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AF" w:rsidRDefault="00D328AF" w:rsidP="00D66E45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8B6DD0">
        <w:rPr>
          <w:rFonts w:ascii="Times New Roman" w:hAnsi="Times New Roman"/>
          <w:b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Рисунок (56).jpg" style="width:543.75pt;height:747.75pt;visibility:visible">
            <v:imagedata r:id="rId7" o:title=""/>
          </v:shape>
        </w:pict>
      </w:r>
    </w:p>
    <w:p w:rsidR="00D328AF" w:rsidRPr="00450AD0" w:rsidRDefault="00D328AF" w:rsidP="00D66E45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450AD0">
        <w:rPr>
          <w:rFonts w:ascii="Times New Roman" w:hAnsi="Times New Roman"/>
          <w:b/>
          <w:i/>
          <w:sz w:val="28"/>
          <w:szCs w:val="28"/>
        </w:rPr>
        <w:t>Счастье человека - иметь Родину…</w:t>
      </w:r>
    </w:p>
    <w:p w:rsidR="00D328AF" w:rsidRPr="00450AD0" w:rsidRDefault="00D328AF" w:rsidP="00450AD0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D328AF" w:rsidRDefault="00D328AF" w:rsidP="00F12CC8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450AD0">
        <w:rPr>
          <w:rStyle w:val="Strong"/>
          <w:sz w:val="28"/>
          <w:szCs w:val="28"/>
        </w:rPr>
        <w:t>ПОЯСНИТЕЛЬНАЯ ЗАПИСКА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D328AF" w:rsidRPr="00450AD0" w:rsidRDefault="00D328AF" w:rsidP="00F12CC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AD0">
        <w:rPr>
          <w:rStyle w:val="Strong"/>
          <w:b w:val="0"/>
          <w:sz w:val="28"/>
          <w:szCs w:val="28"/>
        </w:rPr>
        <w:t>Рабочая программа составлена на основе авторской программы спецкурса «</w:t>
      </w:r>
      <w:r w:rsidRPr="00450AD0">
        <w:rPr>
          <w:sz w:val="28"/>
          <w:szCs w:val="28"/>
        </w:rPr>
        <w:t>Край, в котором я живу</w:t>
      </w:r>
      <w:r w:rsidRPr="00450AD0">
        <w:rPr>
          <w:rStyle w:val="Strong"/>
          <w:b w:val="0"/>
          <w:sz w:val="28"/>
          <w:szCs w:val="28"/>
        </w:rPr>
        <w:t>», автор Е.Г.Лютова. Которая печаталась по решению учёного совета, Ставропольского краевого института повышения квалификации работников образования от 12,05.2010г. протокол №4, в сборнике примерных программ по внеурочной деятельности для начальной школы ( Из опыта работы по апробации ФГОС)/авт.-сост.: Н.Б.Погребова, О.Н. Хижнякова, Н.М. Малыгина.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450AD0">
        <w:rPr>
          <w:sz w:val="28"/>
          <w:szCs w:val="28"/>
        </w:rPr>
        <w:t xml:space="preserve">Предлагаемая программа </w:t>
      </w:r>
      <w:r>
        <w:rPr>
          <w:sz w:val="28"/>
          <w:szCs w:val="28"/>
        </w:rPr>
        <w:t>детского объединения</w:t>
      </w:r>
      <w:r w:rsidRPr="00450AD0">
        <w:rPr>
          <w:sz w:val="28"/>
          <w:szCs w:val="28"/>
        </w:rPr>
        <w:t xml:space="preserve"> “Край, в котором я живу” разработана в соответствии с требованиями развивающей программы Л.В. Занкова , главной задачей которой является </w:t>
      </w:r>
      <w:r w:rsidRPr="00450AD0">
        <w:rPr>
          <w:bCs/>
          <w:sz w:val="28"/>
          <w:szCs w:val="28"/>
        </w:rPr>
        <w:t>представить уч-ся целостную широкую картину мира средствами науки, литературы, искусства и непосредственного познания. Она дополняет и расширяет интегрированный курс «Окружающий мир».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В настоящее время ощущается необходимость изучения истории народа, восстановления духовности для формирования нравственной личности, гражданина и патриота России.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Для современного человека стало актуальным восстановление культурно-исторических связей с родным краем, своей малой Родиной.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Начинать этот процесс надо с детства, с самого доступного для детей – личности самого ребенка, жизни его семьи, знакомясь с биографией своих родителей, бабушек, дети начинают понимать связь времен, преемственность поколений, начинают понимать свою причастность к историческим событиям.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Очень важно с юных лет прививать навыки бережного отношения к природе родного края, к культурно-историческому наследию предков. Воспитание патриотических чувств следует проводить через осознание ребенком  причастности ко всем процессам, происходящим в родном крае, через выбор активной жизненной позиции, через осознание своей значимости, неповторимости.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Чтобы уч-ся стали носителями и продолжателями культурно-исторического наследия своего народа, необходимо их знакомить, убедить в ценности этих традиций, приобщать к ним, вырабатывать привычку следовать им. Проблемы возрождения, сохранения и развития будут в дальнейшем решаться современными детьми. и успешное их решение возможно только при наличии любви, знаний и понимания истории своей Родины, своего края.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Чем сознательнее ребёнок усвоит определённый минимум историко-обществоведческих знаний (на данном этапе – на уровне представлений), тем быстрее он займёт необходимую каждому человеку личностно-гражданскую позицию, тем более ответственно и осознанно он будет принимать решения.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AD0">
        <w:rPr>
          <w:sz w:val="28"/>
          <w:szCs w:val="28"/>
        </w:rPr>
        <w:t xml:space="preserve">Актуальна и экологическая направленность занятий, здесь следует раскрыть смысл </w:t>
      </w:r>
      <w:r>
        <w:rPr>
          <w:sz w:val="28"/>
          <w:szCs w:val="28"/>
        </w:rPr>
        <w:t>п</w:t>
      </w:r>
      <w:r w:rsidRPr="00450AD0">
        <w:rPr>
          <w:sz w:val="28"/>
          <w:szCs w:val="28"/>
        </w:rPr>
        <w:t>ришвинской фразы: «…Охранять природу – значит охранять Родину…».Вопросы экологии стоят очень остро и в нашем регионе, поэтому ряд занятий посвящен этой теме.</w:t>
      </w:r>
    </w:p>
    <w:p w:rsidR="00D328AF" w:rsidRDefault="00D328AF" w:rsidP="00F12CC8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D328AF" w:rsidRDefault="00D328AF" w:rsidP="00F12CC8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D328AF" w:rsidRPr="00450AD0" w:rsidRDefault="00D328AF" w:rsidP="00F12CC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450AD0">
        <w:rPr>
          <w:rStyle w:val="Strong"/>
          <w:sz w:val="28"/>
          <w:szCs w:val="28"/>
        </w:rPr>
        <w:t>Цель и задачи курса.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rStyle w:val="Strong"/>
          <w:sz w:val="28"/>
          <w:szCs w:val="28"/>
        </w:rPr>
        <w:t>Цель</w:t>
      </w:r>
      <w:r w:rsidRPr="00450AD0">
        <w:rPr>
          <w:sz w:val="28"/>
          <w:szCs w:val="28"/>
        </w:rPr>
        <w:t xml:space="preserve"> – расширить общественно значимые знания ребёнка о самом себе, дополнить знания об истории  и культуре родного края, углубить  знания учащихся о природе.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450AD0">
        <w:rPr>
          <w:sz w:val="28"/>
          <w:szCs w:val="28"/>
        </w:rPr>
        <w:t>Цель факультативного курса конкретизируют следующие</w:t>
      </w:r>
      <w:r w:rsidRPr="00450AD0">
        <w:rPr>
          <w:b/>
          <w:sz w:val="28"/>
          <w:szCs w:val="28"/>
        </w:rPr>
        <w:t xml:space="preserve"> задачи:</w:t>
      </w:r>
    </w:p>
    <w:p w:rsidR="00D328AF" w:rsidRPr="00450AD0" w:rsidRDefault="00D328AF" w:rsidP="00F12CC8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содействие ребёнку в понимании особенности общественных отношений в семье, в селе, районе и крае, входящего в целую страну Россию;</w:t>
      </w:r>
    </w:p>
    <w:p w:rsidR="00D328AF" w:rsidRPr="00450AD0" w:rsidRDefault="00D328AF" w:rsidP="00F12CC8">
      <w:pPr>
        <w:pStyle w:val="NormalWeb"/>
        <w:numPr>
          <w:ilvl w:val="0"/>
          <w:numId w:val="5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воспитание патриотизма через осознание ребёнком сопричастности к истории своего села, района, края;</w:t>
      </w:r>
    </w:p>
    <w:p w:rsidR="00D328AF" w:rsidRPr="00450AD0" w:rsidRDefault="00D328AF" w:rsidP="00F12CC8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воспитание толерантности, уважения к ценностям  народов, населяющий Северный Кавказ, их культур, вероисповеданий, понимания неповторимости и уникальности каждого человека;</w:t>
      </w:r>
    </w:p>
    <w:p w:rsidR="00D328AF" w:rsidRPr="00450AD0" w:rsidRDefault="00D328AF" w:rsidP="00F12CC8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обогащение знаниями, раскрывающими прошлое, историю, способствующими присвоению ребёнком социальных ценностей, определённых норм морали, нравственности;</w:t>
      </w:r>
    </w:p>
    <w:p w:rsidR="00D328AF" w:rsidRPr="00450AD0" w:rsidRDefault="00D328AF" w:rsidP="00F12CC8">
      <w:pPr>
        <w:pStyle w:val="NormalWeb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/>
          <w:sz w:val="28"/>
          <w:szCs w:val="28"/>
        </w:rPr>
      </w:pPr>
      <w:r w:rsidRPr="00450AD0">
        <w:rPr>
          <w:sz w:val="28"/>
          <w:szCs w:val="28"/>
        </w:rPr>
        <w:t>изучать природу родного края, её ресурсов, воспитывать экологически грамотное поведение в природе;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450AD0">
        <w:rPr>
          <w:rStyle w:val="Strong"/>
          <w:sz w:val="28"/>
          <w:szCs w:val="28"/>
        </w:rPr>
        <w:t>Прогнозируемые результаты.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450AD0">
        <w:rPr>
          <w:rStyle w:val="Strong"/>
          <w:sz w:val="28"/>
          <w:szCs w:val="28"/>
        </w:rPr>
        <w:t>Знания и умения  учащихся в конце 1-го года обучения</w:t>
      </w:r>
      <w:r w:rsidRPr="00450AD0">
        <w:rPr>
          <w:sz w:val="28"/>
          <w:szCs w:val="28"/>
        </w:rPr>
        <w:t>:</w:t>
      </w:r>
    </w:p>
    <w:p w:rsidR="00D328AF" w:rsidRPr="00450AD0" w:rsidRDefault="00D328AF" w:rsidP="00F12CC8">
      <w:pPr>
        <w:pStyle w:val="NormalWeb"/>
        <w:numPr>
          <w:ilvl w:val="0"/>
          <w:numId w:val="6"/>
        </w:numPr>
        <w:tabs>
          <w:tab w:val="clear" w:pos="1080"/>
          <w:tab w:val="num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изучить историю своей семьи, происхождение своего имени и фамилии, семейных традиций;</w:t>
      </w:r>
    </w:p>
    <w:p w:rsidR="00D328AF" w:rsidRPr="00450AD0" w:rsidRDefault="00D328AF" w:rsidP="00F12CC8">
      <w:pPr>
        <w:pStyle w:val="NormalWeb"/>
        <w:numPr>
          <w:ilvl w:val="0"/>
          <w:numId w:val="6"/>
        </w:numPr>
        <w:tabs>
          <w:tab w:val="clear" w:pos="1080"/>
          <w:tab w:val="num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уметь правильно вести себя в школе, в коллективе уч-ся;</w:t>
      </w:r>
    </w:p>
    <w:p w:rsidR="00D328AF" w:rsidRPr="00450AD0" w:rsidRDefault="00D328AF" w:rsidP="00F12CC8">
      <w:pPr>
        <w:pStyle w:val="NormalWeb"/>
        <w:numPr>
          <w:ilvl w:val="0"/>
          <w:numId w:val="6"/>
        </w:numPr>
        <w:tabs>
          <w:tab w:val="clear" w:pos="1080"/>
          <w:tab w:val="num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знать историю происхождения своего села, района, уметь бережно относиться к Земле, её дарам, знать цену хлеба;</w:t>
      </w:r>
    </w:p>
    <w:p w:rsidR="00D328AF" w:rsidRPr="00450AD0" w:rsidRDefault="00D328AF" w:rsidP="00F12CC8">
      <w:pPr>
        <w:widowControl w:val="0"/>
        <w:numPr>
          <w:ilvl w:val="0"/>
          <w:numId w:val="6"/>
        </w:numPr>
        <w:shd w:val="clear" w:color="auto" w:fill="FFFFFF"/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 xml:space="preserve">знать растительный и  животный мир родных мест, охраняемые виды; уметь экологически грамотно вести себя в природе; </w:t>
      </w:r>
    </w:p>
    <w:p w:rsidR="00D328AF" w:rsidRDefault="00D328AF" w:rsidP="00F12CC8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</w:rPr>
      </w:pPr>
    </w:p>
    <w:p w:rsidR="00D328AF" w:rsidRDefault="00D328AF" w:rsidP="00F12CC8">
      <w:pPr>
        <w:pStyle w:val="NormalWeb"/>
        <w:spacing w:before="0" w:beforeAutospacing="0" w:after="0" w:afterAutospacing="0"/>
        <w:jc w:val="both"/>
        <w:rPr>
          <w:i/>
          <w:sz w:val="28"/>
          <w:szCs w:val="28"/>
        </w:rPr>
      </w:pPr>
      <w:r w:rsidRPr="00B75523">
        <w:rPr>
          <w:rStyle w:val="Strong"/>
          <w:sz w:val="28"/>
          <w:szCs w:val="28"/>
        </w:rPr>
        <w:t>Знания и умения  учащихся в конце 2-го года обучения</w:t>
      </w:r>
      <w:r w:rsidRPr="00B75523">
        <w:rPr>
          <w:i/>
          <w:sz w:val="28"/>
          <w:szCs w:val="28"/>
        </w:rPr>
        <w:t>:</w:t>
      </w:r>
    </w:p>
    <w:p w:rsidR="00D328AF" w:rsidRPr="00B75523" w:rsidRDefault="00D328AF" w:rsidP="00F12CC8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328AF" w:rsidRPr="00B75523" w:rsidRDefault="00D328AF" w:rsidP="00F12CC8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75523">
        <w:rPr>
          <w:sz w:val="28"/>
          <w:szCs w:val="28"/>
        </w:rPr>
        <w:t>знать историю своей семьи, происхождение своего имени и фамилии, семейных традиций;</w:t>
      </w:r>
    </w:p>
    <w:p w:rsidR="00D328AF" w:rsidRPr="00B75523" w:rsidRDefault="00D328AF" w:rsidP="00F12CC8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75523">
        <w:rPr>
          <w:sz w:val="28"/>
          <w:szCs w:val="28"/>
        </w:rPr>
        <w:t>уметь правильно вести себя в школе, в коллективе учащихся;</w:t>
      </w:r>
    </w:p>
    <w:p w:rsidR="00D328AF" w:rsidRPr="00B75523" w:rsidRDefault="00D328AF" w:rsidP="00F12CC8">
      <w:pPr>
        <w:pStyle w:val="NormalWeb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75523">
        <w:rPr>
          <w:sz w:val="28"/>
          <w:szCs w:val="28"/>
        </w:rPr>
        <w:t>знать историю происхождения своего села, района, уметь бережно относиться к Земле, её дарам, знать цену хлеба;</w:t>
      </w:r>
    </w:p>
    <w:p w:rsidR="00D328AF" w:rsidRPr="00F6146D" w:rsidRDefault="00D328AF" w:rsidP="00F12CC8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46D">
        <w:rPr>
          <w:rFonts w:ascii="Times New Roman" w:hAnsi="Times New Roman"/>
          <w:sz w:val="28"/>
          <w:szCs w:val="28"/>
        </w:rPr>
        <w:t>знать растительный и  животный мир родных мест, охраняемые виды;</w:t>
      </w:r>
    </w:p>
    <w:p w:rsidR="00D328AF" w:rsidRPr="00F6146D" w:rsidRDefault="00D328AF" w:rsidP="00F12CC8">
      <w:pPr>
        <w:pStyle w:val="ListParagraph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146D">
        <w:rPr>
          <w:rFonts w:ascii="Times New Roman" w:hAnsi="Times New Roman"/>
          <w:sz w:val="28"/>
          <w:szCs w:val="28"/>
        </w:rPr>
        <w:t xml:space="preserve">уметь экологически грамотно вести себя в природе; </w:t>
      </w:r>
    </w:p>
    <w:p w:rsidR="00D328AF" w:rsidRDefault="00D328AF" w:rsidP="00F12CC8">
      <w:pPr>
        <w:pStyle w:val="NormalWeb"/>
        <w:spacing w:before="0" w:beforeAutospacing="0" w:after="0" w:afterAutospacing="0"/>
        <w:jc w:val="both"/>
        <w:rPr>
          <w:rStyle w:val="Strong"/>
          <w:sz w:val="32"/>
          <w:szCs w:val="32"/>
        </w:rPr>
      </w:pPr>
    </w:p>
    <w:p w:rsidR="00D328AF" w:rsidRDefault="00D328AF" w:rsidP="00F12C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50AD0">
        <w:rPr>
          <w:rFonts w:ascii="Times New Roman" w:hAnsi="Times New Roman"/>
          <w:sz w:val="28"/>
          <w:szCs w:val="28"/>
        </w:rPr>
        <w:t xml:space="preserve">Занятия </w:t>
      </w:r>
      <w:r>
        <w:rPr>
          <w:rFonts w:ascii="Times New Roman" w:hAnsi="Times New Roman"/>
          <w:sz w:val="28"/>
          <w:szCs w:val="28"/>
        </w:rPr>
        <w:t>детского объединения</w:t>
      </w:r>
      <w:r w:rsidRPr="00450AD0">
        <w:rPr>
          <w:rFonts w:ascii="Times New Roman" w:hAnsi="Times New Roman"/>
          <w:sz w:val="28"/>
          <w:szCs w:val="28"/>
        </w:rPr>
        <w:t xml:space="preserve"> способствуют обучению навыкам общения,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50AD0">
        <w:rPr>
          <w:rFonts w:ascii="Times New Roman" w:hAnsi="Times New Roman"/>
          <w:sz w:val="28"/>
          <w:szCs w:val="28"/>
        </w:rPr>
        <w:t>развитию речи, наблюдательности, сообразительности.</w:t>
      </w:r>
    </w:p>
    <w:p w:rsidR="00D328AF" w:rsidRPr="002F7585" w:rsidRDefault="00D328AF" w:rsidP="00F12CC8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</w:p>
    <w:p w:rsidR="00D328AF" w:rsidRDefault="00D328AF" w:rsidP="00F12CC8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450AD0">
        <w:rPr>
          <w:rStyle w:val="Strong"/>
          <w:sz w:val="28"/>
          <w:szCs w:val="28"/>
        </w:rPr>
        <w:t>УЧЕБНО-ТЕМАТИЧЕСКИЙ ПЛАН И СОДЕРЖАНИЕ ПРОГРАММЫ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D328AF" w:rsidRDefault="00D328AF" w:rsidP="00F12CC8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450AD0">
        <w:rPr>
          <w:rStyle w:val="Strong"/>
          <w:sz w:val="28"/>
          <w:szCs w:val="28"/>
        </w:rPr>
        <w:t>Особенности программы.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Курс рассчитан на 2</w:t>
      </w:r>
      <w:r w:rsidRPr="00450AD0">
        <w:rPr>
          <w:sz w:val="28"/>
          <w:szCs w:val="28"/>
        </w:rPr>
        <w:t xml:space="preserve"> года обучения.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Курс состоит из четырёх частей: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 xml:space="preserve">«Моя семья» </w:t>
      </w:r>
      <w:r>
        <w:rPr>
          <w:sz w:val="28"/>
          <w:szCs w:val="28"/>
        </w:rPr>
        <w:t>(17ч.)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 xml:space="preserve">«Моя школа» </w:t>
      </w:r>
      <w:r>
        <w:rPr>
          <w:sz w:val="28"/>
          <w:szCs w:val="28"/>
        </w:rPr>
        <w:t>(9ч.)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 xml:space="preserve">«Моё село» </w:t>
      </w:r>
      <w:r>
        <w:rPr>
          <w:sz w:val="28"/>
          <w:szCs w:val="28"/>
        </w:rPr>
        <w:t>(14ч.)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 xml:space="preserve">«Мой район. Природа родного края» </w:t>
      </w:r>
      <w:r>
        <w:rPr>
          <w:sz w:val="28"/>
          <w:szCs w:val="28"/>
        </w:rPr>
        <w:t>(28ч.)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450AD0">
        <w:rPr>
          <w:sz w:val="28"/>
          <w:szCs w:val="28"/>
        </w:rPr>
        <w:t>Широко используются местные ресурсы: школьный музей, другие культурные учреждения села, памятные места. Практическая направленность программы позволяет учащимся усваивать материал в деятельности.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450AD0">
        <w:rPr>
          <w:sz w:val="28"/>
          <w:szCs w:val="28"/>
        </w:rPr>
        <w:t xml:space="preserve">Программа рассчитана </w:t>
      </w:r>
      <w:r>
        <w:rPr>
          <w:sz w:val="28"/>
          <w:szCs w:val="28"/>
        </w:rPr>
        <w:t xml:space="preserve"> на 68 часов; 34часа</w:t>
      </w:r>
      <w:r w:rsidRPr="00450AD0">
        <w:rPr>
          <w:sz w:val="28"/>
          <w:szCs w:val="28"/>
        </w:rPr>
        <w:t xml:space="preserve"> в год; 1 час в неделю.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Темы занятий из года в год будут расширяться,   углубляется  материал, усложняются формы работы.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Во втором классе основное внимание будет уделено изучению истории  школы её традиций. Темы первого класса также будут продолжены и во втором классе.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В третьем классе  больше внимания уделяется истории села Дивное,   развитию Апанасенковского района. Учащиеся познакомятся с историей края.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Четвёртый год обучения базируется на региональном учебном пособии для начальных классов «Родные просторы». Автор А.В. Дронов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450AD0">
        <w:rPr>
          <w:rStyle w:val="Strong"/>
          <w:sz w:val="28"/>
          <w:szCs w:val="28"/>
        </w:rPr>
        <w:t>Содержание программы.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  <w:r w:rsidRPr="00450AD0">
        <w:rPr>
          <w:rStyle w:val="Strong"/>
          <w:sz w:val="28"/>
          <w:szCs w:val="28"/>
        </w:rPr>
        <w:t xml:space="preserve">Основная идея: </w:t>
      </w:r>
      <w:r w:rsidRPr="00450AD0">
        <w:rPr>
          <w:rStyle w:val="Strong"/>
          <w:b w:val="0"/>
          <w:sz w:val="28"/>
          <w:szCs w:val="28"/>
        </w:rPr>
        <w:t>Я вижу мир. Я ощущаю себя в мире.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u w:val="single"/>
        </w:rPr>
      </w:pPr>
      <w:r w:rsidRPr="00450AD0">
        <w:rPr>
          <w:rStyle w:val="Strong"/>
          <w:sz w:val="28"/>
          <w:szCs w:val="28"/>
          <w:u w:val="single"/>
        </w:rPr>
        <w:t xml:space="preserve">1 блок.   МОЯ  </w:t>
      </w:r>
      <w:r>
        <w:rPr>
          <w:rStyle w:val="Strong"/>
          <w:sz w:val="28"/>
          <w:szCs w:val="28"/>
          <w:u w:val="single"/>
        </w:rPr>
        <w:t>СЕМЬЯ. (17</w:t>
      </w:r>
      <w:r w:rsidRPr="00450AD0">
        <w:rPr>
          <w:rStyle w:val="Strong"/>
          <w:sz w:val="28"/>
          <w:szCs w:val="28"/>
          <w:u w:val="single"/>
        </w:rPr>
        <w:t xml:space="preserve"> часов)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rStyle w:val="Strong"/>
          <w:b w:val="0"/>
          <w:sz w:val="28"/>
          <w:szCs w:val="28"/>
        </w:rPr>
      </w:pPr>
      <w:r w:rsidRPr="00450AD0">
        <w:rPr>
          <w:rStyle w:val="Strong"/>
          <w:sz w:val="28"/>
          <w:szCs w:val="28"/>
        </w:rPr>
        <w:t>Цель блока</w:t>
      </w:r>
      <w:r w:rsidRPr="00450AD0">
        <w:rPr>
          <w:rStyle w:val="Strong"/>
          <w:b w:val="0"/>
          <w:sz w:val="28"/>
          <w:szCs w:val="28"/>
        </w:rPr>
        <w:t xml:space="preserve">:  изучение истории своей семьи, расположение меня в пространстве, показать историю происхождение имён и фамилий, воспитывать интерес и уважение к своей семье, её истории, предкам, воспитывать толерантность, </w:t>
      </w:r>
      <w:r w:rsidRPr="00450AD0">
        <w:rPr>
          <w:sz w:val="28"/>
          <w:szCs w:val="28"/>
        </w:rPr>
        <w:t>содействие ребёнку в понимании особенности общественных отношений в семье.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450AD0">
        <w:rPr>
          <w:b/>
          <w:sz w:val="28"/>
          <w:szCs w:val="28"/>
        </w:rPr>
        <w:t>ТЕМЫ  ЗАНЯТИЙ:</w:t>
      </w:r>
    </w:p>
    <w:p w:rsidR="00D328AF" w:rsidRPr="00450AD0" w:rsidRDefault="00D328AF" w:rsidP="00F12CC8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Что такое семья? Вводное занятие. (1ч.)</w:t>
      </w:r>
    </w:p>
    <w:p w:rsidR="00D328AF" w:rsidRPr="00450AD0" w:rsidRDefault="00D328AF" w:rsidP="00F12CC8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Кто я? Где живу?  (1ч.)</w:t>
      </w:r>
    </w:p>
    <w:p w:rsidR="00D328AF" w:rsidRPr="00450AD0" w:rsidRDefault="00D328AF" w:rsidP="00F12CC8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«Дорожите именем своим». Тайны наших имён.  (1ч.)</w:t>
      </w:r>
    </w:p>
    <w:p w:rsidR="00D328AF" w:rsidRPr="00450AD0" w:rsidRDefault="00D328AF" w:rsidP="00F12CC8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Моя фамилия.  (1ч.)</w:t>
      </w:r>
    </w:p>
    <w:p w:rsidR="00D328AF" w:rsidRPr="00450AD0" w:rsidRDefault="00D328AF" w:rsidP="00F12CC8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Лента времён моей жизни. (1ч.)</w:t>
      </w:r>
    </w:p>
    <w:p w:rsidR="00D328AF" w:rsidRPr="00450AD0" w:rsidRDefault="00D328AF" w:rsidP="00F12CC8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Мой папа. Моё отчество.  (1ч.)</w:t>
      </w:r>
    </w:p>
    <w:p w:rsidR="00D328AF" w:rsidRPr="00450AD0" w:rsidRDefault="00D328AF" w:rsidP="00F12CC8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Моя мама.  (1ч.)</w:t>
      </w:r>
    </w:p>
    <w:p w:rsidR="00D328AF" w:rsidRDefault="00D328AF" w:rsidP="00F12CC8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Я сын. Я дочь. Каков я?</w:t>
      </w:r>
    </w:p>
    <w:p w:rsidR="00D328AF" w:rsidRPr="001E73B1" w:rsidRDefault="00D328AF" w:rsidP="00F12CC8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1E73B1">
        <w:rPr>
          <w:b/>
          <w:sz w:val="28"/>
          <w:szCs w:val="28"/>
        </w:rPr>
        <w:t>год обучения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50AD0">
        <w:rPr>
          <w:sz w:val="28"/>
          <w:szCs w:val="28"/>
        </w:rPr>
        <w:t>Знакомство с профессиями.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50AD0">
        <w:rPr>
          <w:sz w:val="28"/>
          <w:szCs w:val="28"/>
        </w:rPr>
        <w:t>Показ детской презентации «Такие разные профессии»  (1ч.)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50AD0">
        <w:rPr>
          <w:sz w:val="28"/>
          <w:szCs w:val="28"/>
        </w:rPr>
        <w:t>Профессии моих родителей.  (1ч.)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50AD0">
        <w:rPr>
          <w:sz w:val="28"/>
          <w:szCs w:val="28"/>
        </w:rPr>
        <w:t>Экскурсия на производство, где трудятся родители первоклассников. (1ч.)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50AD0">
        <w:rPr>
          <w:sz w:val="28"/>
          <w:szCs w:val="28"/>
        </w:rPr>
        <w:t>Любимые занятия моих родителей. (1ч.)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50AD0">
        <w:rPr>
          <w:sz w:val="28"/>
          <w:szCs w:val="28"/>
        </w:rPr>
        <w:t>Моя бабушка. Мой дедушка. (1ч.)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50AD0">
        <w:rPr>
          <w:sz w:val="28"/>
          <w:szCs w:val="28"/>
        </w:rPr>
        <w:t>Встреча с бабушка</w:t>
      </w:r>
      <w:r>
        <w:rPr>
          <w:sz w:val="28"/>
          <w:szCs w:val="28"/>
        </w:rPr>
        <w:t>ми и дедушками детей в школе. (1</w:t>
      </w:r>
      <w:r w:rsidRPr="00450AD0">
        <w:rPr>
          <w:sz w:val="28"/>
          <w:szCs w:val="28"/>
        </w:rPr>
        <w:t>ч.)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450AD0">
        <w:rPr>
          <w:sz w:val="28"/>
          <w:szCs w:val="28"/>
        </w:rPr>
        <w:t>Моя родословная. (1ч.)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450AD0">
        <w:rPr>
          <w:sz w:val="28"/>
          <w:szCs w:val="28"/>
        </w:rPr>
        <w:t>Конкурс рисунков «Моя семья» (1ч.)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z w:val="28"/>
          <w:szCs w:val="28"/>
        </w:rPr>
      </w:pPr>
      <w:r>
        <w:rPr>
          <w:sz w:val="28"/>
          <w:szCs w:val="28"/>
        </w:rPr>
        <w:t>10.З</w:t>
      </w:r>
      <w:r w:rsidRPr="00450AD0">
        <w:rPr>
          <w:sz w:val="28"/>
          <w:szCs w:val="28"/>
        </w:rPr>
        <w:t>аключительное занятие по теме «Моя семья». (1ч.)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  <w:u w:val="single"/>
        </w:rPr>
        <w:t>2 блок. МОЯ  ШКОЛА. (9</w:t>
      </w:r>
      <w:r w:rsidRPr="00450AD0">
        <w:rPr>
          <w:rStyle w:val="Strong"/>
          <w:sz w:val="28"/>
          <w:szCs w:val="28"/>
          <w:u w:val="single"/>
        </w:rPr>
        <w:t xml:space="preserve"> ч.)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450AD0">
        <w:rPr>
          <w:rStyle w:val="Strong"/>
          <w:sz w:val="28"/>
          <w:szCs w:val="28"/>
        </w:rPr>
        <w:t>Цель блока</w:t>
      </w:r>
      <w:r w:rsidRPr="00450AD0">
        <w:rPr>
          <w:rStyle w:val="Strong"/>
          <w:b w:val="0"/>
          <w:sz w:val="28"/>
          <w:szCs w:val="28"/>
        </w:rPr>
        <w:t>:  прививать любовь к родной школе, учить чувствовать первоклассника частью большой школьной семьи, изучать традиции родной школы, воспитывать дружеское отношение к одноклассникам, коммуникативные качества.</w:t>
      </w:r>
    </w:p>
    <w:p w:rsidR="00D328AF" w:rsidRDefault="00D328AF" w:rsidP="00F12CC8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450AD0">
        <w:rPr>
          <w:b/>
          <w:sz w:val="28"/>
          <w:szCs w:val="28"/>
        </w:rPr>
        <w:t>ТЕМЫ  ЗАНЯТИЙ:</w:t>
      </w:r>
    </w:p>
    <w:p w:rsidR="00D328AF" w:rsidRPr="00095FCD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95FCD">
        <w:rPr>
          <w:sz w:val="28"/>
          <w:szCs w:val="28"/>
        </w:rPr>
        <w:t>Что такое школа? Вводное занятие. (1ч.)</w:t>
      </w:r>
    </w:p>
    <w:p w:rsidR="00D328AF" w:rsidRPr="00095FCD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95FCD">
        <w:rPr>
          <w:sz w:val="28"/>
          <w:szCs w:val="28"/>
        </w:rPr>
        <w:t>Моя школа. Показ видеофильма о родной школе. (1ч.)</w:t>
      </w:r>
    </w:p>
    <w:p w:rsidR="00D328AF" w:rsidRPr="00095FCD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95FCD">
        <w:rPr>
          <w:sz w:val="28"/>
          <w:szCs w:val="28"/>
        </w:rPr>
        <w:t>Дом, в котором я учусь. Экскурсия по школе и школьному двору. (1ч.)</w:t>
      </w:r>
    </w:p>
    <w:p w:rsidR="00D328AF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95FCD">
        <w:rPr>
          <w:sz w:val="28"/>
          <w:szCs w:val="28"/>
        </w:rPr>
        <w:t>Достижения моей школы.</w:t>
      </w:r>
    </w:p>
    <w:p w:rsidR="00D328AF" w:rsidRDefault="00D328AF" w:rsidP="00F12CC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E73B1">
        <w:rPr>
          <w:b/>
          <w:sz w:val="28"/>
          <w:szCs w:val="28"/>
        </w:rPr>
        <w:t>2 год обучения.</w:t>
      </w:r>
    </w:p>
    <w:p w:rsidR="00D328AF" w:rsidRPr="00095FCD" w:rsidRDefault="00D328AF" w:rsidP="00F12CC8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95FCD">
        <w:rPr>
          <w:sz w:val="28"/>
          <w:szCs w:val="28"/>
        </w:rPr>
        <w:t>Традиции школы. Законы и заповеди. (1ч.)</w:t>
      </w:r>
    </w:p>
    <w:p w:rsidR="00D328AF" w:rsidRPr="00095FCD" w:rsidRDefault="00D328AF" w:rsidP="00F12CC8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95FCD">
        <w:rPr>
          <w:sz w:val="28"/>
          <w:szCs w:val="28"/>
        </w:rPr>
        <w:t>Мой класс. Правила поведения в классе. Ролевая игра. (1ч.)</w:t>
      </w:r>
    </w:p>
    <w:p w:rsidR="00D328AF" w:rsidRPr="00095FCD" w:rsidRDefault="00D328AF" w:rsidP="00F12CC8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95FCD">
        <w:rPr>
          <w:sz w:val="28"/>
          <w:szCs w:val="28"/>
        </w:rPr>
        <w:t>Я – ученик моей школы. (1ч.)</w:t>
      </w:r>
    </w:p>
    <w:p w:rsidR="00D328AF" w:rsidRPr="00095FCD" w:rsidRDefault="00D328AF" w:rsidP="00F12CC8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95FCD">
        <w:rPr>
          <w:sz w:val="28"/>
          <w:szCs w:val="28"/>
        </w:rPr>
        <w:t xml:space="preserve">Конкурс рисунков </w:t>
      </w:r>
      <w:r>
        <w:rPr>
          <w:sz w:val="28"/>
          <w:szCs w:val="28"/>
        </w:rPr>
        <w:t>«</w:t>
      </w:r>
      <w:r w:rsidRPr="00095FCD">
        <w:rPr>
          <w:sz w:val="28"/>
          <w:szCs w:val="28"/>
        </w:rPr>
        <w:t>Моя школа</w:t>
      </w:r>
      <w:r>
        <w:rPr>
          <w:sz w:val="28"/>
          <w:szCs w:val="28"/>
        </w:rPr>
        <w:t>»</w:t>
      </w:r>
      <w:r w:rsidRPr="00095FCD">
        <w:rPr>
          <w:sz w:val="28"/>
          <w:szCs w:val="28"/>
        </w:rPr>
        <w:t xml:space="preserve">  (1ч.)</w:t>
      </w:r>
    </w:p>
    <w:p w:rsidR="00D328AF" w:rsidRPr="00C25BFB" w:rsidRDefault="00D328AF" w:rsidP="00F12CC8">
      <w:pPr>
        <w:pStyle w:val="NormalWeb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95FCD">
        <w:rPr>
          <w:sz w:val="28"/>
          <w:szCs w:val="28"/>
        </w:rPr>
        <w:t xml:space="preserve">Заключительное занятие по теме </w:t>
      </w:r>
      <w:r>
        <w:rPr>
          <w:sz w:val="28"/>
          <w:szCs w:val="28"/>
        </w:rPr>
        <w:t>«</w:t>
      </w:r>
      <w:r w:rsidRPr="00095FCD">
        <w:rPr>
          <w:rStyle w:val="Strong"/>
          <w:b w:val="0"/>
          <w:sz w:val="28"/>
          <w:szCs w:val="28"/>
        </w:rPr>
        <w:t>МОЯ  ШКОЛА</w:t>
      </w:r>
      <w:r>
        <w:rPr>
          <w:rStyle w:val="Strong"/>
          <w:sz w:val="28"/>
          <w:szCs w:val="28"/>
        </w:rPr>
        <w:t>»</w:t>
      </w:r>
      <w:r w:rsidRPr="00095FCD">
        <w:rPr>
          <w:rStyle w:val="Strong"/>
          <w:sz w:val="28"/>
          <w:szCs w:val="28"/>
        </w:rPr>
        <w:t xml:space="preserve"> </w:t>
      </w:r>
      <w:r w:rsidRPr="00095FCD">
        <w:rPr>
          <w:sz w:val="28"/>
          <w:szCs w:val="28"/>
        </w:rPr>
        <w:t>(1ч.)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u w:val="single"/>
        </w:rPr>
      </w:pPr>
      <w:r>
        <w:rPr>
          <w:rStyle w:val="Strong"/>
          <w:sz w:val="28"/>
          <w:szCs w:val="28"/>
          <w:u w:val="single"/>
        </w:rPr>
        <w:t>3 блок.  МОЁ СЕЛО. (14</w:t>
      </w:r>
      <w:r w:rsidRPr="00450AD0">
        <w:rPr>
          <w:rStyle w:val="Strong"/>
          <w:sz w:val="28"/>
          <w:szCs w:val="28"/>
          <w:u w:val="single"/>
        </w:rPr>
        <w:t>ч.)</w:t>
      </w:r>
    </w:p>
    <w:p w:rsidR="00D328AF" w:rsidRPr="00450AD0" w:rsidRDefault="00D328AF" w:rsidP="00F12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D0">
        <w:rPr>
          <w:rStyle w:val="Strong"/>
          <w:rFonts w:ascii="Times New Roman" w:hAnsi="Times New Roman"/>
          <w:sz w:val="28"/>
          <w:szCs w:val="28"/>
        </w:rPr>
        <w:t>Цель блока</w:t>
      </w:r>
      <w:r w:rsidRPr="00450AD0">
        <w:rPr>
          <w:rStyle w:val="Strong"/>
          <w:rFonts w:ascii="Times New Roman" w:hAnsi="Times New Roman"/>
          <w:b w:val="0"/>
          <w:sz w:val="28"/>
          <w:szCs w:val="28"/>
        </w:rPr>
        <w:t xml:space="preserve">:  прививать любовь к родному селу, </w:t>
      </w:r>
      <w:r w:rsidRPr="00450AD0">
        <w:rPr>
          <w:rFonts w:ascii="Times New Roman" w:hAnsi="Times New Roman"/>
          <w:sz w:val="28"/>
          <w:szCs w:val="28"/>
        </w:rPr>
        <w:t>воспитывать патриотизм через осознание ребёнком сопричастности к истории своего села,  познакомить с традициями села, рассказать о жителях родного села, воспитание гордости за свою Малую Родину.</w:t>
      </w:r>
    </w:p>
    <w:p w:rsidR="00D328AF" w:rsidRDefault="00D328AF" w:rsidP="00F12CC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450AD0">
        <w:rPr>
          <w:b/>
          <w:sz w:val="28"/>
          <w:szCs w:val="28"/>
        </w:rPr>
        <w:t>ТЕМЫ  ЗАНЯТИЙ:</w:t>
      </w:r>
    </w:p>
    <w:p w:rsidR="00D328AF" w:rsidRPr="00991BB6" w:rsidRDefault="00D328AF" w:rsidP="00F12CC8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Моё село Дивное</w:t>
      </w:r>
      <w:r w:rsidRPr="00095FCD">
        <w:rPr>
          <w:sz w:val="28"/>
          <w:szCs w:val="28"/>
        </w:rPr>
        <w:t>. Вводное занятие. (1ч.)</w:t>
      </w:r>
    </w:p>
    <w:p w:rsidR="00D328AF" w:rsidRPr="00991BB6" w:rsidRDefault="00D328AF" w:rsidP="00F12CC8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pacing w:val="-8"/>
          <w:sz w:val="28"/>
          <w:szCs w:val="28"/>
        </w:rPr>
      </w:pPr>
      <w:r w:rsidRPr="00095FCD">
        <w:rPr>
          <w:sz w:val="28"/>
          <w:szCs w:val="28"/>
        </w:rPr>
        <w:t>История моего села. (1ч.)</w:t>
      </w:r>
    </w:p>
    <w:p w:rsidR="00D328AF" w:rsidRPr="00991BB6" w:rsidRDefault="00D328AF" w:rsidP="00F12CC8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pacing w:val="-8"/>
          <w:sz w:val="28"/>
          <w:szCs w:val="28"/>
        </w:rPr>
      </w:pPr>
      <w:r w:rsidRPr="00095FCD">
        <w:rPr>
          <w:sz w:val="28"/>
          <w:szCs w:val="28"/>
        </w:rPr>
        <w:t xml:space="preserve">Экскурсия в </w:t>
      </w:r>
      <w:r>
        <w:rPr>
          <w:sz w:val="28"/>
          <w:szCs w:val="28"/>
        </w:rPr>
        <w:t>районный</w:t>
      </w:r>
      <w:r w:rsidRPr="00095FCD">
        <w:rPr>
          <w:sz w:val="28"/>
          <w:szCs w:val="28"/>
        </w:rPr>
        <w:t xml:space="preserve"> музей. (1ч.)</w:t>
      </w:r>
    </w:p>
    <w:p w:rsidR="00D328AF" w:rsidRPr="00991BB6" w:rsidRDefault="00D328AF" w:rsidP="00F12CC8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Название улиц села.</w:t>
      </w:r>
      <w:r w:rsidRPr="00095FCD">
        <w:rPr>
          <w:sz w:val="28"/>
          <w:szCs w:val="28"/>
        </w:rPr>
        <w:t xml:space="preserve">    (1ч.)</w:t>
      </w:r>
    </w:p>
    <w:p w:rsidR="00D328AF" w:rsidRPr="00991BB6" w:rsidRDefault="00D328AF" w:rsidP="00F12CC8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pacing w:val="-8"/>
          <w:sz w:val="28"/>
          <w:szCs w:val="28"/>
        </w:rPr>
      </w:pPr>
      <w:r w:rsidRPr="00095FCD">
        <w:rPr>
          <w:sz w:val="28"/>
          <w:szCs w:val="28"/>
        </w:rPr>
        <w:t>Профессии людей в селе. (1ч.)</w:t>
      </w:r>
    </w:p>
    <w:p w:rsidR="00D328AF" w:rsidRPr="00991BB6" w:rsidRDefault="00D328AF" w:rsidP="00F12CC8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pacing w:val="-8"/>
          <w:sz w:val="28"/>
          <w:szCs w:val="28"/>
        </w:rPr>
      </w:pPr>
      <w:r w:rsidRPr="00095FCD">
        <w:rPr>
          <w:sz w:val="28"/>
          <w:szCs w:val="28"/>
        </w:rPr>
        <w:t>Мой любимый уголок села. Экскурсия. (1ч.)</w:t>
      </w:r>
    </w:p>
    <w:p w:rsidR="00D328AF" w:rsidRPr="001E73B1" w:rsidRDefault="00D328AF" w:rsidP="00F12CC8">
      <w:pPr>
        <w:pStyle w:val="NormalWeb"/>
        <w:numPr>
          <w:ilvl w:val="0"/>
          <w:numId w:val="4"/>
        </w:numPr>
        <w:spacing w:before="0" w:beforeAutospacing="0" w:after="0" w:afterAutospacing="0"/>
        <w:ind w:left="0" w:firstLine="0"/>
        <w:jc w:val="both"/>
        <w:rPr>
          <w:spacing w:val="-8"/>
          <w:sz w:val="28"/>
          <w:szCs w:val="28"/>
        </w:rPr>
      </w:pPr>
      <w:r w:rsidRPr="00095FCD">
        <w:rPr>
          <w:sz w:val="28"/>
          <w:szCs w:val="28"/>
        </w:rPr>
        <w:t>В гости к старожилам.  Экскурсия. (1ч.)</w:t>
      </w:r>
    </w:p>
    <w:p w:rsidR="00D328AF" w:rsidRDefault="00D328AF" w:rsidP="00F12CC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E73B1">
        <w:rPr>
          <w:b/>
          <w:sz w:val="28"/>
          <w:szCs w:val="28"/>
        </w:rPr>
        <w:t>2 год обучения.</w:t>
      </w:r>
    </w:p>
    <w:p w:rsidR="00D328AF" w:rsidRPr="00991BB6" w:rsidRDefault="00D328AF" w:rsidP="00F12CC8">
      <w:pPr>
        <w:pStyle w:val="NormalWeb"/>
        <w:spacing w:before="0" w:beforeAutospacing="0" w:after="0" w:afterAutospacing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095FCD">
        <w:rPr>
          <w:sz w:val="28"/>
          <w:szCs w:val="28"/>
        </w:rPr>
        <w:t>Памятные места моего села. Экскурсия. (1ч.)</w:t>
      </w:r>
    </w:p>
    <w:p w:rsidR="00D328AF" w:rsidRPr="00991BB6" w:rsidRDefault="00D328AF" w:rsidP="00F12CC8">
      <w:pPr>
        <w:pStyle w:val="NormalWeb"/>
        <w:spacing w:before="0" w:beforeAutospacing="0" w:after="0" w:afterAutospacing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095FCD">
        <w:rPr>
          <w:sz w:val="28"/>
          <w:szCs w:val="28"/>
        </w:rPr>
        <w:t>Мои известные земляки. (1ч.)</w:t>
      </w:r>
    </w:p>
    <w:p w:rsidR="00D328AF" w:rsidRPr="00991BB6" w:rsidRDefault="00D328AF" w:rsidP="00F12CC8">
      <w:pPr>
        <w:pStyle w:val="NormalWeb"/>
        <w:spacing w:before="0" w:beforeAutospacing="0" w:after="0" w:afterAutospacing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Pr="00095FCD">
        <w:rPr>
          <w:sz w:val="28"/>
          <w:szCs w:val="28"/>
        </w:rPr>
        <w:t>Традиции села. (1ч.)</w:t>
      </w:r>
    </w:p>
    <w:p w:rsidR="00D328AF" w:rsidRDefault="00D328AF" w:rsidP="00F12CC8">
      <w:pPr>
        <w:pStyle w:val="NormalWeb"/>
        <w:spacing w:before="0" w:beforeAutospacing="0" w:after="0" w:afterAutospacing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095FCD">
        <w:rPr>
          <w:sz w:val="28"/>
          <w:szCs w:val="28"/>
        </w:rPr>
        <w:t>Посещение сельской библиотеки. (1ч.)</w:t>
      </w:r>
    </w:p>
    <w:p w:rsidR="00D328AF" w:rsidRPr="00991BB6" w:rsidRDefault="00D328AF" w:rsidP="00F12CC8">
      <w:pPr>
        <w:pStyle w:val="NormalWeb"/>
        <w:spacing w:before="0" w:beforeAutospacing="0" w:after="0" w:afterAutospacing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5.</w:t>
      </w:r>
      <w:r w:rsidRPr="00095FCD">
        <w:rPr>
          <w:sz w:val="28"/>
          <w:szCs w:val="28"/>
        </w:rPr>
        <w:t xml:space="preserve">Конкурс рисунков </w:t>
      </w:r>
      <w:r>
        <w:rPr>
          <w:sz w:val="28"/>
          <w:szCs w:val="28"/>
        </w:rPr>
        <w:t>«</w:t>
      </w:r>
      <w:r w:rsidRPr="00095FCD">
        <w:rPr>
          <w:sz w:val="28"/>
          <w:szCs w:val="28"/>
        </w:rPr>
        <w:t>Моё село родное</w:t>
      </w:r>
      <w:r>
        <w:rPr>
          <w:sz w:val="28"/>
          <w:szCs w:val="28"/>
        </w:rPr>
        <w:t>»</w:t>
      </w:r>
      <w:r w:rsidRPr="00095FCD">
        <w:rPr>
          <w:sz w:val="28"/>
          <w:szCs w:val="28"/>
        </w:rPr>
        <w:t xml:space="preserve">  (1ч.)</w:t>
      </w:r>
    </w:p>
    <w:p w:rsidR="00D328AF" w:rsidRPr="00991BB6" w:rsidRDefault="00D328AF" w:rsidP="00F12CC8">
      <w:pPr>
        <w:pStyle w:val="NormalWeb"/>
        <w:spacing w:before="0" w:beforeAutospacing="0" w:after="0" w:afterAutospacing="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   6. </w:t>
      </w:r>
      <w:r w:rsidRPr="00095FCD">
        <w:rPr>
          <w:sz w:val="28"/>
          <w:szCs w:val="28"/>
        </w:rPr>
        <w:t>Ветераны войны в моём селе. Встреча с ветеранами. (1ч.)</w:t>
      </w:r>
    </w:p>
    <w:p w:rsidR="00D328AF" w:rsidRPr="00DF4B99" w:rsidRDefault="00D328AF" w:rsidP="00F12CC8">
      <w:pPr>
        <w:pStyle w:val="NormalWeb"/>
        <w:spacing w:before="0" w:beforeAutospacing="0" w:after="0" w:afterAutospacing="0"/>
        <w:jc w:val="both"/>
        <w:rPr>
          <w:rStyle w:val="Strong"/>
          <w:b w:val="0"/>
          <w:bCs w:val="0"/>
          <w:spacing w:val="-8"/>
          <w:sz w:val="28"/>
          <w:szCs w:val="28"/>
        </w:rPr>
      </w:pPr>
      <w:r>
        <w:rPr>
          <w:sz w:val="28"/>
          <w:szCs w:val="28"/>
        </w:rPr>
        <w:t xml:space="preserve">      7.  </w:t>
      </w:r>
      <w:r w:rsidRPr="00095FCD">
        <w:rPr>
          <w:sz w:val="28"/>
          <w:szCs w:val="28"/>
        </w:rPr>
        <w:t xml:space="preserve">Конкурс знатоков </w:t>
      </w:r>
      <w:r>
        <w:rPr>
          <w:sz w:val="28"/>
          <w:szCs w:val="28"/>
        </w:rPr>
        <w:t>«</w:t>
      </w:r>
      <w:r w:rsidRPr="00095FCD">
        <w:rPr>
          <w:sz w:val="28"/>
          <w:szCs w:val="28"/>
        </w:rPr>
        <w:t xml:space="preserve">Знай и люби свою </w:t>
      </w:r>
      <w:r>
        <w:rPr>
          <w:sz w:val="28"/>
          <w:szCs w:val="28"/>
        </w:rPr>
        <w:t>м</w:t>
      </w:r>
      <w:r w:rsidRPr="00095FCD">
        <w:rPr>
          <w:sz w:val="28"/>
          <w:szCs w:val="28"/>
        </w:rPr>
        <w:t xml:space="preserve">алую </w:t>
      </w:r>
      <w:r>
        <w:rPr>
          <w:sz w:val="28"/>
          <w:szCs w:val="28"/>
        </w:rPr>
        <w:t>р</w:t>
      </w:r>
      <w:r w:rsidRPr="00095FCD">
        <w:rPr>
          <w:sz w:val="28"/>
          <w:szCs w:val="28"/>
        </w:rPr>
        <w:t>одину</w:t>
      </w:r>
      <w:r>
        <w:rPr>
          <w:sz w:val="28"/>
          <w:szCs w:val="28"/>
        </w:rPr>
        <w:t>»</w:t>
      </w:r>
      <w:r w:rsidRPr="00095FCD">
        <w:rPr>
          <w:sz w:val="28"/>
          <w:szCs w:val="28"/>
        </w:rPr>
        <w:t xml:space="preserve"> (1ч.)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u w:val="single"/>
        </w:rPr>
      </w:pPr>
      <w:r w:rsidRPr="00450AD0">
        <w:rPr>
          <w:rStyle w:val="Strong"/>
          <w:sz w:val="28"/>
          <w:szCs w:val="28"/>
          <w:u w:val="single"/>
        </w:rPr>
        <w:t>4 блок.  МОЙ</w:t>
      </w:r>
      <w:r>
        <w:rPr>
          <w:rStyle w:val="Strong"/>
          <w:sz w:val="28"/>
          <w:szCs w:val="28"/>
          <w:u w:val="single"/>
        </w:rPr>
        <w:t xml:space="preserve"> РАЙОН. ПРИРОДА РОДНОГО КРАЯ. (27</w:t>
      </w:r>
      <w:r w:rsidRPr="00450AD0">
        <w:rPr>
          <w:rStyle w:val="Strong"/>
          <w:sz w:val="28"/>
          <w:szCs w:val="28"/>
          <w:u w:val="single"/>
        </w:rPr>
        <w:t>ч.)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450AD0">
        <w:rPr>
          <w:rStyle w:val="Strong"/>
          <w:sz w:val="28"/>
          <w:szCs w:val="28"/>
        </w:rPr>
        <w:t>Цель блока</w:t>
      </w:r>
      <w:r w:rsidRPr="00450AD0">
        <w:rPr>
          <w:rStyle w:val="Strong"/>
          <w:b w:val="0"/>
          <w:sz w:val="28"/>
          <w:szCs w:val="28"/>
        </w:rPr>
        <w:t xml:space="preserve">:  </w:t>
      </w:r>
      <w:r w:rsidRPr="00450AD0">
        <w:rPr>
          <w:sz w:val="28"/>
          <w:szCs w:val="28"/>
        </w:rPr>
        <w:t>- обогатить детей знаниями, раскрывающими прошлое, историю</w:t>
      </w:r>
      <w:r w:rsidRPr="00450AD0">
        <w:rPr>
          <w:rStyle w:val="Strong"/>
          <w:b w:val="0"/>
          <w:sz w:val="28"/>
          <w:szCs w:val="28"/>
        </w:rPr>
        <w:t xml:space="preserve"> района, прививать любовь к родной природе, </w:t>
      </w:r>
      <w:r w:rsidRPr="00450AD0">
        <w:rPr>
          <w:sz w:val="28"/>
          <w:szCs w:val="28"/>
        </w:rPr>
        <w:t>воспитывать экологически грамотное отношение в природе;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450AD0">
        <w:rPr>
          <w:b/>
          <w:sz w:val="28"/>
          <w:szCs w:val="28"/>
        </w:rPr>
        <w:t>ТЕМЫ  ЗАНЯТИЙ:</w:t>
      </w:r>
    </w:p>
    <w:p w:rsidR="00D328AF" w:rsidRPr="00095FCD" w:rsidRDefault="00D328AF" w:rsidP="00F12CC8">
      <w:pPr>
        <w:pStyle w:val="NormalWeb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Апанасенковский район</w:t>
      </w:r>
      <w:r w:rsidRPr="00095FCD">
        <w:rPr>
          <w:sz w:val="28"/>
          <w:szCs w:val="28"/>
        </w:rPr>
        <w:t>. Вводное занятие. (1ч.)</w:t>
      </w:r>
    </w:p>
    <w:p w:rsidR="00D328AF" w:rsidRPr="00095FCD" w:rsidRDefault="00D328AF" w:rsidP="00F12CC8">
      <w:pPr>
        <w:pStyle w:val="NormalWeb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95FCD">
        <w:rPr>
          <w:sz w:val="28"/>
          <w:szCs w:val="28"/>
        </w:rPr>
        <w:t>История создания района. (1ч.)</w:t>
      </w:r>
    </w:p>
    <w:p w:rsidR="00D328AF" w:rsidRPr="00095FCD" w:rsidRDefault="00D328AF" w:rsidP="00F12CC8">
      <w:pPr>
        <w:pStyle w:val="NormalWeb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Заповедные места.</w:t>
      </w:r>
      <w:r w:rsidRPr="00376305">
        <w:rPr>
          <w:sz w:val="28"/>
          <w:szCs w:val="28"/>
        </w:rPr>
        <w:t xml:space="preserve"> </w:t>
      </w:r>
      <w:r w:rsidRPr="00450AD0">
        <w:rPr>
          <w:sz w:val="28"/>
          <w:szCs w:val="28"/>
        </w:rPr>
        <w:t>Озеро Маныч-Гудило</w:t>
      </w:r>
      <w:r w:rsidRPr="00095FCD">
        <w:rPr>
          <w:sz w:val="28"/>
          <w:szCs w:val="28"/>
        </w:rPr>
        <w:t>. (1ч.)</w:t>
      </w:r>
    </w:p>
    <w:p w:rsidR="00D328AF" w:rsidRPr="00095FCD" w:rsidRDefault="00D328AF" w:rsidP="00F12CC8">
      <w:pPr>
        <w:pStyle w:val="NormalWeb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95FCD">
        <w:rPr>
          <w:sz w:val="28"/>
          <w:szCs w:val="28"/>
        </w:rPr>
        <w:t>Растения родного края. Экскурсия в природу. (1ч.)</w:t>
      </w:r>
    </w:p>
    <w:p w:rsidR="00D328AF" w:rsidRPr="00095FCD" w:rsidRDefault="00D328AF" w:rsidP="00F12CC8">
      <w:pPr>
        <w:pStyle w:val="NormalWeb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95FCD">
        <w:rPr>
          <w:sz w:val="28"/>
          <w:szCs w:val="28"/>
        </w:rPr>
        <w:t>Растения родного края, занесённые в Красную книгу. Просмотр презентации. (1ч.)</w:t>
      </w:r>
    </w:p>
    <w:p w:rsidR="00D328AF" w:rsidRPr="00095FCD" w:rsidRDefault="00D328AF" w:rsidP="00F12CC8">
      <w:pPr>
        <w:pStyle w:val="NormalWeb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95FCD">
        <w:rPr>
          <w:sz w:val="28"/>
          <w:szCs w:val="28"/>
        </w:rPr>
        <w:t>Зелёный мир вокруг нас. Викторина. (1ч.)</w:t>
      </w:r>
    </w:p>
    <w:p w:rsidR="00D328AF" w:rsidRPr="00095FCD" w:rsidRDefault="00D328AF" w:rsidP="00F12CC8">
      <w:pPr>
        <w:pStyle w:val="NormalWeb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95FCD">
        <w:rPr>
          <w:sz w:val="28"/>
          <w:szCs w:val="28"/>
        </w:rPr>
        <w:t>Мир насекомых. Виды, места обитания. (1ч.)</w:t>
      </w:r>
    </w:p>
    <w:p w:rsidR="00D328AF" w:rsidRPr="00095FCD" w:rsidRDefault="00D328AF" w:rsidP="00F12CC8">
      <w:pPr>
        <w:pStyle w:val="NormalWeb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095FCD">
        <w:rPr>
          <w:sz w:val="28"/>
          <w:szCs w:val="28"/>
        </w:rPr>
        <w:t>Насекомые нашего края. (1ч.)</w:t>
      </w:r>
    </w:p>
    <w:p w:rsidR="00D328AF" w:rsidRPr="00095FCD" w:rsidRDefault="00D328AF" w:rsidP="00F12CC8">
      <w:pPr>
        <w:pStyle w:val="NormalWeb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95FCD">
        <w:rPr>
          <w:sz w:val="28"/>
          <w:szCs w:val="28"/>
        </w:rPr>
        <w:t>Кто важней?</w:t>
      </w:r>
      <w:r>
        <w:rPr>
          <w:sz w:val="28"/>
          <w:szCs w:val="28"/>
        </w:rPr>
        <w:t>»</w:t>
      </w:r>
      <w:r w:rsidRPr="00095FCD">
        <w:rPr>
          <w:sz w:val="28"/>
          <w:szCs w:val="28"/>
        </w:rPr>
        <w:t xml:space="preserve"> Викторина-игра </w:t>
      </w:r>
      <w:r>
        <w:rPr>
          <w:sz w:val="28"/>
          <w:szCs w:val="28"/>
        </w:rPr>
        <w:t>«</w:t>
      </w:r>
      <w:r w:rsidRPr="00095FCD">
        <w:rPr>
          <w:sz w:val="28"/>
          <w:szCs w:val="28"/>
        </w:rPr>
        <w:t>спор насекомых</w:t>
      </w:r>
      <w:r>
        <w:rPr>
          <w:sz w:val="28"/>
          <w:szCs w:val="28"/>
        </w:rPr>
        <w:t>»</w:t>
      </w:r>
      <w:r w:rsidRPr="00095FCD">
        <w:rPr>
          <w:sz w:val="28"/>
          <w:szCs w:val="28"/>
        </w:rPr>
        <w:t>. (1ч.)</w:t>
      </w:r>
    </w:p>
    <w:p w:rsidR="00D328AF" w:rsidRPr="00095FCD" w:rsidRDefault="00D328AF" w:rsidP="00F12CC8">
      <w:pPr>
        <w:pStyle w:val="NormalWeb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5FCD">
        <w:rPr>
          <w:sz w:val="28"/>
          <w:szCs w:val="28"/>
        </w:rPr>
        <w:t>Обитатели вод. Общие признаки рыб. (1ч.)</w:t>
      </w:r>
    </w:p>
    <w:p w:rsidR="00D328AF" w:rsidRPr="00095FCD" w:rsidRDefault="00D328AF" w:rsidP="00F12CC8">
      <w:pPr>
        <w:pStyle w:val="NormalWeb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5FCD">
        <w:rPr>
          <w:sz w:val="28"/>
          <w:szCs w:val="28"/>
        </w:rPr>
        <w:t>Р</w:t>
      </w:r>
      <w:r>
        <w:rPr>
          <w:sz w:val="28"/>
          <w:szCs w:val="28"/>
        </w:rPr>
        <w:t>ыбы, обитающие в водоёмах нашего края</w:t>
      </w:r>
      <w:r w:rsidRPr="00095FCD">
        <w:rPr>
          <w:sz w:val="28"/>
          <w:szCs w:val="28"/>
        </w:rPr>
        <w:t>. (1ч.)</w:t>
      </w:r>
    </w:p>
    <w:p w:rsidR="00D328AF" w:rsidRPr="00095FCD" w:rsidRDefault="00D328AF" w:rsidP="00F12CC8">
      <w:pPr>
        <w:pStyle w:val="NormalWeb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5FCD">
        <w:rPr>
          <w:sz w:val="28"/>
          <w:szCs w:val="28"/>
        </w:rPr>
        <w:t>Охрана рыбных богатств. (1ч.)</w:t>
      </w:r>
    </w:p>
    <w:p w:rsidR="00D328AF" w:rsidRDefault="00D328AF" w:rsidP="00F12CC8">
      <w:pPr>
        <w:pStyle w:val="NormalWeb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Операция «Живи, родник!». Экскурсия к кринице балки Гардач.</w:t>
      </w:r>
    </w:p>
    <w:p w:rsidR="00D328AF" w:rsidRPr="00095FCD" w:rsidRDefault="00D328AF" w:rsidP="00F12CC8">
      <w:pPr>
        <w:pStyle w:val="NormalWeb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5FCD">
        <w:rPr>
          <w:sz w:val="28"/>
          <w:szCs w:val="28"/>
        </w:rPr>
        <w:t xml:space="preserve">Викторина </w:t>
      </w:r>
      <w:r>
        <w:rPr>
          <w:sz w:val="28"/>
          <w:szCs w:val="28"/>
        </w:rPr>
        <w:t>«</w:t>
      </w:r>
      <w:r w:rsidRPr="00095FCD">
        <w:rPr>
          <w:sz w:val="28"/>
          <w:szCs w:val="28"/>
        </w:rPr>
        <w:t>Золотая рыбка</w:t>
      </w:r>
      <w:r>
        <w:rPr>
          <w:sz w:val="28"/>
          <w:szCs w:val="28"/>
        </w:rPr>
        <w:t>»</w:t>
      </w:r>
      <w:r w:rsidRPr="00095FCD">
        <w:rPr>
          <w:sz w:val="28"/>
          <w:szCs w:val="28"/>
        </w:rPr>
        <w:t>. (1ч.)</w:t>
      </w:r>
    </w:p>
    <w:p w:rsidR="00D328AF" w:rsidRDefault="00D328AF" w:rsidP="00F12CC8">
      <w:pPr>
        <w:pStyle w:val="NormalWeb"/>
        <w:numPr>
          <w:ilvl w:val="1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5FCD">
        <w:rPr>
          <w:sz w:val="28"/>
          <w:szCs w:val="28"/>
        </w:rPr>
        <w:t>Обитатели воздушного пространства. Птицы их признаки. (1ч.)</w:t>
      </w:r>
    </w:p>
    <w:p w:rsidR="00D328AF" w:rsidRDefault="00D328AF" w:rsidP="00F12CC8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1E73B1">
        <w:rPr>
          <w:b/>
          <w:sz w:val="28"/>
          <w:szCs w:val="28"/>
        </w:rPr>
        <w:t>2 год обучения.</w:t>
      </w:r>
    </w:p>
    <w:p w:rsidR="00D328AF" w:rsidRPr="00095FCD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095FCD">
        <w:rPr>
          <w:sz w:val="28"/>
          <w:szCs w:val="28"/>
        </w:rPr>
        <w:t>Птицы нашего края. (1ч.)</w:t>
      </w:r>
    </w:p>
    <w:p w:rsidR="00D328AF" w:rsidRPr="00095FCD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95FCD">
        <w:rPr>
          <w:sz w:val="28"/>
          <w:szCs w:val="28"/>
        </w:rPr>
        <w:t>Наблюдение за птицами. Экскурсия в природу.</w:t>
      </w:r>
      <w:r>
        <w:rPr>
          <w:sz w:val="28"/>
          <w:szCs w:val="28"/>
        </w:rPr>
        <w:t xml:space="preserve"> (1ч.)</w:t>
      </w:r>
    </w:p>
    <w:p w:rsidR="00D328AF" w:rsidRPr="00095FCD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95FCD">
        <w:rPr>
          <w:sz w:val="28"/>
          <w:szCs w:val="28"/>
        </w:rPr>
        <w:t>Птицы родного края, занесённые в Красную книгу. Просмотр презентации. (1ч.)</w:t>
      </w:r>
    </w:p>
    <w:p w:rsidR="00D328AF" w:rsidRPr="00095FCD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95FCD">
        <w:rPr>
          <w:sz w:val="28"/>
          <w:szCs w:val="28"/>
        </w:rPr>
        <w:t>Охрана птиц. Сооружение и установка скворечников, кормушек. (1ч.)</w:t>
      </w:r>
    </w:p>
    <w:p w:rsidR="00D328AF" w:rsidRPr="00095FCD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 w:rsidRPr="00095FCD">
        <w:rPr>
          <w:sz w:val="28"/>
          <w:szCs w:val="28"/>
        </w:rPr>
        <w:t xml:space="preserve">Игра </w:t>
      </w:r>
      <w:r>
        <w:rPr>
          <w:sz w:val="28"/>
          <w:szCs w:val="28"/>
        </w:rPr>
        <w:t>«</w:t>
      </w:r>
      <w:r w:rsidRPr="00095FCD">
        <w:rPr>
          <w:sz w:val="28"/>
          <w:szCs w:val="28"/>
        </w:rPr>
        <w:t>Птичий час</w:t>
      </w:r>
      <w:r>
        <w:rPr>
          <w:sz w:val="28"/>
          <w:szCs w:val="28"/>
        </w:rPr>
        <w:t>»</w:t>
      </w:r>
      <w:r w:rsidRPr="00095FCD">
        <w:rPr>
          <w:sz w:val="28"/>
          <w:szCs w:val="28"/>
        </w:rPr>
        <w:t>. (1ч.)</w:t>
      </w:r>
    </w:p>
    <w:p w:rsidR="00D328AF" w:rsidRPr="00095FCD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Pr="00095FCD">
        <w:rPr>
          <w:sz w:val="28"/>
          <w:szCs w:val="28"/>
        </w:rPr>
        <w:t>Животный мир. Общие понятия. (1ч.)</w:t>
      </w:r>
    </w:p>
    <w:p w:rsidR="00D328AF" w:rsidRPr="00095FCD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Pr="00095FCD">
        <w:rPr>
          <w:sz w:val="28"/>
          <w:szCs w:val="28"/>
        </w:rPr>
        <w:t>Звери, обитающие на территории нашего района (1ч.)</w:t>
      </w:r>
    </w:p>
    <w:p w:rsidR="00D328AF" w:rsidRPr="00095FCD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</w:t>
      </w:r>
      <w:r w:rsidRPr="00095FCD">
        <w:rPr>
          <w:sz w:val="28"/>
          <w:szCs w:val="28"/>
        </w:rPr>
        <w:t>Охраняемые виды животных родного края. (1ч.)</w:t>
      </w:r>
    </w:p>
    <w:p w:rsidR="00D328AF" w:rsidRPr="00095FCD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9.«</w:t>
      </w:r>
      <w:r w:rsidRPr="00095FCD">
        <w:rPr>
          <w:sz w:val="28"/>
          <w:szCs w:val="28"/>
        </w:rPr>
        <w:t>В мире животных</w:t>
      </w:r>
      <w:r>
        <w:rPr>
          <w:sz w:val="28"/>
          <w:szCs w:val="28"/>
        </w:rPr>
        <w:t>»</w:t>
      </w:r>
      <w:r w:rsidRPr="00095FCD">
        <w:rPr>
          <w:sz w:val="28"/>
          <w:szCs w:val="28"/>
        </w:rPr>
        <w:t>. Викторина. (1ч.)</w:t>
      </w:r>
    </w:p>
    <w:p w:rsidR="00D328AF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</w:t>
      </w:r>
      <w:r w:rsidRPr="00095FCD">
        <w:rPr>
          <w:sz w:val="28"/>
          <w:szCs w:val="28"/>
        </w:rPr>
        <w:t xml:space="preserve">Конкурс рисунков </w:t>
      </w:r>
      <w:r>
        <w:rPr>
          <w:sz w:val="28"/>
          <w:szCs w:val="28"/>
        </w:rPr>
        <w:t>«</w:t>
      </w:r>
      <w:r w:rsidRPr="00095FCD">
        <w:rPr>
          <w:sz w:val="28"/>
          <w:szCs w:val="28"/>
        </w:rPr>
        <w:t>Природа родного края</w:t>
      </w:r>
      <w:r>
        <w:rPr>
          <w:sz w:val="28"/>
          <w:szCs w:val="28"/>
        </w:rPr>
        <w:t>»</w:t>
      </w:r>
      <w:r w:rsidRPr="00095FCD">
        <w:rPr>
          <w:sz w:val="28"/>
          <w:szCs w:val="28"/>
        </w:rPr>
        <w:t xml:space="preserve"> (1ч.)</w:t>
      </w:r>
    </w:p>
    <w:p w:rsidR="00D328AF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095FCD">
        <w:rPr>
          <w:sz w:val="28"/>
          <w:szCs w:val="28"/>
        </w:rPr>
        <w:t xml:space="preserve">Заключительное занятие по теме: </w:t>
      </w:r>
      <w:r>
        <w:rPr>
          <w:sz w:val="28"/>
          <w:szCs w:val="28"/>
        </w:rPr>
        <w:t>«</w:t>
      </w:r>
      <w:r w:rsidRPr="00095FCD">
        <w:rPr>
          <w:sz w:val="28"/>
          <w:szCs w:val="28"/>
        </w:rPr>
        <w:t>Мой район. Природа родного края</w:t>
      </w:r>
      <w:r>
        <w:rPr>
          <w:sz w:val="28"/>
          <w:szCs w:val="28"/>
        </w:rPr>
        <w:t>»</w:t>
      </w:r>
      <w:r w:rsidRPr="00095FCD">
        <w:rPr>
          <w:sz w:val="28"/>
          <w:szCs w:val="28"/>
        </w:rPr>
        <w:t>. (1ч.)</w:t>
      </w:r>
    </w:p>
    <w:p w:rsidR="00D328AF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12.</w:t>
      </w:r>
      <w:r w:rsidRPr="00095FCD">
        <w:rPr>
          <w:sz w:val="28"/>
          <w:szCs w:val="28"/>
        </w:rPr>
        <w:t xml:space="preserve">Итоговое занятие по курсу </w:t>
      </w:r>
      <w:r>
        <w:rPr>
          <w:sz w:val="28"/>
          <w:szCs w:val="28"/>
        </w:rPr>
        <w:t>«</w:t>
      </w:r>
      <w:r w:rsidRPr="00095FCD">
        <w:rPr>
          <w:sz w:val="28"/>
          <w:szCs w:val="28"/>
        </w:rPr>
        <w:t>Край, в котором я живу</w:t>
      </w:r>
      <w:r>
        <w:rPr>
          <w:sz w:val="28"/>
          <w:szCs w:val="28"/>
        </w:rPr>
        <w:t>»</w:t>
      </w:r>
      <w:r w:rsidRPr="00095FCD">
        <w:rPr>
          <w:sz w:val="28"/>
          <w:szCs w:val="28"/>
        </w:rPr>
        <w:t xml:space="preserve"> (1ч.)</w:t>
      </w:r>
    </w:p>
    <w:p w:rsidR="00D328AF" w:rsidRPr="00450AD0" w:rsidRDefault="00D328AF" w:rsidP="00F12C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D328AF" w:rsidRPr="00450AD0" w:rsidRDefault="00D328AF" w:rsidP="00443080">
      <w:pPr>
        <w:shd w:val="clear" w:color="auto" w:fill="FFFFFF"/>
        <w:spacing w:after="0" w:line="240" w:lineRule="auto"/>
        <w:ind w:firstLine="694"/>
        <w:jc w:val="center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b/>
          <w:iCs/>
          <w:sz w:val="28"/>
          <w:szCs w:val="28"/>
        </w:rPr>
        <w:t>МЕТОДИЧЕСКОЕ ОБЕСПЕЧЕНИЕ</w:t>
      </w:r>
    </w:p>
    <w:p w:rsidR="00D328AF" w:rsidRPr="00450AD0" w:rsidRDefault="00D328AF" w:rsidP="00443080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450AD0">
        <w:rPr>
          <w:rStyle w:val="Strong"/>
          <w:sz w:val="28"/>
          <w:szCs w:val="28"/>
        </w:rPr>
        <w:t>1 блок   МОЯ  СЕМЬЯ</w:t>
      </w:r>
    </w:p>
    <w:p w:rsidR="00D328AF" w:rsidRPr="00450AD0" w:rsidRDefault="00D328AF" w:rsidP="00443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b/>
          <w:sz w:val="28"/>
          <w:szCs w:val="28"/>
        </w:rPr>
        <w:t>Формы занятий</w:t>
      </w:r>
      <w:r w:rsidRPr="00450AD0">
        <w:rPr>
          <w:rFonts w:ascii="Times New Roman" w:hAnsi="Times New Roman"/>
          <w:sz w:val="28"/>
          <w:szCs w:val="28"/>
        </w:rPr>
        <w:t>:  беседа, ролевая игра,  экскурсии по школе, конкурс рисунков «Моя школа», просмотр видеофильмов о школе, компьютерных презентаций «Правила поведения в школе»;</w:t>
      </w:r>
    </w:p>
    <w:p w:rsidR="00D328AF" w:rsidRPr="00450AD0" w:rsidRDefault="00D328AF" w:rsidP="00443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b/>
          <w:sz w:val="28"/>
          <w:szCs w:val="28"/>
        </w:rPr>
        <w:t>Основные методы</w:t>
      </w:r>
      <w:r w:rsidRPr="00450AD0">
        <w:rPr>
          <w:rFonts w:ascii="Times New Roman" w:hAnsi="Times New Roman"/>
          <w:sz w:val="28"/>
          <w:szCs w:val="28"/>
        </w:rPr>
        <w:t xml:space="preserve"> организации учебно-воспитательного про</w:t>
      </w:r>
      <w:r w:rsidRPr="00450AD0">
        <w:rPr>
          <w:rFonts w:ascii="Times New Roman" w:hAnsi="Times New Roman"/>
          <w:sz w:val="28"/>
          <w:szCs w:val="28"/>
        </w:rPr>
        <w:softHyphen/>
        <w:t>цесса:</w:t>
      </w:r>
      <w:r w:rsidRPr="00450A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0AD0">
        <w:rPr>
          <w:rFonts w:ascii="Times New Roman" w:hAnsi="Times New Roman"/>
          <w:sz w:val="28"/>
          <w:szCs w:val="28"/>
        </w:rPr>
        <w:t xml:space="preserve">объяснительно-иллюстративный, репродуктивный  связаны с усвоением готовых знаний, которые сообщаются учителем и затем воспроизводятся учащимися. Им соответствуют такие </w:t>
      </w:r>
      <w:r w:rsidRPr="00450AD0">
        <w:rPr>
          <w:rFonts w:ascii="Times New Roman" w:hAnsi="Times New Roman"/>
          <w:b/>
          <w:sz w:val="28"/>
          <w:szCs w:val="28"/>
        </w:rPr>
        <w:t xml:space="preserve">приемы, </w:t>
      </w:r>
      <w:r w:rsidRPr="00450AD0">
        <w:rPr>
          <w:rFonts w:ascii="Times New Roman" w:hAnsi="Times New Roman"/>
          <w:sz w:val="28"/>
          <w:szCs w:val="28"/>
        </w:rPr>
        <w:t xml:space="preserve">как рассказ учителя, объяснение, демонстрация видеофильмов, презентаций. </w:t>
      </w:r>
    </w:p>
    <w:p w:rsidR="00D328AF" w:rsidRPr="00450AD0" w:rsidRDefault="00D328AF" w:rsidP="00443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 xml:space="preserve">Одним из  видов деятельности учащихся также является  поисково-исследовательский.  Задача учителя на этом этапе состоит в том, чтобы учащиеся первого класса постепенно осваивали этот вид деятельности. </w:t>
      </w:r>
    </w:p>
    <w:p w:rsidR="00D328AF" w:rsidRPr="00450AD0" w:rsidRDefault="00D328AF" w:rsidP="00443080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>Большое внимание уделяется практическим работам, например:   приготовить  сообщение,  нарисовать  иллюстрации, оформить родословную своей семьи, составить альбом по определённой теме и т.д.</w:t>
      </w:r>
    </w:p>
    <w:p w:rsidR="00D328AF" w:rsidRPr="00450AD0" w:rsidRDefault="00D328AF" w:rsidP="00F12CC8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>Работа по изучению данной темы проходит в совместной деятельности с родителями учеников, которые не только помогают в подготовке и проведении различных мероприятий, но и сами становятся активными участниками. Такая совместная деятельность благоприятно воздействует на создание особого творческого микроклимата и в классном коллективе, и в семье, когда дети и их родители демонстрируют взаимопонимание, взаимоподдержку.</w:t>
      </w:r>
    </w:p>
    <w:p w:rsidR="00D328AF" w:rsidRPr="00450AD0" w:rsidRDefault="00D328AF" w:rsidP="0044308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450AD0">
        <w:rPr>
          <w:b/>
          <w:sz w:val="28"/>
          <w:szCs w:val="28"/>
        </w:rPr>
        <w:t>Дидактический материал, техническое оснащение занятий</w:t>
      </w:r>
      <w:r w:rsidRPr="00450AD0">
        <w:rPr>
          <w:sz w:val="28"/>
          <w:szCs w:val="28"/>
        </w:rPr>
        <w:t>: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Зубова Е.Н. Тайна вашего имени, фамилии, отчества – М.: Изд. Дом Славянской книги, 2007.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Горбаневский М.В. В мире имён и названий – М.: Знание 1987.</w:t>
      </w:r>
    </w:p>
    <w:p w:rsidR="00D328AF" w:rsidRPr="00450AD0" w:rsidRDefault="00D328AF" w:rsidP="00F12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>Проектор, ПК, мультимедийные презентации «Такие разные профессии», «Все работы хороши», «Профессии моих родителей»,</w:t>
      </w:r>
    </w:p>
    <w:p w:rsidR="00D328AF" w:rsidRPr="00450AD0" w:rsidRDefault="00D328AF" w:rsidP="00443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b/>
          <w:sz w:val="28"/>
          <w:szCs w:val="28"/>
        </w:rPr>
        <w:t>Формы подведения итогов</w:t>
      </w:r>
      <w:r w:rsidRPr="00450AD0">
        <w:rPr>
          <w:rFonts w:ascii="Times New Roman" w:hAnsi="Times New Roman"/>
          <w:sz w:val="28"/>
          <w:szCs w:val="28"/>
        </w:rPr>
        <w:t xml:space="preserve">: конкурс рисунков, проект «Родословная моей семьи», тестирование по теме. </w:t>
      </w:r>
    </w:p>
    <w:p w:rsidR="00D328AF" w:rsidRPr="00450AD0" w:rsidRDefault="00D328AF" w:rsidP="00443080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450AD0">
        <w:rPr>
          <w:rStyle w:val="Strong"/>
          <w:sz w:val="28"/>
          <w:szCs w:val="28"/>
        </w:rPr>
        <w:t>2 блок  МОЯ  ШКОЛА</w:t>
      </w:r>
    </w:p>
    <w:p w:rsidR="00D328AF" w:rsidRPr="00450AD0" w:rsidRDefault="00D328AF" w:rsidP="00443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b/>
          <w:sz w:val="28"/>
          <w:szCs w:val="28"/>
        </w:rPr>
        <w:t>Формы занятий</w:t>
      </w:r>
      <w:r w:rsidRPr="00450AD0">
        <w:rPr>
          <w:rFonts w:ascii="Times New Roman" w:hAnsi="Times New Roman"/>
          <w:sz w:val="28"/>
          <w:szCs w:val="28"/>
        </w:rPr>
        <w:t>:  рассказ учителя, ролевая игра,  экскурсии по школе, конкурс рисунков «Моя школа», просмотр видеофильмов о школе, компьютерных презентаций «Правила поведения в школе»;</w:t>
      </w:r>
    </w:p>
    <w:p w:rsidR="00D328AF" w:rsidRPr="00450AD0" w:rsidRDefault="00D328AF" w:rsidP="00F12C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0AD0">
        <w:rPr>
          <w:rFonts w:ascii="Times New Roman" w:hAnsi="Times New Roman"/>
          <w:b/>
          <w:sz w:val="28"/>
          <w:szCs w:val="28"/>
        </w:rPr>
        <w:t>Основные методы</w:t>
      </w:r>
      <w:r w:rsidRPr="00450AD0">
        <w:rPr>
          <w:rFonts w:ascii="Times New Roman" w:hAnsi="Times New Roman"/>
          <w:sz w:val="28"/>
          <w:szCs w:val="28"/>
        </w:rPr>
        <w:t xml:space="preserve"> организации учебно-воспитательного про</w:t>
      </w:r>
      <w:r w:rsidRPr="00450AD0">
        <w:rPr>
          <w:rFonts w:ascii="Times New Roman" w:hAnsi="Times New Roman"/>
          <w:sz w:val="28"/>
          <w:szCs w:val="28"/>
        </w:rPr>
        <w:softHyphen/>
        <w:t>цесса  демонстрация и иллюстрация,  в этом блоке удачно сочетаются со словесными и практическими методами обучения.</w:t>
      </w:r>
      <w:r w:rsidRPr="00450AD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</w:t>
      </w:r>
      <w:r w:rsidRPr="00450AD0">
        <w:rPr>
          <w:rFonts w:ascii="Times New Roman" w:hAnsi="Times New Roman"/>
          <w:sz w:val="28"/>
          <w:szCs w:val="28"/>
        </w:rPr>
        <w:t>Остаются также такие методы, как</w:t>
      </w:r>
      <w:r w:rsidRPr="00450A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0AD0">
        <w:rPr>
          <w:rFonts w:ascii="Times New Roman" w:hAnsi="Times New Roman"/>
          <w:sz w:val="28"/>
          <w:szCs w:val="28"/>
        </w:rPr>
        <w:t>объяснительно-иллюстративный, репродуктивный и поисково-исследовательский.  Им    соответствуют такие приемы</w:t>
      </w:r>
      <w:r w:rsidRPr="00450AD0">
        <w:rPr>
          <w:rFonts w:ascii="Times New Roman" w:hAnsi="Times New Roman"/>
          <w:b/>
          <w:sz w:val="28"/>
          <w:szCs w:val="28"/>
        </w:rPr>
        <w:t xml:space="preserve">, </w:t>
      </w:r>
      <w:r w:rsidRPr="00450AD0">
        <w:rPr>
          <w:rFonts w:ascii="Times New Roman" w:hAnsi="Times New Roman"/>
          <w:sz w:val="28"/>
          <w:szCs w:val="28"/>
        </w:rPr>
        <w:t xml:space="preserve">как конкурс рисунков, рассказ учителя, объяснение, демонстрация видеофильмов, презентаций. </w:t>
      </w:r>
    </w:p>
    <w:p w:rsidR="00D328AF" w:rsidRPr="00450AD0" w:rsidRDefault="00D328AF" w:rsidP="00443080">
      <w:pPr>
        <w:shd w:val="clear" w:color="auto" w:fill="FFFFFF"/>
        <w:spacing w:after="0" w:line="240" w:lineRule="auto"/>
        <w:ind w:firstLine="694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>Практические работы:   нарисовать  рисунок о школе, классе, о своих друзьях. Одной из эффективных форм работы является проектная деятельность учащихся.</w:t>
      </w:r>
    </w:p>
    <w:p w:rsidR="00D328AF" w:rsidRPr="00450AD0" w:rsidRDefault="00D328AF" w:rsidP="00F12CC8">
      <w:pPr>
        <w:shd w:val="clear" w:color="auto" w:fill="FFFFFF"/>
        <w:spacing w:after="0" w:line="240" w:lineRule="auto"/>
        <w:ind w:firstLine="694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>Работа по изучению данной темы очень важна в первом классе, т. к. учитель выявляет  адаптацию ученика первого класса к школе  и с помощью занятий может на ранних стадиях предупредить негативное отношение ученика к школе, снять тревожность.</w:t>
      </w:r>
    </w:p>
    <w:p w:rsidR="00D328AF" w:rsidRPr="00450AD0" w:rsidRDefault="00D328AF" w:rsidP="00F12CC8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</w:p>
    <w:p w:rsidR="00D328AF" w:rsidRPr="00450AD0" w:rsidRDefault="00D328AF" w:rsidP="0044308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450AD0">
        <w:rPr>
          <w:b/>
          <w:sz w:val="28"/>
          <w:szCs w:val="28"/>
        </w:rPr>
        <w:t>Дидактический материал, техническое оснащение занятий</w:t>
      </w:r>
      <w:r w:rsidRPr="00450AD0">
        <w:rPr>
          <w:sz w:val="28"/>
          <w:szCs w:val="28"/>
        </w:rPr>
        <w:t>: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Экспонаты школьного музея;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Попова Г.П. Классные часы 1 класс – Волгоград, Изд. Учитель, 2008.</w:t>
      </w:r>
    </w:p>
    <w:p w:rsidR="00D328AF" w:rsidRPr="00450AD0" w:rsidRDefault="00D328AF" w:rsidP="00F12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>Проектор, ПК, видеофильмы «Школа моей мечты» и др., мультимедийная презентация «Правила поведения в школе»;</w:t>
      </w:r>
    </w:p>
    <w:p w:rsidR="00D328AF" w:rsidRPr="00450AD0" w:rsidRDefault="00D328AF" w:rsidP="00443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b/>
          <w:sz w:val="28"/>
          <w:szCs w:val="28"/>
        </w:rPr>
        <w:t>Формы подведения итогов</w:t>
      </w:r>
      <w:r w:rsidRPr="00450AD0">
        <w:rPr>
          <w:rFonts w:ascii="Times New Roman" w:hAnsi="Times New Roman"/>
          <w:sz w:val="28"/>
          <w:szCs w:val="28"/>
        </w:rPr>
        <w:t>: выставки работ уч-ся, проверка знаний уч-ся при помощи тестирования, соревнования.</w:t>
      </w:r>
    </w:p>
    <w:p w:rsidR="00D328AF" w:rsidRPr="00450AD0" w:rsidRDefault="00D328AF" w:rsidP="00443080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450AD0">
        <w:rPr>
          <w:rStyle w:val="Strong"/>
          <w:sz w:val="28"/>
          <w:szCs w:val="28"/>
        </w:rPr>
        <w:t>3 блок  МОЁ СЕЛО</w:t>
      </w:r>
    </w:p>
    <w:p w:rsidR="00D328AF" w:rsidRPr="00450AD0" w:rsidRDefault="00D328AF" w:rsidP="00443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b/>
          <w:sz w:val="28"/>
          <w:szCs w:val="28"/>
        </w:rPr>
        <w:t>Формы занятий</w:t>
      </w:r>
      <w:r w:rsidRPr="00450AD0">
        <w:rPr>
          <w:rFonts w:ascii="Times New Roman" w:hAnsi="Times New Roman"/>
          <w:sz w:val="28"/>
          <w:szCs w:val="28"/>
        </w:rPr>
        <w:t xml:space="preserve">: конкурсы, беседы, встреча с ветеранами ВОВ, экскурсия в </w:t>
      </w:r>
      <w:r>
        <w:rPr>
          <w:rFonts w:ascii="Times New Roman" w:hAnsi="Times New Roman"/>
          <w:sz w:val="28"/>
          <w:szCs w:val="28"/>
        </w:rPr>
        <w:t>районный</w:t>
      </w:r>
      <w:r w:rsidRPr="00450AD0">
        <w:rPr>
          <w:rFonts w:ascii="Times New Roman" w:hAnsi="Times New Roman"/>
          <w:sz w:val="28"/>
          <w:szCs w:val="28"/>
        </w:rPr>
        <w:t xml:space="preserve"> музей села, просмотр фильма  о родном селе, конкурс рисунков «Моё село», «Моя родная улица», просмотр компьютерных презентаций;</w:t>
      </w:r>
    </w:p>
    <w:p w:rsidR="00D328AF" w:rsidRPr="00450AD0" w:rsidRDefault="00D328AF" w:rsidP="00F12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8AF" w:rsidRPr="00450AD0" w:rsidRDefault="00D328AF" w:rsidP="004430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b/>
          <w:sz w:val="28"/>
          <w:szCs w:val="28"/>
        </w:rPr>
        <w:t>Основные методы</w:t>
      </w:r>
      <w:r w:rsidRPr="00450AD0">
        <w:rPr>
          <w:rFonts w:ascii="Times New Roman" w:hAnsi="Times New Roman"/>
          <w:sz w:val="28"/>
          <w:szCs w:val="28"/>
        </w:rPr>
        <w:t xml:space="preserve"> организации учебно-воспитательного про</w:t>
      </w:r>
      <w:r w:rsidRPr="00450AD0">
        <w:rPr>
          <w:rFonts w:ascii="Times New Roman" w:hAnsi="Times New Roman"/>
          <w:sz w:val="28"/>
          <w:szCs w:val="28"/>
        </w:rPr>
        <w:softHyphen/>
        <w:t>цесса:</w:t>
      </w:r>
      <w:r w:rsidRPr="00450A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0AD0">
        <w:rPr>
          <w:rFonts w:ascii="Times New Roman" w:hAnsi="Times New Roman"/>
          <w:sz w:val="28"/>
          <w:szCs w:val="28"/>
        </w:rPr>
        <w:t>частично-исследовательский,</w:t>
      </w:r>
      <w:r w:rsidRPr="00450A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0AD0">
        <w:rPr>
          <w:rFonts w:ascii="Times New Roman" w:hAnsi="Times New Roman"/>
          <w:sz w:val="28"/>
          <w:szCs w:val="28"/>
        </w:rPr>
        <w:t xml:space="preserve">поисково-исследовательский, объяснительно-иллюстративный, репродуктивный.  Им    соответствуют такие </w:t>
      </w:r>
      <w:r w:rsidRPr="00450AD0">
        <w:rPr>
          <w:rFonts w:ascii="Times New Roman" w:hAnsi="Times New Roman"/>
          <w:b/>
          <w:sz w:val="28"/>
          <w:szCs w:val="28"/>
        </w:rPr>
        <w:t xml:space="preserve">приемы, </w:t>
      </w:r>
      <w:r w:rsidRPr="00450AD0">
        <w:rPr>
          <w:rFonts w:ascii="Times New Roman" w:hAnsi="Times New Roman"/>
          <w:sz w:val="28"/>
          <w:szCs w:val="28"/>
        </w:rPr>
        <w:t xml:space="preserve">как  объяснение, иллюстрация, демонстрация видеофильмов, презентаций. </w:t>
      </w:r>
    </w:p>
    <w:p w:rsidR="00D328AF" w:rsidRPr="00450AD0" w:rsidRDefault="00D328AF" w:rsidP="00F12C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>Большое внимание уделяется практическим работам:   приготовить  сообщение об истории своей улицы,  нарисовать  рисунок родного места в селе и и т.д.</w:t>
      </w:r>
    </w:p>
    <w:p w:rsidR="00D328AF" w:rsidRPr="00450AD0" w:rsidRDefault="00D328AF" w:rsidP="00F12CC8">
      <w:pPr>
        <w:shd w:val="clear" w:color="auto" w:fill="FFFFFF"/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>Основная задача учителя состоит в том, чтобы при помощи методов учебно-воспитательного процесса научить детей добывать  и закреплять знания, полученные на занятиях детского объединения по данной теме.</w:t>
      </w:r>
    </w:p>
    <w:p w:rsidR="00D328AF" w:rsidRPr="00450AD0" w:rsidRDefault="00D328AF" w:rsidP="00443080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450AD0">
        <w:rPr>
          <w:b/>
          <w:sz w:val="28"/>
          <w:szCs w:val="28"/>
        </w:rPr>
        <w:t>Дидактический материал, техническое оснащение занятий</w:t>
      </w:r>
      <w:r w:rsidRPr="00450AD0">
        <w:rPr>
          <w:sz w:val="28"/>
          <w:szCs w:val="28"/>
        </w:rPr>
        <w:t>:</w:t>
      </w:r>
    </w:p>
    <w:p w:rsidR="00D328AF" w:rsidRPr="00450AD0" w:rsidRDefault="00D328AF" w:rsidP="0044308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Карта Ставропольского края, иллюстрации, экспонаты краеведческого музея, школьного музея;</w:t>
      </w:r>
    </w:p>
    <w:p w:rsidR="00D328AF" w:rsidRPr="00450AD0" w:rsidRDefault="00D328AF" w:rsidP="00F12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>мультимедийная презентация «Моя Малая Родина»;</w:t>
      </w:r>
    </w:p>
    <w:p w:rsidR="00D328AF" w:rsidRPr="00450AD0" w:rsidRDefault="00D328AF" w:rsidP="0044308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Атласная информационная система «Апанасенковский муниципальный район» Ставрополь – 2007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Иллюстрированный альманах «Земля Ставропольская» М., 2002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МУК «Апанасенковская межпоселенческая центральная библиотека» «Экология Ставрополья» Дивное -2007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ГУ ЦБС «Апанасенковье – край родной» Дивное – 2004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Кругов, А.И., Кругова, С.А. «Страницы истории края» в 2-х. частях Метод. пособие – Ставропольское книжное издательство, 2002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Очерки истории «Край наш Ставрополье» Ставрополь: Шат-гора 1999.</w:t>
      </w:r>
    </w:p>
    <w:p w:rsidR="00D328AF" w:rsidRPr="00450AD0" w:rsidRDefault="00D328AF" w:rsidP="00443080">
      <w:pPr>
        <w:pStyle w:val="NormalWeb"/>
        <w:spacing w:before="0" w:beforeAutospacing="0" w:after="0" w:afterAutospacing="0"/>
        <w:ind w:firstLine="708"/>
        <w:jc w:val="both"/>
        <w:rPr>
          <w:rStyle w:val="Strong"/>
          <w:sz w:val="28"/>
          <w:szCs w:val="28"/>
          <w:u w:val="single"/>
        </w:rPr>
      </w:pPr>
      <w:r w:rsidRPr="00450AD0">
        <w:rPr>
          <w:b/>
          <w:sz w:val="28"/>
          <w:szCs w:val="28"/>
        </w:rPr>
        <w:t>Форм подведения итогов</w:t>
      </w:r>
      <w:r w:rsidRPr="00450AD0">
        <w:rPr>
          <w:sz w:val="28"/>
          <w:szCs w:val="28"/>
        </w:rPr>
        <w:t>: конкурс знатоков «Знай и люби свою Малую Родину», конкурс рисунков, беседа, тестирование по теме.</w:t>
      </w:r>
    </w:p>
    <w:p w:rsidR="00D328AF" w:rsidRPr="00450AD0" w:rsidRDefault="00D328AF" w:rsidP="00443080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450AD0">
        <w:rPr>
          <w:rStyle w:val="Strong"/>
          <w:sz w:val="28"/>
          <w:szCs w:val="28"/>
        </w:rPr>
        <w:t>4 блок МОЙ РАЙОН. ПРИРОДА РОДНОГО КРАЯ.</w:t>
      </w:r>
    </w:p>
    <w:p w:rsidR="00D328AF" w:rsidRPr="00450AD0" w:rsidRDefault="00D328AF" w:rsidP="00443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b/>
          <w:sz w:val="28"/>
          <w:szCs w:val="28"/>
        </w:rPr>
        <w:t>Формы занятий</w:t>
      </w:r>
      <w:r w:rsidRPr="00450AD0">
        <w:rPr>
          <w:rFonts w:ascii="Times New Roman" w:hAnsi="Times New Roman"/>
          <w:sz w:val="28"/>
          <w:szCs w:val="28"/>
        </w:rPr>
        <w:t>: поход, викторины, интеллектуальные игры, экскурсии  в краеведческий музей села, беседа, конкурсы рисунков, конкурсы знатоков природы, просмотр компьютерных презентаций, видеофильмов о природе родного края;</w:t>
      </w:r>
    </w:p>
    <w:p w:rsidR="00D328AF" w:rsidRPr="00450AD0" w:rsidRDefault="00D328AF" w:rsidP="00F12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8AF" w:rsidRPr="00450AD0" w:rsidRDefault="00D328AF" w:rsidP="00F12CC8">
      <w:pPr>
        <w:shd w:val="clear" w:color="auto" w:fill="FFFFFF"/>
        <w:spacing w:after="0" w:line="240" w:lineRule="auto"/>
        <w:ind w:firstLine="14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b/>
          <w:sz w:val="28"/>
          <w:szCs w:val="28"/>
        </w:rPr>
        <w:t xml:space="preserve">    Основные методы</w:t>
      </w:r>
      <w:r w:rsidRPr="00450AD0">
        <w:rPr>
          <w:rFonts w:ascii="Times New Roman" w:hAnsi="Times New Roman"/>
          <w:sz w:val="28"/>
          <w:szCs w:val="28"/>
        </w:rPr>
        <w:t xml:space="preserve"> организации учебно-воспитательного про</w:t>
      </w:r>
      <w:r w:rsidRPr="00450AD0">
        <w:rPr>
          <w:rFonts w:ascii="Times New Roman" w:hAnsi="Times New Roman"/>
          <w:sz w:val="28"/>
          <w:szCs w:val="28"/>
        </w:rPr>
        <w:softHyphen/>
        <w:t>цесса:</w:t>
      </w:r>
      <w:r w:rsidRPr="00450AD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0AD0">
        <w:rPr>
          <w:rFonts w:ascii="Times New Roman" w:hAnsi="Times New Roman"/>
          <w:sz w:val="28"/>
          <w:szCs w:val="28"/>
        </w:rPr>
        <w:t xml:space="preserve">методы (рассказ, изложение, объяснение) эффективны в данном блоке, т.к., учебный материал носит информационный характер. Учитывая то, что перечисленные методы не активизируют познавательную деятельность школьников, их необходимо сочетать с такими методами как демонстрация, иллюстрация. </w:t>
      </w:r>
    </w:p>
    <w:p w:rsidR="00D328AF" w:rsidRPr="00450AD0" w:rsidRDefault="00D328AF" w:rsidP="0044308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 xml:space="preserve">  Содержание    этого блока спецкурса   содействует    формированию</w:t>
      </w:r>
    </w:p>
    <w:p w:rsidR="00D328AF" w:rsidRPr="00450AD0" w:rsidRDefault="00D328AF" w:rsidP="00F12C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>практических   умений   ориентироваться   в   окружающем   мире, знать природу родного края.</w:t>
      </w:r>
    </w:p>
    <w:p w:rsidR="00D328AF" w:rsidRDefault="00D328AF" w:rsidP="00443080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450AD0">
        <w:rPr>
          <w:sz w:val="28"/>
          <w:szCs w:val="28"/>
        </w:rPr>
        <w:t>Структура занятий может включать в себя несколько взаимосвязанных по темам, но различных по типу деятельности частей, например, рассказ учителя, игру, разбор иллюстраций, литературных произведений, беседу. Основным видом деятельности учащихся становится поисково-исследовательский. Большое внимание уделяется практическим работам.</w:t>
      </w:r>
      <w:r w:rsidRPr="00450AD0">
        <w:rPr>
          <w:b/>
          <w:sz w:val="28"/>
          <w:szCs w:val="28"/>
        </w:rPr>
        <w:t xml:space="preserve"> </w:t>
      </w:r>
    </w:p>
    <w:p w:rsidR="00D328AF" w:rsidRPr="00450AD0" w:rsidRDefault="00D328AF" w:rsidP="0044308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AD0">
        <w:rPr>
          <w:b/>
          <w:sz w:val="28"/>
          <w:szCs w:val="28"/>
        </w:rPr>
        <w:t>Дидактический материал, техническое оснащение занятий</w:t>
      </w:r>
      <w:r w:rsidRPr="00450AD0">
        <w:rPr>
          <w:sz w:val="28"/>
          <w:szCs w:val="28"/>
        </w:rPr>
        <w:t>:</w:t>
      </w:r>
    </w:p>
    <w:p w:rsidR="00D328AF" w:rsidRPr="00450AD0" w:rsidRDefault="00D328AF" w:rsidP="0044308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Физические карты России, Ставропольского края, иллюстрации растительного и животного мира края, таблицы природных зон, экспонаты краеведческого музея, школьного музея.</w:t>
      </w:r>
    </w:p>
    <w:p w:rsidR="00D328AF" w:rsidRPr="00450AD0" w:rsidRDefault="00D328AF" w:rsidP="004430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>Проектор, ПК, видеофильмы, мультимедийная презентация «Природа родного края»;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Кругов, А.И., Кругова, С.А. «Страницы истории края» в 2-х. частях Метод. пособие – Ставропольское книжное издательство, 2002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Очерки истории «Край наш Ставрополье» Ставрополь: Шат-гора 1999.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Акимушкин, И.И. Мир животных. – М.:Мысль, 1998.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Бушуев, Ю. А. Экология. Школьная энциклопедия. – Смоленск: Русич, 2001.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 xml:space="preserve"> Грехова, Л.И. В союзе с природой. – М.-Ставрополь: Сервис-школа, 2003.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Экологическое образование и воспитание в начальной школе. –М., 2003.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328AF" w:rsidRPr="00450AD0" w:rsidRDefault="00D328AF" w:rsidP="00443080">
      <w:pPr>
        <w:pStyle w:val="NormalWeb"/>
        <w:spacing w:before="0" w:beforeAutospacing="0" w:after="0" w:afterAutospacing="0"/>
        <w:ind w:firstLine="708"/>
        <w:jc w:val="both"/>
        <w:rPr>
          <w:rStyle w:val="Strong"/>
          <w:sz w:val="28"/>
          <w:szCs w:val="28"/>
          <w:u w:val="single"/>
        </w:rPr>
      </w:pPr>
      <w:r w:rsidRPr="00450AD0">
        <w:rPr>
          <w:b/>
          <w:sz w:val="28"/>
          <w:szCs w:val="28"/>
        </w:rPr>
        <w:t>Форм подведения итогов</w:t>
      </w:r>
      <w:r w:rsidRPr="00450AD0">
        <w:rPr>
          <w:sz w:val="28"/>
          <w:szCs w:val="28"/>
        </w:rPr>
        <w:t>: викторина, конкурс знатоков родного края, конкурс рисунков, беседа, тестирование по теме.</w:t>
      </w:r>
    </w:p>
    <w:p w:rsidR="00D328AF" w:rsidRDefault="00D328AF" w:rsidP="00F12CC8">
      <w:pPr>
        <w:shd w:val="clear" w:color="auto" w:fill="FFFFFF"/>
        <w:tabs>
          <w:tab w:val="left" w:pos="293"/>
        </w:tabs>
        <w:spacing w:after="0" w:line="240" w:lineRule="auto"/>
        <w:ind w:firstLine="5"/>
        <w:jc w:val="both"/>
        <w:rPr>
          <w:rFonts w:ascii="Times New Roman" w:hAnsi="Times New Roman"/>
          <w:b/>
          <w:sz w:val="28"/>
          <w:szCs w:val="28"/>
        </w:rPr>
      </w:pPr>
    </w:p>
    <w:p w:rsidR="00D328AF" w:rsidRDefault="00D328AF" w:rsidP="00F12CC8">
      <w:pPr>
        <w:shd w:val="clear" w:color="auto" w:fill="FFFFFF"/>
        <w:tabs>
          <w:tab w:val="left" w:pos="293"/>
        </w:tabs>
        <w:spacing w:after="0" w:line="240" w:lineRule="auto"/>
        <w:ind w:firstLine="5"/>
        <w:jc w:val="both"/>
        <w:rPr>
          <w:rFonts w:ascii="Times New Roman" w:hAnsi="Times New Roman"/>
          <w:b/>
          <w:sz w:val="28"/>
          <w:szCs w:val="28"/>
        </w:rPr>
      </w:pPr>
    </w:p>
    <w:p w:rsidR="00D328AF" w:rsidRDefault="00D328AF" w:rsidP="00F12CC8">
      <w:pPr>
        <w:shd w:val="clear" w:color="auto" w:fill="FFFFFF"/>
        <w:tabs>
          <w:tab w:val="left" w:pos="293"/>
        </w:tabs>
        <w:spacing w:after="0" w:line="240" w:lineRule="auto"/>
        <w:ind w:firstLine="5"/>
        <w:jc w:val="both"/>
        <w:rPr>
          <w:rFonts w:ascii="Times New Roman" w:hAnsi="Times New Roman"/>
          <w:b/>
          <w:sz w:val="28"/>
          <w:szCs w:val="28"/>
        </w:rPr>
      </w:pPr>
    </w:p>
    <w:p w:rsidR="00D328AF" w:rsidRDefault="00D328AF" w:rsidP="00F12CC8">
      <w:pPr>
        <w:shd w:val="clear" w:color="auto" w:fill="FFFFFF"/>
        <w:tabs>
          <w:tab w:val="left" w:pos="293"/>
        </w:tabs>
        <w:spacing w:after="0" w:line="240" w:lineRule="auto"/>
        <w:ind w:firstLine="5"/>
        <w:jc w:val="both"/>
        <w:rPr>
          <w:rFonts w:ascii="Times New Roman" w:hAnsi="Times New Roman"/>
          <w:b/>
          <w:sz w:val="28"/>
          <w:szCs w:val="28"/>
        </w:rPr>
      </w:pPr>
    </w:p>
    <w:p w:rsidR="00D328AF" w:rsidRPr="00450AD0" w:rsidRDefault="00D328AF" w:rsidP="00F12CC8">
      <w:pPr>
        <w:shd w:val="clear" w:color="auto" w:fill="FFFFFF"/>
        <w:tabs>
          <w:tab w:val="left" w:pos="293"/>
        </w:tabs>
        <w:spacing w:after="0" w:line="240" w:lineRule="auto"/>
        <w:ind w:firstLine="5"/>
        <w:jc w:val="both"/>
        <w:rPr>
          <w:rFonts w:ascii="Times New Roman" w:hAnsi="Times New Roman"/>
          <w:b/>
          <w:sz w:val="28"/>
          <w:szCs w:val="28"/>
        </w:rPr>
      </w:pPr>
    </w:p>
    <w:p w:rsidR="00D328AF" w:rsidRPr="00450AD0" w:rsidRDefault="00D328AF" w:rsidP="004430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AD0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D328AF" w:rsidRPr="002F7585" w:rsidRDefault="00D328AF" w:rsidP="00F12C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50AD0">
        <w:rPr>
          <w:rFonts w:ascii="Times New Roman" w:hAnsi="Times New Roman"/>
          <w:b/>
          <w:sz w:val="28"/>
          <w:szCs w:val="28"/>
        </w:rPr>
        <w:t>Литература, используемая педагогом для разработки программы и организации образовательного процесса: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1. Зубова Е.Н. Тайна вашего имени, фамилии, отчества – М.: Изд. Дом Славянской книги, 2007.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2. Горбаневский М.В. В мире имён и названий – М.: Знание 1987,.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3. Попова Г.П. Классные часы 1 класс – Волгоград, Изд. Учитель, 2008.</w:t>
      </w:r>
    </w:p>
    <w:p w:rsidR="00D328AF" w:rsidRPr="00450AD0" w:rsidRDefault="00D328AF" w:rsidP="00F12C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>4. Авксентьев А.В. и Авксентьев В.А. Северный Кавказ в     этнической карте</w:t>
      </w:r>
    </w:p>
    <w:p w:rsidR="00D328AF" w:rsidRPr="00450AD0" w:rsidRDefault="00D328AF" w:rsidP="00F12C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>мира. - Ставрополь, изд-во СГУ, 1998.</w:t>
      </w:r>
    </w:p>
    <w:p w:rsidR="00D328AF" w:rsidRPr="00450AD0" w:rsidRDefault="00D328AF" w:rsidP="00F12C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 xml:space="preserve">5.Ахметова М. </w:t>
      </w:r>
      <w:r w:rsidRPr="00450AD0">
        <w:rPr>
          <w:rFonts w:ascii="Times New Roman" w:hAnsi="Times New Roman"/>
          <w:sz w:val="28"/>
          <w:szCs w:val="28"/>
          <w:lang w:val="en-US"/>
        </w:rPr>
        <w:t>X</w:t>
      </w:r>
      <w:r w:rsidRPr="00450AD0">
        <w:rPr>
          <w:rFonts w:ascii="Times New Roman" w:hAnsi="Times New Roman"/>
          <w:sz w:val="28"/>
          <w:szCs w:val="28"/>
        </w:rPr>
        <w:t>. Марчануков Т. А. Край, овеянный легендами. - Ставропольское книжное издательство, 1990.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6. Атласная информационная система «Апанасенковский муниципальный район» Ставрополь – 2007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7. Иллюстрированный альманах «Земля Ставропольская» М., 2002</w:t>
      </w:r>
    </w:p>
    <w:p w:rsidR="00D328AF" w:rsidRPr="00450AD0" w:rsidRDefault="00D328AF" w:rsidP="00F12C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>8 . Брокгауз Ф. А., Ефрон И.А. Энциклопедический словарь. -  СПб., 1990.</w:t>
      </w:r>
    </w:p>
    <w:p w:rsidR="00D328AF" w:rsidRPr="00450AD0" w:rsidRDefault="00D328AF" w:rsidP="00F12C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>9. Государственная    программа    «Патриотическое     воспитание    граждан</w:t>
      </w:r>
    </w:p>
    <w:p w:rsidR="00D328AF" w:rsidRPr="00450AD0" w:rsidRDefault="00D328AF" w:rsidP="00F12C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>Российской Федерации на 2001-2005 годы». - Официальные документы в</w:t>
      </w:r>
    </w:p>
    <w:p w:rsidR="00D328AF" w:rsidRPr="00450AD0" w:rsidRDefault="00D328AF" w:rsidP="00F12CC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450AD0">
        <w:rPr>
          <w:rFonts w:ascii="Times New Roman" w:hAnsi="Times New Roman"/>
          <w:spacing w:val="-1"/>
          <w:sz w:val="28"/>
          <w:szCs w:val="28"/>
        </w:rPr>
        <w:t>образовании, № 4, 2001.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10. МУК «Апанасенковская межпоселенческая центральная библиотека» «Экология Ставрополья» Дивное -2007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11. ГУ ЦБС «Апанасенковье – край родной» Дивное – 2004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12. Кругов, А.И., Кругова, С.А. «Страницы истории края» в 2-х. частях Метод. пособие – Ставропольское книжное издательство, 2002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13. Очерки истории «Край наш Ставрополье» Ставрополь: Шат-гора 1999.</w:t>
      </w:r>
    </w:p>
    <w:p w:rsidR="00D328AF" w:rsidRPr="00450AD0" w:rsidRDefault="00D328AF" w:rsidP="00F12C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>14. Экологическое образование и воспитание в начальной школе. –М., 2003. 15. Даринский А.В. Краеведение. Пособие для учителя. - М.,П.,1987</w:t>
      </w:r>
    </w:p>
    <w:p w:rsidR="00D328AF" w:rsidRPr="00450AD0" w:rsidRDefault="00D328AF" w:rsidP="00F12CC8">
      <w:pPr>
        <w:shd w:val="clear" w:color="auto" w:fill="FFFFFF"/>
        <w:tabs>
          <w:tab w:val="left" w:pos="427"/>
        </w:tabs>
        <w:spacing w:after="0" w:line="240" w:lineRule="auto"/>
        <w:jc w:val="both"/>
        <w:rPr>
          <w:rFonts w:ascii="Times New Roman" w:hAnsi="Times New Roman"/>
          <w:spacing w:val="-16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>16. Зайцева Л. И. Опыт работы объединения учителей краеведов. - Нач. школа, № 5, 1999.</w:t>
      </w:r>
    </w:p>
    <w:p w:rsidR="00D328AF" w:rsidRPr="00450AD0" w:rsidRDefault="00D328AF" w:rsidP="00F12CC8">
      <w:pPr>
        <w:shd w:val="clear" w:color="auto" w:fill="FFFFFF"/>
        <w:tabs>
          <w:tab w:val="left" w:pos="427"/>
          <w:tab w:val="left" w:pos="8203"/>
        </w:tabs>
        <w:spacing w:after="0" w:line="240" w:lineRule="auto"/>
        <w:jc w:val="both"/>
        <w:rPr>
          <w:rFonts w:ascii="Times New Roman" w:hAnsi="Times New Roman"/>
          <w:spacing w:val="-16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>17. Игнатов В.Г. Стратегия национальной политики РФ на</w:t>
      </w:r>
      <w:r w:rsidRPr="00450AD0">
        <w:rPr>
          <w:rFonts w:ascii="Times New Roman" w:hAnsi="Times New Roman"/>
          <w:sz w:val="28"/>
          <w:szCs w:val="28"/>
        </w:rPr>
        <w:tab/>
      </w:r>
      <w:r w:rsidRPr="00450AD0">
        <w:rPr>
          <w:rFonts w:ascii="Times New Roman" w:hAnsi="Times New Roman"/>
          <w:spacing w:val="-5"/>
          <w:sz w:val="28"/>
          <w:szCs w:val="28"/>
        </w:rPr>
        <w:t xml:space="preserve">Северном </w:t>
      </w:r>
      <w:r w:rsidRPr="00450AD0">
        <w:rPr>
          <w:rFonts w:ascii="Times New Roman" w:hAnsi="Times New Roman"/>
          <w:sz w:val="28"/>
          <w:szCs w:val="28"/>
        </w:rPr>
        <w:t>Кавказе. - Ростов - на - Дону, 1995.</w:t>
      </w:r>
    </w:p>
    <w:p w:rsidR="00D328AF" w:rsidRPr="00450AD0" w:rsidRDefault="00D328AF" w:rsidP="00F12CC8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/>
          <w:spacing w:val="-25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>18. Край наш Ставрополье. Очерки истории. - Ставрополь. Шат-гора, 1999.</w:t>
      </w:r>
    </w:p>
    <w:p w:rsidR="00D328AF" w:rsidRPr="00450AD0" w:rsidRDefault="00D328AF" w:rsidP="00F12C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>19. Основные направления национальной и региональной политики Ставропольского края.</w:t>
      </w:r>
    </w:p>
    <w:p w:rsidR="00D328AF" w:rsidRPr="00450AD0" w:rsidRDefault="00D328AF" w:rsidP="00F12CC8">
      <w:pPr>
        <w:shd w:val="clear" w:color="auto" w:fill="FFFFFF"/>
        <w:tabs>
          <w:tab w:val="left" w:pos="533"/>
          <w:tab w:val="left" w:pos="81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spacing w:val="-16"/>
          <w:sz w:val="28"/>
          <w:szCs w:val="28"/>
        </w:rPr>
        <w:t>20.</w:t>
      </w:r>
      <w:r w:rsidRPr="00450AD0">
        <w:rPr>
          <w:rFonts w:ascii="Times New Roman" w:hAnsi="Times New Roman"/>
          <w:sz w:val="28"/>
          <w:szCs w:val="28"/>
        </w:rPr>
        <w:tab/>
        <w:t>Народы России. Энциклопедия. - М., Научное изд-во</w:t>
      </w:r>
      <w:r w:rsidRPr="00450AD0">
        <w:rPr>
          <w:rFonts w:ascii="Times New Roman" w:hAnsi="Times New Roman"/>
          <w:sz w:val="28"/>
          <w:szCs w:val="28"/>
        </w:rPr>
        <w:tab/>
      </w:r>
      <w:r w:rsidRPr="00450AD0">
        <w:rPr>
          <w:rFonts w:ascii="Times New Roman" w:hAnsi="Times New Roman"/>
          <w:spacing w:val="-6"/>
          <w:sz w:val="28"/>
          <w:szCs w:val="28"/>
        </w:rPr>
        <w:t>«Большая</w:t>
      </w:r>
      <w:r w:rsidRPr="00450AD0">
        <w:rPr>
          <w:rFonts w:ascii="Times New Roman" w:hAnsi="Times New Roman"/>
          <w:spacing w:val="-6"/>
          <w:sz w:val="28"/>
          <w:szCs w:val="28"/>
        </w:rPr>
        <w:br/>
      </w:r>
      <w:r w:rsidRPr="00450AD0">
        <w:rPr>
          <w:rFonts w:ascii="Times New Roman" w:hAnsi="Times New Roman"/>
          <w:sz w:val="28"/>
          <w:szCs w:val="28"/>
        </w:rPr>
        <w:t>Российская энциклопедия», 1994.</w:t>
      </w:r>
    </w:p>
    <w:p w:rsidR="00D328AF" w:rsidRPr="00450AD0" w:rsidRDefault="00D328AF" w:rsidP="00F12CC8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spacing w:val="-14"/>
          <w:sz w:val="28"/>
          <w:szCs w:val="28"/>
        </w:rPr>
        <w:t>21.</w:t>
      </w:r>
      <w:r w:rsidRPr="00450AD0">
        <w:rPr>
          <w:rFonts w:ascii="Times New Roman" w:hAnsi="Times New Roman"/>
          <w:sz w:val="28"/>
          <w:szCs w:val="28"/>
        </w:rPr>
        <w:tab/>
      </w:r>
      <w:r w:rsidRPr="00450AD0">
        <w:rPr>
          <w:rFonts w:ascii="Times New Roman" w:hAnsi="Times New Roman"/>
          <w:spacing w:val="-2"/>
          <w:sz w:val="28"/>
          <w:szCs w:val="28"/>
        </w:rPr>
        <w:t>Парамонова О. М. Сухвалова О.В. Чехунова А.П. Познаём</w:t>
      </w:r>
      <w:r w:rsidRPr="00450AD0">
        <w:rPr>
          <w:rFonts w:ascii="Times New Roman" w:hAnsi="Times New Roman"/>
          <w:spacing w:val="-2"/>
          <w:sz w:val="28"/>
          <w:szCs w:val="28"/>
        </w:rPr>
        <w:br/>
      </w:r>
      <w:r w:rsidRPr="00450AD0">
        <w:rPr>
          <w:rFonts w:ascii="Times New Roman" w:hAnsi="Times New Roman"/>
          <w:sz w:val="28"/>
          <w:szCs w:val="28"/>
        </w:rPr>
        <w:t>свою родину - Нач. школа, № 5, 1998.</w:t>
      </w:r>
    </w:p>
    <w:p w:rsidR="00D328AF" w:rsidRPr="00450AD0" w:rsidRDefault="00D328AF" w:rsidP="00F12C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>22.Современность и духовно-нравственное развитие личности: Материалы межрегиональной научно-практической конференции (26 марта 2002г.).- В 6 кн. – Ставрополь: СКИПКРО, 2002.</w:t>
      </w:r>
    </w:p>
    <w:p w:rsidR="00D328AF" w:rsidRPr="00450AD0" w:rsidRDefault="00D328AF" w:rsidP="00F12CC8">
      <w:pPr>
        <w:shd w:val="clear" w:color="auto" w:fill="FFFFFF"/>
        <w:tabs>
          <w:tab w:val="left" w:pos="418"/>
        </w:tabs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450AD0">
        <w:rPr>
          <w:rFonts w:ascii="Times New Roman" w:hAnsi="Times New Roman"/>
          <w:spacing w:val="-2"/>
          <w:sz w:val="28"/>
          <w:szCs w:val="28"/>
        </w:rPr>
        <w:t>23. Строев К. Ф. Краеведение. - М., П., 1967.</w:t>
      </w:r>
    </w:p>
    <w:p w:rsidR="00D328AF" w:rsidRPr="00450AD0" w:rsidRDefault="00D328AF" w:rsidP="00F12CC8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/>
          <w:spacing w:val="-18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>24. Лярский П.А. Пособие по краеведению. - Минск, 1966.</w:t>
      </w:r>
    </w:p>
    <w:p w:rsidR="00D328AF" w:rsidRDefault="00D328AF" w:rsidP="00F12CC8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 w:rsidRPr="00450AD0">
        <w:rPr>
          <w:sz w:val="28"/>
          <w:szCs w:val="28"/>
        </w:rPr>
        <w:t>22. Методические указания для руководителей краеведческих кружков. -М.,Просвещение, 1988.</w:t>
      </w:r>
      <w:r w:rsidRPr="00450AD0">
        <w:rPr>
          <w:b/>
          <w:sz w:val="28"/>
          <w:szCs w:val="28"/>
        </w:rPr>
        <w:t xml:space="preserve"> </w:t>
      </w:r>
    </w:p>
    <w:p w:rsidR="00D328AF" w:rsidRDefault="00D328AF" w:rsidP="00F12CC8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b/>
          <w:spacing w:val="-8"/>
          <w:sz w:val="28"/>
          <w:szCs w:val="28"/>
        </w:rPr>
      </w:pPr>
      <w:r w:rsidRPr="00450AD0">
        <w:rPr>
          <w:b/>
          <w:sz w:val="28"/>
          <w:szCs w:val="28"/>
        </w:rPr>
        <w:t>Литература, рекомендуемая для детей и родителей по данному спецкурсу: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1. Зубова Е.Н. Тайна вашего имени, фамилии, отчества – М.: Изд. Дом Славянской книги, 2007.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2. Горбаневский М.В. В мире имён и названий – М.: Знание, 1987.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3. Акимушкин, И.И. Мир животных. – М.:Мысль, 1998.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4.  Бушуев, Ю. А. Экология. Школьная энциклопедия. – Смоленск: Русич, 2001.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5. Грехова, Л.И. В союзе с природой. – М.-Ставрополь: Сервис-школа, 2003.</w:t>
      </w:r>
    </w:p>
    <w:p w:rsidR="00D328AF" w:rsidRPr="00450AD0" w:rsidRDefault="00D328AF" w:rsidP="00F12C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>6. Ашурков В. Н., Кацюба Д. В. Матюшин Г. Н. Историческое краеведение - М., П., 1980.</w:t>
      </w:r>
    </w:p>
    <w:p w:rsidR="00D328AF" w:rsidRPr="00450AD0" w:rsidRDefault="00D328AF" w:rsidP="00F12C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AD0">
        <w:rPr>
          <w:rFonts w:ascii="Times New Roman" w:hAnsi="Times New Roman"/>
          <w:sz w:val="28"/>
          <w:szCs w:val="28"/>
        </w:rPr>
        <w:t>7. Малышева А.Н., Ермолаева Н.В. Мир природы. – М.: Изд. Астрель, 2005.</w:t>
      </w: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450AD0">
        <w:rPr>
          <w:sz w:val="28"/>
          <w:szCs w:val="28"/>
        </w:rPr>
        <w:t>8. ГУ ЦБС «Апанасенковье – край родной» Дивное – 2004.</w:t>
      </w:r>
    </w:p>
    <w:p w:rsidR="00D328AF" w:rsidRPr="00450AD0" w:rsidRDefault="00D328AF" w:rsidP="00F12CC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8AF" w:rsidRPr="00450AD0" w:rsidRDefault="00D328AF" w:rsidP="00F12CC8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D328AF" w:rsidRPr="00450AD0" w:rsidRDefault="00D328AF" w:rsidP="00F12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328AF" w:rsidRPr="00450AD0" w:rsidSect="0085512A">
      <w:footerReference w:type="even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AF" w:rsidRDefault="00D328AF" w:rsidP="00334BC7">
      <w:pPr>
        <w:spacing w:after="0" w:line="240" w:lineRule="auto"/>
      </w:pPr>
      <w:r>
        <w:separator/>
      </w:r>
    </w:p>
  </w:endnote>
  <w:endnote w:type="continuationSeparator" w:id="0">
    <w:p w:rsidR="00D328AF" w:rsidRDefault="00D328AF" w:rsidP="0033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AF" w:rsidRDefault="00D328AF" w:rsidP="004315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28AF" w:rsidRDefault="00D328AF" w:rsidP="000D7E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AF" w:rsidRDefault="00D328AF" w:rsidP="004315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328AF" w:rsidRDefault="00D328AF" w:rsidP="000D7E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AF" w:rsidRDefault="00D328AF" w:rsidP="00334BC7">
      <w:pPr>
        <w:spacing w:after="0" w:line="240" w:lineRule="auto"/>
      </w:pPr>
      <w:r>
        <w:separator/>
      </w:r>
    </w:p>
  </w:footnote>
  <w:footnote w:type="continuationSeparator" w:id="0">
    <w:p w:rsidR="00D328AF" w:rsidRDefault="00D328AF" w:rsidP="0033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2899"/>
    <w:multiLevelType w:val="hybridMultilevel"/>
    <w:tmpl w:val="3D88D3C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82804F6"/>
    <w:multiLevelType w:val="hybridMultilevel"/>
    <w:tmpl w:val="95DCB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DA7D2C"/>
    <w:multiLevelType w:val="hybridMultilevel"/>
    <w:tmpl w:val="9BB27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26056"/>
    <w:multiLevelType w:val="hybridMultilevel"/>
    <w:tmpl w:val="9354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02594"/>
    <w:multiLevelType w:val="hybridMultilevel"/>
    <w:tmpl w:val="C0C6F19A"/>
    <w:lvl w:ilvl="0" w:tplc="C5CA726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1E7F06"/>
    <w:multiLevelType w:val="hybridMultilevel"/>
    <w:tmpl w:val="86305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715222"/>
    <w:multiLevelType w:val="hybridMultilevel"/>
    <w:tmpl w:val="3DCC4C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5B6AA7"/>
    <w:multiLevelType w:val="hybridMultilevel"/>
    <w:tmpl w:val="9FC021E4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27166A"/>
    <w:multiLevelType w:val="hybridMultilevel"/>
    <w:tmpl w:val="2E1681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F9F7862"/>
    <w:multiLevelType w:val="multilevel"/>
    <w:tmpl w:val="418E7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AD0"/>
    <w:rsid w:val="00095FCD"/>
    <w:rsid w:val="000D7EA9"/>
    <w:rsid w:val="000E2470"/>
    <w:rsid w:val="001E73B1"/>
    <w:rsid w:val="002A6CCB"/>
    <w:rsid w:val="002B4AA7"/>
    <w:rsid w:val="002F7585"/>
    <w:rsid w:val="00334BC7"/>
    <w:rsid w:val="00376305"/>
    <w:rsid w:val="004315DB"/>
    <w:rsid w:val="00443080"/>
    <w:rsid w:val="00450AD0"/>
    <w:rsid w:val="006C4F1D"/>
    <w:rsid w:val="0085512A"/>
    <w:rsid w:val="008B6DD0"/>
    <w:rsid w:val="0097096E"/>
    <w:rsid w:val="00991BB6"/>
    <w:rsid w:val="00991CB8"/>
    <w:rsid w:val="00A150A5"/>
    <w:rsid w:val="00B14983"/>
    <w:rsid w:val="00B15F34"/>
    <w:rsid w:val="00B50CFF"/>
    <w:rsid w:val="00B75523"/>
    <w:rsid w:val="00BE79CC"/>
    <w:rsid w:val="00C06D13"/>
    <w:rsid w:val="00C220F2"/>
    <w:rsid w:val="00C25BFB"/>
    <w:rsid w:val="00CA0405"/>
    <w:rsid w:val="00CC4EAA"/>
    <w:rsid w:val="00D328AF"/>
    <w:rsid w:val="00D66E45"/>
    <w:rsid w:val="00DF4B99"/>
    <w:rsid w:val="00EB3A18"/>
    <w:rsid w:val="00F12CC8"/>
    <w:rsid w:val="00F27F42"/>
    <w:rsid w:val="00F44EA2"/>
    <w:rsid w:val="00F6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C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0A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50AD0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450A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0AD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450AD0"/>
    <w:rPr>
      <w:rFonts w:cs="Times New Roman"/>
    </w:rPr>
  </w:style>
  <w:style w:type="paragraph" w:styleId="ListParagraph">
    <w:name w:val="List Paragraph"/>
    <w:basedOn w:val="Normal"/>
    <w:uiPriority w:val="99"/>
    <w:qFormat/>
    <w:rsid w:val="00F61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06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176</TotalTime>
  <Pages>10</Pages>
  <Words>2928</Words>
  <Characters>16690</Characters>
  <Application>Microsoft Office Outlook</Application>
  <DocSecurity>0</DocSecurity>
  <Lines>0</Lines>
  <Paragraphs>0</Paragraphs>
  <ScaleCrop>false</ScaleCrop>
  <Company>МБОУ СОШ№2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ххх</cp:lastModifiedBy>
  <cp:revision>11</cp:revision>
  <dcterms:created xsi:type="dcterms:W3CDTF">2015-02-16T10:13:00Z</dcterms:created>
  <dcterms:modified xsi:type="dcterms:W3CDTF">2017-01-18T20:15:00Z</dcterms:modified>
</cp:coreProperties>
</file>