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6B" w:rsidRDefault="006B0B6B" w:rsidP="000F2B7E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6B0B6B" w:rsidRDefault="006B0B6B" w:rsidP="00C75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B6B" w:rsidRDefault="00791378" w:rsidP="00C75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2" name="Рисунок 1" descr="C:\Users\секретарь\Desktop\Новая папка\48. Положение об организации платных услуг и иной приносящей доход деятельнос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Новая папка\48. Положение об организации платных услуг и иной приносящей доход деятельност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B6B" w:rsidRDefault="006B0B6B" w:rsidP="00C75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B6B" w:rsidRDefault="006B0B6B" w:rsidP="00C75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B6B" w:rsidRDefault="006B0B6B" w:rsidP="00C75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B6B" w:rsidRDefault="006B0B6B" w:rsidP="00C75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89D" w:rsidRDefault="006B0B6B" w:rsidP="00D86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</w:t>
      </w:r>
      <w:r w:rsidR="00A5389D" w:rsidRPr="00C75871">
        <w:rPr>
          <w:rFonts w:ascii="Times New Roman" w:hAnsi="Times New Roman" w:cs="Times New Roman"/>
          <w:b/>
          <w:sz w:val="28"/>
          <w:szCs w:val="28"/>
        </w:rPr>
        <w:t>.Общие положения.</w:t>
      </w:r>
    </w:p>
    <w:p w:rsidR="00D86256" w:rsidRPr="00C75871" w:rsidRDefault="00D86256" w:rsidP="00C75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46F" w:rsidRDefault="000001E4" w:rsidP="00D84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71">
        <w:rPr>
          <w:rFonts w:ascii="Times New Roman" w:hAnsi="Times New Roman" w:cs="Times New Roman"/>
          <w:sz w:val="28"/>
          <w:szCs w:val="28"/>
        </w:rPr>
        <w:t>1.</w:t>
      </w:r>
      <w:r w:rsidR="00A5389D" w:rsidRPr="00C75871">
        <w:rPr>
          <w:rFonts w:ascii="Times New Roman" w:hAnsi="Times New Roman" w:cs="Times New Roman"/>
          <w:sz w:val="28"/>
          <w:szCs w:val="28"/>
        </w:rPr>
        <w:t>1.</w:t>
      </w:r>
      <w:r w:rsidRPr="00C7587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B3885" w:rsidRPr="00C75871">
        <w:rPr>
          <w:rFonts w:ascii="Times New Roman" w:hAnsi="Times New Roman" w:cs="Times New Roman"/>
          <w:sz w:val="28"/>
          <w:szCs w:val="28"/>
        </w:rPr>
        <w:t>Положение о</w:t>
      </w:r>
      <w:r w:rsidR="00D84BC7">
        <w:rPr>
          <w:rFonts w:ascii="Times New Roman" w:hAnsi="Times New Roman" w:cs="Times New Roman"/>
          <w:sz w:val="28"/>
          <w:szCs w:val="28"/>
        </w:rPr>
        <w:t>б организации платных услуг и иной приносящей доход деятельности</w:t>
      </w:r>
      <w:r w:rsidR="00CB3885" w:rsidRPr="00C75871">
        <w:rPr>
          <w:rFonts w:ascii="Times New Roman" w:hAnsi="Times New Roman" w:cs="Times New Roman"/>
          <w:sz w:val="28"/>
          <w:szCs w:val="28"/>
        </w:rPr>
        <w:t xml:space="preserve"> </w:t>
      </w:r>
      <w:r w:rsidR="00D84BC7">
        <w:rPr>
          <w:rFonts w:ascii="Times New Roman" w:hAnsi="Times New Roman" w:cs="Times New Roman"/>
          <w:sz w:val="28"/>
          <w:szCs w:val="28"/>
        </w:rPr>
        <w:t xml:space="preserve"> в </w:t>
      </w:r>
      <w:r w:rsidR="007C775C" w:rsidRPr="00C75871">
        <w:rPr>
          <w:rFonts w:ascii="Times New Roman" w:hAnsi="Times New Roman" w:cs="Times New Roman"/>
          <w:sz w:val="28"/>
          <w:szCs w:val="28"/>
        </w:rPr>
        <w:t>М</w:t>
      </w:r>
      <w:r w:rsidR="00A5389D" w:rsidRPr="00C75871">
        <w:rPr>
          <w:rFonts w:ascii="Times New Roman" w:hAnsi="Times New Roman" w:cs="Times New Roman"/>
          <w:sz w:val="28"/>
          <w:szCs w:val="28"/>
        </w:rPr>
        <w:t>Б</w:t>
      </w:r>
      <w:r w:rsidR="007C775C" w:rsidRPr="00C75871">
        <w:rPr>
          <w:rFonts w:ascii="Times New Roman" w:hAnsi="Times New Roman" w:cs="Times New Roman"/>
          <w:sz w:val="28"/>
          <w:szCs w:val="28"/>
        </w:rPr>
        <w:t xml:space="preserve">ОУ СОШ №2  с. Дивное </w:t>
      </w:r>
      <w:r w:rsidR="00474551" w:rsidRPr="00C75871">
        <w:rPr>
          <w:rFonts w:ascii="Times New Roman" w:hAnsi="Times New Roman" w:cs="Times New Roman"/>
          <w:sz w:val="28"/>
          <w:szCs w:val="28"/>
        </w:rPr>
        <w:t xml:space="preserve"> </w:t>
      </w:r>
      <w:r w:rsidRPr="00C75871">
        <w:rPr>
          <w:rFonts w:ascii="Times New Roman" w:hAnsi="Times New Roman" w:cs="Times New Roman"/>
          <w:sz w:val="28"/>
          <w:szCs w:val="28"/>
        </w:rPr>
        <w:t xml:space="preserve"> (в дальнейшем - Положение)</w:t>
      </w:r>
      <w:r w:rsidR="00822D83">
        <w:rPr>
          <w:rFonts w:ascii="Times New Roman" w:hAnsi="Times New Roman" w:cs="Times New Roman"/>
          <w:sz w:val="28"/>
          <w:szCs w:val="28"/>
        </w:rPr>
        <w:t xml:space="preserve"> </w:t>
      </w:r>
      <w:r w:rsidR="00822D83" w:rsidRPr="00822D83">
        <w:rPr>
          <w:rFonts w:ascii="Times New Roman" w:hAnsi="Times New Roman" w:cs="Times New Roman"/>
          <w:sz w:val="28"/>
          <w:szCs w:val="28"/>
        </w:rPr>
        <w:t>служит достижению уставных целей и разработано в соответствии с Гражданским кодексом РФ, Налоговым кодексом РФ, Бюджетным Кодексом РФ, Законом РФ от 9 октября 1992 № 3612-I "Основы законодательства Российской Федерации о культуре" (с изменениями и дополнениями), Федеральным законом от 07.02.1992г № 2300-1-ФЗ (в ред.05.05.2014) «О защите прав потребителей», Федеральным законом от 21.12.2012 № 273-ФЗ "Об образовании в Российской Федерации", Постановлением Правительства РФ от 15.08.2013 № 706 "Об утверждении правил оказания платных образовательных услуг",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организации»,</w:t>
      </w:r>
      <w:r w:rsidRPr="00C75871">
        <w:rPr>
          <w:rFonts w:ascii="Times New Roman" w:hAnsi="Times New Roman" w:cs="Times New Roman"/>
          <w:sz w:val="28"/>
          <w:szCs w:val="28"/>
        </w:rPr>
        <w:t xml:space="preserve"> разработано в соответствии </w:t>
      </w:r>
      <w:r w:rsidR="007C775C" w:rsidRPr="00C75871">
        <w:rPr>
          <w:rFonts w:ascii="Times New Roman" w:hAnsi="Times New Roman" w:cs="Times New Roman"/>
          <w:sz w:val="28"/>
          <w:szCs w:val="28"/>
        </w:rPr>
        <w:t>с</w:t>
      </w:r>
      <w:r w:rsidR="00BC246F" w:rsidRPr="00C7587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C775C" w:rsidRPr="00C75871">
        <w:rPr>
          <w:rFonts w:ascii="Times New Roman" w:hAnsi="Times New Roman" w:cs="Times New Roman"/>
          <w:sz w:val="28"/>
          <w:szCs w:val="28"/>
        </w:rPr>
        <w:t>ом</w:t>
      </w:r>
      <w:r w:rsidR="00BC246F" w:rsidRPr="00C75871">
        <w:rPr>
          <w:rFonts w:ascii="Times New Roman" w:hAnsi="Times New Roman" w:cs="Times New Roman"/>
          <w:sz w:val="28"/>
          <w:szCs w:val="28"/>
        </w:rPr>
        <w:t xml:space="preserve"> РФ «Об образовании»</w:t>
      </w:r>
      <w:r w:rsidR="007C775C" w:rsidRPr="00C75871">
        <w:rPr>
          <w:rFonts w:ascii="Times New Roman" w:hAnsi="Times New Roman" w:cs="Times New Roman"/>
          <w:sz w:val="28"/>
          <w:szCs w:val="28"/>
        </w:rPr>
        <w:t xml:space="preserve"> и</w:t>
      </w:r>
      <w:r w:rsidR="00BC246F" w:rsidRPr="00C75871">
        <w:rPr>
          <w:rFonts w:ascii="Times New Roman" w:hAnsi="Times New Roman" w:cs="Times New Roman"/>
          <w:sz w:val="28"/>
          <w:szCs w:val="28"/>
        </w:rPr>
        <w:t xml:space="preserve"> </w:t>
      </w:r>
      <w:r w:rsidR="007C775C" w:rsidRPr="00C75871">
        <w:rPr>
          <w:rFonts w:ascii="Times New Roman" w:hAnsi="Times New Roman" w:cs="Times New Roman"/>
          <w:sz w:val="28"/>
          <w:szCs w:val="28"/>
        </w:rPr>
        <w:t xml:space="preserve"> </w:t>
      </w:r>
      <w:r w:rsidR="00BC246F" w:rsidRPr="00C75871">
        <w:rPr>
          <w:rFonts w:ascii="Times New Roman" w:hAnsi="Times New Roman" w:cs="Times New Roman"/>
          <w:sz w:val="28"/>
          <w:szCs w:val="28"/>
        </w:rPr>
        <w:t>Гражданск</w:t>
      </w:r>
      <w:r w:rsidR="007C775C" w:rsidRPr="00C75871">
        <w:rPr>
          <w:rFonts w:ascii="Times New Roman" w:hAnsi="Times New Roman" w:cs="Times New Roman"/>
          <w:sz w:val="28"/>
          <w:szCs w:val="28"/>
        </w:rPr>
        <w:t>им</w:t>
      </w:r>
      <w:r w:rsidR="00BC246F" w:rsidRPr="00C7587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C775C" w:rsidRPr="00C75871">
        <w:rPr>
          <w:rFonts w:ascii="Times New Roman" w:hAnsi="Times New Roman" w:cs="Times New Roman"/>
          <w:sz w:val="28"/>
          <w:szCs w:val="28"/>
        </w:rPr>
        <w:t xml:space="preserve">ом </w:t>
      </w:r>
      <w:r w:rsidR="00BC246F" w:rsidRPr="00C75871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D86256" w:rsidRPr="00C75871" w:rsidRDefault="00D86256" w:rsidP="00D84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D83" w:rsidRDefault="00822D83" w:rsidP="00822D83">
      <w:pPr>
        <w:spacing w:after="49" w:line="235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1E4" w:rsidRPr="00C75871">
        <w:rPr>
          <w:rFonts w:ascii="Times New Roman" w:hAnsi="Times New Roman" w:cs="Times New Roman"/>
          <w:sz w:val="28"/>
          <w:szCs w:val="28"/>
        </w:rPr>
        <w:t xml:space="preserve">1.2. Положение </w:t>
      </w:r>
      <w:r w:rsidRPr="00822D83">
        <w:rPr>
          <w:rFonts w:ascii="Times New Roman" w:hAnsi="Times New Roman" w:cs="Times New Roman"/>
          <w:sz w:val="28"/>
          <w:szCs w:val="28"/>
        </w:rPr>
        <w:t>разработано с целью определения порядка организации платных услуг и иной приносящей доход деятельности МБО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22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822D83">
        <w:rPr>
          <w:rFonts w:ascii="Times New Roman" w:hAnsi="Times New Roman" w:cs="Times New Roman"/>
          <w:sz w:val="28"/>
          <w:szCs w:val="28"/>
        </w:rPr>
        <w:t xml:space="preserve">Ш </w:t>
      </w:r>
      <w:r>
        <w:rPr>
          <w:rFonts w:ascii="Times New Roman" w:hAnsi="Times New Roman" w:cs="Times New Roman"/>
          <w:sz w:val="28"/>
          <w:szCs w:val="28"/>
        </w:rPr>
        <w:t>№2 с.Дивное</w:t>
      </w:r>
      <w:r w:rsidRPr="00822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D83">
        <w:rPr>
          <w:rFonts w:ascii="Times New Roman" w:hAnsi="Times New Roman" w:cs="Times New Roman"/>
          <w:sz w:val="28"/>
          <w:szCs w:val="28"/>
        </w:rPr>
        <w:t xml:space="preserve"> для улучшения материально-технической базы учреждения, привлечения дополнительных финансовых средств, расширения спектра дополнительных услуг. </w:t>
      </w:r>
    </w:p>
    <w:p w:rsidR="00D86256" w:rsidRPr="00822D83" w:rsidRDefault="00D86256" w:rsidP="00822D83">
      <w:pPr>
        <w:spacing w:after="49" w:line="235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822D83" w:rsidRPr="00822D83" w:rsidRDefault="00822D83" w:rsidP="00822D83">
      <w:pPr>
        <w:pStyle w:val="a7"/>
        <w:numPr>
          <w:ilvl w:val="1"/>
          <w:numId w:val="5"/>
        </w:numPr>
        <w:spacing w:after="49" w:line="235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  <w:r w:rsidRPr="00822D8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определяет: </w:t>
      </w:r>
    </w:p>
    <w:p w:rsidR="00822D83" w:rsidRPr="00822D83" w:rsidRDefault="00822D83" w:rsidP="00822D83">
      <w:pPr>
        <w:numPr>
          <w:ilvl w:val="0"/>
          <w:numId w:val="4"/>
        </w:numPr>
        <w:spacing w:after="49" w:line="235" w:lineRule="auto"/>
        <w:ind w:right="-15" w:hanging="360"/>
        <w:jc w:val="both"/>
        <w:rPr>
          <w:rFonts w:ascii="Times New Roman" w:hAnsi="Times New Roman" w:cs="Times New Roman"/>
          <w:sz w:val="28"/>
          <w:szCs w:val="28"/>
        </w:rPr>
      </w:pPr>
      <w:r w:rsidRPr="00822D83">
        <w:rPr>
          <w:rFonts w:ascii="Times New Roman" w:hAnsi="Times New Roman" w:cs="Times New Roman"/>
          <w:sz w:val="28"/>
          <w:szCs w:val="28"/>
        </w:rPr>
        <w:t xml:space="preserve">порядок оказания платных услуг, </w:t>
      </w:r>
    </w:p>
    <w:p w:rsidR="00822D83" w:rsidRPr="00822D83" w:rsidRDefault="00822D83" w:rsidP="00822D83">
      <w:pPr>
        <w:numPr>
          <w:ilvl w:val="0"/>
          <w:numId w:val="4"/>
        </w:numPr>
        <w:spacing w:after="49" w:line="235" w:lineRule="auto"/>
        <w:ind w:right="-15" w:hanging="360"/>
        <w:jc w:val="both"/>
        <w:rPr>
          <w:rFonts w:ascii="Times New Roman" w:hAnsi="Times New Roman" w:cs="Times New Roman"/>
          <w:sz w:val="28"/>
          <w:szCs w:val="28"/>
        </w:rPr>
      </w:pPr>
      <w:r w:rsidRPr="00822D83">
        <w:rPr>
          <w:rFonts w:ascii="Times New Roman" w:hAnsi="Times New Roman" w:cs="Times New Roman"/>
          <w:sz w:val="28"/>
          <w:szCs w:val="28"/>
        </w:rPr>
        <w:t xml:space="preserve">порядок формирования цен (тарифов), учета и расходования денежных средств;  </w:t>
      </w:r>
    </w:p>
    <w:p w:rsidR="00822D83" w:rsidRDefault="00822D83" w:rsidP="00822D83">
      <w:pPr>
        <w:numPr>
          <w:ilvl w:val="0"/>
          <w:numId w:val="4"/>
        </w:numPr>
        <w:spacing w:after="0" w:line="240" w:lineRule="auto"/>
        <w:ind w:right="-15" w:hanging="360"/>
        <w:jc w:val="both"/>
        <w:rPr>
          <w:rFonts w:ascii="Times New Roman" w:hAnsi="Times New Roman" w:cs="Times New Roman"/>
          <w:sz w:val="28"/>
          <w:szCs w:val="28"/>
        </w:rPr>
      </w:pPr>
      <w:r w:rsidRPr="00822D83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платных услуг и иной приносящей доход деятельности. </w:t>
      </w:r>
    </w:p>
    <w:p w:rsidR="00D86256" w:rsidRDefault="00D86256" w:rsidP="00D86256">
      <w:pPr>
        <w:spacing w:after="0" w:line="240" w:lineRule="auto"/>
        <w:ind w:left="360" w:right="-1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спользуемые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настоящем положении.</w:t>
      </w:r>
    </w:p>
    <w:p w:rsidR="00DD5148" w:rsidRDefault="00DD5148" w:rsidP="00D86256">
      <w:pPr>
        <w:spacing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DD5148">
        <w:rPr>
          <w:rFonts w:ascii="Times New Roman" w:hAnsi="Times New Roman" w:cs="Times New Roman"/>
          <w:b/>
          <w:sz w:val="28"/>
          <w:szCs w:val="28"/>
        </w:rPr>
        <w:t>Приносящая доход деятельность</w:t>
      </w:r>
      <w:r w:rsidRPr="00DD5148">
        <w:rPr>
          <w:rFonts w:ascii="Times New Roman" w:hAnsi="Times New Roman" w:cs="Times New Roman"/>
          <w:sz w:val="28"/>
          <w:szCs w:val="28"/>
        </w:rPr>
        <w:t xml:space="preserve"> - это самостоятельная, осуществляемая на риск учреждения деятельность, направленная на систематическое получение прибыли от пользования имуществом, закрепленного за </w:t>
      </w:r>
      <w:r w:rsidRPr="00C75871">
        <w:rPr>
          <w:rFonts w:ascii="Times New Roman" w:hAnsi="Times New Roman" w:cs="Times New Roman"/>
          <w:sz w:val="28"/>
          <w:szCs w:val="28"/>
        </w:rPr>
        <w:t>МБОУ СОШ №2</w:t>
      </w:r>
      <w:r w:rsidR="00D86256">
        <w:rPr>
          <w:rFonts w:ascii="Times New Roman" w:hAnsi="Times New Roman" w:cs="Times New Roman"/>
          <w:sz w:val="28"/>
          <w:szCs w:val="28"/>
        </w:rPr>
        <w:t xml:space="preserve"> </w:t>
      </w:r>
      <w:r w:rsidRPr="00DD5148">
        <w:rPr>
          <w:rFonts w:ascii="Times New Roman" w:hAnsi="Times New Roman" w:cs="Times New Roman"/>
          <w:sz w:val="28"/>
          <w:szCs w:val="28"/>
        </w:rPr>
        <w:t>на праве оперативного управления, продажи товаров, выполнения работ или оказания услуг.</w:t>
      </w:r>
    </w:p>
    <w:p w:rsidR="00DD5148" w:rsidRDefault="00DD5148" w:rsidP="00D86256">
      <w:pPr>
        <w:spacing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DD5148">
        <w:rPr>
          <w:rFonts w:ascii="Times New Roman" w:hAnsi="Times New Roman" w:cs="Times New Roman"/>
          <w:b/>
          <w:sz w:val="28"/>
          <w:szCs w:val="28"/>
        </w:rPr>
        <w:t>Потребитель</w:t>
      </w:r>
      <w:r w:rsidRPr="00DD5148">
        <w:rPr>
          <w:rFonts w:ascii="Times New Roman" w:hAnsi="Times New Roman" w:cs="Times New Roman"/>
          <w:sz w:val="28"/>
          <w:szCs w:val="28"/>
        </w:rPr>
        <w:t xml:space="preserve"> - юридические и физические лица, приобретающие или использующие услуги исключительно для собственных нужд, не связанные с извлечением прибыли.</w:t>
      </w:r>
    </w:p>
    <w:p w:rsidR="00DD5148" w:rsidRDefault="00DD5148" w:rsidP="00D86256">
      <w:pPr>
        <w:spacing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DD5148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DD5148">
        <w:rPr>
          <w:rFonts w:ascii="Times New Roman" w:hAnsi="Times New Roman" w:cs="Times New Roman"/>
          <w:sz w:val="28"/>
          <w:szCs w:val="28"/>
        </w:rPr>
        <w:t xml:space="preserve"> – </w:t>
      </w:r>
      <w:r w:rsidRPr="00C75871">
        <w:rPr>
          <w:rFonts w:ascii="Times New Roman" w:hAnsi="Times New Roman" w:cs="Times New Roman"/>
          <w:sz w:val="28"/>
          <w:szCs w:val="28"/>
        </w:rPr>
        <w:t>МБОУ СОШ №2</w:t>
      </w:r>
      <w:r w:rsidRPr="00DD5148">
        <w:rPr>
          <w:rFonts w:ascii="Times New Roman" w:hAnsi="Times New Roman" w:cs="Times New Roman"/>
          <w:sz w:val="28"/>
          <w:szCs w:val="28"/>
        </w:rPr>
        <w:t>, оказывающее услуги, в том числе платные услуги потребителям.</w:t>
      </w:r>
    </w:p>
    <w:p w:rsidR="00DD5148" w:rsidRDefault="00DD5148" w:rsidP="00D86256">
      <w:pPr>
        <w:spacing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DD5148">
        <w:rPr>
          <w:rFonts w:ascii="Times New Roman" w:hAnsi="Times New Roman" w:cs="Times New Roman"/>
          <w:b/>
          <w:sz w:val="28"/>
          <w:szCs w:val="28"/>
        </w:rPr>
        <w:lastRenderedPageBreak/>
        <w:t>Услуга</w:t>
      </w:r>
      <w:r w:rsidRPr="00DD5148">
        <w:rPr>
          <w:rFonts w:ascii="Times New Roman" w:hAnsi="Times New Roman" w:cs="Times New Roman"/>
          <w:sz w:val="28"/>
          <w:szCs w:val="28"/>
        </w:rPr>
        <w:t xml:space="preserve"> - деятельность </w:t>
      </w:r>
      <w:r w:rsidRPr="00C75871">
        <w:rPr>
          <w:rFonts w:ascii="Times New Roman" w:hAnsi="Times New Roman" w:cs="Times New Roman"/>
          <w:sz w:val="28"/>
          <w:szCs w:val="28"/>
        </w:rPr>
        <w:t>МБОУ СОШ №2</w:t>
      </w:r>
      <w:r w:rsidRPr="00DD5148">
        <w:rPr>
          <w:rFonts w:ascii="Times New Roman" w:hAnsi="Times New Roman" w:cs="Times New Roman"/>
          <w:sz w:val="28"/>
          <w:szCs w:val="28"/>
        </w:rPr>
        <w:t xml:space="preserve">, направленная на удовлетворение потребностей других лиц, в рамках своей основной деятельности. </w:t>
      </w:r>
    </w:p>
    <w:p w:rsidR="00DD5148" w:rsidRDefault="00DD5148" w:rsidP="00D86256">
      <w:pPr>
        <w:spacing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DD5148">
        <w:rPr>
          <w:rFonts w:ascii="Times New Roman" w:hAnsi="Times New Roman" w:cs="Times New Roman"/>
          <w:b/>
          <w:sz w:val="28"/>
          <w:szCs w:val="28"/>
        </w:rPr>
        <w:t>Платные услуги</w:t>
      </w:r>
      <w:r w:rsidRPr="00DD5148">
        <w:rPr>
          <w:rFonts w:ascii="Times New Roman" w:hAnsi="Times New Roman" w:cs="Times New Roman"/>
          <w:sz w:val="28"/>
          <w:szCs w:val="28"/>
        </w:rPr>
        <w:t xml:space="preserve"> – это услуги, оказываемые </w:t>
      </w:r>
      <w:r w:rsidRPr="00C75871">
        <w:rPr>
          <w:rFonts w:ascii="Times New Roman" w:hAnsi="Times New Roman" w:cs="Times New Roman"/>
          <w:sz w:val="28"/>
          <w:szCs w:val="28"/>
        </w:rPr>
        <w:t>МБОУ СОШ №2</w:t>
      </w:r>
      <w:r w:rsidRPr="00DD5148">
        <w:rPr>
          <w:rFonts w:ascii="Times New Roman" w:hAnsi="Times New Roman" w:cs="Times New Roman"/>
          <w:sz w:val="28"/>
          <w:szCs w:val="28"/>
        </w:rPr>
        <w:t xml:space="preserve"> потребителям на возмездной (платной) основе в рамках своей основной уставной деятельности, направленные на увеличение доходов и расширение спектра, количества предлагаемых услуг, на которые сложился устойчивый спрос.</w:t>
      </w:r>
    </w:p>
    <w:p w:rsidR="00DD5148" w:rsidRDefault="00DD5148" w:rsidP="00D86256">
      <w:pPr>
        <w:spacing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DD5148">
        <w:rPr>
          <w:rFonts w:ascii="Times New Roman" w:hAnsi="Times New Roman" w:cs="Times New Roman"/>
          <w:b/>
          <w:sz w:val="28"/>
          <w:szCs w:val="28"/>
        </w:rPr>
        <w:t>Добровольные пожертвования физических и юридических лиц</w:t>
      </w:r>
      <w:r w:rsidRPr="00DD5148">
        <w:rPr>
          <w:rFonts w:ascii="Times New Roman" w:hAnsi="Times New Roman" w:cs="Times New Roman"/>
          <w:sz w:val="28"/>
          <w:szCs w:val="28"/>
        </w:rPr>
        <w:t xml:space="preserve"> – это добровольный взнос без принуждения на определенные цели, которые не могут быть связаны с оказанием основных услуг. </w:t>
      </w:r>
    </w:p>
    <w:p w:rsidR="00DD5148" w:rsidRDefault="00DD5148" w:rsidP="00D86256">
      <w:pPr>
        <w:spacing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DD5148">
        <w:rPr>
          <w:rFonts w:ascii="Times New Roman" w:hAnsi="Times New Roman" w:cs="Times New Roman"/>
          <w:b/>
          <w:sz w:val="28"/>
          <w:szCs w:val="28"/>
        </w:rPr>
        <w:t>Платные образовательные услуги</w:t>
      </w:r>
      <w:r w:rsidRPr="00DD5148">
        <w:rPr>
          <w:rFonts w:ascii="Times New Roman" w:hAnsi="Times New Roman" w:cs="Times New Roman"/>
          <w:sz w:val="28"/>
          <w:szCs w:val="28"/>
        </w:rPr>
        <w:t xml:space="preserve"> – осуществление образовательной деятельности по заданиям и за счет физических и юридических лиц по договорам об образовании, заключаемым при приеме на обучение.</w:t>
      </w:r>
    </w:p>
    <w:p w:rsidR="00DD5148" w:rsidRDefault="00DD5148" w:rsidP="00D86256">
      <w:pPr>
        <w:spacing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DD5148">
        <w:rPr>
          <w:rFonts w:ascii="Times New Roman" w:hAnsi="Times New Roman" w:cs="Times New Roman"/>
          <w:b/>
          <w:sz w:val="28"/>
          <w:szCs w:val="28"/>
        </w:rPr>
        <w:t xml:space="preserve">Обучающийся </w:t>
      </w:r>
      <w:r w:rsidRPr="00DD5148">
        <w:rPr>
          <w:rFonts w:ascii="Times New Roman" w:hAnsi="Times New Roman" w:cs="Times New Roman"/>
          <w:sz w:val="28"/>
          <w:szCs w:val="28"/>
        </w:rPr>
        <w:t xml:space="preserve">– физическое лицо, осваивающее образовательную программу. </w:t>
      </w:r>
    </w:p>
    <w:p w:rsidR="00DD5148" w:rsidRDefault="00DD5148" w:rsidP="00D86256">
      <w:pPr>
        <w:spacing w:line="240" w:lineRule="auto"/>
        <w:ind w:left="-15" w:right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DD5148">
        <w:rPr>
          <w:rFonts w:ascii="Times New Roman" w:hAnsi="Times New Roman" w:cs="Times New Roman"/>
          <w:sz w:val="28"/>
          <w:szCs w:val="28"/>
        </w:rPr>
        <w:t xml:space="preserve">Приносящая доход деятельность может осуществляться сверх установленного муниципального задания и предусмотрена в Уставе </w:t>
      </w:r>
      <w:r w:rsidR="00B13377" w:rsidRPr="00C75871">
        <w:rPr>
          <w:rFonts w:ascii="Times New Roman" w:hAnsi="Times New Roman" w:cs="Times New Roman"/>
          <w:sz w:val="28"/>
          <w:szCs w:val="28"/>
        </w:rPr>
        <w:t>МБОУ СОШ №2</w:t>
      </w:r>
      <w:r w:rsidR="00B13377" w:rsidRPr="00DD5148">
        <w:rPr>
          <w:rFonts w:ascii="Times New Roman" w:hAnsi="Times New Roman" w:cs="Times New Roman"/>
          <w:sz w:val="28"/>
          <w:szCs w:val="28"/>
        </w:rPr>
        <w:t xml:space="preserve"> </w:t>
      </w:r>
      <w:r w:rsidRPr="00DD5148">
        <w:rPr>
          <w:rFonts w:ascii="Times New Roman" w:hAnsi="Times New Roman" w:cs="Times New Roman"/>
          <w:sz w:val="28"/>
          <w:szCs w:val="28"/>
        </w:rPr>
        <w:t xml:space="preserve"> с соблюдением условий, установленных настоящим Положением и действующим законодательством РФ. </w:t>
      </w:r>
    </w:p>
    <w:p w:rsidR="00B13377" w:rsidRPr="00B13377" w:rsidRDefault="00B13377" w:rsidP="00D86256">
      <w:pPr>
        <w:spacing w:line="240" w:lineRule="auto"/>
        <w:ind w:left="-15" w:right="1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B13377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B13377">
        <w:rPr>
          <w:rFonts w:ascii="Times New Roman" w:hAnsi="Times New Roman" w:cs="Times New Roman"/>
          <w:sz w:val="28"/>
          <w:szCs w:val="28"/>
        </w:rPr>
        <w:t xml:space="preserve">Организация платных услуг и иной приносящей доход деятельности, в рамках реализации уставных целей, не влечет за собой переход на уменьшение бюджетного финансирования. </w:t>
      </w:r>
    </w:p>
    <w:p w:rsidR="00B13377" w:rsidRPr="00DD5148" w:rsidRDefault="00B13377" w:rsidP="00D86256">
      <w:pPr>
        <w:spacing w:line="240" w:lineRule="auto"/>
        <w:ind w:left="-15"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DD5148" w:rsidRPr="00DD5148" w:rsidRDefault="00DD5148" w:rsidP="00B13377">
      <w:pPr>
        <w:spacing w:after="0" w:line="240" w:lineRule="auto"/>
        <w:ind w:left="720" w:right="-15"/>
        <w:jc w:val="both"/>
        <w:rPr>
          <w:rFonts w:ascii="Times New Roman" w:hAnsi="Times New Roman" w:cs="Times New Roman"/>
          <w:sz w:val="28"/>
          <w:szCs w:val="28"/>
        </w:rPr>
      </w:pPr>
    </w:p>
    <w:p w:rsidR="00A5389D" w:rsidRPr="00C75871" w:rsidRDefault="00A5389D" w:rsidP="00C758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317">
        <w:rPr>
          <w:rFonts w:ascii="Times New Roman" w:hAnsi="Times New Roman" w:cs="Times New Roman"/>
          <w:b/>
          <w:sz w:val="28"/>
          <w:szCs w:val="28"/>
        </w:rPr>
        <w:t>2.</w:t>
      </w:r>
      <w:r w:rsidRPr="00C75871">
        <w:rPr>
          <w:rFonts w:ascii="Times New Roman" w:hAnsi="Times New Roman" w:cs="Times New Roman"/>
          <w:sz w:val="28"/>
          <w:szCs w:val="28"/>
        </w:rPr>
        <w:t xml:space="preserve"> </w:t>
      </w:r>
      <w:r w:rsidRPr="00C75871">
        <w:rPr>
          <w:rFonts w:ascii="Times New Roman" w:hAnsi="Times New Roman" w:cs="Times New Roman"/>
          <w:b/>
          <w:sz w:val="28"/>
          <w:szCs w:val="28"/>
        </w:rPr>
        <w:t>Порядок оказания платных дополнительных образовательных услуг М</w:t>
      </w:r>
      <w:r w:rsidR="00C75871">
        <w:rPr>
          <w:rFonts w:ascii="Times New Roman" w:hAnsi="Times New Roman" w:cs="Times New Roman"/>
          <w:b/>
          <w:sz w:val="28"/>
          <w:szCs w:val="28"/>
        </w:rPr>
        <w:t>Б</w:t>
      </w:r>
      <w:r w:rsidRPr="00C75871">
        <w:rPr>
          <w:rFonts w:ascii="Times New Roman" w:hAnsi="Times New Roman" w:cs="Times New Roman"/>
          <w:b/>
          <w:sz w:val="28"/>
          <w:szCs w:val="28"/>
        </w:rPr>
        <w:t>ОУ СОШ №2.</w:t>
      </w:r>
    </w:p>
    <w:p w:rsidR="00B13377" w:rsidRDefault="00A5389D" w:rsidP="00B1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71">
        <w:rPr>
          <w:rFonts w:ascii="Times New Roman" w:hAnsi="Times New Roman" w:cs="Times New Roman"/>
          <w:sz w:val="28"/>
          <w:szCs w:val="28"/>
        </w:rPr>
        <w:t>2.1</w:t>
      </w:r>
      <w:r w:rsidR="000001E4" w:rsidRPr="00C75871">
        <w:rPr>
          <w:rFonts w:ascii="Times New Roman" w:hAnsi="Times New Roman" w:cs="Times New Roman"/>
          <w:sz w:val="28"/>
          <w:szCs w:val="28"/>
        </w:rPr>
        <w:t>. Платные дополнительные образовательные услуги - это осуществляемое на основании ст. 45 Закона РФ "Об образовании" обучение по дополнительным образовательным программам, преподавание специальных учебных дисциплин, платные услуги за рамками государственных образовательных стандартов.</w:t>
      </w:r>
    </w:p>
    <w:p w:rsidR="0063616B" w:rsidRDefault="00A5389D" w:rsidP="00C7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71">
        <w:rPr>
          <w:rFonts w:ascii="Times New Roman" w:hAnsi="Times New Roman" w:cs="Times New Roman"/>
          <w:sz w:val="28"/>
          <w:szCs w:val="28"/>
        </w:rPr>
        <w:t>2.2</w:t>
      </w:r>
      <w:r w:rsidR="000001E4" w:rsidRPr="00C75871">
        <w:rPr>
          <w:rFonts w:ascii="Times New Roman" w:hAnsi="Times New Roman" w:cs="Times New Roman"/>
          <w:sz w:val="28"/>
          <w:szCs w:val="28"/>
        </w:rPr>
        <w:t>. К платным дополнительным образовательным услугам, которые могут быть внесены в устав образовательного учреждения, относятся услуги, соответствующие Примерному перечню платных дополнительных образовательных услуг, приведенному в письме Министерства образования РФ N 52-М от 21.07.1995.</w:t>
      </w:r>
      <w:r w:rsidR="00B13377">
        <w:rPr>
          <w:rFonts w:ascii="Times New Roman" w:hAnsi="Times New Roman" w:cs="Times New Roman"/>
          <w:sz w:val="28"/>
          <w:szCs w:val="28"/>
        </w:rPr>
        <w:t xml:space="preserve">,а так же </w:t>
      </w:r>
      <w:r w:rsidR="00B13377" w:rsidRPr="00B13377">
        <w:rPr>
          <w:rFonts w:ascii="Times New Roman" w:hAnsi="Times New Roman" w:cs="Times New Roman"/>
          <w:sz w:val="28"/>
          <w:szCs w:val="28"/>
        </w:rPr>
        <w:t xml:space="preserve">предоставление в аренду недвижимого имущества; </w:t>
      </w:r>
    </w:p>
    <w:p w:rsidR="000001E4" w:rsidRPr="0063616B" w:rsidRDefault="0063616B" w:rsidP="00D86256">
      <w:pPr>
        <w:spacing w:after="49" w:line="235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3616B">
        <w:rPr>
          <w:rFonts w:ascii="Times New Roman" w:hAnsi="Times New Roman" w:cs="Times New Roman"/>
          <w:sz w:val="28"/>
          <w:szCs w:val="28"/>
        </w:rPr>
        <w:t xml:space="preserve">2.3  Перечень платных услуг с указанием стоимости платных услуг в </w:t>
      </w:r>
      <w:r>
        <w:rPr>
          <w:rFonts w:ascii="Times New Roman" w:hAnsi="Times New Roman" w:cs="Times New Roman"/>
          <w:sz w:val="28"/>
          <w:szCs w:val="28"/>
        </w:rPr>
        <w:t>МБОУ СОШ №2</w:t>
      </w:r>
      <w:r w:rsidRPr="0063616B">
        <w:rPr>
          <w:rFonts w:ascii="Times New Roman" w:hAnsi="Times New Roman" w:cs="Times New Roman"/>
          <w:sz w:val="28"/>
          <w:szCs w:val="28"/>
        </w:rPr>
        <w:t xml:space="preserve">  утверждается руководителем учреждения по согласованию с учредителем, в соответствии с Уставом учреждения и законодательством РФ. При расширении или ином изменении </w:t>
      </w:r>
      <w:proofErr w:type="gramStart"/>
      <w:r w:rsidRPr="0063616B">
        <w:rPr>
          <w:rFonts w:ascii="Times New Roman" w:hAnsi="Times New Roman" w:cs="Times New Roman"/>
          <w:sz w:val="28"/>
          <w:szCs w:val="28"/>
        </w:rPr>
        <w:t xml:space="preserve">видов платных услуг, оказываемых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МБОУ СОШ №2</w:t>
      </w:r>
      <w:r w:rsidRPr="0063616B">
        <w:rPr>
          <w:rFonts w:ascii="Times New Roman" w:hAnsi="Times New Roman" w:cs="Times New Roman"/>
          <w:sz w:val="28"/>
          <w:szCs w:val="28"/>
        </w:rPr>
        <w:t xml:space="preserve"> в Перечень платных услуг могут</w:t>
      </w:r>
      <w:proofErr w:type="gramEnd"/>
      <w:r w:rsidRPr="0063616B">
        <w:rPr>
          <w:rFonts w:ascii="Times New Roman" w:hAnsi="Times New Roman" w:cs="Times New Roman"/>
          <w:sz w:val="28"/>
          <w:szCs w:val="28"/>
        </w:rPr>
        <w:t xml:space="preserve"> быть внесены изменения в установленном порядке. </w:t>
      </w:r>
    </w:p>
    <w:p w:rsidR="000001E4" w:rsidRPr="00C75871" w:rsidRDefault="00A5389D" w:rsidP="00C7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71">
        <w:rPr>
          <w:rFonts w:ascii="Times New Roman" w:hAnsi="Times New Roman" w:cs="Times New Roman"/>
          <w:sz w:val="28"/>
          <w:szCs w:val="28"/>
        </w:rPr>
        <w:t>2.4</w:t>
      </w:r>
      <w:r w:rsidR="000001E4" w:rsidRPr="00C75871">
        <w:rPr>
          <w:rFonts w:ascii="Times New Roman" w:hAnsi="Times New Roman" w:cs="Times New Roman"/>
          <w:sz w:val="28"/>
          <w:szCs w:val="28"/>
        </w:rPr>
        <w:t>. Дополнительными образовательными услугами являются учебные занятия, которые не являются обязательными для учащихся и проводятся вне расписания.</w:t>
      </w:r>
    </w:p>
    <w:p w:rsidR="000001E4" w:rsidRDefault="00A5389D" w:rsidP="00C7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71">
        <w:rPr>
          <w:rFonts w:ascii="Times New Roman" w:hAnsi="Times New Roman" w:cs="Times New Roman"/>
          <w:sz w:val="28"/>
          <w:szCs w:val="28"/>
        </w:rPr>
        <w:t>2.5</w:t>
      </w:r>
      <w:r w:rsidR="000001E4" w:rsidRPr="00C75871">
        <w:rPr>
          <w:rFonts w:ascii="Times New Roman" w:hAnsi="Times New Roman" w:cs="Times New Roman"/>
          <w:sz w:val="28"/>
          <w:szCs w:val="28"/>
        </w:rPr>
        <w:t>. Условием предоставления платных дополнительных образовательных услуг является деятельность учреждения, при которой не ухудшаются условия обучения других учащихся.</w:t>
      </w:r>
    </w:p>
    <w:p w:rsidR="0063616B" w:rsidRPr="0063616B" w:rsidRDefault="0063616B" w:rsidP="00D86256">
      <w:pPr>
        <w:spacing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№2</w:t>
      </w:r>
      <w:r w:rsidRPr="0063616B">
        <w:rPr>
          <w:rFonts w:ascii="Times New Roman" w:hAnsi="Times New Roman" w:cs="Times New Roman"/>
          <w:sz w:val="28"/>
          <w:szCs w:val="28"/>
        </w:rPr>
        <w:t xml:space="preserve"> вправе оказывать платные услуги с привлечением (совместным участием) других юридических  или  физических лиц,  путем   заключения   с   ними   соответствующих договоров,  при  этом  оплата по  данным  договорам  производится  исключительно  из  средств, полученных  от  предоставления  данной платной услуги.  </w:t>
      </w:r>
    </w:p>
    <w:p w:rsidR="0063616B" w:rsidRPr="0063616B" w:rsidRDefault="0063616B" w:rsidP="00D86256">
      <w:pPr>
        <w:pStyle w:val="a7"/>
        <w:numPr>
          <w:ilvl w:val="1"/>
          <w:numId w:val="10"/>
        </w:numPr>
        <w:spacing w:after="49" w:line="235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616B">
        <w:rPr>
          <w:rFonts w:ascii="Times New Roman" w:hAnsi="Times New Roman" w:cs="Times New Roman"/>
          <w:sz w:val="28"/>
          <w:szCs w:val="28"/>
        </w:rPr>
        <w:t>МБОУ СОШ №2 обязано</w:t>
      </w:r>
      <w:r>
        <w:rPr>
          <w:rFonts w:ascii="Times New Roman" w:hAnsi="Times New Roman" w:cs="Times New Roman"/>
          <w:sz w:val="28"/>
          <w:szCs w:val="28"/>
        </w:rPr>
        <w:t xml:space="preserve"> обеспечить надлежащее качество </w:t>
      </w:r>
      <w:r w:rsidRPr="0063616B">
        <w:rPr>
          <w:rFonts w:ascii="Times New Roman" w:hAnsi="Times New Roman" w:cs="Times New Roman"/>
          <w:sz w:val="28"/>
          <w:szCs w:val="28"/>
        </w:rPr>
        <w:t xml:space="preserve">предоставляемых платных услуг и условия соответствующие действующим санитарными правилами и нормами (СанПиН), с учетом требований по охране и безопасности здоровья детей и подростков.       </w:t>
      </w:r>
    </w:p>
    <w:p w:rsidR="00367A0A" w:rsidRDefault="00367A0A" w:rsidP="00D86256">
      <w:pPr>
        <w:spacing w:after="49" w:line="235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</w:t>
      </w:r>
      <w:r w:rsidR="0063616B" w:rsidRPr="0063616B">
        <w:rPr>
          <w:rFonts w:ascii="Times New Roman" w:hAnsi="Times New Roman" w:cs="Times New Roman"/>
          <w:sz w:val="28"/>
          <w:szCs w:val="28"/>
        </w:rPr>
        <w:t xml:space="preserve">Платные услуги оформляются договором с физическими и (или) юридическими лицами, с потребителем (или) их законным представителем. Договор не может содержать условия, которые ограничивают  права потребителей или снижают уровень предоставляемой услуги. </w:t>
      </w:r>
      <w:r w:rsidR="00317D14" w:rsidRPr="00367A0A">
        <w:rPr>
          <w:rFonts w:ascii="Times New Roman" w:hAnsi="Times New Roman" w:cs="Times New Roman"/>
          <w:sz w:val="28"/>
          <w:szCs w:val="28"/>
        </w:rPr>
        <w:t xml:space="preserve">Документом,  подтверждающим оплату предоставленных  платных  услуг,  является  квитанция  об  оплате, платежное поручение. </w:t>
      </w:r>
    </w:p>
    <w:p w:rsidR="00317D14" w:rsidRPr="00367A0A" w:rsidRDefault="00367A0A" w:rsidP="00367A0A">
      <w:pPr>
        <w:spacing w:after="49" w:line="235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367A0A">
        <w:rPr>
          <w:rFonts w:ascii="Times New Roman" w:hAnsi="Times New Roman" w:cs="Times New Roman"/>
          <w:sz w:val="28"/>
          <w:szCs w:val="28"/>
        </w:rPr>
        <w:t>2.8</w:t>
      </w:r>
      <w:r w:rsidR="00317D14" w:rsidRPr="00367A0A">
        <w:rPr>
          <w:rFonts w:ascii="Times New Roman" w:hAnsi="Times New Roman" w:cs="Times New Roman"/>
          <w:sz w:val="28"/>
          <w:szCs w:val="28"/>
        </w:rPr>
        <w:t xml:space="preserve">  Потребители  осуществляют  оплату предоставляемых платных услуг: </w:t>
      </w:r>
    </w:p>
    <w:p w:rsidR="00317D14" w:rsidRPr="00367A0A" w:rsidRDefault="00317D14" w:rsidP="00317D14">
      <w:pPr>
        <w:numPr>
          <w:ilvl w:val="0"/>
          <w:numId w:val="16"/>
        </w:numPr>
        <w:spacing w:after="49" w:line="235" w:lineRule="auto"/>
        <w:ind w:right="-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0A">
        <w:rPr>
          <w:rFonts w:ascii="Times New Roman" w:hAnsi="Times New Roman" w:cs="Times New Roman"/>
          <w:sz w:val="28"/>
          <w:szCs w:val="28"/>
        </w:rPr>
        <w:t xml:space="preserve">по  безналичному  расчёту – через кредитные учреждения на лицевой счёт учреждения, по реквизитам, указанным в договоре на оказание платных услуг. </w:t>
      </w:r>
    </w:p>
    <w:p w:rsidR="0063616B" w:rsidRPr="00367A0A" w:rsidRDefault="00317D14" w:rsidP="00317D14">
      <w:pPr>
        <w:spacing w:after="0" w:line="240" w:lineRule="auto"/>
        <w:ind w:right="177"/>
        <w:jc w:val="both"/>
        <w:rPr>
          <w:rFonts w:ascii="Times New Roman" w:hAnsi="Times New Roman" w:cs="Times New Roman"/>
          <w:sz w:val="28"/>
          <w:szCs w:val="28"/>
        </w:rPr>
      </w:pPr>
      <w:r w:rsidRPr="00367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1E4" w:rsidRPr="00C75871" w:rsidRDefault="00A5389D" w:rsidP="00C7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71">
        <w:rPr>
          <w:rFonts w:ascii="Times New Roman" w:hAnsi="Times New Roman" w:cs="Times New Roman"/>
          <w:sz w:val="28"/>
          <w:szCs w:val="28"/>
        </w:rPr>
        <w:t>2.</w:t>
      </w:r>
      <w:r w:rsidR="00367A0A">
        <w:rPr>
          <w:rFonts w:ascii="Times New Roman" w:hAnsi="Times New Roman" w:cs="Times New Roman"/>
          <w:sz w:val="28"/>
          <w:szCs w:val="28"/>
        </w:rPr>
        <w:t>9</w:t>
      </w:r>
      <w:r w:rsidR="000001E4" w:rsidRPr="00C75871">
        <w:rPr>
          <w:rFonts w:ascii="Times New Roman" w:hAnsi="Times New Roman" w:cs="Times New Roman"/>
          <w:sz w:val="28"/>
          <w:szCs w:val="28"/>
        </w:rPr>
        <w:t>. Для организации платных дополнительных образовательных услуг необходимо:</w:t>
      </w:r>
    </w:p>
    <w:p w:rsidR="000001E4" w:rsidRDefault="000001E4" w:rsidP="00C7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71">
        <w:rPr>
          <w:rFonts w:ascii="Times New Roman" w:hAnsi="Times New Roman" w:cs="Times New Roman"/>
          <w:sz w:val="28"/>
          <w:szCs w:val="28"/>
        </w:rPr>
        <w:t>а) изучить спрос в дополнительных образовательных услугах и определить предполагаемый контингент</w:t>
      </w:r>
      <w:proofErr w:type="gramStart"/>
      <w:r w:rsidRPr="00C75871">
        <w:rPr>
          <w:rFonts w:ascii="Times New Roman" w:hAnsi="Times New Roman" w:cs="Times New Roman"/>
          <w:sz w:val="28"/>
          <w:szCs w:val="28"/>
        </w:rPr>
        <w:t xml:space="preserve"> </w:t>
      </w:r>
      <w:r w:rsidR="00D86256">
        <w:rPr>
          <w:rFonts w:ascii="Times New Roman" w:hAnsi="Times New Roman" w:cs="Times New Roman"/>
          <w:sz w:val="28"/>
          <w:szCs w:val="28"/>
        </w:rPr>
        <w:t xml:space="preserve"> </w:t>
      </w:r>
      <w:r w:rsidRPr="00C7587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86256" w:rsidRPr="00C75871" w:rsidRDefault="00D86256" w:rsidP="00C7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E4" w:rsidRDefault="000001E4" w:rsidP="00C7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71">
        <w:rPr>
          <w:rFonts w:ascii="Times New Roman" w:hAnsi="Times New Roman" w:cs="Times New Roman"/>
          <w:sz w:val="28"/>
          <w:szCs w:val="28"/>
        </w:rPr>
        <w:t>б) создать условия для предоставления платных дополнительных образовательных услуг с учетом требований по охране и безопасности здоровья обучающихся;</w:t>
      </w:r>
      <w:r w:rsidR="00D86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256" w:rsidRPr="00C75871" w:rsidRDefault="00D86256" w:rsidP="00C7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E4" w:rsidRDefault="00D86256" w:rsidP="00C7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01E4" w:rsidRPr="00C75871">
        <w:rPr>
          <w:rFonts w:ascii="Times New Roman" w:hAnsi="Times New Roman" w:cs="Times New Roman"/>
          <w:sz w:val="28"/>
          <w:szCs w:val="28"/>
        </w:rPr>
        <w:t>) получить лицензию</w:t>
      </w:r>
      <w:r w:rsidR="00241553" w:rsidRPr="00C75871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0001E4" w:rsidRPr="00C758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01E4" w:rsidRPr="00C75871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0001E4" w:rsidRPr="00C75871">
        <w:rPr>
          <w:rFonts w:ascii="Times New Roman" w:hAnsi="Times New Roman" w:cs="Times New Roman"/>
          <w:sz w:val="28"/>
          <w:szCs w:val="28"/>
        </w:rPr>
        <w:t xml:space="preserve"> виды деятельности, которые будут организованы в данном образовательном учреждении в виде платных дополнительных образовательных услуг с учетом запросов учащихся, соответствующей учебно-материальной базы и наличия специалистов;</w:t>
      </w:r>
    </w:p>
    <w:p w:rsidR="00D86256" w:rsidRPr="00C75871" w:rsidRDefault="00D86256" w:rsidP="00C7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E4" w:rsidRDefault="00D86256" w:rsidP="00C7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0001E4" w:rsidRPr="00C75871">
        <w:rPr>
          <w:rFonts w:ascii="Times New Roman" w:hAnsi="Times New Roman" w:cs="Times New Roman"/>
          <w:sz w:val="28"/>
          <w:szCs w:val="28"/>
        </w:rPr>
        <w:t>) заключить договор с заказчиком на оказание платных дополнительных образовательных услуг, предусмотрев в них характер оказываемых услуг, срок действия договора, размер и условия оплаты;</w:t>
      </w:r>
    </w:p>
    <w:p w:rsidR="00D86256" w:rsidRPr="00C75871" w:rsidRDefault="00D86256" w:rsidP="00C7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E4" w:rsidRDefault="00D86256" w:rsidP="00C7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001E4" w:rsidRPr="00C75871">
        <w:rPr>
          <w:rFonts w:ascii="Times New Roman" w:hAnsi="Times New Roman" w:cs="Times New Roman"/>
          <w:sz w:val="28"/>
          <w:szCs w:val="28"/>
        </w:rPr>
        <w:t>) на основании заключенных договоров издать приказ об организации в учреждении платных образовательных услуг, предусматривающий: ставки работников, занятых оказанием платных услуг, график их работы, смету затрат на проведение платных дополнительных услуг, учебные планы и штаты;</w:t>
      </w:r>
    </w:p>
    <w:p w:rsidR="00D86256" w:rsidRPr="00C75871" w:rsidRDefault="00D86256" w:rsidP="00C7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E4" w:rsidRDefault="00D86256" w:rsidP="00C7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001E4" w:rsidRPr="00C75871">
        <w:rPr>
          <w:rFonts w:ascii="Times New Roman" w:hAnsi="Times New Roman" w:cs="Times New Roman"/>
          <w:sz w:val="28"/>
          <w:szCs w:val="28"/>
        </w:rPr>
        <w:t>) заключить трудовые соглашения со специалистами (или договор подряда с временным трудовым коллективом) на выполнение платных дополнительных услуг.</w:t>
      </w:r>
    </w:p>
    <w:p w:rsidR="00D86256" w:rsidRPr="00C75871" w:rsidRDefault="00D86256" w:rsidP="00C7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D14" w:rsidRPr="00317D14" w:rsidRDefault="00A5389D" w:rsidP="00317D14">
      <w:pPr>
        <w:spacing w:after="49" w:line="235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C75871">
        <w:rPr>
          <w:rFonts w:ascii="Times New Roman" w:hAnsi="Times New Roman" w:cs="Times New Roman"/>
          <w:sz w:val="28"/>
          <w:szCs w:val="28"/>
        </w:rPr>
        <w:t>2.</w:t>
      </w:r>
      <w:r w:rsidR="00367A0A">
        <w:rPr>
          <w:rFonts w:ascii="Times New Roman" w:hAnsi="Times New Roman" w:cs="Times New Roman"/>
          <w:sz w:val="28"/>
          <w:szCs w:val="28"/>
        </w:rPr>
        <w:t>10</w:t>
      </w:r>
      <w:r w:rsidR="000001E4" w:rsidRPr="00C75871">
        <w:rPr>
          <w:rFonts w:ascii="Times New Roman" w:hAnsi="Times New Roman" w:cs="Times New Roman"/>
          <w:sz w:val="28"/>
          <w:szCs w:val="28"/>
        </w:rPr>
        <w:t xml:space="preserve">. </w:t>
      </w:r>
      <w:r w:rsidR="00317D14" w:rsidRPr="00317D14">
        <w:rPr>
          <w:rFonts w:ascii="Times New Roman" w:hAnsi="Times New Roman" w:cs="Times New Roman"/>
          <w:sz w:val="28"/>
          <w:szCs w:val="28"/>
        </w:rPr>
        <w:t xml:space="preserve">Средства, полученные, от оказания платных услуг потребителям, распределяются руководителем учреждения, исходя из особенностей предоставления конкретной платной услуги, следующим образом: </w:t>
      </w:r>
    </w:p>
    <w:p w:rsidR="00317D14" w:rsidRPr="00317D14" w:rsidRDefault="00317D14" w:rsidP="00317D14">
      <w:pPr>
        <w:numPr>
          <w:ilvl w:val="0"/>
          <w:numId w:val="16"/>
        </w:numPr>
        <w:spacing w:after="49" w:line="235" w:lineRule="auto"/>
        <w:ind w:right="-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D14">
        <w:rPr>
          <w:rFonts w:ascii="Times New Roman" w:hAnsi="Times New Roman" w:cs="Times New Roman"/>
          <w:sz w:val="28"/>
          <w:szCs w:val="28"/>
        </w:rPr>
        <w:t xml:space="preserve">на погашение затрат, связанных с приобретением основных средств, увеличением материальных запасов и др. затрат, связанных с оказанием конкретных платных услуг; </w:t>
      </w:r>
    </w:p>
    <w:p w:rsidR="00317D14" w:rsidRPr="00317D14" w:rsidRDefault="00317D14" w:rsidP="00317D14">
      <w:pPr>
        <w:numPr>
          <w:ilvl w:val="0"/>
          <w:numId w:val="16"/>
        </w:numPr>
        <w:spacing w:after="49" w:line="235" w:lineRule="auto"/>
        <w:ind w:right="-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D14">
        <w:rPr>
          <w:rFonts w:ascii="Times New Roman" w:hAnsi="Times New Roman" w:cs="Times New Roman"/>
          <w:sz w:val="28"/>
          <w:szCs w:val="28"/>
        </w:rPr>
        <w:t>на оплату труда работникам, задействованным в обеспечении сказания платной услуги работникам, непосредственно, осуществляющим предоставление платной услуги, специалистам привлечённых по гражданско-правовому договору, для предоставления конкретной платной услуги, в общем, с учётом страховых взносов и начислений на оплату труда до 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7D14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712CA0" w:rsidRDefault="00A5389D" w:rsidP="00C7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71">
        <w:rPr>
          <w:rFonts w:ascii="Times New Roman" w:hAnsi="Times New Roman" w:cs="Times New Roman"/>
          <w:sz w:val="28"/>
          <w:szCs w:val="28"/>
        </w:rPr>
        <w:t>2.</w:t>
      </w:r>
      <w:r w:rsidR="00367A0A">
        <w:rPr>
          <w:rFonts w:ascii="Times New Roman" w:hAnsi="Times New Roman" w:cs="Times New Roman"/>
          <w:sz w:val="28"/>
          <w:szCs w:val="28"/>
        </w:rPr>
        <w:t>11</w:t>
      </w:r>
      <w:r w:rsidR="00712CA0" w:rsidRPr="00C75871">
        <w:rPr>
          <w:rFonts w:ascii="Times New Roman" w:hAnsi="Times New Roman" w:cs="Times New Roman"/>
          <w:sz w:val="28"/>
          <w:szCs w:val="28"/>
        </w:rPr>
        <w:t>. Учреждение вправе предоставлять льготу по оплате оказываемых им платных услуг работникам М</w:t>
      </w:r>
      <w:r w:rsidRPr="00C75871">
        <w:rPr>
          <w:rFonts w:ascii="Times New Roman" w:hAnsi="Times New Roman" w:cs="Times New Roman"/>
          <w:sz w:val="28"/>
          <w:szCs w:val="28"/>
        </w:rPr>
        <w:t>Б</w:t>
      </w:r>
      <w:r w:rsidR="00712CA0" w:rsidRPr="00C75871">
        <w:rPr>
          <w:rFonts w:ascii="Times New Roman" w:hAnsi="Times New Roman" w:cs="Times New Roman"/>
          <w:sz w:val="28"/>
          <w:szCs w:val="28"/>
        </w:rPr>
        <w:t xml:space="preserve">ОУ СОШ №2, членам их семей в размере до </w:t>
      </w:r>
      <w:r w:rsidR="00467B80" w:rsidRPr="00C75871">
        <w:rPr>
          <w:rFonts w:ascii="Times New Roman" w:hAnsi="Times New Roman" w:cs="Times New Roman"/>
          <w:sz w:val="28"/>
          <w:szCs w:val="28"/>
        </w:rPr>
        <w:t>25</w:t>
      </w:r>
      <w:r w:rsidR="00712CA0" w:rsidRPr="00C7587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86256" w:rsidRDefault="00D86256" w:rsidP="00C7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256" w:rsidRPr="00C75871" w:rsidRDefault="00D86256" w:rsidP="00C7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E4" w:rsidRPr="00D86256" w:rsidRDefault="00BC246F" w:rsidP="00D8625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56">
        <w:rPr>
          <w:rFonts w:ascii="Times New Roman" w:hAnsi="Times New Roman" w:cs="Times New Roman"/>
          <w:b/>
          <w:sz w:val="28"/>
          <w:szCs w:val="28"/>
        </w:rPr>
        <w:t>П</w:t>
      </w:r>
      <w:r w:rsidR="000001E4" w:rsidRPr="00D86256">
        <w:rPr>
          <w:rFonts w:ascii="Times New Roman" w:hAnsi="Times New Roman" w:cs="Times New Roman"/>
          <w:b/>
          <w:sz w:val="28"/>
          <w:szCs w:val="28"/>
        </w:rPr>
        <w:t>еречень платных дополнительных</w:t>
      </w:r>
      <w:r w:rsidR="00EE1BA3" w:rsidRPr="00D86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1E4" w:rsidRPr="00D86256">
        <w:rPr>
          <w:rFonts w:ascii="Times New Roman" w:hAnsi="Times New Roman" w:cs="Times New Roman"/>
          <w:b/>
          <w:sz w:val="28"/>
          <w:szCs w:val="28"/>
        </w:rPr>
        <w:t>образовательных услуг</w:t>
      </w:r>
      <w:r w:rsidR="00EE1BA3" w:rsidRPr="00D86256">
        <w:rPr>
          <w:rFonts w:ascii="Times New Roman" w:hAnsi="Times New Roman" w:cs="Times New Roman"/>
          <w:b/>
          <w:sz w:val="28"/>
          <w:szCs w:val="28"/>
        </w:rPr>
        <w:t>.</w:t>
      </w:r>
    </w:p>
    <w:p w:rsidR="00D86256" w:rsidRPr="00D86256" w:rsidRDefault="00D86256" w:rsidP="00D862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357" w:rsidRPr="00C75871" w:rsidRDefault="002E7357" w:rsidP="00C7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871">
        <w:rPr>
          <w:rFonts w:ascii="Times New Roman" w:hAnsi="Times New Roman" w:cs="Times New Roman"/>
          <w:sz w:val="28"/>
          <w:szCs w:val="28"/>
        </w:rPr>
        <w:t>Учреждение вправе оказывать следующие иные приносящие доход виды деятельности:</w:t>
      </w:r>
    </w:p>
    <w:p w:rsidR="002E7357" w:rsidRPr="00C75871" w:rsidRDefault="00D30B8C" w:rsidP="00C7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871">
        <w:rPr>
          <w:rFonts w:ascii="Times New Roman" w:hAnsi="Times New Roman" w:cs="Times New Roman"/>
          <w:sz w:val="28"/>
          <w:szCs w:val="28"/>
        </w:rPr>
        <w:t>3</w:t>
      </w:r>
      <w:r w:rsidR="002E7357" w:rsidRPr="00C75871">
        <w:rPr>
          <w:rFonts w:ascii="Times New Roman" w:hAnsi="Times New Roman" w:cs="Times New Roman"/>
          <w:sz w:val="28"/>
          <w:szCs w:val="28"/>
        </w:rPr>
        <w:t>.1. Платные дополнительное образовательные услуги за рамками соответствующих образовательных программ и федеральных образовательных стандартов по направлениям основного и дополнительного образования, указанным в лицензии:</w:t>
      </w:r>
      <w:r w:rsidR="00D86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357" w:rsidRPr="00C75871" w:rsidRDefault="006B0B6B" w:rsidP="00C7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7357" w:rsidRPr="00C75871">
        <w:rPr>
          <w:rFonts w:ascii="Times New Roman" w:hAnsi="Times New Roman" w:cs="Times New Roman"/>
          <w:sz w:val="28"/>
          <w:szCs w:val="28"/>
        </w:rPr>
        <w:t>) услуги обучения по дополнительным образовательным программам социально-педагогической направленности (по подготовке детей к школе, логопедической помощи, психологической помощи, выявлению и развитию способностей</w:t>
      </w:r>
      <w:proofErr w:type="gramStart"/>
      <w:r w:rsidR="00D86256">
        <w:rPr>
          <w:rFonts w:ascii="Times New Roman" w:hAnsi="Times New Roman" w:cs="Times New Roman"/>
          <w:sz w:val="28"/>
          <w:szCs w:val="28"/>
        </w:rPr>
        <w:t xml:space="preserve"> </w:t>
      </w:r>
      <w:r w:rsidR="002E7357" w:rsidRPr="00C75871">
        <w:rPr>
          <w:rFonts w:ascii="Times New Roman" w:hAnsi="Times New Roman" w:cs="Times New Roman"/>
          <w:sz w:val="28"/>
          <w:szCs w:val="28"/>
        </w:rPr>
        <w:t xml:space="preserve"> </w:t>
      </w:r>
      <w:r w:rsidR="00D86256">
        <w:rPr>
          <w:rFonts w:ascii="Times New Roman" w:hAnsi="Times New Roman" w:cs="Times New Roman"/>
          <w:sz w:val="28"/>
          <w:szCs w:val="28"/>
        </w:rPr>
        <w:t xml:space="preserve"> </w:t>
      </w:r>
      <w:r w:rsidR="002E7357" w:rsidRPr="00C7587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2E7357" w:rsidRPr="00C75871">
        <w:rPr>
          <w:rFonts w:ascii="Times New Roman" w:hAnsi="Times New Roman" w:cs="Times New Roman"/>
          <w:sz w:val="28"/>
          <w:szCs w:val="28"/>
        </w:rPr>
        <w:t>;</w:t>
      </w:r>
    </w:p>
    <w:p w:rsidR="002E7357" w:rsidRPr="00C75871" w:rsidRDefault="006B0B6B" w:rsidP="00C7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7357" w:rsidRPr="00C75871">
        <w:rPr>
          <w:rFonts w:ascii="Times New Roman" w:hAnsi="Times New Roman" w:cs="Times New Roman"/>
          <w:sz w:val="28"/>
          <w:szCs w:val="28"/>
        </w:rPr>
        <w:t xml:space="preserve">) услуги обучения по дополнительным образовательным программам физкультурно-спортивной направленности (по спортивным играм, спортивному единоборству, легкой атлетике, гимнастике, фитнесу, </w:t>
      </w:r>
      <w:r w:rsidR="002E7357" w:rsidRPr="00C75871">
        <w:rPr>
          <w:rFonts w:ascii="Times New Roman" w:hAnsi="Times New Roman" w:cs="Times New Roman"/>
          <w:sz w:val="28"/>
          <w:szCs w:val="28"/>
        </w:rPr>
        <w:lastRenderedPageBreak/>
        <w:t>физической культуре, национальным видам спорта, интеллектуальным спортивным играм);</w:t>
      </w:r>
      <w:r w:rsidR="00D86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357" w:rsidRPr="00C75871" w:rsidRDefault="0063616B" w:rsidP="00C7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0B6B">
        <w:rPr>
          <w:rFonts w:ascii="Times New Roman" w:hAnsi="Times New Roman" w:cs="Times New Roman"/>
          <w:sz w:val="28"/>
          <w:szCs w:val="28"/>
        </w:rPr>
        <w:t>3</w:t>
      </w:r>
      <w:r w:rsidR="002E7357" w:rsidRPr="00C75871">
        <w:rPr>
          <w:rFonts w:ascii="Times New Roman" w:hAnsi="Times New Roman" w:cs="Times New Roman"/>
          <w:sz w:val="28"/>
          <w:szCs w:val="28"/>
        </w:rPr>
        <w:t>) изучение учебных дисциплин сверх часов и сверх программ по данным дисциплинам, предусмотренных учебным планом.</w:t>
      </w:r>
    </w:p>
    <w:p w:rsidR="000001E4" w:rsidRPr="00C75871" w:rsidRDefault="00D30B8C" w:rsidP="00C7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71">
        <w:rPr>
          <w:rFonts w:ascii="Times New Roman" w:hAnsi="Times New Roman" w:cs="Times New Roman"/>
          <w:sz w:val="28"/>
          <w:szCs w:val="28"/>
        </w:rPr>
        <w:t xml:space="preserve">3.2. </w:t>
      </w:r>
      <w:r w:rsidR="000001E4" w:rsidRPr="00C75871">
        <w:rPr>
          <w:rFonts w:ascii="Times New Roman" w:hAnsi="Times New Roman" w:cs="Times New Roman"/>
          <w:sz w:val="28"/>
          <w:szCs w:val="28"/>
        </w:rPr>
        <w:t>Запрещается привлекать средства потребителей для реализации следующих целей:</w:t>
      </w:r>
    </w:p>
    <w:p w:rsidR="000001E4" w:rsidRPr="00C75871" w:rsidRDefault="000001E4" w:rsidP="00C7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71">
        <w:rPr>
          <w:rFonts w:ascii="Times New Roman" w:hAnsi="Times New Roman" w:cs="Times New Roman"/>
          <w:sz w:val="28"/>
          <w:szCs w:val="28"/>
        </w:rPr>
        <w:t>- снижения установленной наполняемости классов (групп);</w:t>
      </w:r>
    </w:p>
    <w:p w:rsidR="000001E4" w:rsidRPr="00C75871" w:rsidRDefault="000001E4" w:rsidP="00C7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71">
        <w:rPr>
          <w:rFonts w:ascii="Times New Roman" w:hAnsi="Times New Roman" w:cs="Times New Roman"/>
          <w:sz w:val="28"/>
          <w:szCs w:val="28"/>
        </w:rPr>
        <w:t>- деления классов (групп) на подгруппы при реализации основных образовательных программ;</w:t>
      </w:r>
    </w:p>
    <w:p w:rsidR="000001E4" w:rsidRPr="00C75871" w:rsidRDefault="000001E4" w:rsidP="00C7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71">
        <w:rPr>
          <w:rFonts w:ascii="Times New Roman" w:hAnsi="Times New Roman" w:cs="Times New Roman"/>
          <w:sz w:val="28"/>
          <w:szCs w:val="28"/>
        </w:rPr>
        <w:t>- реализации основных общеобразовательных, общеобразовательных программ повышенного уровня и направленности общеобразовательными школами (классами) с углубленным изучением отдельных предметов, гимназиями, лицеями, дошкольными образовательными учреждениями в соответствии с их статусом;</w:t>
      </w:r>
    </w:p>
    <w:p w:rsidR="000001E4" w:rsidRDefault="000001E4" w:rsidP="00C7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71">
        <w:rPr>
          <w:rFonts w:ascii="Times New Roman" w:hAnsi="Times New Roman" w:cs="Times New Roman"/>
          <w:sz w:val="28"/>
          <w:szCs w:val="28"/>
        </w:rPr>
        <w:t>- факультативных, индивидуальных и групповых занятий, курсов за счет часов, отведенных в основных общеобразовательных программах.</w:t>
      </w:r>
    </w:p>
    <w:p w:rsidR="00DB6C7F" w:rsidRPr="00C75871" w:rsidRDefault="00DB6C7F" w:rsidP="00C7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C7F" w:rsidRDefault="006B0B6B" w:rsidP="006B0B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30B8C" w:rsidRPr="00C75871">
        <w:rPr>
          <w:rFonts w:ascii="Times New Roman" w:hAnsi="Times New Roman" w:cs="Times New Roman"/>
          <w:b/>
          <w:sz w:val="28"/>
          <w:szCs w:val="28"/>
        </w:rPr>
        <w:t>4</w:t>
      </w:r>
      <w:r w:rsidR="000001E4" w:rsidRPr="00C758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6C7F">
        <w:rPr>
          <w:rFonts w:ascii="Times New Roman" w:hAnsi="Times New Roman" w:cs="Times New Roman"/>
          <w:b/>
          <w:sz w:val="28"/>
          <w:szCs w:val="28"/>
        </w:rPr>
        <w:t>Иная деятельность приносящая доход.</w:t>
      </w:r>
    </w:p>
    <w:p w:rsidR="00DB6C7F" w:rsidRDefault="00DB6C7F" w:rsidP="00C758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1E4" w:rsidRPr="006B0B6B" w:rsidRDefault="00DB6C7F" w:rsidP="00DB6C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0B6B">
        <w:rPr>
          <w:rFonts w:ascii="Times New Roman" w:hAnsi="Times New Roman" w:cs="Times New Roman"/>
          <w:b/>
          <w:i/>
          <w:sz w:val="28"/>
          <w:szCs w:val="28"/>
        </w:rPr>
        <w:t xml:space="preserve">4.1 </w:t>
      </w:r>
      <w:r w:rsidR="000001E4" w:rsidRPr="006B0B6B">
        <w:rPr>
          <w:rFonts w:ascii="Times New Roman" w:hAnsi="Times New Roman" w:cs="Times New Roman"/>
          <w:b/>
          <w:i/>
          <w:sz w:val="28"/>
          <w:szCs w:val="28"/>
        </w:rPr>
        <w:t>Порядок использования добровольных пожертвований</w:t>
      </w:r>
      <w:r w:rsidR="00EE1BA3" w:rsidRPr="006B0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01E4" w:rsidRPr="006B0B6B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юридических и физических лиц </w:t>
      </w:r>
      <w:r w:rsidR="00241553" w:rsidRPr="006B0B6B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D30B8C" w:rsidRPr="006B0B6B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241553" w:rsidRPr="006B0B6B">
        <w:rPr>
          <w:rFonts w:ascii="Times New Roman" w:hAnsi="Times New Roman" w:cs="Times New Roman"/>
          <w:b/>
          <w:i/>
          <w:sz w:val="28"/>
          <w:szCs w:val="28"/>
        </w:rPr>
        <w:t>ОУ СОШ №2.</w:t>
      </w:r>
    </w:p>
    <w:p w:rsidR="000001E4" w:rsidRDefault="000001E4" w:rsidP="00C7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7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использования </w:t>
      </w:r>
      <w:r w:rsidR="00100DF4" w:rsidRPr="00C75871">
        <w:rPr>
          <w:rFonts w:ascii="Times New Roman" w:hAnsi="Times New Roman" w:cs="Times New Roman"/>
          <w:sz w:val="28"/>
          <w:szCs w:val="28"/>
        </w:rPr>
        <w:t>добровольных пожертвований юридических и физических лиц</w:t>
      </w:r>
      <w:r w:rsidRPr="00C75871">
        <w:rPr>
          <w:rFonts w:ascii="Times New Roman" w:hAnsi="Times New Roman" w:cs="Times New Roman"/>
          <w:sz w:val="28"/>
          <w:szCs w:val="28"/>
        </w:rPr>
        <w:t>, контроль за расходованием этих средств.</w:t>
      </w:r>
    </w:p>
    <w:p w:rsidR="006B0B6B" w:rsidRPr="00C75871" w:rsidRDefault="006B0B6B" w:rsidP="00C7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E4" w:rsidRPr="00C75871" w:rsidRDefault="00DB6C7F" w:rsidP="00C7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1E4" w:rsidRPr="00C75871">
        <w:rPr>
          <w:rFonts w:ascii="Times New Roman" w:hAnsi="Times New Roman" w:cs="Times New Roman"/>
          <w:sz w:val="28"/>
          <w:szCs w:val="28"/>
        </w:rPr>
        <w:t xml:space="preserve"> Порядок использования </w:t>
      </w:r>
      <w:r w:rsidR="00100DF4" w:rsidRPr="00C75871">
        <w:rPr>
          <w:rFonts w:ascii="Times New Roman" w:hAnsi="Times New Roman" w:cs="Times New Roman"/>
          <w:sz w:val="28"/>
          <w:szCs w:val="28"/>
        </w:rPr>
        <w:t>добровольных пожертвований физических лиц</w:t>
      </w:r>
      <w:r w:rsidR="000001E4" w:rsidRPr="00C75871">
        <w:rPr>
          <w:rFonts w:ascii="Times New Roman" w:hAnsi="Times New Roman" w:cs="Times New Roman"/>
          <w:sz w:val="28"/>
          <w:szCs w:val="28"/>
        </w:rPr>
        <w:t>:</w:t>
      </w:r>
    </w:p>
    <w:p w:rsidR="000001E4" w:rsidRPr="00C75871" w:rsidRDefault="00D30B8C" w:rsidP="00C7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71">
        <w:rPr>
          <w:rFonts w:ascii="Times New Roman" w:hAnsi="Times New Roman" w:cs="Times New Roman"/>
          <w:sz w:val="28"/>
          <w:szCs w:val="28"/>
        </w:rPr>
        <w:t>4</w:t>
      </w:r>
      <w:r w:rsidR="000001E4" w:rsidRPr="00C75871">
        <w:rPr>
          <w:rFonts w:ascii="Times New Roman" w:hAnsi="Times New Roman" w:cs="Times New Roman"/>
          <w:sz w:val="28"/>
          <w:szCs w:val="28"/>
        </w:rPr>
        <w:t xml:space="preserve">.1.1. </w:t>
      </w:r>
      <w:r w:rsidR="008678CE" w:rsidRPr="00C75871">
        <w:rPr>
          <w:rFonts w:ascii="Times New Roman" w:hAnsi="Times New Roman" w:cs="Times New Roman"/>
          <w:sz w:val="28"/>
          <w:szCs w:val="28"/>
        </w:rPr>
        <w:t>Благотворительные</w:t>
      </w:r>
      <w:r w:rsidR="000001E4" w:rsidRPr="00C75871">
        <w:rPr>
          <w:rFonts w:ascii="Times New Roman" w:hAnsi="Times New Roman" w:cs="Times New Roman"/>
          <w:sz w:val="28"/>
          <w:szCs w:val="28"/>
        </w:rPr>
        <w:t xml:space="preserve"> средства, поступающие в учреждени</w:t>
      </w:r>
      <w:r w:rsidR="00241553" w:rsidRPr="00C75871">
        <w:rPr>
          <w:rFonts w:ascii="Times New Roman" w:hAnsi="Times New Roman" w:cs="Times New Roman"/>
          <w:sz w:val="28"/>
          <w:szCs w:val="28"/>
        </w:rPr>
        <w:t>е</w:t>
      </w:r>
      <w:r w:rsidR="000001E4" w:rsidRPr="00C75871">
        <w:rPr>
          <w:rFonts w:ascii="Times New Roman" w:hAnsi="Times New Roman" w:cs="Times New Roman"/>
          <w:sz w:val="28"/>
          <w:szCs w:val="28"/>
        </w:rPr>
        <w:t>, используются по целевому назначению.</w:t>
      </w:r>
    </w:p>
    <w:p w:rsidR="000001E4" w:rsidRDefault="00D30B8C" w:rsidP="00C7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71">
        <w:rPr>
          <w:rFonts w:ascii="Times New Roman" w:hAnsi="Times New Roman" w:cs="Times New Roman"/>
          <w:sz w:val="28"/>
          <w:szCs w:val="28"/>
        </w:rPr>
        <w:t>4</w:t>
      </w:r>
      <w:r w:rsidR="000001E4" w:rsidRPr="00C75871">
        <w:rPr>
          <w:rFonts w:ascii="Times New Roman" w:hAnsi="Times New Roman" w:cs="Times New Roman"/>
          <w:sz w:val="28"/>
          <w:szCs w:val="28"/>
        </w:rPr>
        <w:t xml:space="preserve">.1.2. </w:t>
      </w:r>
      <w:r w:rsidR="00100DF4" w:rsidRPr="00C75871">
        <w:rPr>
          <w:rFonts w:ascii="Times New Roman" w:hAnsi="Times New Roman" w:cs="Times New Roman"/>
          <w:sz w:val="28"/>
          <w:szCs w:val="28"/>
        </w:rPr>
        <w:t xml:space="preserve">Добровольные пожертвования  физических лиц </w:t>
      </w:r>
      <w:r w:rsidR="000001E4" w:rsidRPr="00C75871">
        <w:rPr>
          <w:rFonts w:ascii="Times New Roman" w:hAnsi="Times New Roman" w:cs="Times New Roman"/>
          <w:sz w:val="28"/>
          <w:szCs w:val="28"/>
        </w:rPr>
        <w:t xml:space="preserve">выражается в их добровольном </w:t>
      </w:r>
      <w:r w:rsidR="001C10BE" w:rsidRPr="00C75871">
        <w:rPr>
          <w:rFonts w:ascii="Times New Roman" w:hAnsi="Times New Roman" w:cs="Times New Roman"/>
          <w:sz w:val="28"/>
          <w:szCs w:val="28"/>
        </w:rPr>
        <w:t>пожертвовании</w:t>
      </w:r>
      <w:r w:rsidR="000001E4" w:rsidRPr="00C75871">
        <w:rPr>
          <w:rFonts w:ascii="Times New Roman" w:hAnsi="Times New Roman" w:cs="Times New Roman"/>
          <w:sz w:val="28"/>
          <w:szCs w:val="28"/>
        </w:rPr>
        <w:t xml:space="preserve"> денежных и материальных средств или в безвозмездном личном труде по ремонту учебных помещений.</w:t>
      </w:r>
    </w:p>
    <w:p w:rsidR="006B0B6B" w:rsidRPr="00C75871" w:rsidRDefault="006B0B6B" w:rsidP="00C7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E4" w:rsidRDefault="00D30B8C" w:rsidP="00C7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71">
        <w:rPr>
          <w:rFonts w:ascii="Times New Roman" w:hAnsi="Times New Roman" w:cs="Times New Roman"/>
          <w:sz w:val="28"/>
          <w:szCs w:val="28"/>
        </w:rPr>
        <w:t>4</w:t>
      </w:r>
      <w:r w:rsidR="00100DF4" w:rsidRPr="00C75871">
        <w:rPr>
          <w:rFonts w:ascii="Times New Roman" w:hAnsi="Times New Roman" w:cs="Times New Roman"/>
          <w:sz w:val="28"/>
          <w:szCs w:val="28"/>
        </w:rPr>
        <w:t>.1.3. П</w:t>
      </w:r>
      <w:r w:rsidR="001C10BE" w:rsidRPr="00C75871">
        <w:rPr>
          <w:rFonts w:ascii="Times New Roman" w:hAnsi="Times New Roman" w:cs="Times New Roman"/>
          <w:sz w:val="28"/>
          <w:szCs w:val="28"/>
        </w:rPr>
        <w:t>ожертвования</w:t>
      </w:r>
      <w:r w:rsidR="000001E4" w:rsidRPr="00C75871">
        <w:rPr>
          <w:rFonts w:ascii="Times New Roman" w:hAnsi="Times New Roman" w:cs="Times New Roman"/>
          <w:sz w:val="28"/>
          <w:szCs w:val="28"/>
        </w:rPr>
        <w:t xml:space="preserve"> </w:t>
      </w:r>
      <w:r w:rsidR="00100DF4" w:rsidRPr="00C75871">
        <w:rPr>
          <w:rFonts w:ascii="Times New Roman" w:hAnsi="Times New Roman" w:cs="Times New Roman"/>
          <w:sz w:val="28"/>
          <w:szCs w:val="28"/>
        </w:rPr>
        <w:t xml:space="preserve">оказываются на исключительно </w:t>
      </w:r>
      <w:r w:rsidR="000001E4" w:rsidRPr="00C75871">
        <w:rPr>
          <w:rFonts w:ascii="Times New Roman" w:hAnsi="Times New Roman" w:cs="Times New Roman"/>
          <w:sz w:val="28"/>
          <w:szCs w:val="28"/>
        </w:rPr>
        <w:t>добровольн</w:t>
      </w:r>
      <w:r w:rsidR="00100DF4" w:rsidRPr="00C75871">
        <w:rPr>
          <w:rFonts w:ascii="Times New Roman" w:hAnsi="Times New Roman" w:cs="Times New Roman"/>
          <w:sz w:val="28"/>
          <w:szCs w:val="28"/>
        </w:rPr>
        <w:t>ой основе</w:t>
      </w:r>
      <w:r w:rsidR="000001E4" w:rsidRPr="00C75871">
        <w:rPr>
          <w:rFonts w:ascii="Times New Roman" w:hAnsi="Times New Roman" w:cs="Times New Roman"/>
          <w:sz w:val="28"/>
          <w:szCs w:val="28"/>
        </w:rPr>
        <w:t>.</w:t>
      </w:r>
    </w:p>
    <w:p w:rsidR="006B0B6B" w:rsidRPr="00C75871" w:rsidRDefault="006B0B6B" w:rsidP="00C7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E4" w:rsidRPr="00C75871" w:rsidRDefault="00D30B8C" w:rsidP="00C7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71">
        <w:rPr>
          <w:rFonts w:ascii="Times New Roman" w:hAnsi="Times New Roman" w:cs="Times New Roman"/>
          <w:sz w:val="28"/>
          <w:szCs w:val="28"/>
        </w:rPr>
        <w:t>4</w:t>
      </w:r>
      <w:r w:rsidR="000001E4" w:rsidRPr="00C75871">
        <w:rPr>
          <w:rFonts w:ascii="Times New Roman" w:hAnsi="Times New Roman" w:cs="Times New Roman"/>
          <w:sz w:val="28"/>
          <w:szCs w:val="28"/>
        </w:rPr>
        <w:t>.</w:t>
      </w:r>
      <w:r w:rsidR="006B0B6B">
        <w:rPr>
          <w:rFonts w:ascii="Times New Roman" w:hAnsi="Times New Roman" w:cs="Times New Roman"/>
          <w:sz w:val="28"/>
          <w:szCs w:val="28"/>
        </w:rPr>
        <w:t>1.4</w:t>
      </w:r>
      <w:r w:rsidR="000001E4" w:rsidRPr="00C75871">
        <w:rPr>
          <w:rFonts w:ascii="Times New Roman" w:hAnsi="Times New Roman" w:cs="Times New Roman"/>
          <w:sz w:val="28"/>
          <w:szCs w:val="28"/>
        </w:rPr>
        <w:t>. Порядок учета добровольных пожертвований и оформление отчета об их использовании:</w:t>
      </w:r>
    </w:p>
    <w:p w:rsidR="00B9129B" w:rsidRPr="00C75871" w:rsidRDefault="006B0B6B" w:rsidP="00C7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B9129B" w:rsidRPr="00C75871">
        <w:rPr>
          <w:rFonts w:ascii="Times New Roman" w:hAnsi="Times New Roman" w:cs="Times New Roman"/>
          <w:sz w:val="28"/>
          <w:szCs w:val="28"/>
        </w:rPr>
        <w:t>Благотворительные пожертвования</w:t>
      </w:r>
      <w:r w:rsidR="000001E4" w:rsidRPr="00C75871">
        <w:rPr>
          <w:rFonts w:ascii="Times New Roman" w:hAnsi="Times New Roman" w:cs="Times New Roman"/>
          <w:sz w:val="28"/>
          <w:szCs w:val="28"/>
        </w:rPr>
        <w:t xml:space="preserve"> </w:t>
      </w:r>
      <w:r w:rsidR="00100DF4" w:rsidRPr="00C75871">
        <w:rPr>
          <w:rFonts w:ascii="Times New Roman" w:hAnsi="Times New Roman" w:cs="Times New Roman"/>
          <w:sz w:val="28"/>
          <w:szCs w:val="28"/>
        </w:rPr>
        <w:t>юридических и</w:t>
      </w:r>
      <w:r w:rsidR="000001E4" w:rsidRPr="00C75871">
        <w:rPr>
          <w:rFonts w:ascii="Times New Roman" w:hAnsi="Times New Roman" w:cs="Times New Roman"/>
          <w:sz w:val="28"/>
          <w:szCs w:val="28"/>
        </w:rPr>
        <w:t xml:space="preserve"> </w:t>
      </w:r>
      <w:r w:rsidR="00B9129B" w:rsidRPr="00C75871">
        <w:rPr>
          <w:rFonts w:ascii="Times New Roman" w:hAnsi="Times New Roman" w:cs="Times New Roman"/>
          <w:sz w:val="28"/>
          <w:szCs w:val="28"/>
        </w:rPr>
        <w:t>физических лиц</w:t>
      </w:r>
      <w:r w:rsidR="000001E4" w:rsidRPr="00C75871">
        <w:rPr>
          <w:rFonts w:ascii="Times New Roman" w:hAnsi="Times New Roman" w:cs="Times New Roman"/>
          <w:sz w:val="28"/>
          <w:szCs w:val="28"/>
        </w:rPr>
        <w:t xml:space="preserve"> вносятся </w:t>
      </w:r>
      <w:r w:rsidR="00D30B8C" w:rsidRPr="00C75871">
        <w:rPr>
          <w:rFonts w:ascii="Times New Roman" w:hAnsi="Times New Roman" w:cs="Times New Roman"/>
          <w:sz w:val="28"/>
          <w:szCs w:val="28"/>
        </w:rPr>
        <w:t xml:space="preserve">наличным </w:t>
      </w:r>
      <w:r w:rsidR="00100DF4" w:rsidRPr="00C75871">
        <w:rPr>
          <w:rFonts w:ascii="Times New Roman" w:hAnsi="Times New Roman" w:cs="Times New Roman"/>
          <w:sz w:val="28"/>
          <w:szCs w:val="28"/>
        </w:rPr>
        <w:t>либо безналичным путем на лицевой счет учреждения</w:t>
      </w:r>
      <w:r w:rsidR="00B9129B" w:rsidRPr="00C75871">
        <w:rPr>
          <w:rFonts w:ascii="Times New Roman" w:hAnsi="Times New Roman" w:cs="Times New Roman"/>
          <w:sz w:val="28"/>
          <w:szCs w:val="28"/>
        </w:rPr>
        <w:t>.</w:t>
      </w:r>
      <w:r w:rsidR="000001E4" w:rsidRPr="00C75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1E4" w:rsidRDefault="006B0B6B" w:rsidP="00C7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0001E4" w:rsidRPr="00C75871">
        <w:rPr>
          <w:rFonts w:ascii="Times New Roman" w:hAnsi="Times New Roman" w:cs="Times New Roman"/>
          <w:sz w:val="28"/>
          <w:szCs w:val="28"/>
        </w:rPr>
        <w:t xml:space="preserve"> Добровольные пожертвования юридических и физических лиц в виде товарно-материальных ценностей учитываются согласно акту приема-передачи товарно-материальных ценностей.</w:t>
      </w:r>
    </w:p>
    <w:p w:rsidR="00367A0A" w:rsidRPr="00C75871" w:rsidRDefault="00367A0A" w:rsidP="00C7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E4" w:rsidRDefault="006B0B6B" w:rsidP="006B0B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D30B8C" w:rsidRPr="00C75871">
        <w:rPr>
          <w:rFonts w:ascii="Times New Roman" w:hAnsi="Times New Roman" w:cs="Times New Roman"/>
          <w:b/>
          <w:sz w:val="28"/>
          <w:szCs w:val="28"/>
        </w:rPr>
        <w:t>5</w:t>
      </w:r>
      <w:r w:rsidR="000001E4" w:rsidRPr="00C75871">
        <w:rPr>
          <w:rFonts w:ascii="Times New Roman" w:hAnsi="Times New Roman" w:cs="Times New Roman"/>
          <w:b/>
          <w:sz w:val="28"/>
          <w:szCs w:val="28"/>
        </w:rPr>
        <w:t>. Учет привлеченных внебюджетных средств</w:t>
      </w:r>
      <w:r w:rsidR="00EE1BA3" w:rsidRPr="00C75871">
        <w:rPr>
          <w:rFonts w:ascii="Times New Roman" w:hAnsi="Times New Roman" w:cs="Times New Roman"/>
          <w:b/>
          <w:sz w:val="28"/>
          <w:szCs w:val="28"/>
        </w:rPr>
        <w:t>.</w:t>
      </w:r>
    </w:p>
    <w:p w:rsidR="006B0B6B" w:rsidRPr="00C75871" w:rsidRDefault="006B0B6B" w:rsidP="006B0B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29B" w:rsidRDefault="0062794C" w:rsidP="00C7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71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001E4" w:rsidRPr="00C75871">
        <w:rPr>
          <w:rFonts w:ascii="Times New Roman" w:hAnsi="Times New Roman" w:cs="Times New Roman"/>
          <w:sz w:val="28"/>
          <w:szCs w:val="28"/>
        </w:rPr>
        <w:t>.1. Учет платных дополнительных образовательных услуг ведется</w:t>
      </w:r>
      <w:r w:rsidR="008173E5" w:rsidRPr="00C75871">
        <w:rPr>
          <w:rFonts w:ascii="Times New Roman" w:hAnsi="Times New Roman" w:cs="Times New Roman"/>
          <w:sz w:val="28"/>
          <w:szCs w:val="28"/>
        </w:rPr>
        <w:t xml:space="preserve"> </w:t>
      </w:r>
      <w:r w:rsidR="000001E4" w:rsidRPr="00C75871">
        <w:rPr>
          <w:rFonts w:ascii="Times New Roman" w:hAnsi="Times New Roman" w:cs="Times New Roman"/>
          <w:sz w:val="28"/>
          <w:szCs w:val="28"/>
        </w:rPr>
        <w:t>в соответствии с инструкцией по бухгалтерскому учету в учреждениях и организациях, состоящих на бюджете</w:t>
      </w:r>
      <w:r w:rsidR="00B9129B" w:rsidRPr="00C75871">
        <w:rPr>
          <w:rFonts w:ascii="Times New Roman" w:hAnsi="Times New Roman" w:cs="Times New Roman"/>
          <w:sz w:val="28"/>
          <w:szCs w:val="28"/>
        </w:rPr>
        <w:t>.</w:t>
      </w:r>
    </w:p>
    <w:p w:rsidR="006B0B6B" w:rsidRPr="00C75871" w:rsidRDefault="006B0B6B" w:rsidP="00C7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E4" w:rsidRDefault="0062794C" w:rsidP="00C7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71">
        <w:rPr>
          <w:rFonts w:ascii="Times New Roman" w:hAnsi="Times New Roman" w:cs="Times New Roman"/>
          <w:sz w:val="28"/>
          <w:szCs w:val="28"/>
        </w:rPr>
        <w:t>5</w:t>
      </w:r>
      <w:r w:rsidR="000001E4" w:rsidRPr="00C75871">
        <w:rPr>
          <w:rFonts w:ascii="Times New Roman" w:hAnsi="Times New Roman" w:cs="Times New Roman"/>
          <w:sz w:val="28"/>
          <w:szCs w:val="28"/>
        </w:rPr>
        <w:t xml:space="preserve">.2. </w:t>
      </w:r>
      <w:r w:rsidR="00C02027" w:rsidRPr="00C75871">
        <w:rPr>
          <w:rFonts w:ascii="Times New Roman" w:hAnsi="Times New Roman" w:cs="Times New Roman"/>
          <w:sz w:val="28"/>
          <w:szCs w:val="28"/>
        </w:rPr>
        <w:t xml:space="preserve">Оплата за дополнительные услуги, поступление целевых средств может </w:t>
      </w:r>
      <w:proofErr w:type="gramStart"/>
      <w:r w:rsidR="00C02027" w:rsidRPr="00C75871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="00C02027" w:rsidRPr="00C75871">
        <w:rPr>
          <w:rFonts w:ascii="Times New Roman" w:hAnsi="Times New Roman" w:cs="Times New Roman"/>
          <w:sz w:val="28"/>
          <w:szCs w:val="28"/>
        </w:rPr>
        <w:t xml:space="preserve"> как </w:t>
      </w:r>
      <w:r w:rsidRPr="00C75871">
        <w:rPr>
          <w:rFonts w:ascii="Times New Roman" w:hAnsi="Times New Roman" w:cs="Times New Roman"/>
          <w:sz w:val="28"/>
          <w:szCs w:val="28"/>
        </w:rPr>
        <w:t xml:space="preserve">в </w:t>
      </w:r>
      <w:r w:rsidR="00C02027" w:rsidRPr="00C75871">
        <w:rPr>
          <w:rFonts w:ascii="Times New Roman" w:hAnsi="Times New Roman" w:cs="Times New Roman"/>
          <w:sz w:val="28"/>
          <w:szCs w:val="28"/>
        </w:rPr>
        <w:t>наличн</w:t>
      </w:r>
      <w:r w:rsidRPr="00C75871">
        <w:rPr>
          <w:rFonts w:ascii="Times New Roman" w:hAnsi="Times New Roman" w:cs="Times New Roman"/>
          <w:sz w:val="28"/>
          <w:szCs w:val="28"/>
        </w:rPr>
        <w:t xml:space="preserve">ом, </w:t>
      </w:r>
      <w:r w:rsidR="00C02027" w:rsidRPr="00C75871">
        <w:rPr>
          <w:rFonts w:ascii="Times New Roman" w:hAnsi="Times New Roman" w:cs="Times New Roman"/>
          <w:sz w:val="28"/>
          <w:szCs w:val="28"/>
        </w:rPr>
        <w:t xml:space="preserve"> </w:t>
      </w:r>
      <w:r w:rsidR="00081DDE" w:rsidRPr="00C75871">
        <w:rPr>
          <w:rFonts w:ascii="Times New Roman" w:hAnsi="Times New Roman" w:cs="Times New Roman"/>
          <w:sz w:val="28"/>
          <w:szCs w:val="28"/>
        </w:rPr>
        <w:t>так и в безналичном порядке</w:t>
      </w:r>
      <w:r w:rsidR="00B9129B" w:rsidRPr="00C75871">
        <w:rPr>
          <w:rFonts w:ascii="Times New Roman" w:hAnsi="Times New Roman" w:cs="Times New Roman"/>
          <w:sz w:val="28"/>
          <w:szCs w:val="28"/>
        </w:rPr>
        <w:t xml:space="preserve"> </w:t>
      </w:r>
      <w:r w:rsidR="00081DDE" w:rsidRPr="00C75871">
        <w:rPr>
          <w:rFonts w:ascii="Times New Roman" w:hAnsi="Times New Roman" w:cs="Times New Roman"/>
          <w:sz w:val="28"/>
          <w:szCs w:val="28"/>
        </w:rPr>
        <w:t>и средства зачисляются на лицев</w:t>
      </w:r>
      <w:r w:rsidRPr="00C75871">
        <w:rPr>
          <w:rFonts w:ascii="Times New Roman" w:hAnsi="Times New Roman" w:cs="Times New Roman"/>
          <w:sz w:val="28"/>
          <w:szCs w:val="28"/>
        </w:rPr>
        <w:t>ой</w:t>
      </w:r>
      <w:r w:rsidR="00081DDE" w:rsidRPr="00C75871">
        <w:rPr>
          <w:rFonts w:ascii="Times New Roman" w:hAnsi="Times New Roman" w:cs="Times New Roman"/>
          <w:sz w:val="28"/>
          <w:szCs w:val="28"/>
        </w:rPr>
        <w:t xml:space="preserve"> счет учреждения.</w:t>
      </w:r>
    </w:p>
    <w:p w:rsidR="006B0B6B" w:rsidRPr="00C75871" w:rsidRDefault="006B0B6B" w:rsidP="00C7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29B" w:rsidRDefault="0062794C" w:rsidP="00DB6C7F">
      <w:pPr>
        <w:spacing w:after="49" w:line="235" w:lineRule="auto"/>
        <w:ind w:right="179"/>
        <w:jc w:val="both"/>
        <w:rPr>
          <w:rFonts w:ascii="Times New Roman" w:hAnsi="Times New Roman" w:cs="Times New Roman"/>
          <w:sz w:val="28"/>
          <w:szCs w:val="28"/>
        </w:rPr>
      </w:pPr>
      <w:r w:rsidRPr="00C75871">
        <w:rPr>
          <w:rFonts w:ascii="Times New Roman" w:hAnsi="Times New Roman" w:cs="Times New Roman"/>
          <w:sz w:val="28"/>
          <w:szCs w:val="28"/>
        </w:rPr>
        <w:t xml:space="preserve">5.3. </w:t>
      </w:r>
      <w:r w:rsidR="00B9129B" w:rsidRPr="00C75871">
        <w:rPr>
          <w:rFonts w:ascii="Times New Roman" w:hAnsi="Times New Roman" w:cs="Times New Roman"/>
          <w:sz w:val="28"/>
          <w:szCs w:val="28"/>
        </w:rPr>
        <w:t>Физические лица</w:t>
      </w:r>
      <w:r w:rsidR="00081DDE" w:rsidRPr="00C75871">
        <w:rPr>
          <w:rFonts w:ascii="Times New Roman" w:hAnsi="Times New Roman" w:cs="Times New Roman"/>
          <w:sz w:val="28"/>
          <w:szCs w:val="28"/>
        </w:rPr>
        <w:t>, желающие оказать пожертвование в виде денежных средств, предоставляют заявление с указанием суммы и целевого назначения</w:t>
      </w:r>
      <w:r w:rsidR="00E95E28" w:rsidRPr="00C75871">
        <w:rPr>
          <w:rFonts w:ascii="Times New Roman" w:hAnsi="Times New Roman" w:cs="Times New Roman"/>
          <w:sz w:val="28"/>
          <w:szCs w:val="28"/>
        </w:rPr>
        <w:t>,</w:t>
      </w:r>
      <w:r w:rsidR="00081DDE" w:rsidRPr="00C75871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E95E28" w:rsidRPr="00C75871"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gramStart"/>
      <w:r w:rsidR="00E95E28" w:rsidRPr="00C75871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Pr="00C75871">
        <w:rPr>
          <w:rFonts w:ascii="Times New Roman" w:hAnsi="Times New Roman" w:cs="Times New Roman"/>
          <w:sz w:val="28"/>
          <w:szCs w:val="28"/>
        </w:rPr>
        <w:t xml:space="preserve"> на лицевой счет учреждения</w:t>
      </w:r>
      <w:r w:rsidR="00C75871">
        <w:rPr>
          <w:rFonts w:ascii="Times New Roman" w:hAnsi="Times New Roman" w:cs="Times New Roman"/>
          <w:sz w:val="28"/>
          <w:szCs w:val="28"/>
        </w:rPr>
        <w:t xml:space="preserve"> </w:t>
      </w:r>
      <w:r w:rsidR="00E95E28" w:rsidRPr="00C75871">
        <w:rPr>
          <w:rFonts w:ascii="Times New Roman" w:hAnsi="Times New Roman" w:cs="Times New Roman"/>
          <w:sz w:val="28"/>
          <w:szCs w:val="28"/>
        </w:rPr>
        <w:t>на основании сводной ведомости</w:t>
      </w:r>
      <w:r w:rsidR="00DB6C7F" w:rsidRPr="00DB6C7F">
        <w:t xml:space="preserve"> </w:t>
      </w:r>
      <w:r w:rsidR="00DB6C7F" w:rsidRPr="00DB6C7F">
        <w:rPr>
          <w:rFonts w:ascii="Times New Roman" w:hAnsi="Times New Roman" w:cs="Times New Roman"/>
          <w:sz w:val="28"/>
          <w:szCs w:val="28"/>
        </w:rPr>
        <w:t>Добровольные пожертвования могут</w:t>
      </w:r>
      <w:proofErr w:type="gramEnd"/>
      <w:r w:rsidR="00DB6C7F" w:rsidRPr="00DB6C7F">
        <w:rPr>
          <w:rFonts w:ascii="Times New Roman" w:hAnsi="Times New Roman" w:cs="Times New Roman"/>
          <w:sz w:val="28"/>
          <w:szCs w:val="28"/>
        </w:rPr>
        <w:t xml:space="preserve"> направляться на развитие и нужды учреждения, в целях, не противоречащих действующему законодательству Российской Федерации.</w:t>
      </w:r>
      <w:r w:rsidR="00E95E28" w:rsidRPr="00C75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B6B" w:rsidRPr="00C75871" w:rsidRDefault="006B0B6B" w:rsidP="00DB6C7F">
      <w:pPr>
        <w:spacing w:after="49" w:line="235" w:lineRule="auto"/>
        <w:ind w:right="179"/>
        <w:jc w:val="both"/>
        <w:rPr>
          <w:rFonts w:ascii="Times New Roman" w:hAnsi="Times New Roman" w:cs="Times New Roman"/>
          <w:sz w:val="28"/>
          <w:szCs w:val="28"/>
        </w:rPr>
      </w:pPr>
    </w:p>
    <w:p w:rsidR="000001E4" w:rsidRDefault="0062794C" w:rsidP="00C7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71">
        <w:rPr>
          <w:rFonts w:ascii="Times New Roman" w:hAnsi="Times New Roman" w:cs="Times New Roman"/>
          <w:sz w:val="28"/>
          <w:szCs w:val="28"/>
        </w:rPr>
        <w:t>5</w:t>
      </w:r>
      <w:r w:rsidR="000001E4" w:rsidRPr="00C75871">
        <w:rPr>
          <w:rFonts w:ascii="Times New Roman" w:hAnsi="Times New Roman" w:cs="Times New Roman"/>
          <w:sz w:val="28"/>
          <w:szCs w:val="28"/>
        </w:rPr>
        <w:t>.</w:t>
      </w:r>
      <w:r w:rsidRPr="00C75871">
        <w:rPr>
          <w:rFonts w:ascii="Times New Roman" w:hAnsi="Times New Roman" w:cs="Times New Roman"/>
          <w:sz w:val="28"/>
          <w:szCs w:val="28"/>
        </w:rPr>
        <w:t>4</w:t>
      </w:r>
      <w:r w:rsidR="000001E4" w:rsidRPr="00C75871">
        <w:rPr>
          <w:rFonts w:ascii="Times New Roman" w:hAnsi="Times New Roman" w:cs="Times New Roman"/>
          <w:sz w:val="28"/>
          <w:szCs w:val="28"/>
        </w:rPr>
        <w:t xml:space="preserve">. Средства, поступившие от оказания платных услуг, и другие внебюджетные поступления </w:t>
      </w:r>
      <w:r w:rsidR="00C4146C" w:rsidRPr="00C75871">
        <w:rPr>
          <w:rFonts w:ascii="Times New Roman" w:hAnsi="Times New Roman" w:cs="Times New Roman"/>
          <w:sz w:val="28"/>
          <w:szCs w:val="28"/>
        </w:rPr>
        <w:t>за</w:t>
      </w:r>
      <w:r w:rsidR="000001E4" w:rsidRPr="00C75871">
        <w:rPr>
          <w:rFonts w:ascii="Times New Roman" w:hAnsi="Times New Roman" w:cs="Times New Roman"/>
          <w:sz w:val="28"/>
          <w:szCs w:val="28"/>
        </w:rPr>
        <w:t xml:space="preserve">числяются на </w:t>
      </w:r>
      <w:r w:rsidR="00376EB6" w:rsidRPr="00C75871">
        <w:rPr>
          <w:rFonts w:ascii="Times New Roman" w:hAnsi="Times New Roman" w:cs="Times New Roman"/>
          <w:sz w:val="28"/>
          <w:szCs w:val="28"/>
        </w:rPr>
        <w:t>лицевой</w:t>
      </w:r>
      <w:r w:rsidR="000001E4" w:rsidRPr="00C75871">
        <w:rPr>
          <w:rFonts w:ascii="Times New Roman" w:hAnsi="Times New Roman" w:cs="Times New Roman"/>
          <w:sz w:val="28"/>
          <w:szCs w:val="28"/>
        </w:rPr>
        <w:t xml:space="preserve"> счет </w:t>
      </w:r>
      <w:r w:rsidR="00224B45" w:rsidRPr="00C75871">
        <w:rPr>
          <w:rFonts w:ascii="Times New Roman" w:hAnsi="Times New Roman" w:cs="Times New Roman"/>
          <w:sz w:val="28"/>
          <w:szCs w:val="28"/>
        </w:rPr>
        <w:t>М</w:t>
      </w:r>
      <w:r w:rsidRPr="00C75871">
        <w:rPr>
          <w:rFonts w:ascii="Times New Roman" w:hAnsi="Times New Roman" w:cs="Times New Roman"/>
          <w:sz w:val="28"/>
          <w:szCs w:val="28"/>
        </w:rPr>
        <w:t>Б</w:t>
      </w:r>
      <w:r w:rsidR="00224B45" w:rsidRPr="00C75871">
        <w:rPr>
          <w:rFonts w:ascii="Times New Roman" w:hAnsi="Times New Roman" w:cs="Times New Roman"/>
          <w:sz w:val="28"/>
          <w:szCs w:val="28"/>
        </w:rPr>
        <w:t>ОУ СОШ №2.</w:t>
      </w:r>
    </w:p>
    <w:p w:rsidR="006B0B6B" w:rsidRPr="00C75871" w:rsidRDefault="006B0B6B" w:rsidP="00C7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C7F" w:rsidRDefault="0062794C" w:rsidP="00DB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71">
        <w:rPr>
          <w:rFonts w:ascii="Times New Roman" w:hAnsi="Times New Roman" w:cs="Times New Roman"/>
          <w:sz w:val="28"/>
          <w:szCs w:val="28"/>
        </w:rPr>
        <w:t>5</w:t>
      </w:r>
      <w:r w:rsidR="000001E4" w:rsidRPr="00C75871">
        <w:rPr>
          <w:rFonts w:ascii="Times New Roman" w:hAnsi="Times New Roman" w:cs="Times New Roman"/>
          <w:sz w:val="28"/>
          <w:szCs w:val="28"/>
        </w:rPr>
        <w:t>.</w:t>
      </w:r>
      <w:r w:rsidRPr="00C75871">
        <w:rPr>
          <w:rFonts w:ascii="Times New Roman" w:hAnsi="Times New Roman" w:cs="Times New Roman"/>
          <w:sz w:val="28"/>
          <w:szCs w:val="28"/>
        </w:rPr>
        <w:t>5</w:t>
      </w:r>
      <w:r w:rsidR="00DB6C7F">
        <w:rPr>
          <w:rFonts w:ascii="Times New Roman" w:hAnsi="Times New Roman" w:cs="Times New Roman"/>
          <w:sz w:val="28"/>
          <w:szCs w:val="28"/>
        </w:rPr>
        <w:t>.</w:t>
      </w:r>
      <w:r w:rsidR="00DB6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C7F" w:rsidRPr="00DB6C7F">
        <w:rPr>
          <w:rFonts w:ascii="Times New Roman" w:hAnsi="Times New Roman" w:cs="Times New Roman"/>
          <w:sz w:val="28"/>
          <w:szCs w:val="28"/>
        </w:rPr>
        <w:t xml:space="preserve">Решение о расходовании добровольных пожертвований (даров, спонсорских средств) от физических лиц и юридических лиц, осуществляет руководитель учреждения в соответствии с утвержденным Учредителем планом финансово-хозяйственной деятельности. </w:t>
      </w:r>
    </w:p>
    <w:p w:rsidR="006B0B6B" w:rsidRPr="00DB6C7F" w:rsidRDefault="006B0B6B" w:rsidP="00DB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C7F" w:rsidRDefault="00DB6C7F" w:rsidP="00DB6C7F">
      <w:pPr>
        <w:pStyle w:val="a7"/>
        <w:numPr>
          <w:ilvl w:val="1"/>
          <w:numId w:val="12"/>
        </w:numPr>
        <w:spacing w:after="49" w:line="235" w:lineRule="auto"/>
        <w:ind w:left="0" w:right="17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C7F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317D14" w:rsidRPr="00C75871">
        <w:rPr>
          <w:rFonts w:ascii="Times New Roman" w:hAnsi="Times New Roman" w:cs="Times New Roman"/>
          <w:sz w:val="28"/>
          <w:szCs w:val="28"/>
        </w:rPr>
        <w:t>МБОУ СОШ №2</w:t>
      </w:r>
      <w:r w:rsidRPr="00DB6C7F">
        <w:rPr>
          <w:rFonts w:ascii="Times New Roman" w:hAnsi="Times New Roman" w:cs="Times New Roman"/>
          <w:sz w:val="28"/>
          <w:szCs w:val="28"/>
        </w:rPr>
        <w:t xml:space="preserve"> добровольные пожертвования (дары, спонсорские средства)  могут использоваться только </w:t>
      </w:r>
      <w:proofErr w:type="gramStart"/>
      <w:r w:rsidRPr="00DB6C7F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DB6C7F">
        <w:rPr>
          <w:rFonts w:ascii="Times New Roman" w:hAnsi="Times New Roman" w:cs="Times New Roman"/>
          <w:sz w:val="28"/>
          <w:szCs w:val="28"/>
        </w:rPr>
        <w:t xml:space="preserve"> цели, для реализации которых эти средства были предназначены. Использование добровольных пожертвований на иные цели не допускается. </w:t>
      </w:r>
    </w:p>
    <w:p w:rsidR="00367A0A" w:rsidRPr="00367A0A" w:rsidRDefault="00367A0A" w:rsidP="00367A0A">
      <w:pPr>
        <w:spacing w:after="49" w:line="235" w:lineRule="auto"/>
        <w:ind w:left="284" w:right="1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D14" w:rsidRDefault="006B0B6B" w:rsidP="00317D14">
      <w:pPr>
        <w:spacing w:after="39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317D14" w:rsidRPr="00317D14">
        <w:rPr>
          <w:rFonts w:ascii="Times New Roman" w:hAnsi="Times New Roman" w:cs="Times New Roman"/>
          <w:b/>
          <w:sz w:val="28"/>
          <w:szCs w:val="28"/>
        </w:rPr>
        <w:t xml:space="preserve">6. Предоставление имущества в аренду. </w:t>
      </w:r>
    </w:p>
    <w:p w:rsidR="006B0B6B" w:rsidRPr="00317D14" w:rsidRDefault="006B0B6B" w:rsidP="00317D14">
      <w:pPr>
        <w:spacing w:after="39" w:line="240" w:lineRule="auto"/>
        <w:rPr>
          <w:rFonts w:ascii="Times New Roman" w:hAnsi="Times New Roman" w:cs="Times New Roman"/>
          <w:sz w:val="28"/>
          <w:szCs w:val="28"/>
        </w:rPr>
      </w:pPr>
    </w:p>
    <w:p w:rsidR="006B0B6B" w:rsidRDefault="00317D14" w:rsidP="00317D14">
      <w:pPr>
        <w:pStyle w:val="a7"/>
        <w:numPr>
          <w:ilvl w:val="1"/>
          <w:numId w:val="15"/>
        </w:numPr>
        <w:spacing w:after="49" w:line="235" w:lineRule="auto"/>
        <w:ind w:left="0" w:righ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D14">
        <w:rPr>
          <w:rFonts w:ascii="Times New Roman" w:hAnsi="Times New Roman" w:cs="Times New Roman"/>
          <w:sz w:val="28"/>
          <w:szCs w:val="28"/>
        </w:rPr>
        <w:t xml:space="preserve">По согласованию с учредителем </w:t>
      </w:r>
      <w:r w:rsidR="00367A0A" w:rsidRPr="00C75871">
        <w:rPr>
          <w:rFonts w:ascii="Times New Roman" w:hAnsi="Times New Roman" w:cs="Times New Roman"/>
          <w:sz w:val="28"/>
          <w:szCs w:val="28"/>
        </w:rPr>
        <w:t>МБОУ СОШ №2</w:t>
      </w:r>
      <w:r w:rsidR="00367A0A">
        <w:rPr>
          <w:rFonts w:ascii="Times New Roman" w:hAnsi="Times New Roman" w:cs="Times New Roman"/>
          <w:sz w:val="28"/>
          <w:szCs w:val="28"/>
        </w:rPr>
        <w:t xml:space="preserve"> </w:t>
      </w:r>
      <w:r w:rsidRPr="00317D14">
        <w:rPr>
          <w:rFonts w:ascii="Times New Roman" w:hAnsi="Times New Roman" w:cs="Times New Roman"/>
          <w:sz w:val="28"/>
          <w:szCs w:val="28"/>
        </w:rPr>
        <w:t xml:space="preserve">вправе осуществлять передачу имущества, находящегося в учреждении на праве оперативного управления, во владение и (или) пользование третьим лицам на определенный срок и за плату с целью привлечения дополнительных финансовых средств. </w:t>
      </w:r>
    </w:p>
    <w:p w:rsidR="00317D14" w:rsidRPr="006B0B6B" w:rsidRDefault="006B0B6B" w:rsidP="006B0B6B">
      <w:pPr>
        <w:spacing w:after="49" w:line="235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D14" w:rsidRPr="006B0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D14" w:rsidRPr="00317D14" w:rsidRDefault="00317D14" w:rsidP="00317D14">
      <w:pPr>
        <w:pStyle w:val="a7"/>
        <w:numPr>
          <w:ilvl w:val="1"/>
          <w:numId w:val="15"/>
        </w:numPr>
        <w:spacing w:after="49" w:line="235" w:lineRule="auto"/>
        <w:ind w:left="0" w:righ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D14">
        <w:rPr>
          <w:rFonts w:ascii="Times New Roman" w:hAnsi="Times New Roman" w:cs="Times New Roman"/>
          <w:sz w:val="28"/>
          <w:szCs w:val="28"/>
        </w:rPr>
        <w:t>Доходы от аренды имущества поступают в самостоятельное распоряжение учреждения и используются им после уплаты налога в соответствии с планом финансово</w:t>
      </w:r>
      <w:r w:rsidR="006B0B6B">
        <w:rPr>
          <w:rFonts w:ascii="Times New Roman" w:hAnsi="Times New Roman" w:cs="Times New Roman"/>
          <w:sz w:val="28"/>
          <w:szCs w:val="28"/>
        </w:rPr>
        <w:t>-</w:t>
      </w:r>
      <w:r w:rsidRPr="00317D14">
        <w:rPr>
          <w:rFonts w:ascii="Times New Roman" w:hAnsi="Times New Roman" w:cs="Times New Roman"/>
          <w:sz w:val="28"/>
          <w:szCs w:val="28"/>
        </w:rPr>
        <w:t xml:space="preserve">хозяйственной деятельности. </w:t>
      </w:r>
    </w:p>
    <w:p w:rsidR="006B0B6B" w:rsidRDefault="006B0B6B" w:rsidP="00317D14">
      <w:pPr>
        <w:spacing w:after="49" w:line="235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</w:p>
    <w:p w:rsidR="00317D14" w:rsidRDefault="00317D14" w:rsidP="00317D14">
      <w:pPr>
        <w:spacing w:after="49" w:line="235" w:lineRule="auto"/>
        <w:ind w:right="1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</w:t>
      </w:r>
      <w:r w:rsidRPr="00317D14">
        <w:rPr>
          <w:rFonts w:ascii="Times New Roman" w:hAnsi="Times New Roman" w:cs="Times New Roman"/>
          <w:sz w:val="28"/>
          <w:szCs w:val="28"/>
        </w:rPr>
        <w:t xml:space="preserve">Предоставление в аренду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14">
        <w:rPr>
          <w:rFonts w:ascii="Times New Roman" w:hAnsi="Times New Roman" w:cs="Times New Roman"/>
          <w:sz w:val="28"/>
          <w:szCs w:val="28"/>
        </w:rPr>
        <w:t xml:space="preserve"> недвижимого имущества арендатору в соответствии с законодательством Российской Федерации, по согласованию с Учредителем, оформляется договором аренды на срок,  не превышающий одного года. </w:t>
      </w:r>
      <w:r w:rsidRPr="00317D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67A0A" w:rsidRPr="00317D14" w:rsidRDefault="00367A0A" w:rsidP="00317D14">
      <w:pPr>
        <w:spacing w:after="49" w:line="235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</w:p>
    <w:p w:rsidR="00367A0A" w:rsidRPr="00367A0A" w:rsidRDefault="00317D14" w:rsidP="00367A0A">
      <w:pPr>
        <w:spacing w:after="0" w:line="237" w:lineRule="auto"/>
        <w:ind w:left="163"/>
        <w:jc w:val="center"/>
        <w:rPr>
          <w:rFonts w:ascii="Times New Roman" w:hAnsi="Times New Roman" w:cs="Times New Roman"/>
          <w:sz w:val="28"/>
          <w:szCs w:val="28"/>
        </w:rPr>
      </w:pPr>
      <w:r w:rsidRPr="00367A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67A0A">
        <w:rPr>
          <w:rFonts w:ascii="Times New Roman" w:hAnsi="Times New Roman" w:cs="Times New Roman"/>
          <w:b/>
          <w:sz w:val="28"/>
          <w:szCs w:val="28"/>
        </w:rPr>
        <w:t>7</w:t>
      </w:r>
      <w:r w:rsidR="00367A0A" w:rsidRPr="00367A0A">
        <w:rPr>
          <w:rFonts w:ascii="Times New Roman" w:hAnsi="Times New Roman" w:cs="Times New Roman"/>
          <w:b/>
          <w:sz w:val="28"/>
          <w:szCs w:val="28"/>
        </w:rPr>
        <w:t xml:space="preserve">.   Права  и обязанности  МБОУ СОШ №2. </w:t>
      </w:r>
    </w:p>
    <w:p w:rsidR="00367A0A" w:rsidRPr="00367A0A" w:rsidRDefault="00367A0A" w:rsidP="00367A0A">
      <w:pPr>
        <w:spacing w:after="3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A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A0A" w:rsidRPr="00367A0A" w:rsidRDefault="00367A0A" w:rsidP="00367A0A">
      <w:pPr>
        <w:pStyle w:val="a7"/>
        <w:numPr>
          <w:ilvl w:val="1"/>
          <w:numId w:val="21"/>
        </w:numPr>
        <w:spacing w:after="49" w:line="235" w:lineRule="auto"/>
        <w:ind w:left="0" w:right="1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A0A">
        <w:rPr>
          <w:rFonts w:ascii="Times New Roman" w:hAnsi="Times New Roman" w:cs="Times New Roman"/>
          <w:sz w:val="28"/>
          <w:szCs w:val="28"/>
        </w:rPr>
        <w:t xml:space="preserve">Правила предоставления конкретных видов платных услуг утверждаются руководителем  учреждения.   МБОУ СОШ №2  обеспечивает возможность ознакомления  потребителя  с  данными правилами.  </w:t>
      </w:r>
    </w:p>
    <w:p w:rsidR="00367A0A" w:rsidRDefault="00367A0A" w:rsidP="00367A0A">
      <w:pPr>
        <w:spacing w:after="49" w:line="235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871">
        <w:rPr>
          <w:rFonts w:ascii="Times New Roman" w:hAnsi="Times New Roman" w:cs="Times New Roman"/>
          <w:sz w:val="28"/>
          <w:szCs w:val="28"/>
        </w:rPr>
        <w:t>МБОУ СОШ №2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7A0A" w:rsidRPr="00367A0A" w:rsidRDefault="00367A0A" w:rsidP="00367A0A">
      <w:pPr>
        <w:numPr>
          <w:ilvl w:val="0"/>
          <w:numId w:val="16"/>
        </w:numPr>
        <w:spacing w:after="49" w:line="235" w:lineRule="auto"/>
        <w:ind w:right="-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0A">
        <w:rPr>
          <w:rFonts w:ascii="Times New Roman" w:hAnsi="Times New Roman" w:cs="Times New Roman"/>
          <w:sz w:val="28"/>
          <w:szCs w:val="28"/>
        </w:rPr>
        <w:t xml:space="preserve">заключает  договоры с юридическими и физическими  лицами о совместной организации  и  проведении  мероприятий; </w:t>
      </w:r>
    </w:p>
    <w:p w:rsidR="00367A0A" w:rsidRPr="00367A0A" w:rsidRDefault="00367A0A" w:rsidP="006268D6">
      <w:pPr>
        <w:numPr>
          <w:ilvl w:val="0"/>
          <w:numId w:val="16"/>
        </w:numPr>
        <w:spacing w:after="49" w:line="235" w:lineRule="auto"/>
        <w:ind w:right="-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0A">
        <w:rPr>
          <w:rFonts w:ascii="Times New Roman" w:hAnsi="Times New Roman" w:cs="Times New Roman"/>
          <w:sz w:val="28"/>
          <w:szCs w:val="28"/>
        </w:rPr>
        <w:t xml:space="preserve">расторгает  договора  с  потребителем об оказании конкретного вида платной услуги в  случае нарушения  потребителем  правил  пользования  той или  иной услугой или  условий договора;   </w:t>
      </w:r>
    </w:p>
    <w:p w:rsidR="00367A0A" w:rsidRPr="00367A0A" w:rsidRDefault="00367A0A" w:rsidP="00367A0A">
      <w:pPr>
        <w:numPr>
          <w:ilvl w:val="0"/>
          <w:numId w:val="16"/>
        </w:numPr>
        <w:spacing w:after="49" w:line="235" w:lineRule="auto"/>
        <w:ind w:right="-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0A">
        <w:rPr>
          <w:rFonts w:ascii="Times New Roman" w:hAnsi="Times New Roman" w:cs="Times New Roman"/>
          <w:sz w:val="28"/>
          <w:szCs w:val="28"/>
        </w:rPr>
        <w:t xml:space="preserve">вносит предложения Учредителю по изменению Перечня платных услуг; </w:t>
      </w:r>
    </w:p>
    <w:p w:rsidR="00367A0A" w:rsidRDefault="00367A0A" w:rsidP="00367A0A">
      <w:pPr>
        <w:numPr>
          <w:ilvl w:val="0"/>
          <w:numId w:val="16"/>
        </w:numPr>
        <w:spacing w:after="49" w:line="235" w:lineRule="auto"/>
        <w:ind w:right="-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0A">
        <w:rPr>
          <w:rFonts w:ascii="Times New Roman" w:hAnsi="Times New Roman" w:cs="Times New Roman"/>
          <w:sz w:val="28"/>
          <w:szCs w:val="28"/>
        </w:rPr>
        <w:t>заключает договоры с юридическими и физическими  лицами на аренду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A0A">
        <w:rPr>
          <w:rFonts w:ascii="Times New Roman" w:hAnsi="Times New Roman" w:cs="Times New Roman"/>
          <w:sz w:val="28"/>
          <w:szCs w:val="28"/>
        </w:rPr>
        <w:t xml:space="preserve"> имущества, закреплённого за </w:t>
      </w:r>
      <w:r w:rsidRPr="00C75871">
        <w:rPr>
          <w:rFonts w:ascii="Times New Roman" w:hAnsi="Times New Roman" w:cs="Times New Roman"/>
          <w:sz w:val="28"/>
          <w:szCs w:val="28"/>
        </w:rPr>
        <w:t>МБОУ СОШ №2</w:t>
      </w:r>
      <w:r w:rsidRPr="00367A0A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управления, по согласованию с Учредителем. </w:t>
      </w:r>
    </w:p>
    <w:p w:rsidR="00367A0A" w:rsidRPr="00367A0A" w:rsidRDefault="00367A0A" w:rsidP="00367A0A">
      <w:pPr>
        <w:spacing w:after="49" w:line="235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A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7A0A" w:rsidRDefault="00367A0A" w:rsidP="00367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24D77">
        <w:rPr>
          <w:rFonts w:ascii="Times New Roman" w:hAnsi="Times New Roman" w:cs="Times New Roman"/>
          <w:sz w:val="28"/>
          <w:szCs w:val="28"/>
        </w:rPr>
        <w:t>2</w:t>
      </w:r>
      <w:r w:rsidRPr="00367A0A">
        <w:rPr>
          <w:rFonts w:ascii="Times New Roman" w:hAnsi="Times New Roman" w:cs="Times New Roman"/>
          <w:sz w:val="28"/>
          <w:szCs w:val="28"/>
        </w:rPr>
        <w:t xml:space="preserve"> </w:t>
      </w:r>
      <w:r w:rsidRPr="00C75871">
        <w:rPr>
          <w:rFonts w:ascii="Times New Roman" w:hAnsi="Times New Roman" w:cs="Times New Roman"/>
          <w:sz w:val="28"/>
          <w:szCs w:val="28"/>
        </w:rPr>
        <w:t>МБОУ СОШ №2</w:t>
      </w:r>
      <w:r w:rsidR="006B0B6B">
        <w:rPr>
          <w:rFonts w:ascii="Times New Roman" w:hAnsi="Times New Roman" w:cs="Times New Roman"/>
          <w:sz w:val="28"/>
          <w:szCs w:val="28"/>
        </w:rPr>
        <w:t xml:space="preserve"> </w:t>
      </w:r>
      <w:r w:rsidRPr="00367A0A">
        <w:rPr>
          <w:rFonts w:ascii="Times New Roman" w:hAnsi="Times New Roman" w:cs="Times New Roman"/>
          <w:sz w:val="28"/>
          <w:szCs w:val="28"/>
        </w:rPr>
        <w:t xml:space="preserve">имеет право: </w:t>
      </w:r>
    </w:p>
    <w:p w:rsidR="00367A0A" w:rsidRPr="00367A0A" w:rsidRDefault="00367A0A" w:rsidP="00367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367A0A">
        <w:rPr>
          <w:rFonts w:ascii="Times New Roman" w:hAnsi="Times New Roman" w:cs="Times New Roman"/>
          <w:sz w:val="28"/>
          <w:szCs w:val="28"/>
        </w:rPr>
        <w:t xml:space="preserve">определять виды платных услуг  и  иной приносящей доход деятельности; </w:t>
      </w:r>
    </w:p>
    <w:p w:rsidR="00367A0A" w:rsidRPr="00367A0A" w:rsidRDefault="00367A0A" w:rsidP="00367A0A">
      <w:pPr>
        <w:numPr>
          <w:ilvl w:val="0"/>
          <w:numId w:val="16"/>
        </w:numPr>
        <w:spacing w:after="49" w:line="235" w:lineRule="auto"/>
        <w:ind w:right="-1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A0A">
        <w:rPr>
          <w:rFonts w:ascii="Times New Roman" w:hAnsi="Times New Roman" w:cs="Times New Roman"/>
          <w:sz w:val="28"/>
          <w:szCs w:val="28"/>
        </w:rPr>
        <w:t>заключать и расторгать</w:t>
      </w:r>
      <w:proofErr w:type="gramEnd"/>
      <w:r w:rsidRPr="00367A0A">
        <w:rPr>
          <w:rFonts w:ascii="Times New Roman" w:hAnsi="Times New Roman" w:cs="Times New Roman"/>
          <w:sz w:val="28"/>
          <w:szCs w:val="28"/>
        </w:rPr>
        <w:t xml:space="preserve"> договора с потребителями услуг и иной приносящей доход деятельности в порядке, установленном нормативными правовыми актами Российской  </w:t>
      </w:r>
    </w:p>
    <w:p w:rsidR="00367A0A" w:rsidRPr="00367A0A" w:rsidRDefault="00367A0A" w:rsidP="00367A0A">
      <w:pPr>
        <w:rPr>
          <w:rFonts w:ascii="Times New Roman" w:hAnsi="Times New Roman" w:cs="Times New Roman"/>
          <w:sz w:val="28"/>
          <w:szCs w:val="28"/>
        </w:rPr>
      </w:pPr>
      <w:r w:rsidRPr="00367A0A">
        <w:rPr>
          <w:rFonts w:ascii="Times New Roman" w:hAnsi="Times New Roman" w:cs="Times New Roman"/>
          <w:sz w:val="28"/>
          <w:szCs w:val="28"/>
        </w:rPr>
        <w:t xml:space="preserve">Федерации, настоящим Положением; </w:t>
      </w:r>
    </w:p>
    <w:p w:rsidR="00924D77" w:rsidRDefault="00367A0A" w:rsidP="00367A0A">
      <w:pPr>
        <w:numPr>
          <w:ilvl w:val="0"/>
          <w:numId w:val="16"/>
        </w:numPr>
        <w:spacing w:after="49" w:line="235" w:lineRule="auto"/>
        <w:ind w:right="-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0A">
        <w:rPr>
          <w:rFonts w:ascii="Times New Roman" w:hAnsi="Times New Roman" w:cs="Times New Roman"/>
          <w:sz w:val="28"/>
          <w:szCs w:val="28"/>
        </w:rPr>
        <w:t xml:space="preserve">использовать денежные </w:t>
      </w:r>
      <w:proofErr w:type="gramStart"/>
      <w:r w:rsidRPr="00367A0A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367A0A">
        <w:rPr>
          <w:rFonts w:ascii="Times New Roman" w:hAnsi="Times New Roman" w:cs="Times New Roman"/>
          <w:sz w:val="28"/>
          <w:szCs w:val="28"/>
        </w:rPr>
        <w:t xml:space="preserve"> полученные от предоставления платных услуг потребителям и иной приносящей доход деятельности на функционирование и развитие учреждения, в том числе на приобретение оборудования для </w:t>
      </w:r>
      <w:r>
        <w:rPr>
          <w:rFonts w:ascii="Times New Roman" w:hAnsi="Times New Roman" w:cs="Times New Roman"/>
          <w:sz w:val="28"/>
          <w:szCs w:val="28"/>
        </w:rPr>
        <w:t>спортивного зала</w:t>
      </w:r>
      <w:r w:rsidRPr="00367A0A">
        <w:rPr>
          <w:rFonts w:ascii="Times New Roman" w:hAnsi="Times New Roman" w:cs="Times New Roman"/>
          <w:sz w:val="28"/>
          <w:szCs w:val="28"/>
        </w:rPr>
        <w:t xml:space="preserve">, методических пособий, предметов хозяйственного пользования, обустройство интерьера, проведение ремонтных работ,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A0A">
        <w:rPr>
          <w:rFonts w:ascii="Times New Roman" w:hAnsi="Times New Roman" w:cs="Times New Roman"/>
          <w:sz w:val="28"/>
          <w:szCs w:val="28"/>
        </w:rPr>
        <w:t xml:space="preserve"> стимулирующие выплаты работникам учреждения и другие нужды. </w:t>
      </w:r>
    </w:p>
    <w:p w:rsidR="00924D77" w:rsidRDefault="00924D77" w:rsidP="00924D77">
      <w:pPr>
        <w:spacing w:after="49" w:line="235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</w:p>
    <w:p w:rsidR="00367A0A" w:rsidRPr="00367A0A" w:rsidRDefault="00367A0A" w:rsidP="00924D77">
      <w:pPr>
        <w:spacing w:after="49" w:line="235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  <w:r w:rsidRPr="00367A0A">
        <w:rPr>
          <w:rFonts w:ascii="Times New Roman" w:hAnsi="Times New Roman" w:cs="Times New Roman"/>
          <w:sz w:val="28"/>
          <w:szCs w:val="28"/>
        </w:rPr>
        <w:t>7.</w:t>
      </w:r>
      <w:r w:rsidR="00924D77">
        <w:rPr>
          <w:rFonts w:ascii="Times New Roman" w:hAnsi="Times New Roman" w:cs="Times New Roman"/>
          <w:sz w:val="28"/>
          <w:szCs w:val="28"/>
        </w:rPr>
        <w:t>3</w:t>
      </w:r>
      <w:r w:rsidRPr="00367A0A">
        <w:rPr>
          <w:rFonts w:ascii="Times New Roman" w:hAnsi="Times New Roman" w:cs="Times New Roman"/>
          <w:sz w:val="28"/>
          <w:szCs w:val="28"/>
        </w:rPr>
        <w:t xml:space="preserve"> МБОУ СОШ №2 обязано:  </w:t>
      </w:r>
    </w:p>
    <w:p w:rsidR="00367A0A" w:rsidRPr="00367A0A" w:rsidRDefault="00367A0A" w:rsidP="00367A0A">
      <w:pPr>
        <w:numPr>
          <w:ilvl w:val="0"/>
          <w:numId w:val="16"/>
        </w:numPr>
        <w:spacing w:after="49" w:line="235" w:lineRule="auto"/>
        <w:ind w:right="-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0A">
        <w:rPr>
          <w:rFonts w:ascii="Times New Roman" w:hAnsi="Times New Roman" w:cs="Times New Roman"/>
          <w:sz w:val="28"/>
          <w:szCs w:val="28"/>
        </w:rPr>
        <w:t xml:space="preserve">обеспечивать исполнение настоящего Положения; </w:t>
      </w:r>
    </w:p>
    <w:p w:rsidR="00367A0A" w:rsidRPr="00367A0A" w:rsidRDefault="00367A0A" w:rsidP="00367A0A">
      <w:pPr>
        <w:numPr>
          <w:ilvl w:val="0"/>
          <w:numId w:val="16"/>
        </w:numPr>
        <w:spacing w:after="49" w:line="235" w:lineRule="auto"/>
        <w:ind w:right="-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0A">
        <w:rPr>
          <w:rFonts w:ascii="Times New Roman" w:hAnsi="Times New Roman" w:cs="Times New Roman"/>
          <w:sz w:val="28"/>
          <w:szCs w:val="28"/>
        </w:rPr>
        <w:t xml:space="preserve">согласовывать с Учредителем организацию приносящей доход деятельности и стоимость платных услуг; </w:t>
      </w:r>
    </w:p>
    <w:p w:rsidR="00367A0A" w:rsidRPr="00367A0A" w:rsidRDefault="00367A0A" w:rsidP="00367A0A">
      <w:pPr>
        <w:numPr>
          <w:ilvl w:val="0"/>
          <w:numId w:val="16"/>
        </w:numPr>
        <w:spacing w:after="49" w:line="235" w:lineRule="auto"/>
        <w:ind w:right="-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0A">
        <w:rPr>
          <w:rFonts w:ascii="Times New Roman" w:hAnsi="Times New Roman" w:cs="Times New Roman"/>
          <w:sz w:val="28"/>
          <w:szCs w:val="28"/>
        </w:rPr>
        <w:t xml:space="preserve">обеспечивать качество, оказываемых платных услуг. </w:t>
      </w:r>
    </w:p>
    <w:p w:rsidR="00924D77" w:rsidRDefault="00367A0A" w:rsidP="00924D77">
      <w:pPr>
        <w:numPr>
          <w:ilvl w:val="0"/>
          <w:numId w:val="16"/>
        </w:numPr>
        <w:spacing w:after="49" w:line="235" w:lineRule="auto"/>
        <w:ind w:right="-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0A">
        <w:rPr>
          <w:rFonts w:ascii="Times New Roman" w:hAnsi="Times New Roman" w:cs="Times New Roman"/>
          <w:sz w:val="28"/>
          <w:szCs w:val="28"/>
        </w:rPr>
        <w:t xml:space="preserve">соблюдать учебные  планы,  расписание занятий клубных формирований, кружков или курсов. </w:t>
      </w:r>
    </w:p>
    <w:p w:rsidR="00924D77" w:rsidRDefault="00924D77" w:rsidP="00924D77">
      <w:pPr>
        <w:spacing w:after="49" w:line="235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</w:p>
    <w:p w:rsidR="00367A0A" w:rsidRDefault="00924D77" w:rsidP="00924D77">
      <w:pPr>
        <w:spacing w:after="49" w:line="235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367A0A" w:rsidRPr="00924D77">
        <w:rPr>
          <w:rFonts w:ascii="Times New Roman" w:hAnsi="Times New Roman" w:cs="Times New Roman"/>
          <w:sz w:val="28"/>
          <w:szCs w:val="28"/>
        </w:rPr>
        <w:t xml:space="preserve"> Руководитель учреждения обязан отчитываться перед Учредителем,  педагогическим коллективом и родителями (законными представителями) о поступлении, учете и расходовании денежных средств не реже одного раза в год. </w:t>
      </w:r>
    </w:p>
    <w:p w:rsidR="00924D77" w:rsidRPr="00924D77" w:rsidRDefault="00924D77" w:rsidP="00924D77">
      <w:pPr>
        <w:spacing w:after="0" w:line="237" w:lineRule="auto"/>
        <w:ind w:left="1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924D77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 потребителей платных услуг. </w:t>
      </w:r>
    </w:p>
    <w:p w:rsidR="00924D77" w:rsidRPr="00924D77" w:rsidRDefault="00924D77" w:rsidP="00924D77">
      <w:pPr>
        <w:spacing w:after="3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D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D77" w:rsidRPr="00924D77" w:rsidRDefault="00924D77" w:rsidP="00924D77">
      <w:pPr>
        <w:spacing w:after="49" w:line="235" w:lineRule="auto"/>
        <w:ind w:right="1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 </w:t>
      </w:r>
      <w:r w:rsidRPr="00C75871">
        <w:rPr>
          <w:rFonts w:ascii="Times New Roman" w:hAnsi="Times New Roman" w:cs="Times New Roman"/>
          <w:sz w:val="28"/>
          <w:szCs w:val="28"/>
        </w:rPr>
        <w:t>МБОУ СОШ №2</w:t>
      </w:r>
      <w:r w:rsidRPr="00924D77">
        <w:rPr>
          <w:rFonts w:ascii="Times New Roman" w:hAnsi="Times New Roman" w:cs="Times New Roman"/>
          <w:sz w:val="28"/>
          <w:szCs w:val="28"/>
        </w:rPr>
        <w:t xml:space="preserve"> по требованию потребителя обязано представить необходимую достоверную информацию об оказываемых услугах и исполнителях, а также выдать документ (справку, уведомление) о том, что платная услуга оказана с указанием полного объема. </w:t>
      </w:r>
      <w:r w:rsidRPr="00C75871">
        <w:rPr>
          <w:rFonts w:ascii="Times New Roman" w:hAnsi="Times New Roman" w:cs="Times New Roman"/>
          <w:sz w:val="28"/>
          <w:szCs w:val="28"/>
        </w:rPr>
        <w:t>МБОУ СОШ №2</w:t>
      </w:r>
      <w:r w:rsidRPr="00924D77">
        <w:rPr>
          <w:rFonts w:ascii="Times New Roman" w:hAnsi="Times New Roman" w:cs="Times New Roman"/>
          <w:sz w:val="28"/>
          <w:szCs w:val="28"/>
        </w:rPr>
        <w:t xml:space="preserve"> обязано сообщать потребителям (законным представителям) по их просьбе другие относящиеся к соответствующей платной услуге сведения. </w:t>
      </w:r>
    </w:p>
    <w:p w:rsidR="00924D77" w:rsidRDefault="00924D77" w:rsidP="00924D77">
      <w:pPr>
        <w:spacing w:after="49" w:line="235" w:lineRule="auto"/>
        <w:ind w:right="179"/>
        <w:jc w:val="both"/>
        <w:rPr>
          <w:rFonts w:ascii="Times New Roman" w:hAnsi="Times New Roman" w:cs="Times New Roman"/>
          <w:sz w:val="28"/>
          <w:szCs w:val="28"/>
        </w:rPr>
      </w:pPr>
    </w:p>
    <w:p w:rsidR="00924D77" w:rsidRPr="00924D77" w:rsidRDefault="00924D77" w:rsidP="00924D77">
      <w:pPr>
        <w:pStyle w:val="a7"/>
        <w:numPr>
          <w:ilvl w:val="1"/>
          <w:numId w:val="23"/>
        </w:numPr>
        <w:spacing w:after="49" w:line="235" w:lineRule="auto"/>
        <w:ind w:right="179"/>
        <w:jc w:val="both"/>
        <w:rPr>
          <w:rFonts w:ascii="Times New Roman" w:hAnsi="Times New Roman" w:cs="Times New Roman"/>
          <w:sz w:val="28"/>
          <w:szCs w:val="28"/>
        </w:rPr>
      </w:pPr>
      <w:r w:rsidRPr="00924D77">
        <w:rPr>
          <w:rFonts w:ascii="Times New Roman" w:hAnsi="Times New Roman" w:cs="Times New Roman"/>
          <w:sz w:val="28"/>
          <w:szCs w:val="28"/>
        </w:rPr>
        <w:t xml:space="preserve">Потребители, пользующиеся платными услугами, обязаны: </w:t>
      </w:r>
    </w:p>
    <w:p w:rsidR="00924D77" w:rsidRPr="00924D77" w:rsidRDefault="00924D77" w:rsidP="00924D77">
      <w:pPr>
        <w:numPr>
          <w:ilvl w:val="0"/>
          <w:numId w:val="16"/>
        </w:numPr>
        <w:spacing w:after="49" w:line="235" w:lineRule="auto"/>
        <w:ind w:right="-1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D77">
        <w:rPr>
          <w:rFonts w:ascii="Times New Roman" w:hAnsi="Times New Roman" w:cs="Times New Roman"/>
          <w:sz w:val="28"/>
          <w:szCs w:val="28"/>
        </w:rPr>
        <w:t>оплатить стоимость предоставляемой</w:t>
      </w:r>
      <w:proofErr w:type="gramEnd"/>
      <w:r w:rsidRPr="00924D77">
        <w:rPr>
          <w:rFonts w:ascii="Times New Roman" w:hAnsi="Times New Roman" w:cs="Times New Roman"/>
          <w:sz w:val="28"/>
          <w:szCs w:val="28"/>
        </w:rPr>
        <w:t xml:space="preserve"> услуги в установленном порядке; </w:t>
      </w:r>
    </w:p>
    <w:p w:rsidR="00924D77" w:rsidRPr="00924D77" w:rsidRDefault="00924D77" w:rsidP="00924D77">
      <w:pPr>
        <w:numPr>
          <w:ilvl w:val="0"/>
          <w:numId w:val="16"/>
        </w:numPr>
        <w:spacing w:after="49" w:line="235" w:lineRule="auto"/>
        <w:ind w:right="-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D77">
        <w:rPr>
          <w:rFonts w:ascii="Times New Roman" w:hAnsi="Times New Roman" w:cs="Times New Roman"/>
          <w:sz w:val="28"/>
          <w:szCs w:val="28"/>
        </w:rPr>
        <w:t xml:space="preserve">выполнять требования учреждения, обеспечивающие качественное предоставление платной услуги, включая сообщение необходимых для этого сведений; </w:t>
      </w:r>
    </w:p>
    <w:p w:rsidR="00924D77" w:rsidRPr="00924D77" w:rsidRDefault="00924D77" w:rsidP="00924D77">
      <w:pPr>
        <w:numPr>
          <w:ilvl w:val="0"/>
          <w:numId w:val="16"/>
        </w:numPr>
        <w:spacing w:after="42" w:line="240" w:lineRule="auto"/>
        <w:ind w:right="-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D77">
        <w:rPr>
          <w:rFonts w:ascii="Times New Roman" w:hAnsi="Times New Roman" w:cs="Times New Roman"/>
          <w:sz w:val="28"/>
          <w:szCs w:val="28"/>
        </w:rPr>
        <w:t xml:space="preserve">беречь имущество учреждения на момент пользования при предоставлении </w:t>
      </w:r>
      <w:proofErr w:type="gramStart"/>
      <w:r w:rsidRPr="00924D77">
        <w:rPr>
          <w:rFonts w:ascii="Times New Roman" w:hAnsi="Times New Roman" w:cs="Times New Roman"/>
          <w:sz w:val="28"/>
          <w:szCs w:val="28"/>
        </w:rPr>
        <w:t>платной</w:t>
      </w:r>
      <w:proofErr w:type="gramEnd"/>
      <w:r w:rsidRPr="00924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D77" w:rsidRDefault="00924D77" w:rsidP="00924D77">
      <w:pPr>
        <w:rPr>
          <w:rFonts w:ascii="Times New Roman" w:hAnsi="Times New Roman" w:cs="Times New Roman"/>
          <w:sz w:val="28"/>
          <w:szCs w:val="28"/>
        </w:rPr>
      </w:pPr>
      <w:r w:rsidRPr="00924D77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924D77" w:rsidRPr="00924D77" w:rsidRDefault="00924D77" w:rsidP="00924D77">
      <w:pPr>
        <w:spacing w:after="0" w:line="237" w:lineRule="auto"/>
        <w:ind w:left="1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24D77">
        <w:rPr>
          <w:rFonts w:ascii="Times New Roman" w:hAnsi="Times New Roman" w:cs="Times New Roman"/>
          <w:b/>
          <w:sz w:val="28"/>
          <w:szCs w:val="28"/>
        </w:rPr>
        <w:t xml:space="preserve">. Ответственность сторон. </w:t>
      </w:r>
    </w:p>
    <w:p w:rsidR="00924D77" w:rsidRPr="00924D77" w:rsidRDefault="00924D77" w:rsidP="00924D77">
      <w:pPr>
        <w:spacing w:after="43" w:line="240" w:lineRule="auto"/>
        <w:rPr>
          <w:rFonts w:ascii="Times New Roman" w:hAnsi="Times New Roman" w:cs="Times New Roman"/>
          <w:sz w:val="28"/>
          <w:szCs w:val="28"/>
        </w:rPr>
      </w:pPr>
      <w:r w:rsidRPr="00924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D77" w:rsidRDefault="00924D77" w:rsidP="00924D77">
      <w:pPr>
        <w:pStyle w:val="a7"/>
        <w:numPr>
          <w:ilvl w:val="1"/>
          <w:numId w:val="25"/>
        </w:numPr>
        <w:spacing w:after="49" w:line="235" w:lineRule="auto"/>
        <w:ind w:left="0" w:right="1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D77">
        <w:rPr>
          <w:rFonts w:ascii="Times New Roman" w:hAnsi="Times New Roman" w:cs="Times New Roman"/>
          <w:sz w:val="28"/>
          <w:szCs w:val="28"/>
        </w:rPr>
        <w:t xml:space="preserve">МБОУ СОШ №2несёт ответственность перед потребителем за неисполнение или ненадлежащее исполнение условий договора. </w:t>
      </w:r>
    </w:p>
    <w:p w:rsidR="00924D77" w:rsidRPr="00924D77" w:rsidRDefault="00924D77" w:rsidP="00924D77">
      <w:pPr>
        <w:spacing w:after="49" w:line="235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D77" w:rsidRDefault="00924D77" w:rsidP="00253B5C">
      <w:pPr>
        <w:pStyle w:val="a7"/>
        <w:numPr>
          <w:ilvl w:val="1"/>
          <w:numId w:val="25"/>
        </w:numPr>
        <w:spacing w:after="49" w:line="235" w:lineRule="auto"/>
        <w:ind w:left="0" w:right="1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D77">
        <w:rPr>
          <w:rFonts w:ascii="Times New Roman" w:hAnsi="Times New Roman" w:cs="Times New Roman"/>
          <w:sz w:val="28"/>
          <w:szCs w:val="28"/>
        </w:rPr>
        <w:t xml:space="preserve">Специалисты учреждения, непосредственно оказывающие платную услугу, несут перед МБОУ СОШ №2персональную дисциплинарную и иную ответственность за полноту, и качество ее исполнения, в соответствии с законодательством РФ. </w:t>
      </w:r>
    </w:p>
    <w:p w:rsidR="00924D77" w:rsidRPr="00924D77" w:rsidRDefault="00924D77" w:rsidP="00924D77">
      <w:pPr>
        <w:spacing w:after="49" w:line="235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D77" w:rsidRPr="00924D77" w:rsidRDefault="00924D77" w:rsidP="00924D77">
      <w:pPr>
        <w:pStyle w:val="a7"/>
        <w:numPr>
          <w:ilvl w:val="1"/>
          <w:numId w:val="25"/>
        </w:numPr>
        <w:spacing w:after="49" w:line="235" w:lineRule="auto"/>
        <w:ind w:left="0" w:right="1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D77">
        <w:rPr>
          <w:rFonts w:ascii="Times New Roman" w:hAnsi="Times New Roman" w:cs="Times New Roman"/>
          <w:sz w:val="28"/>
          <w:szCs w:val="28"/>
        </w:rPr>
        <w:t xml:space="preserve">Административно-управленческий персонал и специалисты МБОУ СОШ №2, виновные в нарушении требований законодательства РФ при предоставлении платных услуг, несут персональную дисциплинарную и иную ответственность, в установленном законодательством РФ порядке. </w:t>
      </w:r>
    </w:p>
    <w:p w:rsidR="00924D77" w:rsidRDefault="00924D77" w:rsidP="00924D77">
      <w:pPr>
        <w:spacing w:after="49" w:line="235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  </w:t>
      </w:r>
      <w:r w:rsidRPr="00C75871">
        <w:rPr>
          <w:rFonts w:ascii="Times New Roman" w:hAnsi="Times New Roman" w:cs="Times New Roman"/>
          <w:sz w:val="28"/>
          <w:szCs w:val="28"/>
        </w:rPr>
        <w:t>МБОУ СОШ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D77">
        <w:rPr>
          <w:rFonts w:ascii="Times New Roman" w:hAnsi="Times New Roman" w:cs="Times New Roman"/>
          <w:sz w:val="28"/>
          <w:szCs w:val="28"/>
        </w:rPr>
        <w:t xml:space="preserve">и потребители (законные представители), заключившие   договор  на  оказание  платных услуг,   несут   ответственность за нарушение условий договора, предусмотренную  договором и действующим законодательством Российской Федерации. </w:t>
      </w:r>
    </w:p>
    <w:p w:rsidR="00924D77" w:rsidRPr="00924D77" w:rsidRDefault="00924D77" w:rsidP="00924D77">
      <w:pPr>
        <w:spacing w:after="49" w:line="235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317D14" w:rsidRPr="00367A0A" w:rsidRDefault="00924D77" w:rsidP="00D86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9.5 </w:t>
      </w:r>
      <w:r w:rsidRPr="00924D77">
        <w:rPr>
          <w:rFonts w:ascii="Times New Roman" w:hAnsi="Times New Roman" w:cs="Times New Roman"/>
          <w:sz w:val="28"/>
          <w:szCs w:val="28"/>
        </w:rPr>
        <w:t>Ответственность потребителей устанавливается Гражданским Кодексом РФ, Законом РФ от 07.02.1992 № 2300-1 "О защите прав потребителей" и иными нормативно-правовыми актами РФ</w:t>
      </w:r>
    </w:p>
    <w:p w:rsidR="00317D14" w:rsidRPr="00317D14" w:rsidRDefault="00317D14" w:rsidP="00317D14">
      <w:pPr>
        <w:spacing w:after="49" w:line="235" w:lineRule="auto"/>
        <w:ind w:right="179"/>
        <w:jc w:val="both"/>
        <w:rPr>
          <w:rFonts w:ascii="Times New Roman" w:hAnsi="Times New Roman" w:cs="Times New Roman"/>
          <w:sz w:val="28"/>
          <w:szCs w:val="28"/>
        </w:rPr>
      </w:pPr>
    </w:p>
    <w:p w:rsidR="000001E4" w:rsidRDefault="00D86256" w:rsidP="00C758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10.Зак</w:t>
      </w:r>
      <w:r w:rsidR="000001E4" w:rsidRPr="00C75871">
        <w:rPr>
          <w:rFonts w:ascii="Times New Roman" w:hAnsi="Times New Roman" w:cs="Times New Roman"/>
          <w:b/>
          <w:sz w:val="28"/>
          <w:szCs w:val="28"/>
        </w:rPr>
        <w:t>лючительный раздел</w:t>
      </w:r>
      <w:r w:rsidR="00EE1BA3" w:rsidRPr="00C75871">
        <w:rPr>
          <w:rFonts w:ascii="Times New Roman" w:hAnsi="Times New Roman" w:cs="Times New Roman"/>
          <w:b/>
          <w:sz w:val="28"/>
          <w:szCs w:val="28"/>
        </w:rPr>
        <w:t>.</w:t>
      </w:r>
    </w:p>
    <w:p w:rsidR="00D86256" w:rsidRPr="00C75871" w:rsidRDefault="00D86256" w:rsidP="00C758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256" w:rsidRDefault="00D86256" w:rsidP="00D86256">
      <w:pPr>
        <w:pStyle w:val="a7"/>
        <w:numPr>
          <w:ilvl w:val="1"/>
          <w:numId w:val="27"/>
        </w:numPr>
        <w:spacing w:after="49" w:line="235" w:lineRule="auto"/>
        <w:ind w:left="0" w:right="1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256">
        <w:rPr>
          <w:rFonts w:ascii="Times New Roman" w:hAnsi="Times New Roman" w:cs="Times New Roman"/>
          <w:sz w:val="28"/>
          <w:szCs w:val="28"/>
        </w:rPr>
        <w:t xml:space="preserve">При изменении порядка оказания платных услуг бюджетными учреждениями в Российской Федерации в настоящее положение могут быть внесены необходимые дополнения и изменения. </w:t>
      </w:r>
    </w:p>
    <w:p w:rsidR="00D86256" w:rsidRPr="00D86256" w:rsidRDefault="00D86256" w:rsidP="00D86256">
      <w:pPr>
        <w:spacing w:after="49" w:line="235" w:lineRule="auto"/>
        <w:ind w:left="1277" w:right="1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256" w:rsidRPr="00D86256" w:rsidRDefault="00D86256" w:rsidP="00A77F66">
      <w:pPr>
        <w:pStyle w:val="a7"/>
        <w:numPr>
          <w:ilvl w:val="1"/>
          <w:numId w:val="27"/>
        </w:numPr>
        <w:spacing w:after="49" w:line="235" w:lineRule="auto"/>
        <w:ind w:left="0" w:right="1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256">
        <w:rPr>
          <w:rFonts w:ascii="Times New Roman" w:hAnsi="Times New Roman" w:cs="Times New Roman"/>
          <w:sz w:val="28"/>
          <w:szCs w:val="28"/>
        </w:rPr>
        <w:t xml:space="preserve">Во всех случаях, не предусмотренных настоящим положением, следует руководствоваться действующим законодательством Российской Федерации. </w:t>
      </w:r>
    </w:p>
    <w:p w:rsidR="00D86256" w:rsidRPr="00D86256" w:rsidRDefault="00D86256" w:rsidP="00D86256">
      <w:pPr>
        <w:spacing w:after="49" w:line="235" w:lineRule="auto"/>
        <w:ind w:left="1277" w:right="1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256" w:rsidRPr="00D86256" w:rsidRDefault="00D86256" w:rsidP="00D86256">
      <w:pPr>
        <w:spacing w:after="49" w:line="235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 </w:t>
      </w:r>
      <w:r w:rsidRPr="00D86256">
        <w:rPr>
          <w:rFonts w:ascii="Times New Roman" w:hAnsi="Times New Roman" w:cs="Times New Roman"/>
          <w:sz w:val="28"/>
          <w:szCs w:val="28"/>
        </w:rPr>
        <w:t xml:space="preserve">Контроль за соблюдением действующего законодательства в части приносящей доход деятельности и привлечения дополнительных финансовых средств осуществляет Учредитель и организации, на которые в соответствии с законами и иными нормативными актами Российской Федерации возложены контрольные функции.  </w:t>
      </w:r>
    </w:p>
    <w:p w:rsidR="00D86256" w:rsidRPr="00D86256" w:rsidRDefault="00D86256" w:rsidP="00D86256">
      <w:pPr>
        <w:spacing w:after="3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862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86256" w:rsidRPr="00D86256" w:rsidRDefault="00D86256" w:rsidP="00D8625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862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F3862" w:rsidRPr="00C75871" w:rsidRDefault="005F3862" w:rsidP="00D86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3862" w:rsidRPr="00C75871" w:rsidSect="005F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C98"/>
    <w:multiLevelType w:val="multilevel"/>
    <w:tmpl w:val="F7E0F6D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4C4CDD"/>
    <w:multiLevelType w:val="multilevel"/>
    <w:tmpl w:val="F8B03EA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7661303"/>
    <w:multiLevelType w:val="multilevel"/>
    <w:tmpl w:val="0B34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0D2B6395"/>
    <w:multiLevelType w:val="multilevel"/>
    <w:tmpl w:val="0FE6657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D872744"/>
    <w:multiLevelType w:val="multilevel"/>
    <w:tmpl w:val="1F766D6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0B6ADB"/>
    <w:multiLevelType w:val="hybridMultilevel"/>
    <w:tmpl w:val="42B2001A"/>
    <w:lvl w:ilvl="0" w:tplc="544C504C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C0FDD6">
      <w:start w:val="1"/>
      <w:numFmt w:val="bullet"/>
      <w:lvlText w:val="o"/>
      <w:lvlJc w:val="left"/>
      <w:pPr>
        <w:ind w:left="1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4AF1E0">
      <w:start w:val="1"/>
      <w:numFmt w:val="bullet"/>
      <w:lvlText w:val="▪"/>
      <w:lvlJc w:val="left"/>
      <w:pPr>
        <w:ind w:left="2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224DE">
      <w:start w:val="1"/>
      <w:numFmt w:val="bullet"/>
      <w:lvlText w:val="•"/>
      <w:lvlJc w:val="left"/>
      <w:pPr>
        <w:ind w:left="3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64368E">
      <w:start w:val="1"/>
      <w:numFmt w:val="bullet"/>
      <w:lvlText w:val="o"/>
      <w:lvlJc w:val="left"/>
      <w:pPr>
        <w:ind w:left="3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BC9DCE">
      <w:start w:val="1"/>
      <w:numFmt w:val="bullet"/>
      <w:lvlText w:val="▪"/>
      <w:lvlJc w:val="left"/>
      <w:pPr>
        <w:ind w:left="4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B6B5DE">
      <w:start w:val="1"/>
      <w:numFmt w:val="bullet"/>
      <w:lvlText w:val="•"/>
      <w:lvlJc w:val="left"/>
      <w:pPr>
        <w:ind w:left="5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F6A32C">
      <w:start w:val="1"/>
      <w:numFmt w:val="bullet"/>
      <w:lvlText w:val="o"/>
      <w:lvlJc w:val="left"/>
      <w:pPr>
        <w:ind w:left="6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FC24B6">
      <w:start w:val="1"/>
      <w:numFmt w:val="bullet"/>
      <w:lvlText w:val="▪"/>
      <w:lvlJc w:val="left"/>
      <w:pPr>
        <w:ind w:left="6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981419"/>
    <w:multiLevelType w:val="multilevel"/>
    <w:tmpl w:val="5672D0B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2B5DB3"/>
    <w:multiLevelType w:val="multilevel"/>
    <w:tmpl w:val="B5F06DE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89052B0"/>
    <w:multiLevelType w:val="multilevel"/>
    <w:tmpl w:val="EABCF23C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1814BD1"/>
    <w:multiLevelType w:val="hybridMultilevel"/>
    <w:tmpl w:val="E692256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33DA617F"/>
    <w:multiLevelType w:val="multilevel"/>
    <w:tmpl w:val="2946EA7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6952E3"/>
    <w:multiLevelType w:val="hybridMultilevel"/>
    <w:tmpl w:val="287ED92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35A00502"/>
    <w:multiLevelType w:val="multilevel"/>
    <w:tmpl w:val="819C9D7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90118E3"/>
    <w:multiLevelType w:val="multilevel"/>
    <w:tmpl w:val="D67E3146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A0E7B38"/>
    <w:multiLevelType w:val="multilevel"/>
    <w:tmpl w:val="BEFAF46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FC51796"/>
    <w:multiLevelType w:val="multilevel"/>
    <w:tmpl w:val="29D64E7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>
    <w:nsid w:val="402A3D5F"/>
    <w:multiLevelType w:val="multilevel"/>
    <w:tmpl w:val="40EC229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17">
    <w:nsid w:val="428B1D36"/>
    <w:multiLevelType w:val="multilevel"/>
    <w:tmpl w:val="919CB76E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59F1C18"/>
    <w:multiLevelType w:val="multilevel"/>
    <w:tmpl w:val="12F2198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96D2B65"/>
    <w:multiLevelType w:val="multilevel"/>
    <w:tmpl w:val="188E3F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2442577"/>
    <w:multiLevelType w:val="multilevel"/>
    <w:tmpl w:val="E75C4E5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26A4EAF"/>
    <w:multiLevelType w:val="hybridMultilevel"/>
    <w:tmpl w:val="AD6C821C"/>
    <w:lvl w:ilvl="0" w:tplc="D29A1B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8413A">
      <w:start w:val="1"/>
      <w:numFmt w:val="bullet"/>
      <w:lvlText w:val="o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429B8">
      <w:start w:val="1"/>
      <w:numFmt w:val="bullet"/>
      <w:lvlText w:val="▪"/>
      <w:lvlJc w:val="left"/>
      <w:pPr>
        <w:ind w:left="2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680AE">
      <w:start w:val="1"/>
      <w:numFmt w:val="bullet"/>
      <w:lvlText w:val="•"/>
      <w:lvlJc w:val="left"/>
      <w:pPr>
        <w:ind w:left="3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E0C30E">
      <w:start w:val="1"/>
      <w:numFmt w:val="bullet"/>
      <w:lvlText w:val="o"/>
      <w:lvlJc w:val="left"/>
      <w:pPr>
        <w:ind w:left="3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7A694A">
      <w:start w:val="1"/>
      <w:numFmt w:val="bullet"/>
      <w:lvlText w:val="▪"/>
      <w:lvlJc w:val="left"/>
      <w:pPr>
        <w:ind w:left="4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BEC5E2">
      <w:start w:val="1"/>
      <w:numFmt w:val="bullet"/>
      <w:lvlText w:val="•"/>
      <w:lvlJc w:val="left"/>
      <w:pPr>
        <w:ind w:left="5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2A068">
      <w:start w:val="1"/>
      <w:numFmt w:val="bullet"/>
      <w:lvlText w:val="o"/>
      <w:lvlJc w:val="left"/>
      <w:pPr>
        <w:ind w:left="5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AEB5E2">
      <w:start w:val="1"/>
      <w:numFmt w:val="bullet"/>
      <w:lvlText w:val="▪"/>
      <w:lvlJc w:val="left"/>
      <w:pPr>
        <w:ind w:left="6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69D7320"/>
    <w:multiLevelType w:val="multilevel"/>
    <w:tmpl w:val="DAC67AD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9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8B53C54"/>
    <w:multiLevelType w:val="hybridMultilevel"/>
    <w:tmpl w:val="38243508"/>
    <w:lvl w:ilvl="0" w:tplc="D6CE4B0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A7B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EA92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CC34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3A04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8E11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1EC6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32F0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C98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14655D1"/>
    <w:multiLevelType w:val="multilevel"/>
    <w:tmpl w:val="FDB8210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3B067AD"/>
    <w:multiLevelType w:val="multilevel"/>
    <w:tmpl w:val="39CA82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6">
    <w:nsid w:val="74163FF5"/>
    <w:multiLevelType w:val="multilevel"/>
    <w:tmpl w:val="B186DEA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23"/>
  </w:num>
  <w:num w:numId="5">
    <w:abstractNumId w:val="2"/>
  </w:num>
  <w:num w:numId="6">
    <w:abstractNumId w:val="5"/>
  </w:num>
  <w:num w:numId="7">
    <w:abstractNumId w:val="22"/>
  </w:num>
  <w:num w:numId="8">
    <w:abstractNumId w:val="24"/>
  </w:num>
  <w:num w:numId="9">
    <w:abstractNumId w:val="25"/>
  </w:num>
  <w:num w:numId="10">
    <w:abstractNumId w:val="19"/>
  </w:num>
  <w:num w:numId="11">
    <w:abstractNumId w:val="18"/>
  </w:num>
  <w:num w:numId="12">
    <w:abstractNumId w:val="14"/>
  </w:num>
  <w:num w:numId="13">
    <w:abstractNumId w:val="26"/>
  </w:num>
  <w:num w:numId="14">
    <w:abstractNumId w:val="16"/>
  </w:num>
  <w:num w:numId="15">
    <w:abstractNumId w:val="7"/>
  </w:num>
  <w:num w:numId="16">
    <w:abstractNumId w:val="21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  <w:num w:numId="21">
    <w:abstractNumId w:val="3"/>
  </w:num>
  <w:num w:numId="22">
    <w:abstractNumId w:val="12"/>
  </w:num>
  <w:num w:numId="23">
    <w:abstractNumId w:val="20"/>
  </w:num>
  <w:num w:numId="24">
    <w:abstractNumId w:val="8"/>
  </w:num>
  <w:num w:numId="25">
    <w:abstractNumId w:val="1"/>
  </w:num>
  <w:num w:numId="26">
    <w:abstractNumId w:val="17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1E4"/>
    <w:rsid w:val="000001E4"/>
    <w:rsid w:val="00021854"/>
    <w:rsid w:val="00081DDE"/>
    <w:rsid w:val="00085875"/>
    <w:rsid w:val="000F2B7E"/>
    <w:rsid w:val="00100DF4"/>
    <w:rsid w:val="00193F52"/>
    <w:rsid w:val="001A79F3"/>
    <w:rsid w:val="001C10BE"/>
    <w:rsid w:val="00224B45"/>
    <w:rsid w:val="00241553"/>
    <w:rsid w:val="002E7357"/>
    <w:rsid w:val="00317D14"/>
    <w:rsid w:val="00330B44"/>
    <w:rsid w:val="00340ABE"/>
    <w:rsid w:val="0034544B"/>
    <w:rsid w:val="00367A0A"/>
    <w:rsid w:val="00376EB6"/>
    <w:rsid w:val="004412BB"/>
    <w:rsid w:val="00467B80"/>
    <w:rsid w:val="00474551"/>
    <w:rsid w:val="00482798"/>
    <w:rsid w:val="004A25A1"/>
    <w:rsid w:val="00505D2A"/>
    <w:rsid w:val="005F3862"/>
    <w:rsid w:val="0062794C"/>
    <w:rsid w:val="0063616B"/>
    <w:rsid w:val="00684A70"/>
    <w:rsid w:val="006B0B6B"/>
    <w:rsid w:val="00700EFF"/>
    <w:rsid w:val="00706D3A"/>
    <w:rsid w:val="00712CA0"/>
    <w:rsid w:val="00734A27"/>
    <w:rsid w:val="00791378"/>
    <w:rsid w:val="007C3604"/>
    <w:rsid w:val="007C775C"/>
    <w:rsid w:val="008173E5"/>
    <w:rsid w:val="00822D83"/>
    <w:rsid w:val="00845DBE"/>
    <w:rsid w:val="008678CE"/>
    <w:rsid w:val="00885D9A"/>
    <w:rsid w:val="00917DFA"/>
    <w:rsid w:val="00924D77"/>
    <w:rsid w:val="00A5389D"/>
    <w:rsid w:val="00B13377"/>
    <w:rsid w:val="00B9129B"/>
    <w:rsid w:val="00BC246F"/>
    <w:rsid w:val="00C0049C"/>
    <w:rsid w:val="00C02027"/>
    <w:rsid w:val="00C4146C"/>
    <w:rsid w:val="00C67122"/>
    <w:rsid w:val="00C75871"/>
    <w:rsid w:val="00CB3885"/>
    <w:rsid w:val="00CB5B49"/>
    <w:rsid w:val="00D30B8C"/>
    <w:rsid w:val="00D84BC7"/>
    <w:rsid w:val="00D86256"/>
    <w:rsid w:val="00D900BF"/>
    <w:rsid w:val="00DB6C7F"/>
    <w:rsid w:val="00DD5148"/>
    <w:rsid w:val="00E835C4"/>
    <w:rsid w:val="00E879BC"/>
    <w:rsid w:val="00E95E28"/>
    <w:rsid w:val="00ED567D"/>
    <w:rsid w:val="00EE1BA3"/>
    <w:rsid w:val="00EE67E3"/>
    <w:rsid w:val="00F15317"/>
    <w:rsid w:val="00F84182"/>
    <w:rsid w:val="00FB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0E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00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0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0EF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22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17515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секретарь</cp:lastModifiedBy>
  <cp:revision>6</cp:revision>
  <cp:lastPrinted>2017-11-21T10:24:00Z</cp:lastPrinted>
  <dcterms:created xsi:type="dcterms:W3CDTF">2017-11-21T07:41:00Z</dcterms:created>
  <dcterms:modified xsi:type="dcterms:W3CDTF">2018-10-30T09:10:00Z</dcterms:modified>
</cp:coreProperties>
</file>