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64" w:rsidRPr="00A46F64" w:rsidRDefault="00A46F64" w:rsidP="00A46F64">
      <w:pPr>
        <w:spacing w:after="0" w:line="240" w:lineRule="auto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>ДЕМО-ВЕРСИЯ</w:t>
      </w:r>
    </w:p>
    <w:p w:rsidR="00A46F64" w:rsidRPr="00A46F64" w:rsidRDefault="00A46F64" w:rsidP="00A46F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контрольно-измерительных материалов</w:t>
      </w:r>
    </w:p>
    <w:p w:rsidR="00A46F64" w:rsidRPr="00A46F64" w:rsidRDefault="00A46F64" w:rsidP="00A46F64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проведения </w:t>
      </w:r>
      <w:r w:rsidRPr="00A46F64">
        <w:rPr>
          <w:rFonts w:ascii="Times New Roman" w:eastAsia="Times New Roman" w:hAnsi="Times New Roman" w:cs="Times New Roman"/>
          <w:b/>
          <w:sz w:val="24"/>
          <w:szCs w:val="24"/>
        </w:rPr>
        <w:t>промежуточной аттестации</w:t>
      </w:r>
      <w:r w:rsidRPr="00A4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музыке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курс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A46F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2808BD" w:rsidRDefault="002808BD" w:rsidP="00A46F64">
      <w:pPr>
        <w:spacing w:after="0" w:line="282" w:lineRule="exact"/>
        <w:rPr>
          <w:sz w:val="24"/>
          <w:szCs w:val="24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КИМ.</w:t>
      </w:r>
    </w:p>
    <w:p w:rsidR="002808BD" w:rsidRDefault="002808BD" w:rsidP="002808BD">
      <w:pPr>
        <w:spacing w:line="7" w:lineRule="exact"/>
        <w:rPr>
          <w:sz w:val="24"/>
          <w:szCs w:val="24"/>
        </w:rPr>
      </w:pPr>
    </w:p>
    <w:p w:rsidR="002808BD" w:rsidRDefault="002808BD" w:rsidP="002808BD">
      <w:pPr>
        <w:spacing w:line="234" w:lineRule="auto"/>
        <w:ind w:left="260" w:right="1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предназначена для проведения процедуры промежуточной аттестации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предмету музыка за курс 5 класса</w:t>
      </w:r>
    </w:p>
    <w:p w:rsidR="00377CFA" w:rsidRPr="00377CFA" w:rsidRDefault="00377CFA" w:rsidP="002808BD">
      <w:pPr>
        <w:spacing w:line="226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C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уровня </w:t>
      </w:r>
      <w:proofErr w:type="spellStart"/>
      <w:r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377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предметных знаний, умений, навыков и способов деятельности, необходимых для качественного усвоения программного материала.</w:t>
      </w:r>
    </w:p>
    <w:p w:rsidR="002808BD" w:rsidRDefault="002808BD" w:rsidP="002808BD">
      <w:pPr>
        <w:spacing w:line="226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 к отбору содержания, разработке структуры КИМ</w:t>
      </w:r>
    </w:p>
    <w:p w:rsidR="002808BD" w:rsidRDefault="002808BD" w:rsidP="002808BD">
      <w:pPr>
        <w:spacing w:line="4" w:lineRule="exact"/>
        <w:rPr>
          <w:sz w:val="24"/>
          <w:szCs w:val="24"/>
        </w:rPr>
      </w:pPr>
    </w:p>
    <w:p w:rsidR="002808BD" w:rsidRDefault="002808BD" w:rsidP="002808BD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контрольной работы соответствует требованиям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10.12.2010 г. №1897 «Об утверждении федерального государственного образовательного стандарта основного общего образования»).</w:t>
      </w:r>
    </w:p>
    <w:p w:rsidR="002808BD" w:rsidRDefault="002808BD" w:rsidP="002808BD">
      <w:pPr>
        <w:spacing w:line="6" w:lineRule="exact"/>
        <w:rPr>
          <w:sz w:val="24"/>
          <w:szCs w:val="24"/>
        </w:rPr>
      </w:pPr>
    </w:p>
    <w:p w:rsidR="002808BD" w:rsidRDefault="00377CFA" w:rsidP="00377CF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808B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и структура работы</w:t>
      </w:r>
    </w:p>
    <w:p w:rsidR="002808BD" w:rsidRDefault="002808BD" w:rsidP="002808BD">
      <w:pPr>
        <w:spacing w:line="7" w:lineRule="exact"/>
        <w:rPr>
          <w:sz w:val="24"/>
          <w:szCs w:val="24"/>
        </w:rPr>
      </w:pPr>
    </w:p>
    <w:p w:rsidR="002808BD" w:rsidRDefault="002808BD" w:rsidP="002808BD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контрольной работы направлены на проверку усвоения обучающимися важнейших предметных результатов, представленных в двух крупных разделах — «Музыка и литература», «Музыка и изобразительное искусство».</w:t>
      </w:r>
    </w:p>
    <w:p w:rsidR="002808BD" w:rsidRDefault="002808BD" w:rsidP="002808BD">
      <w:pPr>
        <w:spacing w:line="14" w:lineRule="exact"/>
        <w:rPr>
          <w:sz w:val="24"/>
          <w:szCs w:val="24"/>
        </w:rPr>
      </w:pPr>
    </w:p>
    <w:p w:rsidR="002808BD" w:rsidRDefault="002808BD" w:rsidP="00377CFA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предлагаемых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КИМ не выходит за пределы курса музыки основной школы.</w:t>
      </w:r>
    </w:p>
    <w:p w:rsidR="002808BD" w:rsidRDefault="002808BD" w:rsidP="002808BD">
      <w:pPr>
        <w:spacing w:line="10" w:lineRule="exact"/>
        <w:rPr>
          <w:sz w:val="24"/>
          <w:szCs w:val="24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КИМ</w:t>
      </w:r>
    </w:p>
    <w:p w:rsidR="002808BD" w:rsidRDefault="002808BD" w:rsidP="002808BD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состоит из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</w:rPr>
        <w:t>, включающих в себя 13 заданий.</w:t>
      </w:r>
    </w:p>
    <w:p w:rsidR="002808BD" w:rsidRDefault="002808BD" w:rsidP="002808BD">
      <w:pPr>
        <w:spacing w:line="13" w:lineRule="exact"/>
        <w:rPr>
          <w:sz w:val="24"/>
          <w:szCs w:val="24"/>
        </w:rPr>
      </w:pPr>
    </w:p>
    <w:p w:rsidR="002808BD" w:rsidRDefault="002808BD" w:rsidP="002808BD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1 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10 заданий: 1-5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выбором одного правильного ответа. 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выполнении заданий выпишите букву выбранного ответа.</w:t>
      </w:r>
    </w:p>
    <w:p w:rsidR="002808BD" w:rsidRDefault="002808BD" w:rsidP="002808BD">
      <w:pPr>
        <w:spacing w:line="14" w:lineRule="exact"/>
        <w:rPr>
          <w:sz w:val="24"/>
          <w:szCs w:val="24"/>
        </w:rPr>
      </w:pPr>
    </w:p>
    <w:p w:rsidR="002808BD" w:rsidRDefault="002808BD" w:rsidP="002808BD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6-10 вопросы - с выбором двух правильных ответов. При выполнении заданий выпишите буквы выбранных ответов.</w:t>
      </w:r>
    </w:p>
    <w:p w:rsidR="002808BD" w:rsidRDefault="002808BD" w:rsidP="002808BD">
      <w:pPr>
        <w:spacing w:line="2" w:lineRule="exact"/>
        <w:rPr>
          <w:sz w:val="24"/>
          <w:szCs w:val="24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вопрос (базовая часть) - задание с развернутым ответом и пояснением.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Уровень сложности заданий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2 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3 задания (11-13), на соотношение произведения, композитора и жанра,</w:t>
      </w:r>
    </w:p>
    <w:p w:rsidR="002808BD" w:rsidRDefault="002808BD" w:rsidP="002808BD">
      <w:pPr>
        <w:tabs>
          <w:tab w:val="left" w:pos="112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анализировать  музыкальные  произведения  в  опоре  на  средства  музыкальной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Уровень сложности задания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повышенный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808BD" w:rsidRDefault="002808BD" w:rsidP="002808BD">
      <w:pPr>
        <w:spacing w:line="17" w:lineRule="exact"/>
        <w:rPr>
          <w:sz w:val="24"/>
          <w:szCs w:val="24"/>
        </w:rPr>
      </w:pPr>
    </w:p>
    <w:p w:rsidR="002808BD" w:rsidRDefault="002808BD" w:rsidP="002808BD">
      <w:pPr>
        <w:spacing w:line="234" w:lineRule="auto"/>
        <w:ind w:left="260" w:right="14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Распределение заданий КИМ по содержанию, видам умений и способам деятельности.</w:t>
      </w:r>
    </w:p>
    <w:p w:rsidR="002808BD" w:rsidRDefault="002808BD" w:rsidP="002808BD">
      <w:pPr>
        <w:spacing w:line="9" w:lineRule="exact"/>
        <w:rPr>
          <w:sz w:val="24"/>
          <w:szCs w:val="24"/>
        </w:rPr>
      </w:pPr>
    </w:p>
    <w:p w:rsidR="002808BD" w:rsidRDefault="002808BD" w:rsidP="002808BD">
      <w:pPr>
        <w:spacing w:line="234" w:lineRule="auto"/>
        <w:ind w:left="260" w:right="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составлена, исходя из необходимости проверки достижений планируемых предметных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темам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808BD" w:rsidRDefault="002808BD" w:rsidP="002808BD">
      <w:pPr>
        <w:spacing w:line="2" w:lineRule="exact"/>
        <w:rPr>
          <w:sz w:val="24"/>
          <w:szCs w:val="24"/>
        </w:rPr>
      </w:pPr>
    </w:p>
    <w:p w:rsidR="002808BD" w:rsidRDefault="002808BD" w:rsidP="002808BD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480" w:hanging="2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работе проверяются предметные планируемые результаты по разделам:</w:t>
      </w:r>
    </w:p>
    <w:p w:rsidR="002808BD" w:rsidRDefault="002808BD" w:rsidP="002808BD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термины;</w:t>
      </w:r>
    </w:p>
    <w:p w:rsidR="002808BD" w:rsidRDefault="002808BD" w:rsidP="002808BD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Русские композиторы;</w:t>
      </w:r>
    </w:p>
    <w:p w:rsidR="002808BD" w:rsidRDefault="002808BD" w:rsidP="002808BD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жанры;</w:t>
      </w:r>
    </w:p>
    <w:p w:rsidR="002808BD" w:rsidRDefault="002808BD" w:rsidP="002808BD">
      <w:pPr>
        <w:numPr>
          <w:ilvl w:val="1"/>
          <w:numId w:val="1"/>
        </w:numPr>
        <w:tabs>
          <w:tab w:val="left" w:pos="980"/>
        </w:tabs>
        <w:spacing w:after="0" w:line="215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инструменты;</w:t>
      </w:r>
    </w:p>
    <w:p w:rsidR="002808BD" w:rsidRDefault="002808BD" w:rsidP="002808BD">
      <w:pPr>
        <w:numPr>
          <w:ilvl w:val="1"/>
          <w:numId w:val="1"/>
        </w:numPr>
        <w:tabs>
          <w:tab w:val="left" w:pos="980"/>
        </w:tabs>
        <w:spacing w:after="0" w:line="220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Связь музыки и других видов искусства.</w:t>
      </w:r>
    </w:p>
    <w:p w:rsidR="002808BD" w:rsidRDefault="002808BD" w:rsidP="002808BD">
      <w:pPr>
        <w:spacing w:line="237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Распределение заданий по уровням сложности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260"/>
        <w:gridCol w:w="2540"/>
        <w:gridCol w:w="2380"/>
      </w:tblGrid>
      <w:tr w:rsidR="002808BD" w:rsidTr="003A74F7">
        <w:trPr>
          <w:trHeight w:val="2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сложности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заданий</w:t>
            </w:r>
          </w:p>
        </w:tc>
      </w:tr>
      <w:tr w:rsidR="002808BD" w:rsidTr="003A74F7">
        <w:trPr>
          <w:trHeight w:val="27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балл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 задания с выбором</w:t>
            </w:r>
          </w:p>
        </w:tc>
      </w:tr>
      <w:tr w:rsidR="002808BD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верного</w:t>
            </w:r>
          </w:p>
        </w:tc>
      </w:tr>
      <w:tr w:rsidR="002808BD" w:rsidTr="003A74F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</w:t>
            </w:r>
          </w:p>
        </w:tc>
      </w:tr>
      <w:tr w:rsidR="002808BD" w:rsidTr="003A74F7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заданий с выбором</w:t>
            </w:r>
          </w:p>
        </w:tc>
      </w:tr>
      <w:tr w:rsidR="002808BD" w:rsidTr="003A74F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 правильных</w:t>
            </w:r>
          </w:p>
        </w:tc>
      </w:tr>
    </w:tbl>
    <w:p w:rsidR="002808BD" w:rsidRDefault="002808BD" w:rsidP="002808BD">
      <w:pPr>
        <w:sectPr w:rsidR="002808BD">
          <w:pgSz w:w="11900" w:h="16838"/>
          <w:pgMar w:top="1127" w:right="726" w:bottom="83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260"/>
        <w:gridCol w:w="2540"/>
        <w:gridCol w:w="2380"/>
      </w:tblGrid>
      <w:tr w:rsidR="002808BD" w:rsidTr="003A74F7">
        <w:trPr>
          <w:trHeight w:val="2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ответов</w:t>
            </w:r>
          </w:p>
        </w:tc>
      </w:tr>
      <w:tr w:rsidR="002808BD" w:rsidTr="003A74F7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1 задание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</w:tr>
      <w:tr w:rsidR="002808BD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</w:t>
            </w:r>
          </w:p>
        </w:tc>
      </w:tr>
      <w:tr w:rsidR="002808BD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ответом и</w:t>
            </w:r>
          </w:p>
        </w:tc>
      </w:tr>
      <w:tr w:rsidR="002808BD" w:rsidTr="003A74F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пояснением</w:t>
            </w:r>
          </w:p>
        </w:tc>
      </w:tr>
      <w:tr w:rsidR="002808BD" w:rsidTr="003A74F7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1 задание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</w:tr>
      <w:tr w:rsidR="002808BD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2808BD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2 задания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</w:tr>
      <w:tr w:rsidR="002808BD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развернутым</w:t>
            </w:r>
          </w:p>
        </w:tc>
      </w:tr>
      <w:tr w:rsidR="002808BD" w:rsidTr="003A74F7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ответом и</w:t>
            </w:r>
          </w:p>
        </w:tc>
      </w:tr>
      <w:tr w:rsidR="002808BD" w:rsidTr="003A74F7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пояснением</w:t>
            </w:r>
          </w:p>
        </w:tc>
      </w:tr>
      <w:tr w:rsidR="002808BD" w:rsidTr="003A74F7">
        <w:trPr>
          <w:trHeight w:val="2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</w:tr>
    </w:tbl>
    <w:p w:rsidR="002808BD" w:rsidRDefault="002808BD" w:rsidP="002808BD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2808BD" w:rsidRDefault="002808BD" w:rsidP="002808BD">
      <w:pPr>
        <w:spacing w:line="8" w:lineRule="exact"/>
        <w:rPr>
          <w:sz w:val="20"/>
          <w:szCs w:val="20"/>
        </w:rPr>
      </w:pPr>
    </w:p>
    <w:p w:rsidR="002808BD" w:rsidRDefault="002808BD" w:rsidP="002808BD">
      <w:pPr>
        <w:spacing w:line="234" w:lineRule="auto"/>
        <w:ind w:left="260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каждого задания 1-5 вопроса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базового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получает 1 балл.</w:t>
      </w:r>
    </w:p>
    <w:p w:rsidR="002808BD" w:rsidRDefault="002808BD" w:rsidP="002808BD">
      <w:pPr>
        <w:spacing w:line="14" w:lineRule="exact"/>
        <w:rPr>
          <w:sz w:val="20"/>
          <w:szCs w:val="20"/>
        </w:rPr>
      </w:pPr>
    </w:p>
    <w:p w:rsidR="002808BD" w:rsidRDefault="002808BD" w:rsidP="002808BD">
      <w:pPr>
        <w:spacing w:line="234" w:lineRule="auto"/>
        <w:ind w:left="260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каждого задания 6-10 вопроса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базового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2 балла.</w:t>
      </w:r>
    </w:p>
    <w:p w:rsidR="002808BD" w:rsidRDefault="002808BD" w:rsidP="002808BD">
      <w:pPr>
        <w:spacing w:line="2" w:lineRule="exact"/>
        <w:rPr>
          <w:sz w:val="20"/>
          <w:szCs w:val="20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верное выполнение задания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получает 5 баллов.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выполнение всей работы – 20 баллов.</w:t>
      </w:r>
    </w:p>
    <w:p w:rsidR="002808BD" w:rsidRDefault="002808BD" w:rsidP="002808BD">
      <w:pPr>
        <w:spacing w:line="5" w:lineRule="exact"/>
        <w:rPr>
          <w:sz w:val="20"/>
          <w:szCs w:val="20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выполнения варианта КИМ</w:t>
      </w:r>
    </w:p>
    <w:p w:rsidR="002808BD" w:rsidRDefault="002808BD" w:rsidP="002808BD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выполнение работы отводится 45 минут</w:t>
      </w:r>
    </w:p>
    <w:p w:rsidR="002808BD" w:rsidRDefault="002808BD" w:rsidP="002808BD">
      <w:pPr>
        <w:spacing w:line="6" w:lineRule="exact"/>
        <w:rPr>
          <w:sz w:val="20"/>
          <w:szCs w:val="20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варианта КИМ</w:t>
      </w:r>
    </w:p>
    <w:p w:rsidR="002808BD" w:rsidRDefault="002808BD" w:rsidP="002808BD">
      <w:pPr>
        <w:spacing w:line="235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Обозначение заданий в работе и бланков ответов:</w:t>
      </w:r>
    </w:p>
    <w:p w:rsidR="002808BD" w:rsidRDefault="002808BD" w:rsidP="002808BD">
      <w:pPr>
        <w:spacing w:line="1" w:lineRule="exact"/>
        <w:rPr>
          <w:sz w:val="20"/>
          <w:szCs w:val="20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 задания с выбором ответа;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4-9 с выбором двух правильных ответов;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задание на соотношение произведения, композитора и жанра.</w:t>
      </w:r>
    </w:p>
    <w:p w:rsidR="002808BD" w:rsidRDefault="002808BD" w:rsidP="002808B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900"/>
        <w:gridCol w:w="820"/>
        <w:gridCol w:w="620"/>
        <w:gridCol w:w="1080"/>
        <w:gridCol w:w="1960"/>
        <w:gridCol w:w="1560"/>
        <w:gridCol w:w="420"/>
        <w:gridCol w:w="1960"/>
      </w:tblGrid>
      <w:tr w:rsidR="002808BD" w:rsidTr="003A74F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</w:t>
            </w:r>
          </w:p>
        </w:tc>
      </w:tr>
      <w:tr w:rsidR="002808BD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620" w:type="dxa"/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2808BD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(мин.)</w:t>
            </w: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вокальной музыки.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2808BD" w:rsidRDefault="002808BD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20" w:type="dxa"/>
            <w:vAlign w:val="bottom"/>
          </w:tcPr>
          <w:p w:rsidR="002808BD" w:rsidRDefault="002808BD" w:rsidP="003A74F7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8BD" w:rsidTr="003A74F7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2808BD" w:rsidRDefault="002808BD" w:rsidP="003A74F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20" w:type="dxa"/>
            <w:vAlign w:val="bottom"/>
          </w:tcPr>
          <w:p w:rsidR="002808BD" w:rsidRDefault="002808BD" w:rsidP="003A74F7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20" w:type="dxa"/>
            <w:vAlign w:val="bottom"/>
          </w:tcPr>
          <w:p w:rsidR="002808BD" w:rsidRDefault="002808BD" w:rsidP="003A74F7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20" w:type="dxa"/>
            <w:vAlign w:val="bottom"/>
          </w:tcPr>
          <w:p w:rsidR="002808BD" w:rsidRDefault="002808BD" w:rsidP="003A74F7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терминов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820" w:type="dxa"/>
            <w:vAlign w:val="bottom"/>
          </w:tcPr>
          <w:p w:rsidR="002808BD" w:rsidRDefault="002808BD" w:rsidP="003A74F7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8BD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</w:t>
            </w:r>
          </w:p>
        </w:tc>
        <w:tc>
          <w:tcPr>
            <w:tcW w:w="620" w:type="dxa"/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мужских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певческих голосов.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Умение</w:t>
            </w:r>
          </w:p>
        </w:tc>
        <w:tc>
          <w:tcPr>
            <w:tcW w:w="1440" w:type="dxa"/>
            <w:gridSpan w:val="2"/>
            <w:vAlign w:val="bottom"/>
          </w:tcPr>
          <w:p w:rsidR="002808BD" w:rsidRDefault="002808BD" w:rsidP="003A74F7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инструментальной музыки.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820" w:type="dxa"/>
            <w:vAlign w:val="bottom"/>
          </w:tcPr>
          <w:p w:rsidR="002808BD" w:rsidRDefault="002808BD" w:rsidP="003A74F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симфонического оркестра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создателей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3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произведения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56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композиторов.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</w:tbl>
    <w:p w:rsidR="002808BD" w:rsidRDefault="002808BD" w:rsidP="002808BD">
      <w:pPr>
        <w:sectPr w:rsidR="002808BD">
          <w:pgSz w:w="11900" w:h="16838"/>
          <w:pgMar w:top="1112" w:right="446" w:bottom="617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340"/>
        <w:gridCol w:w="400"/>
        <w:gridCol w:w="1300"/>
        <w:gridCol w:w="380"/>
        <w:gridCol w:w="1960"/>
        <w:gridCol w:w="1980"/>
        <w:gridCol w:w="1960"/>
      </w:tblGrid>
      <w:tr w:rsidR="002808BD" w:rsidTr="003A74F7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связь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музыкой и живописью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00" w:type="dxa"/>
            <w:vAlign w:val="bottom"/>
          </w:tcPr>
          <w:p w:rsidR="002808BD" w:rsidRDefault="002808BD" w:rsidP="003A74F7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8BD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</w:p>
        </w:tc>
        <w:tc>
          <w:tcPr>
            <w:tcW w:w="1300" w:type="dxa"/>
            <w:vAlign w:val="bottom"/>
          </w:tcPr>
          <w:p w:rsidR="002808BD" w:rsidRDefault="002808BD" w:rsidP="003A74F7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их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создателей и жанры.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bottom"/>
          </w:tcPr>
          <w:p w:rsidR="002808BD" w:rsidRDefault="002808BD" w:rsidP="003A74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400" w:type="dxa"/>
            <w:vAlign w:val="bottom"/>
          </w:tcPr>
          <w:p w:rsidR="002808BD" w:rsidRDefault="002808BD" w:rsidP="003A74F7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0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8BD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 произведения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опоре</w:t>
            </w:r>
          </w:p>
        </w:tc>
        <w:tc>
          <w:tcPr>
            <w:tcW w:w="400" w:type="dxa"/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выразительности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(СМВ)</w:t>
            </w:r>
          </w:p>
        </w:tc>
        <w:tc>
          <w:tcPr>
            <w:tcW w:w="400" w:type="dxa"/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выражать свою точку зрения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</w:p>
        </w:tc>
        <w:tc>
          <w:tcPr>
            <w:tcW w:w="400" w:type="dxa"/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</w:tbl>
    <w:p w:rsidR="002808BD" w:rsidRDefault="002808BD" w:rsidP="002808BD">
      <w:pPr>
        <w:spacing w:line="271" w:lineRule="exact"/>
        <w:rPr>
          <w:sz w:val="20"/>
          <w:szCs w:val="20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(требования к специалистам)</w:t>
      </w:r>
    </w:p>
    <w:p w:rsidR="002808BD" w:rsidRDefault="002808BD" w:rsidP="002808BD">
      <w:pPr>
        <w:spacing w:line="8" w:lineRule="exact"/>
        <w:rPr>
          <w:sz w:val="20"/>
          <w:szCs w:val="20"/>
        </w:rPr>
      </w:pPr>
    </w:p>
    <w:p w:rsidR="002808BD" w:rsidRDefault="002808BD" w:rsidP="002808BD">
      <w:pPr>
        <w:spacing w:line="234" w:lineRule="auto"/>
        <w:ind w:left="260" w:right="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работы в аудитории не допускается использование школьниками учебников и рабочих тетрадей, а также мобильных телефонов.</w:t>
      </w:r>
    </w:p>
    <w:p w:rsidR="002808BD" w:rsidRDefault="002808BD" w:rsidP="002808BD">
      <w:pPr>
        <w:spacing w:line="14" w:lineRule="exact"/>
        <w:rPr>
          <w:sz w:val="20"/>
          <w:szCs w:val="20"/>
        </w:rPr>
      </w:pPr>
    </w:p>
    <w:p w:rsidR="002808BD" w:rsidRDefault="002808BD" w:rsidP="002808BD">
      <w:pPr>
        <w:spacing w:line="234" w:lineRule="auto"/>
        <w:ind w:left="260" w:right="4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началом работы с учащимися проводится инструктаж, оценивание ведётся в соответствии с критериями.</w:t>
      </w:r>
    </w:p>
    <w:p w:rsidR="002808BD" w:rsidRDefault="002808BD" w:rsidP="002808BD">
      <w:pPr>
        <w:spacing w:line="326" w:lineRule="exact"/>
        <w:rPr>
          <w:sz w:val="20"/>
          <w:szCs w:val="20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работы:</w:t>
      </w:r>
    </w:p>
    <w:p w:rsidR="002808BD" w:rsidRDefault="002808BD" w:rsidP="002808BD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520"/>
        <w:gridCol w:w="3120"/>
        <w:gridCol w:w="3120"/>
      </w:tblGrid>
      <w:tr w:rsidR="002808BD" w:rsidTr="003A74F7">
        <w:trPr>
          <w:trHeight w:val="278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808BD" w:rsidRDefault="002808BD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Уровневая оценка знаний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оценка</w:t>
            </w:r>
          </w:p>
        </w:tc>
      </w:tr>
      <w:tr w:rsidR="002808BD" w:rsidTr="003A74F7">
        <w:trPr>
          <w:trHeight w:val="281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 -2</w:t>
            </w:r>
          </w:p>
        </w:tc>
      </w:tr>
      <w:tr w:rsidR="002808BD" w:rsidTr="003A74F7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65 %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– 3</w:t>
            </w:r>
          </w:p>
        </w:tc>
      </w:tr>
      <w:tr w:rsidR="002808BD" w:rsidTr="003A74F7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66 до 85 %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– 4</w:t>
            </w:r>
          </w:p>
        </w:tc>
      </w:tr>
      <w:tr w:rsidR="002808BD" w:rsidTr="003A74F7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Свыше 86 %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- 5</w:t>
            </w:r>
          </w:p>
        </w:tc>
      </w:tr>
    </w:tbl>
    <w:p w:rsidR="002808BD" w:rsidRDefault="002808BD" w:rsidP="002808BD">
      <w:pPr>
        <w:spacing w:line="200" w:lineRule="exact"/>
        <w:rPr>
          <w:sz w:val="20"/>
          <w:szCs w:val="20"/>
        </w:rPr>
      </w:pPr>
    </w:p>
    <w:p w:rsidR="002808BD" w:rsidRDefault="002808BD" w:rsidP="002808BD">
      <w:pPr>
        <w:spacing w:line="246" w:lineRule="exact"/>
        <w:rPr>
          <w:sz w:val="20"/>
          <w:szCs w:val="20"/>
        </w:rPr>
      </w:pPr>
    </w:p>
    <w:p w:rsidR="002808BD" w:rsidRDefault="002808BD" w:rsidP="002808BD">
      <w:pPr>
        <w:ind w:right="14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КИМ</w:t>
      </w:r>
    </w:p>
    <w:p w:rsidR="002808BD" w:rsidRDefault="00A46F64" w:rsidP="002808BD">
      <w:pPr>
        <w:spacing w:line="235" w:lineRule="auto"/>
        <w:ind w:right="140"/>
        <w:jc w:val="center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ттестации</w:t>
      </w:r>
      <w:proofErr w:type="spellEnd"/>
      <w:r w:rsidR="002808BD">
        <w:rPr>
          <w:rFonts w:ascii="Times New Roman" w:eastAsia="Times New Roman" w:hAnsi="Times New Roman" w:cs="Times New Roman"/>
          <w:sz w:val="24"/>
          <w:szCs w:val="24"/>
        </w:rPr>
        <w:t xml:space="preserve"> для 5 класса по музыке</w:t>
      </w:r>
      <w:proofErr w:type="gramEnd"/>
    </w:p>
    <w:p w:rsidR="002808BD" w:rsidRDefault="002808BD" w:rsidP="002808BD">
      <w:pPr>
        <w:spacing w:line="277" w:lineRule="exact"/>
        <w:rPr>
          <w:sz w:val="20"/>
          <w:szCs w:val="20"/>
        </w:rPr>
      </w:pPr>
    </w:p>
    <w:p w:rsidR="002808BD" w:rsidRDefault="002808BD" w:rsidP="002808BD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1.Вокальная музыка…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произведения для исполнения на музыкальных инструментах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произведения для исполнения голосом</w:t>
      </w:r>
    </w:p>
    <w:p w:rsidR="002808BD" w:rsidRDefault="002808BD" w:rsidP="002808BD">
      <w:pPr>
        <w:spacing w:line="238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все музыкальные произведения</w:t>
      </w:r>
    </w:p>
    <w:p w:rsidR="002808BD" w:rsidRDefault="002808BD" w:rsidP="002808BD">
      <w:pPr>
        <w:spacing w:line="1" w:lineRule="exact"/>
        <w:rPr>
          <w:sz w:val="20"/>
          <w:szCs w:val="20"/>
        </w:rPr>
      </w:pPr>
    </w:p>
    <w:p w:rsidR="002808BD" w:rsidRDefault="002808BD" w:rsidP="002808BD"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1220" w:hanging="2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Романс – это камерное вокальное произведение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08BD" w:rsidRDefault="002808BD" w:rsidP="002808BD">
      <w:pPr>
        <w:spacing w:line="2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голоса</w:t>
      </w:r>
    </w:p>
    <w:p w:rsidR="002808BD" w:rsidRDefault="002808BD" w:rsidP="002808BD">
      <w:pPr>
        <w:spacing w:line="39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Б) голоса и танца</w:t>
      </w:r>
    </w:p>
    <w:p w:rsidR="002808BD" w:rsidRDefault="002808BD" w:rsidP="002808BD">
      <w:pPr>
        <w:spacing w:line="35" w:lineRule="exact"/>
        <w:rPr>
          <w:sz w:val="20"/>
          <w:szCs w:val="20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голоса с инструментом</w:t>
      </w:r>
    </w:p>
    <w:p w:rsidR="002808BD" w:rsidRDefault="002808BD" w:rsidP="002808BD">
      <w:pPr>
        <w:numPr>
          <w:ilvl w:val="0"/>
          <w:numId w:val="3"/>
        </w:numPr>
        <w:tabs>
          <w:tab w:val="left" w:pos="1220"/>
        </w:tabs>
        <w:spacing w:after="0" w:line="240" w:lineRule="auto"/>
        <w:ind w:left="1220" w:hanging="2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«Либретто» – это:</w:t>
      </w:r>
    </w:p>
    <w:p w:rsidR="002808BD" w:rsidRDefault="002808BD" w:rsidP="002808BD">
      <w:pPr>
        <w:spacing w:line="2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название танца</w:t>
      </w:r>
    </w:p>
    <w:p w:rsidR="002808BD" w:rsidRDefault="002808BD" w:rsidP="002808BD">
      <w:pPr>
        <w:spacing w:line="40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обозначение темпа</w:t>
      </w:r>
    </w:p>
    <w:p w:rsidR="002808BD" w:rsidRDefault="002808BD" w:rsidP="002808BD">
      <w:pPr>
        <w:sectPr w:rsidR="002808BD">
          <w:pgSz w:w="11900" w:h="16838"/>
          <w:pgMar w:top="1112" w:right="446" w:bottom="797" w:left="1440" w:header="0" w:footer="0" w:gutter="0"/>
          <w:cols w:space="720" w:equalWidth="0">
            <w:col w:w="10020"/>
          </w:cols>
        </w:sect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В) пьеса для постановки на сцене</w:t>
      </w:r>
    </w:p>
    <w:p w:rsidR="002808BD" w:rsidRDefault="002808BD" w:rsidP="002808BD">
      <w:pPr>
        <w:spacing w:line="43" w:lineRule="exact"/>
        <w:rPr>
          <w:sz w:val="20"/>
          <w:szCs w:val="20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название музыкального инструмента</w:t>
      </w:r>
    </w:p>
    <w:p w:rsidR="002808BD" w:rsidRDefault="002808BD" w:rsidP="002808BD">
      <w:pPr>
        <w:spacing w:line="53" w:lineRule="exact"/>
        <w:rPr>
          <w:sz w:val="20"/>
          <w:szCs w:val="20"/>
        </w:rPr>
      </w:pPr>
    </w:p>
    <w:p w:rsidR="002808BD" w:rsidRDefault="002808BD" w:rsidP="002808BD">
      <w:pPr>
        <w:numPr>
          <w:ilvl w:val="0"/>
          <w:numId w:val="4"/>
        </w:numPr>
        <w:tabs>
          <w:tab w:val="left" w:pos="1208"/>
        </w:tabs>
        <w:spacing w:after="0"/>
        <w:ind w:left="260" w:right="370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оперы «Жизнь за царя» (Иван Сусанин): А). Г. Свиридов Б). М.И. Глинка В). П.И. Чайковский</w:t>
      </w:r>
    </w:p>
    <w:p w:rsidR="002808BD" w:rsidRDefault="002808BD" w:rsidP="002808BD">
      <w:pPr>
        <w:spacing w:line="305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Н.А. Римский-Корсаков</w:t>
      </w:r>
    </w:p>
    <w:p w:rsidR="002808BD" w:rsidRDefault="002808BD" w:rsidP="002808BD">
      <w:pPr>
        <w:spacing w:line="40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numPr>
          <w:ilvl w:val="0"/>
          <w:numId w:val="4"/>
        </w:numPr>
        <w:tabs>
          <w:tab w:val="left" w:pos="1200"/>
        </w:tabs>
        <w:spacing w:after="0" w:line="240" w:lineRule="auto"/>
        <w:ind w:left="1200" w:hanging="230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>Опера – имеет итальянское происхождение и переводится как:</w:t>
      </w:r>
    </w:p>
    <w:p w:rsidR="002808BD" w:rsidRDefault="002808BD" w:rsidP="002808BD">
      <w:pPr>
        <w:spacing w:line="35" w:lineRule="exact"/>
        <w:rPr>
          <w:sz w:val="20"/>
          <w:szCs w:val="20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труд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удача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успех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дело</w:t>
      </w:r>
    </w:p>
    <w:p w:rsidR="002808BD" w:rsidRDefault="002808BD" w:rsidP="002808BD">
      <w:pPr>
        <w:ind w:left="10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Назовите мужские певческие голоса: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тенор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контральто</w:t>
      </w:r>
    </w:p>
    <w:p w:rsidR="002808BD" w:rsidRDefault="002808BD" w:rsidP="002808BD">
      <w:pPr>
        <w:spacing w:line="1" w:lineRule="exact"/>
        <w:rPr>
          <w:sz w:val="20"/>
          <w:szCs w:val="20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бас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сопрано</w:t>
      </w:r>
    </w:p>
    <w:p w:rsidR="002808BD" w:rsidRDefault="002808BD" w:rsidP="002808BD">
      <w:pPr>
        <w:numPr>
          <w:ilvl w:val="1"/>
          <w:numId w:val="5"/>
        </w:numPr>
        <w:tabs>
          <w:tab w:val="left" w:pos="1220"/>
        </w:tabs>
        <w:spacing w:after="0" w:line="240" w:lineRule="auto"/>
        <w:ind w:left="1220" w:hanging="2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из музыкальных жанров относятся к инструментальной  музыке?</w:t>
      </w:r>
    </w:p>
    <w:p w:rsidR="002808BD" w:rsidRDefault="002808BD" w:rsidP="002808BD">
      <w:pPr>
        <w:spacing w:line="12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spacing w:line="237" w:lineRule="auto"/>
        <w:ind w:left="260" w:right="81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песня Б) соната В) ария Г) симфония</w:t>
      </w:r>
    </w:p>
    <w:p w:rsidR="002808BD" w:rsidRDefault="002808BD" w:rsidP="002808BD">
      <w:pPr>
        <w:spacing w:line="1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numPr>
          <w:ilvl w:val="0"/>
          <w:numId w:val="6"/>
        </w:numPr>
        <w:tabs>
          <w:tab w:val="left" w:pos="1220"/>
        </w:tabs>
        <w:spacing w:after="0" w:line="240" w:lineRule="auto"/>
        <w:ind w:left="1220" w:hanging="25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инструменты входят в состав симфонического оркестра: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фагот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балалайка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туба</w:t>
      </w: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ложки</w:t>
      </w:r>
    </w:p>
    <w:p w:rsidR="002808BD" w:rsidRDefault="002808BD" w:rsidP="002808BD">
      <w:pPr>
        <w:spacing w:line="12" w:lineRule="exact"/>
        <w:rPr>
          <w:sz w:val="20"/>
          <w:szCs w:val="20"/>
        </w:rPr>
      </w:pPr>
    </w:p>
    <w:p w:rsidR="002808BD" w:rsidRDefault="002808BD" w:rsidP="002808BD">
      <w:pPr>
        <w:numPr>
          <w:ilvl w:val="0"/>
          <w:numId w:val="7"/>
        </w:numPr>
        <w:tabs>
          <w:tab w:val="left" w:pos="1268"/>
        </w:tabs>
        <w:spacing w:after="0" w:line="240" w:lineRule="auto"/>
        <w:ind w:left="260" w:right="232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из перечисленных балетов написал П.И. Чайковский: А) «Спящая красавица» Б) «Щелкунчик» В) «Конёк-Горбунок» Г) «Золушка»</w:t>
      </w:r>
    </w:p>
    <w:p w:rsidR="002808BD" w:rsidRDefault="002808BD" w:rsidP="002808BD">
      <w:pPr>
        <w:spacing w:line="200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spacing w:line="242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numPr>
          <w:ilvl w:val="0"/>
          <w:numId w:val="7"/>
        </w:numPr>
        <w:tabs>
          <w:tab w:val="left" w:pos="1328"/>
        </w:tabs>
        <w:spacing w:after="0" w:line="240" w:lineRule="auto"/>
        <w:ind w:left="260" w:right="5260" w:firstLine="71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оперы М. И. Глинки: А) «Руслан и Людмила» Б) «Садко» В) «Жизнь за царя»</w:t>
      </w:r>
    </w:p>
    <w:p w:rsidR="002808BD" w:rsidRDefault="002808BD" w:rsidP="002808BD">
      <w:pPr>
        <w:spacing w:line="263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«Сказка о царе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808BD" w:rsidRDefault="002808BD" w:rsidP="002808BD">
      <w:pPr>
        <w:numPr>
          <w:ilvl w:val="0"/>
          <w:numId w:val="7"/>
        </w:numPr>
        <w:tabs>
          <w:tab w:val="left" w:pos="1340"/>
        </w:tabs>
        <w:spacing w:after="0" w:line="240" w:lineRule="auto"/>
        <w:ind w:left="1340" w:hanging="37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Покажи связь музыки и живописи:</w:t>
      </w:r>
    </w:p>
    <w:p w:rsidR="002808BD" w:rsidRDefault="002808BD" w:rsidP="002808BD">
      <w:pPr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808BD" w:rsidRDefault="002808BD" w:rsidP="002808BD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BD" w:rsidRDefault="002808BD" w:rsidP="002808BD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BD" w:rsidRDefault="002808BD" w:rsidP="002808BD">
      <w:pPr>
        <w:ind w:left="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808BD" w:rsidRDefault="002808BD" w:rsidP="002808BD">
      <w:pPr>
        <w:numPr>
          <w:ilvl w:val="0"/>
          <w:numId w:val="7"/>
        </w:numPr>
        <w:tabs>
          <w:tab w:val="left" w:pos="1340"/>
        </w:tabs>
        <w:spacing w:after="0" w:line="240" w:lineRule="auto"/>
        <w:ind w:left="1340" w:hanging="37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Заполни таблицу, используя предложенные варианты ответов.</w:t>
      </w:r>
    </w:p>
    <w:p w:rsidR="002808BD" w:rsidRDefault="002808BD" w:rsidP="002808BD">
      <w:pPr>
        <w:spacing w:line="12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spacing w:line="236" w:lineRule="auto"/>
        <w:ind w:left="260" w:right="58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П. И. Чайковский, Н. А. Римский-Корсаков, А.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С. С. Прокофьев, И. С. Бах; балет, симфоническая картина, опера, цикл фортепианных миниатюр, полифония; «Щелкунчик», «Снегурочка», «Кикимора», «Мимолётности», «Прелюдия и фуга»</w:t>
      </w:r>
      <w:proofErr w:type="gramEnd"/>
    </w:p>
    <w:p w:rsidR="002808BD" w:rsidRDefault="002808BD" w:rsidP="002808B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2808BD" w:rsidTr="003A74F7">
        <w:trPr>
          <w:trHeight w:val="27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71" w:lineRule="exact"/>
              <w:ind w:left="9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71" w:lineRule="exact"/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2808BD" w:rsidTr="003A74F7">
        <w:trPr>
          <w:trHeight w:val="27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</w:tr>
      <w:tr w:rsidR="002808BD" w:rsidTr="003A74F7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</w:tr>
      <w:tr w:rsidR="002808BD" w:rsidTr="003A74F7">
        <w:trPr>
          <w:trHeight w:val="26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</w:tr>
      <w:tr w:rsidR="002808BD" w:rsidTr="003A74F7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</w:tr>
    </w:tbl>
    <w:p w:rsidR="002808BD" w:rsidRDefault="002808BD" w:rsidP="002808BD">
      <w:pPr>
        <w:sectPr w:rsidR="002808BD">
          <w:pgSz w:w="11900" w:h="16838"/>
          <w:pgMar w:top="1125" w:right="726" w:bottom="809" w:left="1440" w:header="0" w:footer="0" w:gutter="0"/>
          <w:cols w:space="720" w:equalWidth="0">
            <w:col w:w="9740"/>
          </w:cols>
        </w:sectPr>
      </w:pPr>
    </w:p>
    <w:p w:rsidR="002808BD" w:rsidRDefault="002B5B1A" w:rsidP="002808BD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" o:spid="_x0000_s1026" style="position:absolute;z-index:251660288;visibility:visible;mso-wrap-distance-left:0;mso-wrap-distance-right:0;mso-position-horizontal-relative:page;mso-position-vertical-relative:page" from="79.45pt,56.85pt" to="558.5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61312;visibility:visible;mso-wrap-distance-left:0;mso-wrap-distance-right:0;mso-position-horizontal-relative:page;mso-position-vertical-relative:page" from="79.7pt,56.6pt" to="79.7pt,71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62336;visibility:visible;mso-wrap-distance-left:0;mso-wrap-distance-right:0;mso-position-horizontal-relative:page;mso-position-vertical-relative:page" from="79.45pt,71.25pt" to="558.55pt,71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63360;visibility:visible;mso-wrap-distance-left:0;mso-wrap-distance-right:0;mso-position-horizontal-relative:page;mso-position-vertical-relative:page" from="239.2pt,56.6pt" to="239.2pt,71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64384;visibility:visible;mso-wrap-distance-left:0;mso-wrap-distance-right:0;mso-position-horizontal-relative:page;mso-position-vertical-relative:page" from="398.7pt,56.6pt" to="398.7pt,71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65408;visibility:visible;mso-wrap-distance-left:0;mso-wrap-distance-right:0;mso-position-horizontal-relative:page;mso-position-vertical-relative:page" from="558.3pt,56.6pt" to="558.3pt,71.5pt" o:allowincell="f" strokeweight=".16931mm">
            <w10:wrap anchorx="page" anchory="page"/>
          </v:line>
        </w:pict>
      </w:r>
    </w:p>
    <w:p w:rsidR="002808BD" w:rsidRDefault="002808BD" w:rsidP="002808BD">
      <w:pPr>
        <w:numPr>
          <w:ilvl w:val="0"/>
          <w:numId w:val="8"/>
        </w:numPr>
        <w:tabs>
          <w:tab w:val="left" w:pos="1340"/>
        </w:tabs>
        <w:spacing w:after="0" w:line="240" w:lineRule="auto"/>
        <w:ind w:left="1340" w:hanging="37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(базовый уровень)</w:t>
      </w:r>
    </w:p>
    <w:p w:rsidR="002808BD" w:rsidRDefault="002808BD" w:rsidP="002808BD">
      <w:pPr>
        <w:spacing w:line="41" w:lineRule="exact"/>
        <w:rPr>
          <w:sz w:val="20"/>
          <w:szCs w:val="20"/>
        </w:rPr>
      </w:pPr>
    </w:p>
    <w:p w:rsidR="002808BD" w:rsidRDefault="002808BD" w:rsidP="002808BD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Послушай музыку и ответь на вопросы:</w:t>
      </w:r>
    </w:p>
    <w:p w:rsidR="002808BD" w:rsidRDefault="002808BD" w:rsidP="002808BD">
      <w:pPr>
        <w:spacing w:line="43" w:lineRule="exact"/>
        <w:rPr>
          <w:sz w:val="20"/>
          <w:szCs w:val="20"/>
        </w:rPr>
      </w:pPr>
    </w:p>
    <w:p w:rsidR="002808BD" w:rsidRDefault="002808BD" w:rsidP="002808BD">
      <w:pPr>
        <w:numPr>
          <w:ilvl w:val="0"/>
          <w:numId w:val="9"/>
        </w:numPr>
        <w:tabs>
          <w:tab w:val="left" w:pos="1700"/>
        </w:tabs>
        <w:spacing w:after="0" w:line="240" w:lineRule="auto"/>
        <w:ind w:left="170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произведение по характеру (в опоре на СМВ)?</w:t>
      </w:r>
    </w:p>
    <w:p w:rsidR="002808BD" w:rsidRDefault="002808BD" w:rsidP="002808BD">
      <w:pPr>
        <w:spacing w:line="40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numPr>
          <w:ilvl w:val="0"/>
          <w:numId w:val="9"/>
        </w:numPr>
        <w:tabs>
          <w:tab w:val="left" w:pos="1700"/>
        </w:tabs>
        <w:spacing w:after="0" w:line="240" w:lineRule="auto"/>
        <w:ind w:left="170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впечатление на тебя произвело это произведение?</w:t>
      </w:r>
    </w:p>
    <w:p w:rsidR="002808BD" w:rsidRDefault="002808BD" w:rsidP="002808BD">
      <w:pPr>
        <w:spacing w:line="40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numPr>
          <w:ilvl w:val="0"/>
          <w:numId w:val="9"/>
        </w:numPr>
        <w:tabs>
          <w:tab w:val="left" w:pos="1760"/>
        </w:tabs>
        <w:spacing w:after="0" w:line="240" w:lineRule="auto"/>
        <w:ind w:left="1760" w:hanging="41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оно могло бы звучать, при каких обстоятельствах нашей жизни?</w:t>
      </w:r>
    </w:p>
    <w:p w:rsidR="002808BD" w:rsidRDefault="002808BD" w:rsidP="002808BD">
      <w:pPr>
        <w:spacing w:line="40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numPr>
          <w:ilvl w:val="0"/>
          <w:numId w:val="9"/>
        </w:numPr>
        <w:tabs>
          <w:tab w:val="left" w:pos="1700"/>
        </w:tabs>
        <w:spacing w:after="0" w:line="240" w:lineRule="auto"/>
        <w:ind w:left="1700" w:hanging="35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эта музыка повлияла на твоё настроение, состояние?</w:t>
      </w:r>
    </w:p>
    <w:p w:rsidR="002808BD" w:rsidRDefault="002808BD" w:rsidP="002808BD">
      <w:pPr>
        <w:spacing w:line="46" w:lineRule="exact"/>
        <w:rPr>
          <w:sz w:val="20"/>
          <w:szCs w:val="20"/>
        </w:rPr>
      </w:pPr>
    </w:p>
    <w:p w:rsidR="002808BD" w:rsidRDefault="002808BD" w:rsidP="002808BD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достижения планируемого результата:</w:t>
      </w:r>
    </w:p>
    <w:p w:rsidR="002808BD" w:rsidRDefault="002808BD" w:rsidP="002808BD">
      <w:pPr>
        <w:spacing w:line="38" w:lineRule="exact"/>
        <w:rPr>
          <w:sz w:val="20"/>
          <w:szCs w:val="20"/>
        </w:rPr>
      </w:pPr>
    </w:p>
    <w:p w:rsidR="002808BD" w:rsidRDefault="002808BD" w:rsidP="002808BD">
      <w:pPr>
        <w:numPr>
          <w:ilvl w:val="0"/>
          <w:numId w:val="10"/>
        </w:numPr>
        <w:tabs>
          <w:tab w:val="left" w:pos="1640"/>
        </w:tabs>
        <w:spacing w:after="0" w:line="240" w:lineRule="auto"/>
        <w:ind w:left="1640" w:hanging="24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Дана соответствующая музыке характеристика собственного впечатления.</w:t>
      </w:r>
    </w:p>
    <w:p w:rsidR="002808BD" w:rsidRDefault="002808BD" w:rsidP="002808BD">
      <w:pPr>
        <w:spacing w:line="53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numPr>
          <w:ilvl w:val="0"/>
          <w:numId w:val="10"/>
        </w:numPr>
        <w:tabs>
          <w:tab w:val="left" w:pos="1640"/>
        </w:tabs>
        <w:spacing w:after="0" w:line="270" w:lineRule="auto"/>
        <w:ind w:left="1400" w:right="100" w:hanging="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Приведён пример возможного исполнения музыки в каких-либо конкретных обстоятельствах, соответствующих художественному смыслу данного произведения.</w:t>
      </w:r>
    </w:p>
    <w:p w:rsidR="002808BD" w:rsidRDefault="002808BD" w:rsidP="002808BD">
      <w:pPr>
        <w:spacing w:line="9" w:lineRule="exact"/>
        <w:rPr>
          <w:rFonts w:eastAsia="Times New Roman"/>
          <w:sz w:val="24"/>
          <w:szCs w:val="24"/>
        </w:rPr>
      </w:pPr>
    </w:p>
    <w:p w:rsidR="002808BD" w:rsidRDefault="002808BD" w:rsidP="002808BD">
      <w:pPr>
        <w:numPr>
          <w:ilvl w:val="0"/>
          <w:numId w:val="10"/>
        </w:numPr>
        <w:tabs>
          <w:tab w:val="left" w:pos="1640"/>
        </w:tabs>
        <w:spacing w:after="0" w:line="240" w:lineRule="auto"/>
        <w:ind w:left="1640" w:hanging="24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Отмечено, как прозвучавшая  музыка повлияла на состояние, настроение.</w:t>
      </w:r>
    </w:p>
    <w:p w:rsidR="002808BD" w:rsidRDefault="002808BD" w:rsidP="002808BD">
      <w:pPr>
        <w:spacing w:line="46" w:lineRule="exact"/>
        <w:rPr>
          <w:sz w:val="20"/>
          <w:szCs w:val="20"/>
        </w:rPr>
      </w:pPr>
    </w:p>
    <w:p w:rsidR="002808BD" w:rsidRDefault="002808BD" w:rsidP="002808BD">
      <w:pPr>
        <w:ind w:left="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(повышенный уровень)</w:t>
      </w:r>
    </w:p>
    <w:p w:rsidR="002808BD" w:rsidRDefault="002808BD" w:rsidP="002808BD">
      <w:pPr>
        <w:spacing w:line="48" w:lineRule="exact"/>
        <w:rPr>
          <w:sz w:val="20"/>
          <w:szCs w:val="20"/>
        </w:rPr>
      </w:pPr>
    </w:p>
    <w:p w:rsidR="002808BD" w:rsidRDefault="002808BD" w:rsidP="002808BD">
      <w:pPr>
        <w:spacing w:line="271" w:lineRule="auto"/>
        <w:ind w:left="620" w:right="2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Подумай и назови музыкальное произведение, которое запомнилось тебе и очень взволновало тебя или твоих друзей, близких. Попробуй объяснить, почему это происходит.</w:t>
      </w:r>
    </w:p>
    <w:p w:rsidR="002808BD" w:rsidRDefault="002808BD" w:rsidP="002808BD">
      <w:pPr>
        <w:spacing w:line="287" w:lineRule="exact"/>
        <w:rPr>
          <w:sz w:val="20"/>
          <w:szCs w:val="20"/>
        </w:rPr>
      </w:pPr>
    </w:p>
    <w:p w:rsidR="002808BD" w:rsidRDefault="002808BD" w:rsidP="002808B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работы:</w:t>
      </w:r>
    </w:p>
    <w:p w:rsidR="002808BD" w:rsidRDefault="002808BD" w:rsidP="002808BD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520"/>
        <w:gridCol w:w="3120"/>
        <w:gridCol w:w="3120"/>
      </w:tblGrid>
      <w:tr w:rsidR="002808BD" w:rsidTr="003A74F7">
        <w:trPr>
          <w:trHeight w:val="276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808BD" w:rsidRDefault="002808BD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успешности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Уровневая оценка знаний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оценка</w:t>
            </w:r>
          </w:p>
        </w:tc>
      </w:tr>
      <w:tr w:rsidR="002808BD" w:rsidTr="003A74F7">
        <w:trPr>
          <w:trHeight w:val="281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4"/>
                <w:szCs w:val="24"/>
              </w:rPr>
            </w:pPr>
          </w:p>
        </w:tc>
      </w:tr>
      <w:tr w:rsidR="002808BD" w:rsidTr="003A74F7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50 %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 -2</w:t>
            </w:r>
          </w:p>
        </w:tc>
      </w:tr>
      <w:tr w:rsidR="002808BD" w:rsidTr="003A74F7">
        <w:trPr>
          <w:trHeight w:val="268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65 %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 – 3</w:t>
            </w:r>
          </w:p>
        </w:tc>
      </w:tr>
      <w:tr w:rsidR="002808BD" w:rsidTr="003A74F7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66 до 85 %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– 4</w:t>
            </w:r>
          </w:p>
        </w:tc>
      </w:tr>
      <w:tr w:rsidR="002808BD" w:rsidTr="003A74F7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86 %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8BD" w:rsidRDefault="002808BD" w:rsidP="003A74F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- 5</w:t>
            </w:r>
          </w:p>
        </w:tc>
      </w:tr>
    </w:tbl>
    <w:p w:rsidR="002808BD" w:rsidRDefault="002808BD" w:rsidP="002808BD">
      <w:pPr>
        <w:spacing w:line="1" w:lineRule="exact"/>
        <w:rPr>
          <w:sz w:val="20"/>
          <w:szCs w:val="20"/>
        </w:rPr>
      </w:pPr>
    </w:p>
    <w:p w:rsidR="00002F52" w:rsidRDefault="00002F52"/>
    <w:sectPr w:rsidR="00002F52" w:rsidSect="00473802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D6A25CA"/>
    <w:lvl w:ilvl="0" w:tplc="2A624158">
      <w:start w:val="8"/>
      <w:numFmt w:val="decimal"/>
      <w:lvlText w:val="%1."/>
      <w:lvlJc w:val="left"/>
    </w:lvl>
    <w:lvl w:ilvl="1" w:tplc="4DE000CC">
      <w:start w:val="1"/>
      <w:numFmt w:val="decimal"/>
      <w:lvlText w:val="%2"/>
      <w:lvlJc w:val="left"/>
    </w:lvl>
    <w:lvl w:ilvl="2" w:tplc="EF645126">
      <w:numFmt w:val="decimal"/>
      <w:lvlText w:val=""/>
      <w:lvlJc w:val="left"/>
    </w:lvl>
    <w:lvl w:ilvl="3" w:tplc="7E90B790">
      <w:numFmt w:val="decimal"/>
      <w:lvlText w:val=""/>
      <w:lvlJc w:val="left"/>
    </w:lvl>
    <w:lvl w:ilvl="4" w:tplc="90382B14">
      <w:numFmt w:val="decimal"/>
      <w:lvlText w:val=""/>
      <w:lvlJc w:val="left"/>
    </w:lvl>
    <w:lvl w:ilvl="5" w:tplc="0E30B936">
      <w:numFmt w:val="decimal"/>
      <w:lvlText w:val=""/>
      <w:lvlJc w:val="left"/>
    </w:lvl>
    <w:lvl w:ilvl="6" w:tplc="C9FEA9E8">
      <w:numFmt w:val="decimal"/>
      <w:lvlText w:val=""/>
      <w:lvlJc w:val="left"/>
    </w:lvl>
    <w:lvl w:ilvl="7" w:tplc="9776078C">
      <w:numFmt w:val="decimal"/>
      <w:lvlText w:val=""/>
      <w:lvlJc w:val="left"/>
    </w:lvl>
    <w:lvl w:ilvl="8" w:tplc="C06EB0D4">
      <w:numFmt w:val="decimal"/>
      <w:lvlText w:val=""/>
      <w:lvlJc w:val="left"/>
    </w:lvl>
  </w:abstractNum>
  <w:abstractNum w:abstractNumId="1">
    <w:nsid w:val="00000BB3"/>
    <w:multiLevelType w:val="hybridMultilevel"/>
    <w:tmpl w:val="3294D958"/>
    <w:lvl w:ilvl="0" w:tplc="86B0B2F8">
      <w:start w:val="9"/>
      <w:numFmt w:val="decimal"/>
      <w:lvlText w:val="%1."/>
      <w:lvlJc w:val="left"/>
    </w:lvl>
    <w:lvl w:ilvl="1" w:tplc="40963BE8">
      <w:numFmt w:val="decimal"/>
      <w:lvlText w:val=""/>
      <w:lvlJc w:val="left"/>
    </w:lvl>
    <w:lvl w:ilvl="2" w:tplc="C2B096FA">
      <w:numFmt w:val="decimal"/>
      <w:lvlText w:val=""/>
      <w:lvlJc w:val="left"/>
    </w:lvl>
    <w:lvl w:ilvl="3" w:tplc="7F4CFBE4">
      <w:numFmt w:val="decimal"/>
      <w:lvlText w:val=""/>
      <w:lvlJc w:val="left"/>
    </w:lvl>
    <w:lvl w:ilvl="4" w:tplc="08281F40">
      <w:numFmt w:val="decimal"/>
      <w:lvlText w:val=""/>
      <w:lvlJc w:val="left"/>
    </w:lvl>
    <w:lvl w:ilvl="5" w:tplc="63BECEAA">
      <w:numFmt w:val="decimal"/>
      <w:lvlText w:val=""/>
      <w:lvlJc w:val="left"/>
    </w:lvl>
    <w:lvl w:ilvl="6" w:tplc="D68C5724">
      <w:numFmt w:val="decimal"/>
      <w:lvlText w:val=""/>
      <w:lvlJc w:val="left"/>
    </w:lvl>
    <w:lvl w:ilvl="7" w:tplc="617EA0EA">
      <w:numFmt w:val="decimal"/>
      <w:lvlText w:val=""/>
      <w:lvlJc w:val="left"/>
    </w:lvl>
    <w:lvl w:ilvl="8" w:tplc="B29CAE3E">
      <w:numFmt w:val="decimal"/>
      <w:lvlText w:val=""/>
      <w:lvlJc w:val="left"/>
    </w:lvl>
  </w:abstractNum>
  <w:abstractNum w:abstractNumId="2">
    <w:nsid w:val="000012DB"/>
    <w:multiLevelType w:val="hybridMultilevel"/>
    <w:tmpl w:val="D514E2E0"/>
    <w:lvl w:ilvl="0" w:tplc="6866A964">
      <w:start w:val="1"/>
      <w:numFmt w:val="decimal"/>
      <w:lvlText w:val="%1."/>
      <w:lvlJc w:val="left"/>
    </w:lvl>
    <w:lvl w:ilvl="1" w:tplc="E16451EC">
      <w:numFmt w:val="decimal"/>
      <w:lvlText w:val=""/>
      <w:lvlJc w:val="left"/>
    </w:lvl>
    <w:lvl w:ilvl="2" w:tplc="4F6EAFA2">
      <w:numFmt w:val="decimal"/>
      <w:lvlText w:val=""/>
      <w:lvlJc w:val="left"/>
    </w:lvl>
    <w:lvl w:ilvl="3" w:tplc="90406842">
      <w:numFmt w:val="decimal"/>
      <w:lvlText w:val=""/>
      <w:lvlJc w:val="left"/>
    </w:lvl>
    <w:lvl w:ilvl="4" w:tplc="129E84BA">
      <w:numFmt w:val="decimal"/>
      <w:lvlText w:val=""/>
      <w:lvlJc w:val="left"/>
    </w:lvl>
    <w:lvl w:ilvl="5" w:tplc="682487E6">
      <w:numFmt w:val="decimal"/>
      <w:lvlText w:val=""/>
      <w:lvlJc w:val="left"/>
    </w:lvl>
    <w:lvl w:ilvl="6" w:tplc="E2F45C20">
      <w:numFmt w:val="decimal"/>
      <w:lvlText w:val=""/>
      <w:lvlJc w:val="left"/>
    </w:lvl>
    <w:lvl w:ilvl="7" w:tplc="97D0817A">
      <w:numFmt w:val="decimal"/>
      <w:lvlText w:val=""/>
      <w:lvlJc w:val="left"/>
    </w:lvl>
    <w:lvl w:ilvl="8" w:tplc="B1F69808">
      <w:numFmt w:val="decimal"/>
      <w:lvlText w:val=""/>
      <w:lvlJc w:val="left"/>
    </w:lvl>
  </w:abstractNum>
  <w:abstractNum w:abstractNumId="3">
    <w:nsid w:val="0000153C"/>
    <w:multiLevelType w:val="hybridMultilevel"/>
    <w:tmpl w:val="01E299DA"/>
    <w:lvl w:ilvl="0" w:tplc="B800539E">
      <w:start w:val="1"/>
      <w:numFmt w:val="decimal"/>
      <w:lvlText w:val="%1."/>
      <w:lvlJc w:val="left"/>
    </w:lvl>
    <w:lvl w:ilvl="1" w:tplc="41FAA6A0">
      <w:numFmt w:val="decimal"/>
      <w:lvlText w:val=""/>
      <w:lvlJc w:val="left"/>
    </w:lvl>
    <w:lvl w:ilvl="2" w:tplc="F9B424F8">
      <w:numFmt w:val="decimal"/>
      <w:lvlText w:val=""/>
      <w:lvlJc w:val="left"/>
    </w:lvl>
    <w:lvl w:ilvl="3" w:tplc="99EA2A7C">
      <w:numFmt w:val="decimal"/>
      <w:lvlText w:val=""/>
      <w:lvlJc w:val="left"/>
    </w:lvl>
    <w:lvl w:ilvl="4" w:tplc="3312B87E">
      <w:numFmt w:val="decimal"/>
      <w:lvlText w:val=""/>
      <w:lvlJc w:val="left"/>
    </w:lvl>
    <w:lvl w:ilvl="5" w:tplc="6262E004">
      <w:numFmt w:val="decimal"/>
      <w:lvlText w:val=""/>
      <w:lvlJc w:val="left"/>
    </w:lvl>
    <w:lvl w:ilvl="6" w:tplc="B852BEC2">
      <w:numFmt w:val="decimal"/>
      <w:lvlText w:val=""/>
      <w:lvlJc w:val="left"/>
    </w:lvl>
    <w:lvl w:ilvl="7" w:tplc="9D36AFFA">
      <w:numFmt w:val="decimal"/>
      <w:lvlText w:val=""/>
      <w:lvlJc w:val="left"/>
    </w:lvl>
    <w:lvl w:ilvl="8" w:tplc="B9AA61BA">
      <w:numFmt w:val="decimal"/>
      <w:lvlText w:val=""/>
      <w:lvlJc w:val="left"/>
    </w:lvl>
  </w:abstractNum>
  <w:abstractNum w:abstractNumId="4">
    <w:nsid w:val="00001649"/>
    <w:multiLevelType w:val="hybridMultilevel"/>
    <w:tmpl w:val="18A4CDA4"/>
    <w:lvl w:ilvl="0" w:tplc="A9942E2E">
      <w:start w:val="1"/>
      <w:numFmt w:val="bullet"/>
      <w:lvlText w:val="В"/>
      <w:lvlJc w:val="left"/>
    </w:lvl>
    <w:lvl w:ilvl="1" w:tplc="E3F2456A">
      <w:start w:val="1"/>
      <w:numFmt w:val="bullet"/>
      <w:lvlText w:val=""/>
      <w:lvlJc w:val="left"/>
    </w:lvl>
    <w:lvl w:ilvl="2" w:tplc="50183A78">
      <w:numFmt w:val="decimal"/>
      <w:lvlText w:val=""/>
      <w:lvlJc w:val="left"/>
    </w:lvl>
    <w:lvl w:ilvl="3" w:tplc="80EE96F8">
      <w:numFmt w:val="decimal"/>
      <w:lvlText w:val=""/>
      <w:lvlJc w:val="left"/>
    </w:lvl>
    <w:lvl w:ilvl="4" w:tplc="40FA0E3E">
      <w:numFmt w:val="decimal"/>
      <w:lvlText w:val=""/>
      <w:lvlJc w:val="left"/>
    </w:lvl>
    <w:lvl w:ilvl="5" w:tplc="B3A8C750">
      <w:numFmt w:val="decimal"/>
      <w:lvlText w:val=""/>
      <w:lvlJc w:val="left"/>
    </w:lvl>
    <w:lvl w:ilvl="6" w:tplc="EEC81878">
      <w:numFmt w:val="decimal"/>
      <w:lvlText w:val=""/>
      <w:lvlJc w:val="left"/>
    </w:lvl>
    <w:lvl w:ilvl="7" w:tplc="FFBC7A76">
      <w:numFmt w:val="decimal"/>
      <w:lvlText w:val=""/>
      <w:lvlJc w:val="left"/>
    </w:lvl>
    <w:lvl w:ilvl="8" w:tplc="7F9636A2">
      <w:numFmt w:val="decimal"/>
      <w:lvlText w:val=""/>
      <w:lvlJc w:val="left"/>
    </w:lvl>
  </w:abstractNum>
  <w:abstractNum w:abstractNumId="5">
    <w:nsid w:val="000026E9"/>
    <w:multiLevelType w:val="hybridMultilevel"/>
    <w:tmpl w:val="5CEC1D1C"/>
    <w:lvl w:ilvl="0" w:tplc="195C33B8">
      <w:start w:val="1"/>
      <w:numFmt w:val="decimal"/>
      <w:lvlText w:val="%1"/>
      <w:lvlJc w:val="left"/>
    </w:lvl>
    <w:lvl w:ilvl="1" w:tplc="72C8CCE8">
      <w:start w:val="7"/>
      <w:numFmt w:val="decimal"/>
      <w:lvlText w:val="%2."/>
      <w:lvlJc w:val="left"/>
    </w:lvl>
    <w:lvl w:ilvl="2" w:tplc="913E93AC">
      <w:numFmt w:val="decimal"/>
      <w:lvlText w:val=""/>
      <w:lvlJc w:val="left"/>
    </w:lvl>
    <w:lvl w:ilvl="3" w:tplc="D20A6D3A">
      <w:numFmt w:val="decimal"/>
      <w:lvlText w:val=""/>
      <w:lvlJc w:val="left"/>
    </w:lvl>
    <w:lvl w:ilvl="4" w:tplc="C570EE2A">
      <w:numFmt w:val="decimal"/>
      <w:lvlText w:val=""/>
      <w:lvlJc w:val="left"/>
    </w:lvl>
    <w:lvl w:ilvl="5" w:tplc="65DAD3CA">
      <w:numFmt w:val="decimal"/>
      <w:lvlText w:val=""/>
      <w:lvlJc w:val="left"/>
    </w:lvl>
    <w:lvl w:ilvl="6" w:tplc="A9B631EE">
      <w:numFmt w:val="decimal"/>
      <w:lvlText w:val=""/>
      <w:lvlJc w:val="left"/>
    </w:lvl>
    <w:lvl w:ilvl="7" w:tplc="E0E67CEA">
      <w:numFmt w:val="decimal"/>
      <w:lvlText w:val=""/>
      <w:lvlJc w:val="left"/>
    </w:lvl>
    <w:lvl w:ilvl="8" w:tplc="C3DC5F5A">
      <w:numFmt w:val="decimal"/>
      <w:lvlText w:val=""/>
      <w:lvlJc w:val="left"/>
    </w:lvl>
  </w:abstractNum>
  <w:abstractNum w:abstractNumId="6">
    <w:nsid w:val="00002EA6"/>
    <w:multiLevelType w:val="hybridMultilevel"/>
    <w:tmpl w:val="FA3EDE44"/>
    <w:lvl w:ilvl="0" w:tplc="7E806368">
      <w:start w:val="13"/>
      <w:numFmt w:val="decimal"/>
      <w:lvlText w:val="%1."/>
      <w:lvlJc w:val="left"/>
    </w:lvl>
    <w:lvl w:ilvl="1" w:tplc="09E04A24">
      <w:numFmt w:val="decimal"/>
      <w:lvlText w:val=""/>
      <w:lvlJc w:val="left"/>
    </w:lvl>
    <w:lvl w:ilvl="2" w:tplc="DBA02F04">
      <w:numFmt w:val="decimal"/>
      <w:lvlText w:val=""/>
      <w:lvlJc w:val="left"/>
    </w:lvl>
    <w:lvl w:ilvl="3" w:tplc="027235C0">
      <w:numFmt w:val="decimal"/>
      <w:lvlText w:val=""/>
      <w:lvlJc w:val="left"/>
    </w:lvl>
    <w:lvl w:ilvl="4" w:tplc="645A3150">
      <w:numFmt w:val="decimal"/>
      <w:lvlText w:val=""/>
      <w:lvlJc w:val="left"/>
    </w:lvl>
    <w:lvl w:ilvl="5" w:tplc="18A49F12">
      <w:numFmt w:val="decimal"/>
      <w:lvlText w:val=""/>
      <w:lvlJc w:val="left"/>
    </w:lvl>
    <w:lvl w:ilvl="6" w:tplc="1C7AC2CA">
      <w:numFmt w:val="decimal"/>
      <w:lvlText w:val=""/>
      <w:lvlJc w:val="left"/>
    </w:lvl>
    <w:lvl w:ilvl="7" w:tplc="34ECBF48">
      <w:numFmt w:val="decimal"/>
      <w:lvlText w:val=""/>
      <w:lvlJc w:val="left"/>
    </w:lvl>
    <w:lvl w:ilvl="8" w:tplc="BD4A54C0">
      <w:numFmt w:val="decimal"/>
      <w:lvlText w:val=""/>
      <w:lvlJc w:val="left"/>
    </w:lvl>
  </w:abstractNum>
  <w:abstractNum w:abstractNumId="7">
    <w:nsid w:val="000041BB"/>
    <w:multiLevelType w:val="hybridMultilevel"/>
    <w:tmpl w:val="AE8A6AD8"/>
    <w:lvl w:ilvl="0" w:tplc="70D8A56A">
      <w:start w:val="4"/>
      <w:numFmt w:val="decimal"/>
      <w:lvlText w:val="%1."/>
      <w:lvlJc w:val="left"/>
    </w:lvl>
    <w:lvl w:ilvl="1" w:tplc="3E0A4E90">
      <w:numFmt w:val="decimal"/>
      <w:lvlText w:val=""/>
      <w:lvlJc w:val="left"/>
    </w:lvl>
    <w:lvl w:ilvl="2" w:tplc="66322D3C">
      <w:numFmt w:val="decimal"/>
      <w:lvlText w:val=""/>
      <w:lvlJc w:val="left"/>
    </w:lvl>
    <w:lvl w:ilvl="3" w:tplc="9F680B0E">
      <w:numFmt w:val="decimal"/>
      <w:lvlText w:val=""/>
      <w:lvlJc w:val="left"/>
    </w:lvl>
    <w:lvl w:ilvl="4" w:tplc="66180B46">
      <w:numFmt w:val="decimal"/>
      <w:lvlText w:val=""/>
      <w:lvlJc w:val="left"/>
    </w:lvl>
    <w:lvl w:ilvl="5" w:tplc="BDD297E2">
      <w:numFmt w:val="decimal"/>
      <w:lvlText w:val=""/>
      <w:lvlJc w:val="left"/>
    </w:lvl>
    <w:lvl w:ilvl="6" w:tplc="39E8EFE4">
      <w:numFmt w:val="decimal"/>
      <w:lvlText w:val=""/>
      <w:lvlJc w:val="left"/>
    </w:lvl>
    <w:lvl w:ilvl="7" w:tplc="BF804876">
      <w:numFmt w:val="decimal"/>
      <w:lvlText w:val=""/>
      <w:lvlJc w:val="left"/>
    </w:lvl>
    <w:lvl w:ilvl="8" w:tplc="67B4C13A">
      <w:numFmt w:val="decimal"/>
      <w:lvlText w:val=""/>
      <w:lvlJc w:val="left"/>
    </w:lvl>
  </w:abstractNum>
  <w:abstractNum w:abstractNumId="8">
    <w:nsid w:val="00005AF1"/>
    <w:multiLevelType w:val="hybridMultilevel"/>
    <w:tmpl w:val="65C4711A"/>
    <w:lvl w:ilvl="0" w:tplc="93746550">
      <w:start w:val="3"/>
      <w:numFmt w:val="decimal"/>
      <w:lvlText w:val="%1."/>
      <w:lvlJc w:val="left"/>
    </w:lvl>
    <w:lvl w:ilvl="1" w:tplc="34784014">
      <w:numFmt w:val="decimal"/>
      <w:lvlText w:val=""/>
      <w:lvlJc w:val="left"/>
    </w:lvl>
    <w:lvl w:ilvl="2" w:tplc="CDDADE72">
      <w:numFmt w:val="decimal"/>
      <w:lvlText w:val=""/>
      <w:lvlJc w:val="left"/>
    </w:lvl>
    <w:lvl w:ilvl="3" w:tplc="7914622E">
      <w:numFmt w:val="decimal"/>
      <w:lvlText w:val=""/>
      <w:lvlJc w:val="left"/>
    </w:lvl>
    <w:lvl w:ilvl="4" w:tplc="D27C8336">
      <w:numFmt w:val="decimal"/>
      <w:lvlText w:val=""/>
      <w:lvlJc w:val="left"/>
    </w:lvl>
    <w:lvl w:ilvl="5" w:tplc="528C4D0E">
      <w:numFmt w:val="decimal"/>
      <w:lvlText w:val=""/>
      <w:lvlJc w:val="left"/>
    </w:lvl>
    <w:lvl w:ilvl="6" w:tplc="9C7CE6F8">
      <w:numFmt w:val="decimal"/>
      <w:lvlText w:val=""/>
      <w:lvlJc w:val="left"/>
    </w:lvl>
    <w:lvl w:ilvl="7" w:tplc="73224B42">
      <w:numFmt w:val="decimal"/>
      <w:lvlText w:val=""/>
      <w:lvlJc w:val="left"/>
    </w:lvl>
    <w:lvl w:ilvl="8" w:tplc="91EEF946">
      <w:numFmt w:val="decimal"/>
      <w:lvlText w:val=""/>
      <w:lvlJc w:val="left"/>
    </w:lvl>
  </w:abstractNum>
  <w:abstractNum w:abstractNumId="9">
    <w:nsid w:val="00006DF1"/>
    <w:multiLevelType w:val="hybridMultilevel"/>
    <w:tmpl w:val="55227B20"/>
    <w:lvl w:ilvl="0" w:tplc="E4622020">
      <w:start w:val="2"/>
      <w:numFmt w:val="decimal"/>
      <w:lvlText w:val="%1."/>
      <w:lvlJc w:val="left"/>
    </w:lvl>
    <w:lvl w:ilvl="1" w:tplc="F0907A3E">
      <w:numFmt w:val="decimal"/>
      <w:lvlText w:val=""/>
      <w:lvlJc w:val="left"/>
    </w:lvl>
    <w:lvl w:ilvl="2" w:tplc="301AD09A">
      <w:numFmt w:val="decimal"/>
      <w:lvlText w:val=""/>
      <w:lvlJc w:val="left"/>
    </w:lvl>
    <w:lvl w:ilvl="3" w:tplc="4F12C480">
      <w:numFmt w:val="decimal"/>
      <w:lvlText w:val=""/>
      <w:lvlJc w:val="left"/>
    </w:lvl>
    <w:lvl w:ilvl="4" w:tplc="1F9AD968">
      <w:numFmt w:val="decimal"/>
      <w:lvlText w:val=""/>
      <w:lvlJc w:val="left"/>
    </w:lvl>
    <w:lvl w:ilvl="5" w:tplc="FCA045FE">
      <w:numFmt w:val="decimal"/>
      <w:lvlText w:val=""/>
      <w:lvlJc w:val="left"/>
    </w:lvl>
    <w:lvl w:ilvl="6" w:tplc="76249D34">
      <w:numFmt w:val="decimal"/>
      <w:lvlText w:val=""/>
      <w:lvlJc w:val="left"/>
    </w:lvl>
    <w:lvl w:ilvl="7" w:tplc="5D10B5D2">
      <w:numFmt w:val="decimal"/>
      <w:lvlText w:val=""/>
      <w:lvlJc w:val="left"/>
    </w:lvl>
    <w:lvl w:ilvl="8" w:tplc="D1EE495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808BD"/>
    <w:rsid w:val="00002F52"/>
    <w:rsid w:val="002808BD"/>
    <w:rsid w:val="002B5B1A"/>
    <w:rsid w:val="00377CFA"/>
    <w:rsid w:val="00A4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2020-03-20T09:32:00Z</dcterms:created>
  <dcterms:modified xsi:type="dcterms:W3CDTF">2020-03-20T10:55:00Z</dcterms:modified>
</cp:coreProperties>
</file>