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2818" w:rsidRPr="002C432B" w:rsidRDefault="00586002" w:rsidP="00586002">
      <w:pPr>
        <w:shd w:val="clear" w:color="auto" w:fill="FFFFFF"/>
        <w:ind w:left="-57" w:right="-654"/>
        <w:jc w:val="center"/>
        <w:outlineLvl w:val="0"/>
        <w:rPr>
          <w:color w:val="000000"/>
          <w:spacing w:val="-1"/>
          <w:sz w:val="28"/>
          <w:szCs w:val="28"/>
        </w:rPr>
      </w:pPr>
      <w:r w:rsidRPr="002C432B">
        <w:rPr>
          <w:color w:val="000000"/>
          <w:spacing w:val="-1"/>
          <w:sz w:val="28"/>
          <w:szCs w:val="28"/>
        </w:rPr>
        <w:t xml:space="preserve">Ставропольский край,Апанасенковский </w:t>
      </w:r>
      <w:r w:rsidR="00692818" w:rsidRPr="002C432B">
        <w:rPr>
          <w:color w:val="000000"/>
          <w:spacing w:val="-1"/>
          <w:sz w:val="28"/>
          <w:szCs w:val="28"/>
        </w:rPr>
        <w:t>район, с.Дивное</w:t>
      </w:r>
      <w:r w:rsidRPr="002C432B">
        <w:rPr>
          <w:sz w:val="28"/>
          <w:szCs w:val="28"/>
        </w:rPr>
        <w:t xml:space="preserve"> </w:t>
      </w:r>
      <w:r w:rsidRPr="002C432B">
        <w:rPr>
          <w:color w:val="000000"/>
          <w:spacing w:val="-3"/>
          <w:sz w:val="28"/>
          <w:szCs w:val="28"/>
        </w:rPr>
        <w:t xml:space="preserve">Муниципальное </w:t>
      </w:r>
      <w:r w:rsidR="00692818" w:rsidRPr="002C432B">
        <w:rPr>
          <w:color w:val="000000"/>
          <w:spacing w:val="-3"/>
          <w:sz w:val="28"/>
          <w:szCs w:val="28"/>
        </w:rPr>
        <w:t>бюджетное общеобразовательное учреждение</w:t>
      </w:r>
      <w:r w:rsidRPr="002C432B">
        <w:rPr>
          <w:color w:val="000000"/>
          <w:spacing w:val="-3"/>
          <w:sz w:val="28"/>
          <w:szCs w:val="28"/>
        </w:rPr>
        <w:t xml:space="preserve"> </w:t>
      </w:r>
      <w:r w:rsidR="00692818" w:rsidRPr="002C432B">
        <w:rPr>
          <w:color w:val="000000"/>
          <w:spacing w:val="-2"/>
          <w:sz w:val="28"/>
          <w:szCs w:val="28"/>
        </w:rPr>
        <w:t xml:space="preserve">«Средняя общеобразовательная школа № </w:t>
      </w:r>
      <w:r w:rsidR="00692818" w:rsidRPr="002C432B">
        <w:rPr>
          <w:color w:val="000000"/>
          <w:spacing w:val="-2"/>
          <w:sz w:val="28"/>
          <w:szCs w:val="28"/>
          <w:u w:val="single"/>
        </w:rPr>
        <w:t>2</w:t>
      </w:r>
      <w:r w:rsidR="00692818" w:rsidRPr="002C432B">
        <w:rPr>
          <w:color w:val="000000"/>
          <w:sz w:val="28"/>
          <w:szCs w:val="28"/>
        </w:rPr>
        <w:t>»</w:t>
      </w:r>
    </w:p>
    <w:tbl>
      <w:tblPr>
        <w:tblpPr w:leftFromText="180" w:rightFromText="180" w:vertAnchor="text" w:horzAnchor="margin" w:tblpX="-371" w:tblpY="842"/>
        <w:tblW w:w="0" w:type="auto"/>
        <w:tblLayout w:type="fixed"/>
        <w:tblCellMar>
          <w:top w:w="55" w:type="dxa"/>
          <w:left w:w="55" w:type="dxa"/>
          <w:bottom w:w="55" w:type="dxa"/>
          <w:right w:w="55" w:type="dxa"/>
        </w:tblCellMar>
        <w:tblLook w:val="0000"/>
      </w:tblPr>
      <w:tblGrid>
        <w:gridCol w:w="3316"/>
        <w:gridCol w:w="3260"/>
        <w:gridCol w:w="3432"/>
      </w:tblGrid>
      <w:tr w:rsidR="000D1697" w:rsidRPr="0078266B" w:rsidTr="000D1697">
        <w:tc>
          <w:tcPr>
            <w:tcW w:w="3316" w:type="dxa"/>
          </w:tcPr>
          <w:p w:rsidR="000D1697" w:rsidRPr="0078266B" w:rsidRDefault="000D1697" w:rsidP="000D1697">
            <w:pPr>
              <w:pStyle w:val="af1"/>
              <w:snapToGrid w:val="0"/>
            </w:pPr>
            <w:r w:rsidRPr="0078266B">
              <w:t>Рассмотрено</w:t>
            </w:r>
          </w:p>
          <w:p w:rsidR="000D1697" w:rsidRPr="0078266B" w:rsidRDefault="000D1697" w:rsidP="000D1697">
            <w:pPr>
              <w:pStyle w:val="af1"/>
            </w:pPr>
            <w:r w:rsidRPr="0078266B">
              <w:t>на заседании МО</w:t>
            </w:r>
          </w:p>
          <w:p w:rsidR="000D1697" w:rsidRPr="0078266B" w:rsidRDefault="000D1697" w:rsidP="000D1697">
            <w:pPr>
              <w:pStyle w:val="af1"/>
            </w:pPr>
            <w:r w:rsidRPr="0078266B">
              <w:t>протокол №___ от ___ 20__ г.</w:t>
            </w:r>
          </w:p>
          <w:p w:rsidR="000D1697" w:rsidRPr="0078266B" w:rsidRDefault="000D1697" w:rsidP="000D1697">
            <w:pPr>
              <w:pStyle w:val="af1"/>
            </w:pPr>
            <w:r w:rsidRPr="0078266B">
              <w:t xml:space="preserve">Председатель </w:t>
            </w:r>
            <w:r>
              <w:t>Ш</w:t>
            </w:r>
            <w:r w:rsidRPr="0078266B">
              <w:t>МО</w:t>
            </w:r>
          </w:p>
          <w:p w:rsidR="000D1697" w:rsidRPr="0078266B" w:rsidRDefault="000D1697" w:rsidP="000D1697">
            <w:pPr>
              <w:pStyle w:val="af1"/>
            </w:pPr>
            <w:r>
              <w:t xml:space="preserve">__________  </w:t>
            </w:r>
            <w:r>
              <w:rPr>
                <w:u w:val="single"/>
              </w:rPr>
              <w:t xml:space="preserve">И.А.Шарко </w:t>
            </w:r>
          </w:p>
          <w:p w:rsidR="000D1697" w:rsidRPr="0078266B" w:rsidRDefault="000D1697" w:rsidP="000D1697">
            <w:pPr>
              <w:pStyle w:val="af1"/>
              <w:rPr>
                <w:sz w:val="18"/>
                <w:szCs w:val="18"/>
              </w:rPr>
            </w:pPr>
            <w:r w:rsidRPr="0078266B">
              <w:rPr>
                <w:sz w:val="18"/>
                <w:szCs w:val="18"/>
              </w:rPr>
              <w:t>подпись                    Ф. И. О.</w:t>
            </w:r>
          </w:p>
        </w:tc>
        <w:tc>
          <w:tcPr>
            <w:tcW w:w="3260" w:type="dxa"/>
          </w:tcPr>
          <w:p w:rsidR="000D1697" w:rsidRPr="0078266B" w:rsidRDefault="000D1697" w:rsidP="000D1697">
            <w:pPr>
              <w:pStyle w:val="af1"/>
              <w:snapToGrid w:val="0"/>
            </w:pPr>
            <w:r w:rsidRPr="0078266B">
              <w:t>Согласовано</w:t>
            </w:r>
          </w:p>
          <w:p w:rsidR="000D1697" w:rsidRPr="0078266B" w:rsidRDefault="000D1697" w:rsidP="000D1697">
            <w:pPr>
              <w:pStyle w:val="af1"/>
            </w:pPr>
            <w:r w:rsidRPr="0078266B">
              <w:t>Заместитель директора</w:t>
            </w:r>
          </w:p>
          <w:p w:rsidR="000D1697" w:rsidRPr="0078266B" w:rsidRDefault="000D1697" w:rsidP="000D1697">
            <w:pPr>
              <w:pStyle w:val="af1"/>
            </w:pPr>
            <w:r w:rsidRPr="0078266B">
              <w:t xml:space="preserve"> по УВР</w:t>
            </w:r>
          </w:p>
          <w:p w:rsidR="000D1697" w:rsidRPr="0078266B" w:rsidRDefault="000D1697" w:rsidP="000D1697">
            <w:pPr>
              <w:pStyle w:val="af1"/>
            </w:pPr>
            <w:r>
              <w:t xml:space="preserve">________     </w:t>
            </w:r>
            <w:r w:rsidRPr="00AC0C0B">
              <w:rPr>
                <w:u w:val="single"/>
              </w:rPr>
              <w:t>О.Л.Омельченко</w:t>
            </w:r>
          </w:p>
          <w:p w:rsidR="000D1697" w:rsidRPr="0078266B" w:rsidRDefault="000D1697" w:rsidP="000D1697">
            <w:pPr>
              <w:pStyle w:val="af1"/>
              <w:rPr>
                <w:sz w:val="18"/>
                <w:szCs w:val="18"/>
              </w:rPr>
            </w:pPr>
            <w:r w:rsidRPr="0078266B">
              <w:rPr>
                <w:sz w:val="18"/>
                <w:szCs w:val="18"/>
              </w:rPr>
              <w:t>подпись                    Ф. И. О.</w:t>
            </w:r>
          </w:p>
        </w:tc>
        <w:tc>
          <w:tcPr>
            <w:tcW w:w="3432" w:type="dxa"/>
          </w:tcPr>
          <w:p w:rsidR="000D1697" w:rsidRPr="0078266B" w:rsidRDefault="000D1697" w:rsidP="000D1697">
            <w:pPr>
              <w:pStyle w:val="af1"/>
              <w:snapToGrid w:val="0"/>
            </w:pPr>
            <w:r w:rsidRPr="0078266B">
              <w:t>УТВЕРЖД</w:t>
            </w:r>
            <w:r>
              <w:t>АЮ</w:t>
            </w:r>
          </w:p>
          <w:p w:rsidR="000D1697" w:rsidRPr="0078266B" w:rsidRDefault="000D1697" w:rsidP="000D1697">
            <w:pPr>
              <w:pStyle w:val="af1"/>
            </w:pPr>
            <w:r>
              <w:t>И.о.директора МБОУ СОШ №2</w:t>
            </w:r>
          </w:p>
          <w:p w:rsidR="000D1697" w:rsidRPr="0078266B" w:rsidRDefault="000D1697" w:rsidP="000D1697">
            <w:pPr>
              <w:pStyle w:val="af1"/>
            </w:pPr>
            <w:r>
              <w:t>________</w:t>
            </w:r>
            <w:r w:rsidRPr="0078266B">
              <w:t xml:space="preserve">        </w:t>
            </w:r>
            <w:r>
              <w:rPr>
                <w:u w:val="single"/>
              </w:rPr>
              <w:t>О.Л.Омельченко</w:t>
            </w:r>
          </w:p>
          <w:p w:rsidR="000D1697" w:rsidRPr="0078266B" w:rsidRDefault="000D1697" w:rsidP="000D1697">
            <w:pPr>
              <w:pStyle w:val="af1"/>
              <w:rPr>
                <w:sz w:val="18"/>
                <w:szCs w:val="18"/>
              </w:rPr>
            </w:pPr>
            <w:r w:rsidRPr="0078266B">
              <w:rPr>
                <w:sz w:val="18"/>
                <w:szCs w:val="18"/>
              </w:rPr>
              <w:t>подпись                      Ф. И. О.</w:t>
            </w:r>
          </w:p>
        </w:tc>
      </w:tr>
    </w:tbl>
    <w:p w:rsidR="00692818" w:rsidRDefault="00692818" w:rsidP="00692818">
      <w:pPr>
        <w:shd w:val="clear" w:color="auto" w:fill="FFFFFF"/>
        <w:tabs>
          <w:tab w:val="left" w:leader="underscore" w:pos="7987"/>
        </w:tabs>
        <w:spacing w:before="475" w:after="869" w:line="365" w:lineRule="exact"/>
        <w:ind w:left="1435" w:right="614" w:hanging="336"/>
        <w:jc w:val="both"/>
      </w:pPr>
    </w:p>
    <w:p w:rsidR="002C432B" w:rsidRDefault="00586002" w:rsidP="00586002">
      <w:pPr>
        <w:shd w:val="clear" w:color="auto" w:fill="FFFFFF"/>
        <w:jc w:val="center"/>
        <w:rPr>
          <w:b/>
          <w:bCs/>
          <w:color w:val="000000"/>
          <w:spacing w:val="-19"/>
        </w:rPr>
      </w:pPr>
      <w:r>
        <w:rPr>
          <w:b/>
          <w:bCs/>
          <w:color w:val="000000"/>
          <w:spacing w:val="-19"/>
        </w:rPr>
        <w:t xml:space="preserve">                       </w:t>
      </w:r>
    </w:p>
    <w:p w:rsidR="002C432B" w:rsidRDefault="002C432B" w:rsidP="00586002">
      <w:pPr>
        <w:shd w:val="clear" w:color="auto" w:fill="FFFFFF"/>
        <w:jc w:val="center"/>
        <w:rPr>
          <w:b/>
          <w:bCs/>
          <w:color w:val="000000"/>
          <w:spacing w:val="-19"/>
        </w:rPr>
      </w:pPr>
    </w:p>
    <w:p w:rsidR="002C432B" w:rsidRDefault="002C432B" w:rsidP="00586002">
      <w:pPr>
        <w:shd w:val="clear" w:color="auto" w:fill="FFFFFF"/>
        <w:jc w:val="center"/>
        <w:rPr>
          <w:b/>
          <w:bCs/>
          <w:color w:val="000000"/>
          <w:spacing w:val="-19"/>
        </w:rPr>
      </w:pPr>
    </w:p>
    <w:p w:rsidR="00B2588F" w:rsidRDefault="002C432B" w:rsidP="00586002">
      <w:pPr>
        <w:shd w:val="clear" w:color="auto" w:fill="FFFFFF"/>
        <w:jc w:val="center"/>
        <w:rPr>
          <w:b/>
          <w:bCs/>
          <w:color w:val="000000"/>
          <w:spacing w:val="-28"/>
        </w:rPr>
      </w:pPr>
      <w:r>
        <w:rPr>
          <w:b/>
          <w:bCs/>
          <w:color w:val="000000"/>
          <w:spacing w:val="-19"/>
        </w:rPr>
        <w:t xml:space="preserve">                         </w:t>
      </w:r>
      <w:r w:rsidR="00692818" w:rsidRPr="00EE17EF">
        <w:rPr>
          <w:b/>
          <w:bCs/>
          <w:color w:val="000000"/>
          <w:spacing w:val="-19"/>
        </w:rPr>
        <w:t xml:space="preserve">ОСНОВНАЯ </w:t>
      </w:r>
      <w:r w:rsidR="00692818" w:rsidRPr="00EE17EF">
        <w:rPr>
          <w:b/>
          <w:bCs/>
          <w:color w:val="000000"/>
          <w:spacing w:val="-34"/>
        </w:rPr>
        <w:t>ОБРАЗОВАТЕЛЬНАЯ</w:t>
      </w:r>
      <w:r w:rsidR="00692818" w:rsidRPr="00EE17EF">
        <w:t xml:space="preserve"> </w:t>
      </w:r>
      <w:r w:rsidR="00692818" w:rsidRPr="00EE17EF">
        <w:rPr>
          <w:b/>
          <w:bCs/>
          <w:color w:val="000000"/>
          <w:spacing w:val="-28"/>
        </w:rPr>
        <w:t>ПРОГРАММА</w:t>
      </w:r>
    </w:p>
    <w:p w:rsidR="00692818" w:rsidRPr="00EE17EF" w:rsidRDefault="00692818" w:rsidP="00586002">
      <w:pPr>
        <w:shd w:val="clear" w:color="auto" w:fill="FFFFFF"/>
        <w:jc w:val="center"/>
      </w:pPr>
      <w:r w:rsidRPr="00EE17EF">
        <w:rPr>
          <w:b/>
          <w:bCs/>
          <w:color w:val="000000"/>
          <w:spacing w:val="-28"/>
        </w:rPr>
        <w:t xml:space="preserve">НАЧАЛЬНОГО ОБЩЕГО  </w:t>
      </w:r>
      <w:r w:rsidRPr="00EE17EF">
        <w:rPr>
          <w:b/>
          <w:bCs/>
          <w:color w:val="000000"/>
          <w:spacing w:val="-30"/>
        </w:rPr>
        <w:t>ОБРАЗОВАНИЯ</w:t>
      </w:r>
    </w:p>
    <w:p w:rsidR="00692818" w:rsidRDefault="00692818" w:rsidP="00586002">
      <w:pPr>
        <w:shd w:val="clear" w:color="auto" w:fill="FFFFFF"/>
        <w:jc w:val="cente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B2588F" w:rsidRDefault="00B2588F" w:rsidP="000D1697">
      <w:pPr>
        <w:shd w:val="clear" w:color="auto" w:fill="FFFFFF"/>
        <w:suppressAutoHyphens w:val="0"/>
        <w:ind w:left="2694" w:right="-1646"/>
        <w:jc w:val="center"/>
        <w:rPr>
          <w:iCs/>
          <w:color w:val="000000"/>
          <w:spacing w:val="-8"/>
        </w:rPr>
      </w:pPr>
    </w:p>
    <w:p w:rsidR="00586002" w:rsidRDefault="000D1697" w:rsidP="000D1697">
      <w:pPr>
        <w:shd w:val="clear" w:color="auto" w:fill="FFFFFF"/>
        <w:suppressAutoHyphens w:val="0"/>
        <w:ind w:left="2694" w:right="-1646"/>
        <w:jc w:val="center"/>
        <w:rPr>
          <w:iCs/>
          <w:color w:val="000000"/>
          <w:spacing w:val="-8"/>
        </w:rPr>
      </w:pPr>
      <w:r>
        <w:rPr>
          <w:iCs/>
          <w:color w:val="000000"/>
          <w:spacing w:val="-8"/>
        </w:rPr>
        <w:t xml:space="preserve">                                                                              </w:t>
      </w: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586002" w:rsidRDefault="00586002" w:rsidP="000D1697">
      <w:pPr>
        <w:shd w:val="clear" w:color="auto" w:fill="FFFFFF"/>
        <w:suppressAutoHyphens w:val="0"/>
        <w:ind w:left="2694" w:right="-1646"/>
        <w:jc w:val="center"/>
        <w:rPr>
          <w:iCs/>
          <w:color w:val="000000"/>
          <w:spacing w:val="-8"/>
        </w:rPr>
      </w:pPr>
    </w:p>
    <w:p w:rsidR="00692818" w:rsidRDefault="000D1697" w:rsidP="00586002">
      <w:pPr>
        <w:shd w:val="clear" w:color="auto" w:fill="FFFFFF"/>
        <w:tabs>
          <w:tab w:val="left" w:pos="3686"/>
          <w:tab w:val="left" w:pos="4253"/>
        </w:tabs>
        <w:suppressAutoHyphens w:val="0"/>
        <w:ind w:right="-1646"/>
        <w:jc w:val="center"/>
        <w:rPr>
          <w:iCs/>
          <w:color w:val="000000"/>
          <w:spacing w:val="-8"/>
        </w:rPr>
      </w:pPr>
      <w:r>
        <w:rPr>
          <w:iCs/>
          <w:color w:val="000000"/>
          <w:spacing w:val="-8"/>
        </w:rPr>
        <w:t xml:space="preserve">    </w:t>
      </w:r>
      <w:r w:rsidR="005C16C2" w:rsidRPr="000D1697">
        <w:rPr>
          <w:iCs/>
          <w:color w:val="000000"/>
          <w:spacing w:val="-8"/>
        </w:rPr>
        <w:t>2014</w:t>
      </w:r>
      <w:r>
        <w:rPr>
          <w:iCs/>
          <w:color w:val="000000"/>
          <w:spacing w:val="-8"/>
        </w:rPr>
        <w:t>г.</w:t>
      </w:r>
    </w:p>
    <w:p w:rsidR="00692818" w:rsidRPr="000D1697" w:rsidRDefault="00692818" w:rsidP="000D1697">
      <w:pPr>
        <w:shd w:val="clear" w:color="auto" w:fill="FFFFFF"/>
        <w:jc w:val="center"/>
      </w:pPr>
    </w:p>
    <w:p w:rsidR="002C432B" w:rsidRDefault="002C432B">
      <w:pPr>
        <w:jc w:val="center"/>
        <w:rPr>
          <w:b/>
        </w:rPr>
      </w:pPr>
    </w:p>
    <w:p w:rsidR="002C432B" w:rsidRDefault="002C432B">
      <w:pPr>
        <w:jc w:val="center"/>
        <w:rPr>
          <w:b/>
        </w:rPr>
      </w:pPr>
    </w:p>
    <w:p w:rsidR="002C432B" w:rsidRDefault="002C432B">
      <w:pPr>
        <w:jc w:val="center"/>
        <w:rPr>
          <w:b/>
        </w:rPr>
      </w:pPr>
    </w:p>
    <w:p w:rsidR="002C432B" w:rsidRDefault="002C432B">
      <w:pPr>
        <w:jc w:val="center"/>
        <w:rPr>
          <w:b/>
        </w:rPr>
      </w:pPr>
    </w:p>
    <w:p w:rsidR="002C432B" w:rsidRDefault="002C432B">
      <w:pPr>
        <w:jc w:val="center"/>
        <w:rPr>
          <w:b/>
        </w:rPr>
      </w:pPr>
    </w:p>
    <w:p w:rsidR="002C432B" w:rsidRDefault="002C432B">
      <w:pPr>
        <w:jc w:val="center"/>
        <w:rPr>
          <w:b/>
        </w:rPr>
      </w:pPr>
    </w:p>
    <w:p w:rsidR="002C432B" w:rsidRDefault="002C432B">
      <w:pPr>
        <w:jc w:val="center"/>
        <w:rPr>
          <w:b/>
        </w:rPr>
      </w:pPr>
    </w:p>
    <w:p w:rsidR="002C432B" w:rsidRDefault="002C432B">
      <w:pPr>
        <w:jc w:val="center"/>
        <w:rPr>
          <w:b/>
        </w:rPr>
      </w:pPr>
    </w:p>
    <w:p w:rsidR="00D237A1" w:rsidRPr="00EE17EF" w:rsidRDefault="00D237A1">
      <w:pPr>
        <w:jc w:val="center"/>
        <w:rPr>
          <w:b/>
        </w:rPr>
      </w:pPr>
      <w:r w:rsidRPr="00EE17EF">
        <w:rPr>
          <w:b/>
        </w:rPr>
        <w:lastRenderedPageBreak/>
        <w:t>СОДЕРЖАНИЕ:</w:t>
      </w:r>
    </w:p>
    <w:p w:rsidR="00D237A1" w:rsidRPr="00EE17EF" w:rsidRDefault="00D237A1">
      <w:pPr>
        <w:jc w:val="center"/>
        <w:rPr>
          <w:b/>
        </w:rPr>
      </w:pPr>
    </w:p>
    <w:p w:rsidR="005C16C2" w:rsidRPr="00EE17EF" w:rsidRDefault="007453CB">
      <w:pPr>
        <w:rPr>
          <w:b/>
        </w:rPr>
      </w:pPr>
      <w:r w:rsidRPr="00EE17EF">
        <w:rPr>
          <w:b/>
        </w:rPr>
        <w:t xml:space="preserve">1. </w:t>
      </w:r>
      <w:r w:rsidR="00DE4DE6" w:rsidRPr="00EE17EF">
        <w:rPr>
          <w:b/>
        </w:rPr>
        <w:t xml:space="preserve"> ЦЕЛ</w:t>
      </w:r>
      <w:r w:rsidR="000D1697">
        <w:rPr>
          <w:b/>
        </w:rPr>
        <w:t>ЕВОЙ РАЗДЕЛ</w:t>
      </w:r>
    </w:p>
    <w:p w:rsidR="005C16C2" w:rsidRPr="00EE17EF" w:rsidRDefault="002F642D">
      <w:pPr>
        <w:rPr>
          <w:b/>
        </w:rPr>
      </w:pPr>
      <w:r w:rsidRPr="00EE17EF">
        <w:t xml:space="preserve">    </w:t>
      </w:r>
      <w:r w:rsidR="005C16C2" w:rsidRPr="00EE17EF">
        <w:rPr>
          <w:b/>
        </w:rPr>
        <w:t xml:space="preserve">1.1 </w:t>
      </w:r>
      <w:r w:rsidR="000D1697">
        <w:rPr>
          <w:b/>
        </w:rPr>
        <w:t xml:space="preserve">Пояснительная записка  </w:t>
      </w:r>
      <w:r w:rsidR="005067EC" w:rsidRPr="00EE17EF">
        <w:rPr>
          <w:b/>
        </w:rPr>
        <w:t xml:space="preserve"> </w:t>
      </w:r>
    </w:p>
    <w:p w:rsidR="005B159E" w:rsidRPr="00EE17EF" w:rsidRDefault="005C16C2">
      <w:pPr>
        <w:rPr>
          <w:b/>
        </w:rPr>
      </w:pPr>
      <w:r w:rsidRPr="00EE17EF">
        <w:rPr>
          <w:b/>
        </w:rPr>
        <w:t xml:space="preserve">    1.2 Планируемые результаты осв</w:t>
      </w:r>
      <w:r w:rsidR="005B159E" w:rsidRPr="00EE17EF">
        <w:rPr>
          <w:b/>
        </w:rPr>
        <w:t xml:space="preserve">оения обучающимися основной      программы   </w:t>
      </w:r>
    </w:p>
    <w:p w:rsidR="00D237A1" w:rsidRPr="00EE17EF" w:rsidRDefault="005B159E" w:rsidP="00EE17EF">
      <w:r w:rsidRPr="00EE17EF">
        <w:rPr>
          <w:b/>
        </w:rPr>
        <w:t xml:space="preserve">          </w:t>
      </w:r>
      <w:r w:rsidR="005C16C2" w:rsidRPr="00EE17EF">
        <w:rPr>
          <w:b/>
        </w:rPr>
        <w:t>начального общего образования</w:t>
      </w:r>
    </w:p>
    <w:p w:rsidR="005B159E" w:rsidRPr="00EE17EF" w:rsidRDefault="005C16C2">
      <w:pPr>
        <w:rPr>
          <w:b/>
        </w:rPr>
      </w:pPr>
      <w:r w:rsidRPr="00EE17EF">
        <w:rPr>
          <w:b/>
        </w:rPr>
        <w:t xml:space="preserve">    1.3 Система оценки достижения п</w:t>
      </w:r>
      <w:r w:rsidR="005B159E" w:rsidRPr="00EE17EF">
        <w:rPr>
          <w:b/>
        </w:rPr>
        <w:t xml:space="preserve">ланируемых результатов освоения </w:t>
      </w:r>
      <w:r w:rsidRPr="00EE17EF">
        <w:rPr>
          <w:b/>
        </w:rPr>
        <w:t>основной</w:t>
      </w:r>
    </w:p>
    <w:p w:rsidR="00D237A1" w:rsidRPr="00EE17EF" w:rsidRDefault="005B159E">
      <w:r w:rsidRPr="00EE17EF">
        <w:rPr>
          <w:b/>
        </w:rPr>
        <w:t xml:space="preserve"> </w:t>
      </w:r>
      <w:r w:rsidR="005C16C2" w:rsidRPr="00EE17EF">
        <w:rPr>
          <w:b/>
        </w:rPr>
        <w:t xml:space="preserve"> </w:t>
      </w:r>
      <w:r w:rsidRPr="00EE17EF">
        <w:rPr>
          <w:b/>
        </w:rPr>
        <w:t xml:space="preserve">       </w:t>
      </w:r>
      <w:r w:rsidR="005C16C2" w:rsidRPr="00EE17EF">
        <w:rPr>
          <w:b/>
        </w:rPr>
        <w:t>образователь</w:t>
      </w:r>
      <w:r w:rsidRPr="00EE17EF">
        <w:rPr>
          <w:b/>
        </w:rPr>
        <w:t>ной программы начального общего</w:t>
      </w:r>
      <w:r w:rsidR="005C16C2" w:rsidRPr="00EE17EF">
        <w:rPr>
          <w:b/>
        </w:rPr>
        <w:t xml:space="preserve">  образования</w:t>
      </w:r>
    </w:p>
    <w:p w:rsidR="002F642D" w:rsidRPr="00EE17EF" w:rsidRDefault="002F642D" w:rsidP="002F642D">
      <w:pPr>
        <w:pStyle w:val="Osnova"/>
        <w:tabs>
          <w:tab w:val="left" w:leader="dot" w:pos="5850"/>
        </w:tabs>
        <w:spacing w:line="240" w:lineRule="auto"/>
        <w:ind w:right="527"/>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1</w:t>
      </w:r>
      <w:r w:rsidR="000D1697">
        <w:rPr>
          <w:rStyle w:val="Zag11"/>
          <w:rFonts w:ascii="Times New Roman" w:eastAsia="@Arial Unicode MS" w:hAnsi="Times New Roman" w:cs="Times New Roman"/>
          <w:sz w:val="24"/>
          <w:szCs w:val="24"/>
          <w:lang w:val="ru-RU"/>
        </w:rPr>
        <w:t>.3.1 Общие положения</w:t>
      </w:r>
    </w:p>
    <w:p w:rsidR="002F642D" w:rsidRPr="00EE17EF" w:rsidRDefault="002F642D" w:rsidP="002F642D">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1.3.2 Особенности оценки личностных, метапредметных и предметных    </w:t>
      </w:r>
      <w:r w:rsidR="0087749D">
        <w:rPr>
          <w:rStyle w:val="Zag11"/>
          <w:rFonts w:ascii="Times New Roman" w:eastAsia="@Arial Unicode MS" w:hAnsi="Times New Roman" w:cs="Times New Roman"/>
          <w:sz w:val="24"/>
          <w:szCs w:val="24"/>
          <w:lang w:val="ru-RU"/>
        </w:rPr>
        <w:t xml:space="preserve">         результатов</w:t>
      </w:r>
    </w:p>
    <w:p w:rsidR="002F642D" w:rsidRPr="00EE17EF" w:rsidRDefault="002F642D" w:rsidP="002F642D">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1.3.3 Портфель достижений как инструмент оценки динамики             индивидуальных обра</w:t>
      </w:r>
      <w:r w:rsidR="0087749D">
        <w:rPr>
          <w:rStyle w:val="Zag11"/>
          <w:rFonts w:ascii="Times New Roman" w:eastAsia="@Arial Unicode MS" w:hAnsi="Times New Roman" w:cs="Times New Roman"/>
          <w:sz w:val="24"/>
          <w:szCs w:val="24"/>
          <w:lang w:val="ru-RU"/>
        </w:rPr>
        <w:t xml:space="preserve">зовательных достижений </w:t>
      </w:r>
    </w:p>
    <w:p w:rsidR="002F642D" w:rsidRPr="00EE17EF" w:rsidRDefault="002F642D" w:rsidP="002F642D">
      <w:r w:rsidRPr="00EE17EF">
        <w:rPr>
          <w:rStyle w:val="Zag11"/>
          <w:rFonts w:eastAsia="@Arial Unicode MS"/>
        </w:rPr>
        <w:t xml:space="preserve">          1.3.4.Итоговая оценка выпускника и её использование  при переходе от                    начального к основному общему образованию</w:t>
      </w:r>
    </w:p>
    <w:p w:rsidR="00D237A1" w:rsidRPr="00EE17EF" w:rsidRDefault="005B159E">
      <w:pPr>
        <w:rPr>
          <w:b/>
        </w:rPr>
      </w:pPr>
      <w:r w:rsidRPr="00EE17EF">
        <w:t xml:space="preserve">    </w:t>
      </w:r>
      <w:r w:rsidR="00D237A1" w:rsidRPr="00EE17EF">
        <w:rPr>
          <w:b/>
        </w:rPr>
        <w:t>2.</w:t>
      </w:r>
      <w:r w:rsidR="00D237A1" w:rsidRPr="00EE17EF">
        <w:t xml:space="preserve"> </w:t>
      </w:r>
      <w:r w:rsidRPr="00EE17EF">
        <w:rPr>
          <w:rStyle w:val="Zag11"/>
          <w:rFonts w:eastAsia="@Arial Unicode MS"/>
          <w:b/>
          <w:color w:val="000000"/>
        </w:rPr>
        <w:t>С</w:t>
      </w:r>
      <w:r w:rsidR="00DE4DE6" w:rsidRPr="00EE17EF">
        <w:rPr>
          <w:rStyle w:val="Zag11"/>
          <w:rFonts w:eastAsia="@Arial Unicode MS"/>
          <w:b/>
          <w:color w:val="000000"/>
        </w:rPr>
        <w:t>ОДЕРЖАТЕЛЬНЫЙ РАЗДЕЛ</w:t>
      </w:r>
      <w:r w:rsidR="007453CB" w:rsidRPr="00EE17EF">
        <w:rPr>
          <w:rStyle w:val="Zag11"/>
          <w:rFonts w:eastAsia="@Arial Unicode MS"/>
          <w:b/>
          <w:color w:val="000000"/>
        </w:rPr>
        <w:t xml:space="preserve"> </w:t>
      </w:r>
    </w:p>
    <w:p w:rsidR="002F642D" w:rsidRPr="00EE17EF" w:rsidRDefault="005B159E" w:rsidP="005B159E">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sz w:val="24"/>
          <w:szCs w:val="24"/>
          <w:lang w:val="ru-RU"/>
        </w:rPr>
        <w:t>2.1. Программа формирования</w:t>
      </w:r>
      <w:r w:rsidR="00D237A1" w:rsidRPr="00EE17EF">
        <w:rPr>
          <w:rStyle w:val="Zag11"/>
          <w:rFonts w:ascii="Times New Roman" w:eastAsia="@Arial Unicode MS" w:hAnsi="Times New Roman" w:cs="Times New Roman"/>
          <w:b/>
          <w:sz w:val="24"/>
          <w:szCs w:val="24"/>
          <w:lang w:val="ru-RU"/>
        </w:rPr>
        <w:t xml:space="preserve"> универсальных учебных действий </w:t>
      </w:r>
      <w:r w:rsidRPr="00EE17EF">
        <w:rPr>
          <w:rStyle w:val="Zag11"/>
          <w:rFonts w:ascii="Times New Roman" w:eastAsia="@Arial Unicode MS" w:hAnsi="Times New Roman" w:cs="Times New Roman"/>
          <w:b/>
          <w:sz w:val="24"/>
          <w:szCs w:val="24"/>
          <w:lang w:val="ru-RU"/>
        </w:rPr>
        <w:t>у        обучающихся на ступени начального общего образования</w:t>
      </w:r>
    </w:p>
    <w:p w:rsidR="0087749D" w:rsidRDefault="005B159E" w:rsidP="002F642D">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w:t>
      </w:r>
      <w:r w:rsidR="002F642D" w:rsidRPr="00EE17EF">
        <w:rPr>
          <w:rStyle w:val="Zag11"/>
          <w:rFonts w:ascii="Times New Roman" w:eastAsia="@Arial Unicode MS" w:hAnsi="Times New Roman" w:cs="Times New Roman"/>
          <w:sz w:val="24"/>
          <w:szCs w:val="24"/>
          <w:lang w:val="ru-RU"/>
        </w:rPr>
        <w:t xml:space="preserve">   2.1.1. Ценностные ориентиры начального общего образования</w:t>
      </w:r>
      <w:r w:rsidR="002F642D" w:rsidRPr="00EE17EF">
        <w:rPr>
          <w:rStyle w:val="Zag11"/>
          <w:rFonts w:ascii="Times New Roman" w:eastAsia="@Arial Unicode MS" w:hAnsi="Times New Roman" w:cs="Times New Roman"/>
          <w:sz w:val="24"/>
          <w:szCs w:val="24"/>
          <w:lang w:val="ru-RU"/>
        </w:rPr>
        <w:tab/>
      </w:r>
    </w:p>
    <w:p w:rsidR="002F642D" w:rsidRPr="00EE17EF" w:rsidRDefault="002F642D" w:rsidP="002F642D">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2.1.2 Понятие, функции, состав и характеристики универсальных учебных</w:t>
      </w:r>
      <w:r w:rsidR="0087749D">
        <w:rPr>
          <w:rStyle w:val="Zag11"/>
          <w:rFonts w:ascii="Times New Roman" w:eastAsia="@Arial Unicode MS" w:hAnsi="Times New Roman" w:cs="Times New Roman"/>
          <w:sz w:val="24"/>
          <w:szCs w:val="24"/>
          <w:lang w:val="ru-RU"/>
        </w:rPr>
        <w:t xml:space="preserve"> </w:t>
      </w:r>
      <w:r w:rsidRPr="00EE17EF">
        <w:rPr>
          <w:rStyle w:val="Zag11"/>
          <w:rFonts w:ascii="Times New Roman" w:eastAsia="@Arial Unicode MS" w:hAnsi="Times New Roman" w:cs="Times New Roman"/>
          <w:sz w:val="24"/>
          <w:szCs w:val="24"/>
          <w:lang w:val="ru-RU"/>
        </w:rPr>
        <w:t xml:space="preserve">            действий на ступе</w:t>
      </w:r>
      <w:r w:rsidR="0087749D">
        <w:rPr>
          <w:rStyle w:val="Zag11"/>
          <w:rFonts w:ascii="Times New Roman" w:eastAsia="@Arial Unicode MS" w:hAnsi="Times New Roman" w:cs="Times New Roman"/>
          <w:sz w:val="24"/>
          <w:szCs w:val="24"/>
          <w:lang w:val="ru-RU"/>
        </w:rPr>
        <w:t>ни начального общего образования</w:t>
      </w:r>
    </w:p>
    <w:p w:rsidR="002F642D" w:rsidRPr="00EE17EF" w:rsidRDefault="002F642D" w:rsidP="002F642D">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2.1.3.Связь универсальных учебных действий с содержанием учебных </w:t>
      </w:r>
      <w:r w:rsidR="0087749D">
        <w:rPr>
          <w:rStyle w:val="Zag11"/>
          <w:rFonts w:ascii="Times New Roman" w:eastAsia="@Arial Unicode MS" w:hAnsi="Times New Roman" w:cs="Times New Roman"/>
          <w:sz w:val="24"/>
          <w:szCs w:val="24"/>
          <w:lang w:val="ru-RU"/>
        </w:rPr>
        <w:t xml:space="preserve">            п</w:t>
      </w:r>
      <w:r w:rsidRPr="00EE17EF">
        <w:rPr>
          <w:rStyle w:val="Zag11"/>
          <w:rFonts w:ascii="Times New Roman" w:eastAsia="@Arial Unicode MS" w:hAnsi="Times New Roman" w:cs="Times New Roman"/>
          <w:sz w:val="24"/>
          <w:szCs w:val="24"/>
          <w:lang w:val="ru-RU"/>
        </w:rPr>
        <w:t>редметов</w:t>
      </w:r>
    </w:p>
    <w:p w:rsidR="00D237A1" w:rsidRPr="00EE17EF" w:rsidRDefault="002F642D" w:rsidP="005067EC">
      <w:pPr>
        <w:pStyle w:val="Osnova"/>
        <w:tabs>
          <w:tab w:val="left" w:leader="dot" w:pos="5850"/>
        </w:tabs>
        <w:ind w:right="529" w:firstLine="0"/>
        <w:rPr>
          <w:rStyle w:val="Zag11"/>
          <w:rFonts w:ascii="Times New Roman" w:hAnsi="Times New Roman" w:cs="Times New Roman"/>
          <w:b/>
          <w:sz w:val="24"/>
          <w:szCs w:val="24"/>
          <w:lang w:val="ru-RU"/>
        </w:rPr>
      </w:pPr>
      <w:r w:rsidRPr="00EE17EF">
        <w:rPr>
          <w:rStyle w:val="Zag11"/>
          <w:rFonts w:ascii="Times New Roman" w:eastAsia="@Arial Unicode MS" w:hAnsi="Times New Roman" w:cs="Times New Roman"/>
          <w:b/>
          <w:sz w:val="24"/>
          <w:szCs w:val="24"/>
          <w:lang w:val="ru-RU"/>
        </w:rPr>
        <w:t xml:space="preserve">    </w:t>
      </w:r>
      <w:r w:rsidR="00D237A1" w:rsidRPr="00EE17EF">
        <w:rPr>
          <w:rStyle w:val="Zag11"/>
          <w:rFonts w:ascii="Times New Roman" w:eastAsia="@Arial Unicode MS" w:hAnsi="Times New Roman" w:cs="Times New Roman"/>
          <w:b/>
          <w:sz w:val="24"/>
          <w:szCs w:val="24"/>
          <w:lang w:val="ru-RU"/>
        </w:rPr>
        <w:t>2.</w:t>
      </w:r>
      <w:r w:rsidR="005B159E" w:rsidRPr="00EE17EF">
        <w:rPr>
          <w:rStyle w:val="Zag11"/>
          <w:rFonts w:ascii="Times New Roman" w:eastAsia="@Arial Unicode MS" w:hAnsi="Times New Roman" w:cs="Times New Roman"/>
          <w:b/>
          <w:sz w:val="24"/>
          <w:szCs w:val="24"/>
          <w:lang w:val="ru-RU"/>
        </w:rPr>
        <w:t xml:space="preserve">2 </w:t>
      </w:r>
      <w:r w:rsidR="005B159E" w:rsidRPr="00EE17EF">
        <w:rPr>
          <w:rFonts w:ascii="Times New Roman" w:hAnsi="Times New Roman" w:cs="Times New Roman"/>
          <w:b/>
          <w:sz w:val="24"/>
          <w:szCs w:val="24"/>
          <w:lang w:val="ru-RU"/>
        </w:rPr>
        <w:t xml:space="preserve">Программы отдельных учебных предметов, курсов и курсов </w:t>
      </w:r>
      <w:r w:rsidR="005067EC" w:rsidRPr="00EE17EF">
        <w:rPr>
          <w:rFonts w:ascii="Times New Roman" w:hAnsi="Times New Roman" w:cs="Times New Roman"/>
          <w:b/>
          <w:sz w:val="24"/>
          <w:szCs w:val="24"/>
          <w:lang w:val="ru-RU"/>
        </w:rPr>
        <w:t xml:space="preserve">        </w:t>
      </w:r>
      <w:r w:rsidR="005B159E" w:rsidRPr="00EE17EF">
        <w:rPr>
          <w:rFonts w:ascii="Times New Roman" w:hAnsi="Times New Roman" w:cs="Times New Roman"/>
          <w:b/>
          <w:sz w:val="24"/>
          <w:szCs w:val="24"/>
          <w:lang w:val="ru-RU"/>
        </w:rPr>
        <w:t>внеурочной деятельности</w:t>
      </w:r>
    </w:p>
    <w:p w:rsidR="00D237A1" w:rsidRPr="00EE17EF" w:rsidRDefault="002F642D" w:rsidP="0087749D">
      <w:pPr>
        <w:pStyle w:val="Osnova"/>
        <w:tabs>
          <w:tab w:val="left" w:leader="dot" w:pos="5850"/>
        </w:tabs>
        <w:ind w:right="529" w:firstLine="0"/>
        <w:rPr>
          <w:rFonts w:ascii="Times New Roman" w:hAnsi="Times New Roman" w:cs="Times New Roman"/>
          <w:sz w:val="24"/>
          <w:szCs w:val="24"/>
          <w:lang w:val="ru-RU"/>
        </w:rPr>
      </w:pPr>
      <w:r w:rsidRPr="00EE17EF">
        <w:rPr>
          <w:rStyle w:val="Zag11"/>
          <w:rFonts w:ascii="Times New Roman" w:eastAsia="@Arial Unicode MS" w:hAnsi="Times New Roman" w:cs="Times New Roman"/>
          <w:b/>
          <w:sz w:val="24"/>
          <w:szCs w:val="24"/>
          <w:lang w:val="ru-RU"/>
        </w:rPr>
        <w:t xml:space="preserve">    </w:t>
      </w:r>
      <w:r w:rsidR="005B159E" w:rsidRPr="00EE17EF">
        <w:rPr>
          <w:rStyle w:val="Zag11"/>
          <w:rFonts w:ascii="Times New Roman" w:eastAsia="@Arial Unicode MS" w:hAnsi="Times New Roman" w:cs="Times New Roman"/>
          <w:b/>
          <w:sz w:val="24"/>
          <w:szCs w:val="24"/>
          <w:lang w:val="ru-RU"/>
        </w:rPr>
        <w:t>2.3 Программа духовно-нравственного развития, воспитания обучающихся        на ступени начального общего образования</w:t>
      </w:r>
    </w:p>
    <w:p w:rsidR="00DE4DE6" w:rsidRPr="00EE17EF" w:rsidRDefault="00DE4DE6" w:rsidP="00DE4DE6">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2.3.1 Цель и задачи духовно-нравственного развития и воспитания                 обучающихся на ступени начального общего образования</w:t>
      </w:r>
    </w:p>
    <w:p w:rsidR="00DE4DE6" w:rsidRPr="00EE17EF" w:rsidRDefault="00DE4DE6" w:rsidP="00DE4DE6">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2.3.2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87749D" w:rsidRDefault="00DE4DE6" w:rsidP="00DE4DE6">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2.3.3 Принципы и особенности организации содержания духовно-              нравственного развития и воспитания обучающихся на ступени               начального общего образования</w:t>
      </w:r>
    </w:p>
    <w:p w:rsidR="00DE4DE6" w:rsidRPr="00EE17EF" w:rsidRDefault="00DE4DE6" w:rsidP="00DE4DE6">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2.3.4 Основное содержание духовно-нравственного развития и воспитания</w:t>
      </w:r>
      <w:r w:rsidR="0087749D">
        <w:rPr>
          <w:rStyle w:val="Zag11"/>
          <w:rFonts w:ascii="Times New Roman" w:eastAsia="@Arial Unicode MS" w:hAnsi="Times New Roman" w:cs="Times New Roman"/>
          <w:sz w:val="24"/>
          <w:szCs w:val="24"/>
          <w:lang w:val="ru-RU"/>
        </w:rPr>
        <w:t xml:space="preserve"> </w:t>
      </w:r>
      <w:r w:rsidRPr="00EE17EF">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w:t>
      </w:r>
      <w:r w:rsidRPr="00EE17EF">
        <w:rPr>
          <w:rStyle w:val="Zag11"/>
          <w:rFonts w:ascii="Times New Roman" w:eastAsia="@Arial Unicode MS" w:hAnsi="Times New Roman" w:cs="Times New Roman"/>
          <w:sz w:val="24"/>
          <w:szCs w:val="24"/>
          <w:lang w:val="ru-RU"/>
        </w:rPr>
        <w:tab/>
      </w:r>
    </w:p>
    <w:p w:rsidR="00DE4DE6" w:rsidRPr="00EE17EF" w:rsidRDefault="00DE4DE6" w:rsidP="00DE4DE6">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2.3.5 Виды деятельности и формы занятий с обучающимися на ступени               начального общего образования</w:t>
      </w:r>
    </w:p>
    <w:p w:rsidR="0087749D" w:rsidRDefault="00DE4DE6" w:rsidP="00DE4DE6">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2.3.6 Совместная деятельность образовательного учреждения, семьи и</w:t>
      </w:r>
      <w:r w:rsidR="0087749D">
        <w:rPr>
          <w:rStyle w:val="Zag11"/>
          <w:rFonts w:ascii="Times New Roman" w:eastAsia="@Arial Unicode MS" w:hAnsi="Times New Roman" w:cs="Times New Roman"/>
          <w:sz w:val="24"/>
          <w:szCs w:val="24"/>
          <w:lang w:val="ru-RU"/>
        </w:rPr>
        <w:t xml:space="preserve"> </w:t>
      </w:r>
      <w:r w:rsidRPr="00EE17EF">
        <w:rPr>
          <w:rStyle w:val="Zag11"/>
          <w:rFonts w:ascii="Times New Roman" w:eastAsia="@Arial Unicode MS" w:hAnsi="Times New Roman" w:cs="Times New Roman"/>
          <w:sz w:val="24"/>
          <w:szCs w:val="24"/>
          <w:lang w:val="ru-RU"/>
        </w:rPr>
        <w:t xml:space="preserve">              общественности по духовно-нравственному развитию и воспитанию               обучающихся</w:t>
      </w:r>
    </w:p>
    <w:p w:rsidR="0087749D" w:rsidRDefault="00DE4DE6" w:rsidP="00DE4DE6">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2.3.7 Повышение педагогической культуры родителей (законных               представителей) обучающихся</w:t>
      </w:r>
    </w:p>
    <w:p w:rsidR="00DE4DE6" w:rsidRPr="00EE17EF" w:rsidRDefault="00DE4DE6" w:rsidP="00DE4DE6">
      <w:pPr>
        <w:pStyle w:val="Osnova"/>
        <w:tabs>
          <w:tab w:val="left" w:leader="dot" w:pos="5850"/>
        </w:tabs>
        <w:ind w:right="529"/>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     2.3.8 Планируемые результаты духовно-нравственного развития и              воспитания обучающихся на ступени начального общего образования</w:t>
      </w:r>
    </w:p>
    <w:p w:rsidR="005B159E" w:rsidRPr="00EE17EF" w:rsidRDefault="002F642D" w:rsidP="0087749D">
      <w:pPr>
        <w:pStyle w:val="Osnova"/>
        <w:tabs>
          <w:tab w:val="left" w:leader="dot" w:pos="5850"/>
        </w:tabs>
        <w:ind w:right="529" w:firstLine="0"/>
        <w:rPr>
          <w:rStyle w:val="Zag11"/>
          <w:rFonts w:ascii="Times New Roman" w:eastAsia="@Arial Unicode MS" w:hAnsi="Times New Roman" w:cs="Times New Roman"/>
          <w:b/>
          <w:sz w:val="24"/>
          <w:szCs w:val="24"/>
          <w:lang w:val="ru-RU"/>
        </w:rPr>
      </w:pPr>
      <w:r w:rsidRPr="00EE17EF">
        <w:rPr>
          <w:rStyle w:val="Zag11"/>
          <w:rFonts w:ascii="Times New Roman" w:eastAsia="@Arial Unicode MS" w:hAnsi="Times New Roman" w:cs="Times New Roman"/>
          <w:b/>
          <w:sz w:val="24"/>
          <w:szCs w:val="24"/>
          <w:lang w:val="ru-RU"/>
        </w:rPr>
        <w:t xml:space="preserve">     </w:t>
      </w:r>
      <w:r w:rsidR="005B159E" w:rsidRPr="00EE17EF">
        <w:rPr>
          <w:rStyle w:val="Zag11"/>
          <w:rFonts w:ascii="Times New Roman" w:eastAsia="@Arial Unicode MS" w:hAnsi="Times New Roman" w:cs="Times New Roman"/>
          <w:b/>
          <w:sz w:val="24"/>
          <w:szCs w:val="24"/>
          <w:lang w:val="ru-RU"/>
        </w:rPr>
        <w:t>2.4 Программа формирования экологической культуры, здорового и       безопасного образа жизни</w:t>
      </w:r>
    </w:p>
    <w:p w:rsidR="00D237A1" w:rsidRPr="00EE17EF" w:rsidRDefault="00DE4DE6">
      <w:pPr>
        <w:jc w:val="both"/>
        <w:rPr>
          <w:rStyle w:val="Zag11"/>
          <w:rFonts w:eastAsia="@Arial Unicode MS"/>
        </w:rPr>
      </w:pPr>
      <w:r w:rsidRPr="00EE17EF">
        <w:rPr>
          <w:rStyle w:val="Zag11"/>
          <w:rFonts w:eastAsia="@Arial Unicode MS"/>
          <w:b/>
        </w:rPr>
        <w:t xml:space="preserve">     2.5 Программа коррекционной работы</w:t>
      </w:r>
    </w:p>
    <w:p w:rsidR="00D237A1" w:rsidRPr="00EE17EF" w:rsidRDefault="00D237A1" w:rsidP="0087749D">
      <w:pPr>
        <w:jc w:val="both"/>
        <w:rPr>
          <w:b/>
        </w:rPr>
      </w:pPr>
      <w:r w:rsidRPr="00EE17EF">
        <w:rPr>
          <w:rStyle w:val="Zag11"/>
          <w:rFonts w:eastAsia="@Arial Unicode MS"/>
        </w:rPr>
        <w:tab/>
      </w:r>
      <w:r w:rsidR="00DE4DE6" w:rsidRPr="00EE17EF">
        <w:rPr>
          <w:b/>
        </w:rPr>
        <w:t>3. ОРГАНИЗАЦИОННЫЙ РАЗДЕЛ</w:t>
      </w:r>
    </w:p>
    <w:p w:rsidR="005067EC" w:rsidRPr="0087749D" w:rsidRDefault="002F642D" w:rsidP="005067EC">
      <w:pPr>
        <w:rPr>
          <w:b/>
        </w:rPr>
      </w:pPr>
      <w:r w:rsidRPr="0087749D">
        <w:rPr>
          <w:b/>
        </w:rPr>
        <w:t xml:space="preserve">     3.</w:t>
      </w:r>
      <w:r w:rsidR="005067EC" w:rsidRPr="0087749D">
        <w:rPr>
          <w:b/>
        </w:rPr>
        <w:t>1 Учебный план начального общего образования</w:t>
      </w:r>
    </w:p>
    <w:p w:rsidR="005067EC" w:rsidRPr="0087749D" w:rsidRDefault="005067EC" w:rsidP="005067EC">
      <w:pPr>
        <w:rPr>
          <w:b/>
        </w:rPr>
      </w:pPr>
      <w:r w:rsidRPr="0087749D">
        <w:rPr>
          <w:b/>
        </w:rPr>
        <w:t xml:space="preserve">     3.2 План внеурочной деятельности</w:t>
      </w:r>
    </w:p>
    <w:p w:rsidR="005067EC" w:rsidRPr="0087749D" w:rsidRDefault="005067EC" w:rsidP="005067EC">
      <w:pPr>
        <w:rPr>
          <w:b/>
        </w:rPr>
      </w:pPr>
      <w:r w:rsidRPr="0087749D">
        <w:rPr>
          <w:b/>
        </w:rPr>
        <w:t xml:space="preserve">     3.3 Система условий реализации основной образовательной программы   в </w:t>
      </w:r>
      <w:r w:rsidR="0087749D">
        <w:rPr>
          <w:b/>
        </w:rPr>
        <w:t>с</w:t>
      </w:r>
      <w:r w:rsidRPr="0087749D">
        <w:rPr>
          <w:b/>
        </w:rPr>
        <w:t>оответствии с требованиями Стандарта</w:t>
      </w:r>
    </w:p>
    <w:p w:rsidR="00787F7E" w:rsidRDefault="001D012D" w:rsidP="004F23FA">
      <w:r>
        <w:rPr>
          <w:b/>
        </w:rPr>
        <w:t xml:space="preserve">  3.4.Сетевой график </w:t>
      </w:r>
      <w:r w:rsidR="00662442">
        <w:rPr>
          <w:b/>
        </w:rPr>
        <w:t>(дорожная карта) по формированию необходимой  системы условий.</w:t>
      </w:r>
    </w:p>
    <w:p w:rsidR="004804E1" w:rsidRDefault="004804E1">
      <w:pPr>
        <w:suppressAutoHyphens w:val="0"/>
        <w:rPr>
          <w:b/>
          <w:bCs/>
          <w:lang w:eastAsia="ru-RU"/>
        </w:rPr>
      </w:pPr>
      <w:r>
        <w:br w:type="page"/>
      </w:r>
    </w:p>
    <w:p w:rsidR="00D2115A" w:rsidRPr="00EE17EF" w:rsidRDefault="00D2115A" w:rsidP="00D2115A">
      <w:pPr>
        <w:pStyle w:val="27"/>
        <w:keepNext/>
        <w:keepLines/>
        <w:shd w:val="clear" w:color="auto" w:fill="auto"/>
        <w:spacing w:line="240" w:lineRule="auto"/>
        <w:ind w:firstLine="720"/>
        <w:jc w:val="both"/>
        <w:outlineLvl w:val="9"/>
        <w:rPr>
          <w:sz w:val="24"/>
          <w:szCs w:val="24"/>
        </w:rPr>
      </w:pPr>
      <w:r w:rsidRPr="00EE17EF">
        <w:rPr>
          <w:sz w:val="24"/>
          <w:szCs w:val="24"/>
        </w:rPr>
        <w:lastRenderedPageBreak/>
        <w:t>1.1. Пояснительная записка</w:t>
      </w:r>
    </w:p>
    <w:p w:rsidR="00D2115A" w:rsidRPr="00EE17EF" w:rsidRDefault="00D2115A" w:rsidP="00D2115A">
      <w:pPr>
        <w:pStyle w:val="a8"/>
        <w:ind w:firstLine="720"/>
        <w:jc w:val="both"/>
      </w:pPr>
      <w:r w:rsidRPr="00EE17EF">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в соответствии с:</w:t>
      </w:r>
    </w:p>
    <w:p w:rsidR="00D2115A" w:rsidRPr="00EE17EF" w:rsidRDefault="00D2115A" w:rsidP="00D2115A">
      <w:pPr>
        <w:pStyle w:val="a8"/>
        <w:tabs>
          <w:tab w:val="left" w:pos="174"/>
        </w:tabs>
        <w:suppressAutoHyphens w:val="0"/>
        <w:spacing w:after="0"/>
        <w:jc w:val="both"/>
      </w:pPr>
      <w:r w:rsidRPr="00EE17EF">
        <w:t xml:space="preserve">-Федеральным законом «Об образовании в Российской Федерации» от 29 декабря 2012 года </w:t>
      </w:r>
      <w:r w:rsidRPr="00EE17EF">
        <w:rPr>
          <w:lang w:eastAsia="en-US"/>
        </w:rPr>
        <w:t>(</w:t>
      </w:r>
      <w:r w:rsidRPr="00EE17EF">
        <w:rPr>
          <w:lang w:val="en-US" w:eastAsia="en-US"/>
        </w:rPr>
        <w:t>N</w:t>
      </w:r>
      <w:r w:rsidRPr="00EE17EF">
        <w:rPr>
          <w:lang w:eastAsia="en-US"/>
        </w:rPr>
        <w:t xml:space="preserve"> </w:t>
      </w:r>
      <w:r w:rsidRPr="00EE17EF">
        <w:t>273-ФЗ);</w:t>
      </w:r>
    </w:p>
    <w:p w:rsidR="00D2115A" w:rsidRPr="00EE17EF" w:rsidRDefault="00D2115A" w:rsidP="00D2115A">
      <w:pPr>
        <w:pStyle w:val="a8"/>
        <w:tabs>
          <w:tab w:val="left" w:pos="212"/>
        </w:tabs>
        <w:suppressAutoHyphens w:val="0"/>
        <w:spacing w:after="0"/>
        <w:jc w:val="both"/>
      </w:pPr>
      <w:r w:rsidRPr="00EE17EF">
        <w:t>-</w:t>
      </w:r>
      <w:r w:rsidR="001F394C">
        <w:t xml:space="preserve">федеральным государственным образовательным стандартом начального общего образования, утвержденным </w:t>
      </w:r>
      <w:r w:rsidRPr="00EE17EF">
        <w:t>приказом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w:t>
      </w:r>
      <w:r w:rsidR="001F394C">
        <w:t>а начального общего образования»</w:t>
      </w:r>
      <w:r w:rsidRPr="00EE17EF">
        <w:t>;</w:t>
      </w:r>
    </w:p>
    <w:p w:rsidR="00D2115A" w:rsidRPr="00EE17EF" w:rsidRDefault="00D2115A" w:rsidP="00D2115A">
      <w:pPr>
        <w:pStyle w:val="a8"/>
        <w:tabs>
          <w:tab w:val="left" w:pos="178"/>
        </w:tabs>
        <w:suppressAutoHyphens w:val="0"/>
        <w:spacing w:after="0"/>
        <w:jc w:val="both"/>
      </w:pPr>
      <w:r w:rsidRPr="00EE17EF">
        <w:t>-приказом Министерства образования и науки РФ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 г. №373»;</w:t>
      </w:r>
    </w:p>
    <w:p w:rsidR="00D2115A" w:rsidRPr="00EE17EF" w:rsidRDefault="00D2115A" w:rsidP="00D2115A">
      <w:pPr>
        <w:pStyle w:val="a8"/>
        <w:tabs>
          <w:tab w:val="left" w:pos="178"/>
        </w:tabs>
        <w:suppressAutoHyphens w:val="0"/>
        <w:spacing w:after="0"/>
        <w:jc w:val="both"/>
      </w:pPr>
      <w:r w:rsidRPr="00EE17EF">
        <w:t>-приказом Министерства образования и науки Российской Федерации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D2115A" w:rsidRPr="00EE17EF" w:rsidRDefault="00D2115A" w:rsidP="00D2115A">
      <w:pPr>
        <w:pStyle w:val="a8"/>
        <w:tabs>
          <w:tab w:val="left" w:pos="193"/>
        </w:tabs>
        <w:suppressAutoHyphens w:val="0"/>
        <w:spacing w:after="0"/>
        <w:jc w:val="both"/>
      </w:pPr>
      <w:r w:rsidRPr="00EE17EF">
        <w:t>-приказом Министерства образования и науки Российской Федерации от 27 декабря 2011 г. N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D2115A" w:rsidRPr="00EE17EF" w:rsidRDefault="00D2115A" w:rsidP="00D2115A">
      <w:pPr>
        <w:pStyle w:val="a8"/>
        <w:tabs>
          <w:tab w:val="left" w:pos="250"/>
        </w:tabs>
        <w:suppressAutoHyphens w:val="0"/>
        <w:spacing w:after="0"/>
        <w:jc w:val="both"/>
      </w:pPr>
      <w:r w:rsidRPr="00EE17EF">
        <w:t>-Санитарно-эпидемиологическими требованиями к условиям и организации обучения в общеобразовательных учреждениях СанПиН 2.4.2.2821-10, утвержденными постановлением Главного государственного санитарного врача Российской Федерации от "29" декабря 2010 г. N 189.</w:t>
      </w:r>
    </w:p>
    <w:p w:rsidR="00D2115A" w:rsidRPr="00EE17EF" w:rsidRDefault="00D2115A" w:rsidP="00B3758F">
      <w:pPr>
        <w:pStyle w:val="a8"/>
        <w:spacing w:after="0"/>
        <w:ind w:firstLine="720"/>
        <w:jc w:val="both"/>
      </w:pPr>
      <w:r w:rsidRPr="00EE17EF">
        <w:t>Программа ориентирована на достижение главной цели общего образования на его начальном этапе - развитие личности обучающегося на основе усвоения универсальных учебных действий, познания и освоения мира (ФГОС, с.6) и реализации в школе модели здоровьесбережения младшего школьника.</w:t>
      </w:r>
    </w:p>
    <w:p w:rsidR="00D2115A" w:rsidRPr="00EE17EF" w:rsidRDefault="0084359A" w:rsidP="00B3758F">
      <w:pPr>
        <w:pStyle w:val="a8"/>
        <w:spacing w:after="0"/>
        <w:ind w:firstLine="720"/>
        <w:jc w:val="both"/>
      </w:pPr>
      <w:r>
        <w:t>В 2014 - 2015</w:t>
      </w:r>
      <w:r w:rsidR="00D2115A" w:rsidRPr="00EE17EF">
        <w:t xml:space="preserve"> уч</w:t>
      </w:r>
      <w:r>
        <w:t>ебном году в 1-4</w:t>
      </w:r>
      <w:r w:rsidR="00D2115A" w:rsidRPr="00EE17EF">
        <w:t>-х классах образовательный процесс организован на основе федерального государственного образовательного стандарта начального общего образования.</w:t>
      </w:r>
    </w:p>
    <w:p w:rsidR="00D2115A" w:rsidRPr="00EE17EF" w:rsidRDefault="00D2115A" w:rsidP="00B3758F">
      <w:pPr>
        <w:pStyle w:val="a8"/>
        <w:spacing w:after="0"/>
        <w:ind w:firstLine="720"/>
        <w:jc w:val="both"/>
      </w:pPr>
      <w:r w:rsidRPr="00EE17EF">
        <w:t>В целях облегчения процесса адаптации обучающихся 1-х классов, сохранения их здоровья и профилактики возможных заболеваний обучение в 1 -м классе осуществляется в соответствии с санитарно-эпидемиологическими правилами (СанПиН 2.4.2.2821-10) с соблюдением следующих дополнительных требований:</w:t>
      </w:r>
    </w:p>
    <w:p w:rsidR="00D2115A" w:rsidRPr="00EE17EF" w:rsidRDefault="00101697" w:rsidP="00B3758F">
      <w:pPr>
        <w:pStyle w:val="a8"/>
        <w:tabs>
          <w:tab w:val="left" w:pos="154"/>
        </w:tabs>
        <w:suppressAutoHyphens w:val="0"/>
        <w:spacing w:after="0"/>
        <w:jc w:val="both"/>
      </w:pPr>
      <w:r w:rsidRPr="00EE17EF">
        <w:t>-</w:t>
      </w:r>
      <w:r w:rsidR="00D2115A" w:rsidRPr="00EE17EF">
        <w:t>учебные занятия проводятся по 5-дневной учебной неделе и только в первую смену;</w:t>
      </w:r>
    </w:p>
    <w:p w:rsidR="00D2115A" w:rsidRPr="00EE17EF" w:rsidRDefault="00101697" w:rsidP="00B3758F">
      <w:pPr>
        <w:pStyle w:val="a8"/>
        <w:tabs>
          <w:tab w:val="left" w:pos="178"/>
        </w:tabs>
        <w:suppressAutoHyphens w:val="0"/>
        <w:spacing w:after="0"/>
        <w:jc w:val="both"/>
      </w:pPr>
      <w:r w:rsidRPr="00EE17EF">
        <w:t>-</w:t>
      </w:r>
      <w:r w:rsidR="00D2115A" w:rsidRPr="00EE17EF">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D2115A" w:rsidRPr="00EE17EF" w:rsidRDefault="00101697" w:rsidP="00101697">
      <w:pPr>
        <w:pStyle w:val="a8"/>
        <w:tabs>
          <w:tab w:val="left" w:pos="188"/>
        </w:tabs>
        <w:suppressAutoHyphens w:val="0"/>
        <w:spacing w:after="0"/>
        <w:jc w:val="both"/>
      </w:pPr>
      <w:r w:rsidRPr="00EE17EF">
        <w:t>-</w:t>
      </w:r>
      <w:r w:rsidR="00D2115A" w:rsidRPr="00EE17EF">
        <w:t>организация в середине учебного дня динамической паузы продолжительностью не менее 40 минут;</w:t>
      </w:r>
    </w:p>
    <w:p w:rsidR="00D2115A" w:rsidRPr="00EE17EF" w:rsidRDefault="00101697" w:rsidP="00101697">
      <w:pPr>
        <w:pStyle w:val="a8"/>
        <w:tabs>
          <w:tab w:val="left" w:pos="159"/>
        </w:tabs>
        <w:suppressAutoHyphens w:val="0"/>
        <w:spacing w:after="0"/>
        <w:jc w:val="both"/>
      </w:pPr>
      <w:r w:rsidRPr="00EE17EF">
        <w:t>-</w:t>
      </w:r>
      <w:r w:rsidR="00D2115A" w:rsidRPr="00EE17EF">
        <w:t>обучение проводится без балльного оценивания знаний обучающихся и домашних заданий;</w:t>
      </w:r>
    </w:p>
    <w:p w:rsidR="00D2115A" w:rsidRPr="00EE17EF" w:rsidRDefault="00101697" w:rsidP="00101697">
      <w:pPr>
        <w:pStyle w:val="a8"/>
        <w:tabs>
          <w:tab w:val="left" w:pos="236"/>
        </w:tabs>
        <w:suppressAutoHyphens w:val="0"/>
        <w:spacing w:after="0"/>
        <w:jc w:val="both"/>
      </w:pPr>
      <w:r w:rsidRPr="00EE17EF">
        <w:t>-</w:t>
      </w:r>
      <w:r w:rsidR="00D2115A" w:rsidRPr="00EE17EF">
        <w:t>дополнительные недельные каникулы в середине третьей четверти при традиционном режиме обучения.</w:t>
      </w:r>
    </w:p>
    <w:p w:rsidR="00D2115A" w:rsidRPr="00EE17EF" w:rsidRDefault="0084359A" w:rsidP="00B3758F">
      <w:pPr>
        <w:pStyle w:val="a8"/>
        <w:spacing w:after="0"/>
        <w:ind w:firstLine="720"/>
        <w:jc w:val="both"/>
      </w:pPr>
      <w:r>
        <w:t>Во 2-4</w:t>
      </w:r>
      <w:r w:rsidR="00D2115A" w:rsidRPr="00EE17EF">
        <w:t>-х классах учебная нагрузка в режиме шестидневной учебной недели в соответствии с санитарно-эпидемиологическими правилами (СанПиН 2.4.2.2821-10).</w:t>
      </w:r>
    </w:p>
    <w:p w:rsidR="00D2115A" w:rsidRPr="00EE17EF" w:rsidRDefault="00D2115A" w:rsidP="00B3758F">
      <w:pPr>
        <w:pStyle w:val="a8"/>
        <w:spacing w:after="0"/>
        <w:ind w:firstLine="720"/>
        <w:jc w:val="both"/>
      </w:pPr>
      <w:r w:rsidRPr="00EE17EF">
        <w:t>Расписание уроков строится в соответствии с учетом хода дневной и недельной кривой умственной работоспособности обучающихся.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D2115A" w:rsidRPr="00EE17EF" w:rsidRDefault="00101697" w:rsidP="00B3758F">
      <w:pPr>
        <w:pStyle w:val="a8"/>
        <w:tabs>
          <w:tab w:val="left" w:pos="169"/>
        </w:tabs>
        <w:suppressAutoHyphens w:val="0"/>
        <w:spacing w:after="0"/>
        <w:jc w:val="both"/>
      </w:pPr>
      <w:r w:rsidRPr="00EE17EF">
        <w:lastRenderedPageBreak/>
        <w:t>-</w:t>
      </w:r>
      <w:r w:rsidR="00D2115A" w:rsidRPr="00EE17EF">
        <w:t>для обучающихся 1 -х классов - не более 4 уроков и 1 день в неделю - не более 5 уроков, за счет урока физической культуры, что соответственно составляет 21 час учебной нагрузки в неделю;</w:t>
      </w:r>
    </w:p>
    <w:p w:rsidR="00D2115A" w:rsidRPr="00EE17EF" w:rsidRDefault="00101697" w:rsidP="00B3758F">
      <w:pPr>
        <w:pStyle w:val="a8"/>
        <w:tabs>
          <w:tab w:val="left" w:pos="193"/>
        </w:tabs>
        <w:suppressAutoHyphens w:val="0"/>
        <w:spacing w:after="0"/>
        <w:jc w:val="both"/>
      </w:pPr>
      <w:r w:rsidRPr="00EE17EF">
        <w:t>-</w:t>
      </w:r>
      <w:r w:rsidR="00D2115A" w:rsidRPr="00EE17EF">
        <w:t>для обучающихся 2 - 4 классов - не более 5 уроков при 6-дневной учебной неделе.</w:t>
      </w:r>
    </w:p>
    <w:p w:rsidR="00246DAE" w:rsidRDefault="00D2115A" w:rsidP="00B3758F">
      <w:pPr>
        <w:jc w:val="both"/>
      </w:pPr>
      <w:r w:rsidRPr="00EE17EF">
        <w:t>Классы занимаются по сетке часов соответствую</w:t>
      </w:r>
      <w:r w:rsidR="0084359A">
        <w:t>щей программы «Школа 2100» в 1-4</w:t>
      </w:r>
      <w:r w:rsidRPr="00EE17EF">
        <w:t>- х классах. Комплект направлен на личностно-, деятельностно-, культурно- ориентированные принципы построения содержания и методики (технологии) обучения.</w:t>
      </w:r>
    </w:p>
    <w:p w:rsidR="00246DAE" w:rsidRPr="00EE17EF" w:rsidRDefault="00246DAE" w:rsidP="00B3758F">
      <w:pPr>
        <w:pStyle w:val="a8"/>
        <w:spacing w:after="0"/>
        <w:ind w:firstLine="720"/>
        <w:jc w:val="both"/>
      </w:pPr>
      <w:r w:rsidRPr="00246DAE">
        <w:rPr>
          <w:b/>
        </w:rPr>
        <w:t xml:space="preserve"> </w:t>
      </w:r>
      <w:r w:rsidRPr="00EE17EF">
        <w:rPr>
          <w:b/>
        </w:rPr>
        <w:t>Обязательная часть</w:t>
      </w:r>
      <w:r w:rsidRPr="00EE17EF">
        <w:t xml:space="preserve"> учебного</w:t>
      </w:r>
      <w:r>
        <w:t xml:space="preserve"> плана </w:t>
      </w:r>
      <w:r w:rsidRPr="00EE17EF">
        <w:t>представлена предметными областями: «Филология», «Математика и информатика», «Обществознание и естествознание», «Искусство», «Технология», «Физическая культура»,</w:t>
      </w:r>
      <w:r w:rsidRPr="00EE17EF">
        <w:rPr>
          <w:lang w:eastAsia="ru-RU"/>
        </w:rPr>
        <w:t xml:space="preserve"> учебный курс «Основы религиозных культур и светской этики».</w:t>
      </w:r>
    </w:p>
    <w:p w:rsidR="00246DAE" w:rsidRPr="00EE17EF" w:rsidRDefault="00246DAE" w:rsidP="00B3758F">
      <w:pPr>
        <w:pStyle w:val="a8"/>
        <w:spacing w:after="0"/>
        <w:ind w:firstLine="720"/>
        <w:jc w:val="both"/>
      </w:pPr>
      <w:r w:rsidRPr="00EE17EF">
        <w:t>Предметная область «Филология» включает предметы: русский язык; литературное чтение, иностранный язык. Иностранный язык в начальной школе изучается со 2 класса. Предметная область «Математика и информати</w:t>
      </w:r>
      <w:r>
        <w:t>ка» включает предмет математика, информатика. Изучение информатики начинается с 3 класса.</w:t>
      </w:r>
      <w:r w:rsidRPr="00EE17EF">
        <w:t xml:space="preserve"> Предметная область «Обществознание и естествознание» включает предмет окружающий мир.</w:t>
      </w:r>
    </w:p>
    <w:p w:rsidR="00246DAE" w:rsidRPr="00EE17EF" w:rsidRDefault="00246DAE" w:rsidP="00B3758F">
      <w:pPr>
        <w:pStyle w:val="a8"/>
        <w:spacing w:after="0"/>
        <w:ind w:firstLine="720"/>
        <w:jc w:val="both"/>
      </w:pPr>
      <w:r w:rsidRPr="00EE17EF">
        <w:t>Предметная область «Искусство» включает предметы: музыка, изобразительное искусство.</w:t>
      </w:r>
    </w:p>
    <w:p w:rsidR="00246DAE" w:rsidRPr="00EE17EF" w:rsidRDefault="00246DAE" w:rsidP="00B3758F">
      <w:pPr>
        <w:jc w:val="both"/>
      </w:pPr>
      <w:r w:rsidRPr="00EE17EF">
        <w:t xml:space="preserve">Предметная область «Технология» включает предмет технология. Предметная область «Физическая культура» включает предмет физическая культура. Предметная область </w:t>
      </w:r>
      <w:r w:rsidRPr="00EE17EF">
        <w:rPr>
          <w:lang w:eastAsia="ru-RU"/>
        </w:rPr>
        <w:t>«Основы религиозных культур и светской этики» включает в себя два модуля, которые выбрали родители нашей школы: «Основы православной культуры», «Основы исламской культуры».</w:t>
      </w:r>
      <w:r w:rsidRPr="00EE17EF">
        <w:rPr>
          <w:bCs/>
          <w:color w:val="231F20"/>
        </w:rPr>
        <w:t xml:space="preserve"> Основные задачи учебного предмета </w:t>
      </w:r>
      <w:r w:rsidRPr="00EE17EF">
        <w:rPr>
          <w:color w:val="231F20"/>
        </w:rPr>
        <w:t>— осуществлять духовно-нравственное воспитание учащихся.</w:t>
      </w:r>
      <w:r w:rsidRPr="00246DAE">
        <w:t xml:space="preserve"> </w:t>
      </w:r>
      <w:r w:rsidRPr="00EE17EF">
        <w:t>Продолжительность учебного года – 34 учебные недели, в 1 классе – 33 недели.</w:t>
      </w:r>
    </w:p>
    <w:p w:rsidR="00246DAE" w:rsidRPr="007975D7" w:rsidRDefault="00246DAE" w:rsidP="00246DAE">
      <w:pPr>
        <w:jc w:val="both"/>
      </w:pPr>
      <w:r w:rsidRPr="007975D7">
        <w:t>Часть, формируемая участниками образовательного процесса, расп</w:t>
      </w:r>
      <w:r w:rsidR="001F394C" w:rsidRPr="007975D7">
        <w:t>ределена следующим образом: во 3</w:t>
      </w:r>
      <w:r w:rsidR="007975D7">
        <w:t>-4 классах - 1 час на изучение</w:t>
      </w:r>
      <w:r w:rsidRPr="007975D7">
        <w:t xml:space="preserve"> </w:t>
      </w:r>
      <w:r w:rsidR="001F394C" w:rsidRPr="007975D7">
        <w:t>информатики и ИКТ, во 2 -4</w:t>
      </w:r>
      <w:r w:rsidRPr="007975D7">
        <w:t xml:space="preserve"> классах</w:t>
      </w:r>
      <w:r w:rsidR="001F394C" w:rsidRPr="007975D7">
        <w:t xml:space="preserve"> увеличено количество часов на изучение математики на  1 час, во 2 </w:t>
      </w:r>
      <w:r w:rsidRPr="007975D7">
        <w:t xml:space="preserve"> классе </w:t>
      </w:r>
      <w:r w:rsidR="001F394C" w:rsidRPr="007975D7">
        <w:t>на 1 час увеличено количество часов для изучения литературного чтения, во 2-4 классах 1 час выделен на изучение риторики</w:t>
      </w:r>
      <w:r w:rsidRPr="007975D7">
        <w:t xml:space="preserve">. </w:t>
      </w:r>
    </w:p>
    <w:p w:rsidR="00246DAE" w:rsidRPr="00EE17EF" w:rsidRDefault="00246DAE" w:rsidP="00246DAE">
      <w:pPr>
        <w:jc w:val="both"/>
      </w:pPr>
      <w:r w:rsidRPr="00EE17EF">
        <w:rPr>
          <w:b/>
        </w:rPr>
        <w:t xml:space="preserve">Часть учебного плана, формируемая участниками образовательного процесса, </w:t>
      </w:r>
      <w:r w:rsidRPr="00EE17EF">
        <w:t xml:space="preserve">позволяет в полной мере реализовать требования ФГОС. Учащимся предоставляется возможность выбора занятий, направленных на их всестороннее развитие (10 часов в неделю) в рамках неурочной деятельности. </w:t>
      </w:r>
    </w:p>
    <w:p w:rsidR="00D2115A" w:rsidRPr="00EE17EF" w:rsidRDefault="00D2115A" w:rsidP="00B3758F">
      <w:pPr>
        <w:pStyle w:val="a8"/>
        <w:spacing w:after="0"/>
        <w:ind w:firstLine="720"/>
        <w:jc w:val="both"/>
      </w:pPr>
      <w:r w:rsidRPr="00EE17EF">
        <w:t>На ступени начального общего образования средствами УМК «Школа - 2100» осуществляется решение следующих задач:</w:t>
      </w:r>
    </w:p>
    <w:p w:rsidR="00D2115A" w:rsidRPr="00EE17EF" w:rsidRDefault="00101697" w:rsidP="00B3758F">
      <w:pPr>
        <w:pStyle w:val="a8"/>
        <w:tabs>
          <w:tab w:val="left" w:pos="222"/>
        </w:tabs>
        <w:suppressAutoHyphens w:val="0"/>
        <w:spacing w:after="0"/>
        <w:jc w:val="both"/>
      </w:pPr>
      <w:r w:rsidRPr="00EE17EF">
        <w:t>-</w:t>
      </w:r>
      <w:r w:rsidR="00D2115A" w:rsidRPr="00EE17EF">
        <w:t>развитие единого школьного информационного пространства школы, обеспечивающего интеграцию обучающихся, педагогов, родителей в российское / международное культурное пространство;</w:t>
      </w:r>
    </w:p>
    <w:p w:rsidR="00D2115A" w:rsidRPr="00EE17EF" w:rsidRDefault="00101697" w:rsidP="00B3758F">
      <w:pPr>
        <w:pStyle w:val="a8"/>
        <w:tabs>
          <w:tab w:val="left" w:pos="505"/>
        </w:tabs>
        <w:suppressAutoHyphens w:val="0"/>
        <w:spacing w:after="0"/>
        <w:jc w:val="both"/>
      </w:pPr>
      <w:r w:rsidRPr="00EE17EF">
        <w:t>-</w:t>
      </w:r>
      <w:r w:rsidR="00D2115A" w:rsidRPr="00EE17EF">
        <w:t>реализация модели здоровьесберегающего образования, предусматривающего формирование у младших школьников основ здорового образа жизни, навыков оказания первой помощи при травмах и повреждениях организма, понимания важности сохранения собственного здоровья и здоровья окружающих, бережного отношения к собственному здоровью и здоровью окружающих и использование полученной информации в жизни;</w:t>
      </w:r>
    </w:p>
    <w:p w:rsidR="00D2115A" w:rsidRPr="00EE17EF" w:rsidRDefault="00101697" w:rsidP="00101697">
      <w:pPr>
        <w:pStyle w:val="a8"/>
        <w:tabs>
          <w:tab w:val="left" w:pos="298"/>
        </w:tabs>
        <w:suppressAutoHyphens w:val="0"/>
        <w:spacing w:after="0"/>
        <w:jc w:val="both"/>
      </w:pPr>
      <w:r w:rsidRPr="00EE17EF">
        <w:t>-</w:t>
      </w:r>
      <w:r w:rsidR="00D2115A" w:rsidRPr="00EE17EF">
        <w:t>создание системы психолого-педагогического сопровождения детей, с ограниченными возможностями здоровья;</w:t>
      </w:r>
    </w:p>
    <w:p w:rsidR="00D2115A" w:rsidRPr="00EE17EF" w:rsidRDefault="00101697" w:rsidP="00101697">
      <w:pPr>
        <w:pStyle w:val="a8"/>
        <w:tabs>
          <w:tab w:val="left" w:pos="366"/>
        </w:tabs>
        <w:suppressAutoHyphens w:val="0"/>
        <w:spacing w:after="0"/>
        <w:jc w:val="both"/>
      </w:pPr>
      <w:r w:rsidRPr="00EE17EF">
        <w:t>-</w:t>
      </w:r>
      <w:r w:rsidR="00D2115A" w:rsidRPr="00EE17EF">
        <w:t>формирование основ творческой, проектной и исследовательской деятельности в различных областях науки и практики, начальных умений выбора индивидуального образовательного маршрута;</w:t>
      </w:r>
    </w:p>
    <w:p w:rsidR="00D2115A" w:rsidRPr="00EE17EF" w:rsidRDefault="00101697" w:rsidP="00101697">
      <w:pPr>
        <w:pStyle w:val="a8"/>
        <w:tabs>
          <w:tab w:val="left" w:pos="294"/>
        </w:tabs>
        <w:suppressAutoHyphens w:val="0"/>
        <w:spacing w:after="0"/>
        <w:jc w:val="both"/>
      </w:pPr>
      <w:r w:rsidRPr="00EE17EF">
        <w:t>-</w:t>
      </w:r>
      <w:r w:rsidR="00D2115A" w:rsidRPr="00EE17EF">
        <w:t>реализация деятельностного подхода в систему обновлённого содержания начального образования;</w:t>
      </w:r>
    </w:p>
    <w:p w:rsidR="00D2115A" w:rsidRPr="00EE17EF" w:rsidRDefault="00101697" w:rsidP="00B3758F">
      <w:pPr>
        <w:pStyle w:val="a8"/>
        <w:tabs>
          <w:tab w:val="left" w:pos="164"/>
        </w:tabs>
        <w:suppressAutoHyphens w:val="0"/>
        <w:spacing w:after="0"/>
        <w:jc w:val="both"/>
      </w:pPr>
      <w:r w:rsidRPr="00EE17EF">
        <w:t>-</w:t>
      </w:r>
      <w:r w:rsidR="00D2115A" w:rsidRPr="00EE17EF">
        <w:t>создание единого научно-методического обеспечения образовательного процесса школы.</w:t>
      </w:r>
    </w:p>
    <w:p w:rsidR="00D2115A" w:rsidRPr="00EE17EF" w:rsidRDefault="00D2115A" w:rsidP="00B3758F">
      <w:pPr>
        <w:pStyle w:val="a8"/>
        <w:spacing w:after="0"/>
        <w:ind w:firstLine="720"/>
        <w:jc w:val="both"/>
      </w:pPr>
      <w:r w:rsidRPr="00EE17EF">
        <w:t>Нормативный срок освоения основной образовательной программы начального общего образования составляет четыре года.</w:t>
      </w:r>
    </w:p>
    <w:p w:rsidR="00D2115A" w:rsidRPr="00EE17EF" w:rsidRDefault="00D2115A" w:rsidP="00B3758F">
      <w:pPr>
        <w:pStyle w:val="a8"/>
        <w:spacing w:after="0"/>
        <w:ind w:firstLine="720"/>
        <w:jc w:val="both"/>
      </w:pPr>
      <w:r w:rsidRPr="00EE17EF">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D2115A" w:rsidRPr="00EE17EF" w:rsidRDefault="00101697" w:rsidP="00B3758F">
      <w:pPr>
        <w:pStyle w:val="a8"/>
        <w:tabs>
          <w:tab w:val="left" w:pos="231"/>
        </w:tabs>
        <w:suppressAutoHyphens w:val="0"/>
        <w:spacing w:after="0"/>
        <w:jc w:val="both"/>
      </w:pPr>
      <w:r w:rsidRPr="00EE17EF">
        <w:t>-</w:t>
      </w:r>
      <w:r w:rsidR="00D2115A" w:rsidRPr="00EE17EF">
        <w:t>гуманистический характер образования, приоритет общечеловеческих ценностей, жизни и здоровья человека, свободного развития личности;</w:t>
      </w:r>
    </w:p>
    <w:p w:rsidR="00D2115A" w:rsidRPr="00EE17EF" w:rsidRDefault="00101697" w:rsidP="00B3758F">
      <w:pPr>
        <w:pStyle w:val="a8"/>
        <w:tabs>
          <w:tab w:val="left" w:pos="274"/>
        </w:tabs>
        <w:suppressAutoHyphens w:val="0"/>
        <w:spacing w:after="0"/>
        <w:jc w:val="both"/>
      </w:pPr>
      <w:r w:rsidRPr="00EE17EF">
        <w:t>-</w:t>
      </w:r>
      <w:r w:rsidR="00D2115A" w:rsidRPr="00EE17EF">
        <w:t>воспитание гражданственности, трудолюбия, уважения к правам и свободам человека, любви к окружающей природе, Родине, семье;</w:t>
      </w:r>
    </w:p>
    <w:p w:rsidR="00D2115A" w:rsidRPr="00EE17EF" w:rsidRDefault="00101697" w:rsidP="00101697">
      <w:pPr>
        <w:pStyle w:val="a8"/>
        <w:tabs>
          <w:tab w:val="left" w:pos="236"/>
        </w:tabs>
        <w:suppressAutoHyphens w:val="0"/>
        <w:spacing w:after="0"/>
        <w:jc w:val="both"/>
      </w:pPr>
      <w:r w:rsidRPr="00EE17EF">
        <w:lastRenderedPageBreak/>
        <w:t>-</w:t>
      </w:r>
      <w:r w:rsidR="00D2115A" w:rsidRPr="00EE17EF">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2115A" w:rsidRPr="00EE17EF" w:rsidRDefault="00101697" w:rsidP="00101697">
      <w:pPr>
        <w:pStyle w:val="a8"/>
        <w:tabs>
          <w:tab w:val="left" w:pos="207"/>
        </w:tabs>
        <w:suppressAutoHyphens w:val="0"/>
        <w:spacing w:after="0"/>
        <w:jc w:val="both"/>
      </w:pPr>
      <w:r w:rsidRPr="00EE17EF">
        <w:t>-</w:t>
      </w:r>
      <w:r w:rsidR="00D2115A" w:rsidRPr="00EE17EF">
        <w:t>общедоступность образования;</w:t>
      </w:r>
    </w:p>
    <w:p w:rsidR="00D2115A" w:rsidRPr="00EE17EF" w:rsidRDefault="00101697" w:rsidP="00101697">
      <w:pPr>
        <w:pStyle w:val="a8"/>
        <w:tabs>
          <w:tab w:val="left" w:pos="327"/>
        </w:tabs>
        <w:suppressAutoHyphens w:val="0"/>
        <w:spacing w:after="0"/>
        <w:jc w:val="both"/>
      </w:pPr>
      <w:r w:rsidRPr="00EE17EF">
        <w:t>-</w:t>
      </w:r>
      <w:r w:rsidR="00D2115A" w:rsidRPr="00EE17EF">
        <w:t>обеспечение самоопределения личности, создание условий для ее самореализации, творческого развития;</w:t>
      </w:r>
    </w:p>
    <w:p w:rsidR="00D2115A" w:rsidRPr="00EE17EF" w:rsidRDefault="00101697" w:rsidP="00101697">
      <w:pPr>
        <w:pStyle w:val="a8"/>
        <w:tabs>
          <w:tab w:val="left" w:pos="298"/>
        </w:tabs>
        <w:suppressAutoHyphens w:val="0"/>
        <w:spacing w:after="0"/>
        <w:jc w:val="both"/>
      </w:pPr>
      <w:r w:rsidRPr="00EE17EF">
        <w:t>-</w:t>
      </w:r>
      <w:r w:rsidR="00D2115A" w:rsidRPr="00EE17EF">
        <w:t>формирование у обучающегося адекватной современному уровню знаний и ступени обучения картины мира;</w:t>
      </w:r>
    </w:p>
    <w:p w:rsidR="00D2115A" w:rsidRPr="00EE17EF" w:rsidRDefault="00101697" w:rsidP="00101697">
      <w:pPr>
        <w:pStyle w:val="a8"/>
        <w:tabs>
          <w:tab w:val="left" w:pos="246"/>
        </w:tabs>
        <w:suppressAutoHyphens w:val="0"/>
        <w:spacing w:after="0"/>
        <w:jc w:val="both"/>
      </w:pPr>
      <w:r w:rsidRPr="00EE17EF">
        <w:t>-</w:t>
      </w:r>
      <w:r w:rsidR="00D2115A" w:rsidRPr="00EE17EF">
        <w:t>формирование человека и гражданина, интегрированного в современное ему общество и нацеленного на совершенствование этого общества;</w:t>
      </w:r>
    </w:p>
    <w:p w:rsidR="00D2115A" w:rsidRPr="00EE17EF" w:rsidRDefault="00101697" w:rsidP="00101697">
      <w:pPr>
        <w:pStyle w:val="a8"/>
        <w:tabs>
          <w:tab w:val="left" w:pos="241"/>
        </w:tabs>
        <w:suppressAutoHyphens w:val="0"/>
        <w:spacing w:after="0"/>
        <w:jc w:val="both"/>
      </w:pPr>
      <w:r w:rsidRPr="00EE17EF">
        <w:t>-</w:t>
      </w:r>
      <w:r w:rsidR="00D2115A" w:rsidRPr="00EE17EF">
        <w:t>содействие взаимопониманию и сотрудничеству между людьми, народами независимо от национальной, религиозной и социальной принадлежности.</w:t>
      </w:r>
    </w:p>
    <w:p w:rsidR="00D2115A" w:rsidRPr="00EE17EF" w:rsidRDefault="00D2115A" w:rsidP="00B3758F">
      <w:pPr>
        <w:pStyle w:val="a8"/>
        <w:spacing w:after="0"/>
        <w:ind w:firstLine="720"/>
        <w:jc w:val="both"/>
      </w:pPr>
      <w:r w:rsidRPr="00EE17EF">
        <w:t>Программа опирается на развивающую парадигму, представленную в виде системы психолого-педагогических принципов:</w:t>
      </w:r>
    </w:p>
    <w:p w:rsidR="00D2115A" w:rsidRPr="00EE17EF" w:rsidRDefault="00D2115A" w:rsidP="00B3758F">
      <w:pPr>
        <w:pStyle w:val="a8"/>
        <w:tabs>
          <w:tab w:val="left" w:pos="380"/>
        </w:tabs>
        <w:spacing w:after="0"/>
        <w:ind w:firstLine="720"/>
        <w:jc w:val="both"/>
      </w:pPr>
      <w:r w:rsidRPr="00EE17EF">
        <w:t>а)</w:t>
      </w:r>
      <w:r w:rsidRPr="00EE17EF">
        <w:tab/>
        <w:t>личностно ориентированные принципы (принцип адаптивности, принцип развития, принцип психологической комфортности).</w:t>
      </w:r>
    </w:p>
    <w:p w:rsidR="00D2115A" w:rsidRPr="00EE17EF" w:rsidRDefault="00D2115A" w:rsidP="00B3758F">
      <w:pPr>
        <w:pStyle w:val="a8"/>
        <w:tabs>
          <w:tab w:val="left" w:pos="351"/>
        </w:tabs>
        <w:spacing w:after="0"/>
        <w:ind w:firstLine="720"/>
        <w:jc w:val="both"/>
      </w:pPr>
      <w:r w:rsidRPr="00EE17EF">
        <w:t>б)</w:t>
      </w:r>
      <w:r w:rsidRPr="00EE17EF">
        <w:tab/>
        <w:t>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D2115A" w:rsidRPr="00EE17EF" w:rsidRDefault="00D2115A" w:rsidP="00B3758F">
      <w:pPr>
        <w:pStyle w:val="a8"/>
        <w:tabs>
          <w:tab w:val="left" w:pos="342"/>
        </w:tabs>
        <w:spacing w:after="0"/>
        <w:ind w:firstLine="720"/>
        <w:jc w:val="both"/>
      </w:pPr>
      <w:r w:rsidRPr="00EE17EF">
        <w:t>в)</w:t>
      </w:r>
      <w:r w:rsidRPr="00EE17EF">
        <w:tab/>
        <w:t>деятельностно 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обучающегося, принцип опоры на предшествующее (спонтанное) развитие, креативный принцип).</w:t>
      </w:r>
    </w:p>
    <w:p w:rsidR="00D2115A" w:rsidRPr="00EE17EF" w:rsidRDefault="00D2115A" w:rsidP="00B3758F">
      <w:pPr>
        <w:pStyle w:val="a8"/>
        <w:spacing w:after="0"/>
        <w:ind w:firstLine="720"/>
        <w:jc w:val="both"/>
      </w:pPr>
      <w:r w:rsidRPr="00EE17EF">
        <w:t>В основе реализации основной образовательной программы лежит системно - деятельностный подход, который предполагает:</w:t>
      </w:r>
    </w:p>
    <w:p w:rsidR="00D2115A" w:rsidRPr="00EE17EF" w:rsidRDefault="00D2115A" w:rsidP="00B3758F">
      <w:pPr>
        <w:pStyle w:val="a8"/>
        <w:numPr>
          <w:ilvl w:val="0"/>
          <w:numId w:val="181"/>
        </w:numPr>
        <w:tabs>
          <w:tab w:val="clear" w:pos="720"/>
          <w:tab w:val="left" w:pos="726"/>
        </w:tabs>
        <w:suppressAutoHyphens w:val="0"/>
        <w:spacing w:after="0"/>
        <w:ind w:left="0" w:firstLine="720"/>
        <w:jc w:val="both"/>
      </w:pPr>
      <w:r w:rsidRPr="00EE17EF">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D2115A" w:rsidRPr="00EE17EF" w:rsidRDefault="00D2115A" w:rsidP="00514C3E">
      <w:pPr>
        <w:pStyle w:val="a8"/>
        <w:numPr>
          <w:ilvl w:val="0"/>
          <w:numId w:val="181"/>
        </w:numPr>
        <w:tabs>
          <w:tab w:val="clear" w:pos="720"/>
          <w:tab w:val="left" w:pos="730"/>
        </w:tabs>
        <w:suppressAutoHyphens w:val="0"/>
        <w:spacing w:after="0"/>
        <w:ind w:left="0" w:firstLine="720"/>
        <w:jc w:val="both"/>
      </w:pPr>
      <w:r w:rsidRPr="00EE17EF">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2115A" w:rsidRPr="00EE17EF" w:rsidRDefault="00D2115A" w:rsidP="00514C3E">
      <w:pPr>
        <w:pStyle w:val="a8"/>
        <w:numPr>
          <w:ilvl w:val="0"/>
          <w:numId w:val="181"/>
        </w:numPr>
        <w:tabs>
          <w:tab w:val="clear" w:pos="720"/>
          <w:tab w:val="left" w:pos="726"/>
        </w:tabs>
        <w:suppressAutoHyphens w:val="0"/>
        <w:spacing w:after="0"/>
        <w:ind w:left="0" w:firstLine="720"/>
        <w:jc w:val="both"/>
      </w:pPr>
      <w:r w:rsidRPr="00EE17EF">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2115A" w:rsidRPr="00EE17EF" w:rsidRDefault="00D2115A" w:rsidP="00514C3E">
      <w:pPr>
        <w:pStyle w:val="a8"/>
        <w:numPr>
          <w:ilvl w:val="0"/>
          <w:numId w:val="181"/>
        </w:numPr>
        <w:tabs>
          <w:tab w:val="clear" w:pos="720"/>
          <w:tab w:val="left" w:pos="716"/>
        </w:tabs>
        <w:suppressAutoHyphens w:val="0"/>
        <w:spacing w:after="0"/>
        <w:ind w:left="0" w:firstLine="720"/>
        <w:jc w:val="both"/>
      </w:pPr>
      <w:r w:rsidRPr="00EE17EF">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2115A" w:rsidRPr="00EE17EF" w:rsidRDefault="00D2115A" w:rsidP="00514C3E">
      <w:pPr>
        <w:pStyle w:val="a8"/>
        <w:numPr>
          <w:ilvl w:val="0"/>
          <w:numId w:val="181"/>
        </w:numPr>
        <w:tabs>
          <w:tab w:val="clear" w:pos="720"/>
          <w:tab w:val="left" w:pos="726"/>
        </w:tabs>
        <w:suppressAutoHyphens w:val="0"/>
        <w:spacing w:after="0"/>
        <w:ind w:left="0" w:firstLine="720"/>
        <w:jc w:val="both"/>
      </w:pPr>
      <w:r w:rsidRPr="00EE17EF">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w:t>
      </w:r>
    </w:p>
    <w:p w:rsidR="00D2115A" w:rsidRPr="00EE17EF" w:rsidRDefault="00D2115A" w:rsidP="00B3758F">
      <w:pPr>
        <w:pStyle w:val="a8"/>
        <w:spacing w:after="0"/>
        <w:ind w:firstLine="720"/>
        <w:jc w:val="both"/>
      </w:pPr>
      <w:r w:rsidRPr="00EE17EF">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 Главной чертой этого возрастного периода является смена ведущей деятельности, переход от игры к систематическому, социально организованному учению.</w:t>
      </w:r>
    </w:p>
    <w:p w:rsidR="00D2115A" w:rsidRPr="00EE17EF" w:rsidRDefault="00D2115A" w:rsidP="00B3758F">
      <w:pPr>
        <w:pStyle w:val="a8"/>
        <w:spacing w:after="0"/>
        <w:ind w:firstLine="720"/>
        <w:jc w:val="both"/>
      </w:pPr>
      <w:r w:rsidRPr="00EE17EF">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w:t>
      </w:r>
      <w:r w:rsidR="00101697" w:rsidRPr="00EE17EF">
        <w:t xml:space="preserve"> </w:t>
      </w:r>
      <w:r w:rsidRPr="00EE17EF">
        <w:t xml:space="preserve">- драматизация, режиссёрская игра, игра по правилам).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w:t>
      </w:r>
      <w:r w:rsidRPr="00EE17EF">
        <w:lastRenderedPageBreak/>
        <w:t>реализации ребёнок учится планировать, контролировать и оценивать собственные учебные действия и их результат.</w:t>
      </w:r>
    </w:p>
    <w:p w:rsidR="00D2115A" w:rsidRPr="00EE17EF" w:rsidRDefault="00D2115A" w:rsidP="00B3758F">
      <w:pPr>
        <w:pStyle w:val="a8"/>
        <w:spacing w:after="0"/>
        <w:jc w:val="both"/>
      </w:pPr>
      <w:r w:rsidRPr="00EE17EF">
        <w:t>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D2115A" w:rsidRPr="00EE17EF" w:rsidRDefault="00D2115A" w:rsidP="00B3758F">
      <w:pPr>
        <w:pStyle w:val="a8"/>
        <w:spacing w:after="0"/>
        <w:ind w:firstLine="708"/>
        <w:jc w:val="both"/>
      </w:pPr>
      <w:r w:rsidRPr="00EE17EF">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D2115A" w:rsidRPr="00EE17EF" w:rsidRDefault="00D2115A" w:rsidP="00B3758F">
      <w:pPr>
        <w:pStyle w:val="a8"/>
        <w:spacing w:after="0"/>
        <w:ind w:firstLine="708"/>
        <w:jc w:val="both"/>
      </w:pPr>
      <w:r w:rsidRPr="00EE17EF">
        <w:t>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w:t>
      </w:r>
    </w:p>
    <w:p w:rsidR="00D2115A" w:rsidRPr="00EE17EF" w:rsidRDefault="00D2115A" w:rsidP="00B3758F">
      <w:pPr>
        <w:pStyle w:val="a8"/>
        <w:spacing w:after="0"/>
        <w:ind w:firstLine="708"/>
        <w:jc w:val="both"/>
      </w:pPr>
      <w:r w:rsidRPr="00EE17EF">
        <w:t>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w:t>
      </w:r>
    </w:p>
    <w:p w:rsidR="00D2115A" w:rsidRPr="00EE17EF" w:rsidRDefault="00D2115A" w:rsidP="00B3758F">
      <w:pPr>
        <w:pStyle w:val="a8"/>
        <w:spacing w:after="0"/>
        <w:ind w:firstLine="720"/>
        <w:jc w:val="both"/>
      </w:pPr>
      <w:r w:rsidRPr="00EE17EF">
        <w:t>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D2115A" w:rsidRPr="00EE17EF" w:rsidRDefault="00D2115A" w:rsidP="00B3758F">
      <w:pPr>
        <w:pStyle w:val="a8"/>
        <w:spacing w:after="0"/>
        <w:ind w:firstLine="720"/>
        <w:jc w:val="both"/>
      </w:pPr>
      <w:r w:rsidRPr="00EE17EF">
        <w:t>Виды деятельности младшего школьника:</w:t>
      </w:r>
    </w:p>
    <w:p w:rsidR="00D2115A" w:rsidRPr="00EE17EF" w:rsidRDefault="00D2115A" w:rsidP="00B3758F">
      <w:pPr>
        <w:pStyle w:val="a8"/>
        <w:numPr>
          <w:ilvl w:val="0"/>
          <w:numId w:val="181"/>
        </w:numPr>
        <w:tabs>
          <w:tab w:val="clear" w:pos="720"/>
          <w:tab w:val="left" w:pos="740"/>
        </w:tabs>
        <w:suppressAutoHyphens w:val="0"/>
        <w:spacing w:after="0"/>
        <w:ind w:left="0" w:firstLine="720"/>
        <w:jc w:val="both"/>
      </w:pPr>
      <w:r w:rsidRPr="00EE17EF">
        <w:t>совместно-распределенная учебная деятельность (коллективная дискуссия, групповая работа)</w:t>
      </w:r>
    </w:p>
    <w:p w:rsidR="00D2115A" w:rsidRPr="00EE17EF" w:rsidRDefault="00D2115A" w:rsidP="00B3758F">
      <w:pPr>
        <w:pStyle w:val="a8"/>
        <w:spacing w:after="0"/>
        <w:ind w:firstLine="720"/>
        <w:jc w:val="both"/>
      </w:pPr>
      <w:r w:rsidRPr="00EE17EF">
        <w:t>игровая деятельность (высшие виды игры - игра-драматизация, режиссёрская игра, игра с правилами)</w:t>
      </w:r>
    </w:p>
    <w:p w:rsidR="00D2115A" w:rsidRPr="00EE17EF" w:rsidRDefault="00D2115A" w:rsidP="00B3758F">
      <w:pPr>
        <w:pStyle w:val="a8"/>
        <w:spacing w:after="0"/>
        <w:ind w:firstLine="720"/>
        <w:jc w:val="both"/>
      </w:pPr>
      <w:r w:rsidRPr="00EE17EF">
        <w:t>творческая деятельность (художественное творчество, конструирование, социально значимое проектирование и др.)</w:t>
      </w:r>
    </w:p>
    <w:p w:rsidR="00D2115A" w:rsidRPr="00EE17EF" w:rsidRDefault="00D2115A" w:rsidP="00B3758F">
      <w:pPr>
        <w:pStyle w:val="a8"/>
        <w:numPr>
          <w:ilvl w:val="0"/>
          <w:numId w:val="181"/>
        </w:numPr>
        <w:tabs>
          <w:tab w:val="clear" w:pos="720"/>
          <w:tab w:val="left" w:pos="730"/>
        </w:tabs>
        <w:suppressAutoHyphens w:val="0"/>
        <w:spacing w:after="0"/>
        <w:ind w:left="0" w:firstLine="720"/>
        <w:jc w:val="both"/>
      </w:pPr>
      <w:r w:rsidRPr="00EE17EF">
        <w:t>трудовая деятельность (самообслуживание, участие в общественно-полезном труде, в социально значимых трудовых акциях )</w:t>
      </w:r>
    </w:p>
    <w:p w:rsidR="00D2115A" w:rsidRPr="00EE17EF" w:rsidRDefault="00D2115A" w:rsidP="00B3758F">
      <w:pPr>
        <w:pStyle w:val="a8"/>
        <w:numPr>
          <w:ilvl w:val="0"/>
          <w:numId w:val="181"/>
        </w:numPr>
        <w:tabs>
          <w:tab w:val="clear" w:pos="720"/>
          <w:tab w:val="left" w:pos="740"/>
        </w:tabs>
        <w:suppressAutoHyphens w:val="0"/>
        <w:spacing w:after="0"/>
        <w:ind w:left="0" w:firstLine="720"/>
        <w:jc w:val="both"/>
      </w:pPr>
      <w:r w:rsidRPr="00EE17EF">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D2115A" w:rsidRPr="00EE17EF" w:rsidRDefault="00D2115A" w:rsidP="00B3758F">
      <w:pPr>
        <w:pStyle w:val="a8"/>
        <w:spacing w:after="0"/>
        <w:ind w:firstLine="720"/>
        <w:jc w:val="both"/>
      </w:pPr>
      <w:r w:rsidRPr="00EE17EF">
        <w:t>Задачи, решаемые младшими школьниками в разных видах деятельности</w:t>
      </w:r>
    </w:p>
    <w:p w:rsidR="00D2115A" w:rsidRPr="00EE17EF" w:rsidRDefault="00D2115A" w:rsidP="00B3758F">
      <w:pPr>
        <w:pStyle w:val="a8"/>
        <w:spacing w:after="0"/>
        <w:ind w:firstLine="720"/>
        <w:jc w:val="both"/>
      </w:pPr>
      <w:r w:rsidRPr="00EE17EF">
        <w:t>сделать первые шаги в овладении основами понятийного мышления (в освоении содержательного обобщения, анализа, планирования и рефлексии);</w:t>
      </w:r>
    </w:p>
    <w:p w:rsidR="00D2115A" w:rsidRPr="00EE17EF" w:rsidRDefault="00D2115A" w:rsidP="00B3758F">
      <w:pPr>
        <w:pStyle w:val="a8"/>
        <w:numPr>
          <w:ilvl w:val="0"/>
          <w:numId w:val="181"/>
        </w:numPr>
        <w:tabs>
          <w:tab w:val="clear" w:pos="720"/>
          <w:tab w:val="left" w:pos="740"/>
        </w:tabs>
        <w:suppressAutoHyphens w:val="0"/>
        <w:spacing w:after="0"/>
        <w:ind w:left="0" w:firstLine="720"/>
        <w:jc w:val="both"/>
      </w:pPr>
      <w:r w:rsidRPr="00EE17EF">
        <w:t>научиться самостоятельно, конкретизировать поставленные учителем цели и искать средства их решения;</w:t>
      </w:r>
    </w:p>
    <w:p w:rsidR="00D2115A" w:rsidRPr="00EE17EF" w:rsidRDefault="00D2115A" w:rsidP="00B3758F">
      <w:pPr>
        <w:pStyle w:val="a8"/>
        <w:numPr>
          <w:ilvl w:val="0"/>
          <w:numId w:val="181"/>
        </w:numPr>
        <w:tabs>
          <w:tab w:val="clear" w:pos="720"/>
          <w:tab w:val="left" w:pos="740"/>
        </w:tabs>
        <w:suppressAutoHyphens w:val="0"/>
        <w:spacing w:after="0"/>
        <w:ind w:left="0" w:firstLine="720"/>
        <w:jc w:val="both"/>
      </w:pPr>
      <w:r w:rsidRPr="00EE17EF">
        <w:t>научиться контролировать и оценивать свою учебную работу и продвижение в разных видах деятельности;</w:t>
      </w:r>
    </w:p>
    <w:p w:rsidR="00D2115A" w:rsidRPr="00EE17EF" w:rsidRDefault="00D2115A" w:rsidP="00514C3E">
      <w:pPr>
        <w:pStyle w:val="a8"/>
        <w:numPr>
          <w:ilvl w:val="0"/>
          <w:numId w:val="181"/>
        </w:numPr>
        <w:tabs>
          <w:tab w:val="clear" w:pos="720"/>
          <w:tab w:val="left" w:pos="740"/>
        </w:tabs>
        <w:suppressAutoHyphens w:val="0"/>
        <w:spacing w:after="0"/>
        <w:ind w:left="0" w:firstLine="720"/>
        <w:jc w:val="both"/>
      </w:pPr>
      <w:r w:rsidRPr="00EE17EF">
        <w:t>овладеть коллективными формами учебной работы и соответствующими социальными навыками;</w:t>
      </w:r>
    </w:p>
    <w:p w:rsidR="00D2115A" w:rsidRPr="00EE17EF" w:rsidRDefault="00D2115A" w:rsidP="00B3758F">
      <w:pPr>
        <w:pStyle w:val="a8"/>
        <w:spacing w:after="0"/>
        <w:ind w:firstLine="720"/>
        <w:jc w:val="both"/>
      </w:pPr>
      <w:r w:rsidRPr="00EE17EF">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D2115A" w:rsidRPr="00EE17EF" w:rsidRDefault="00D2115A" w:rsidP="00B3758F">
      <w:pPr>
        <w:pStyle w:val="a8"/>
        <w:numPr>
          <w:ilvl w:val="0"/>
          <w:numId w:val="181"/>
        </w:numPr>
        <w:tabs>
          <w:tab w:val="clear" w:pos="720"/>
          <w:tab w:val="left" w:pos="740"/>
        </w:tabs>
        <w:suppressAutoHyphens w:val="0"/>
        <w:spacing w:after="0"/>
        <w:ind w:left="0" w:firstLine="720"/>
        <w:jc w:val="both"/>
      </w:pPr>
      <w:r w:rsidRPr="00EE17EF">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D2115A" w:rsidRPr="00EE17EF" w:rsidRDefault="00D2115A" w:rsidP="00B3758F">
      <w:pPr>
        <w:pStyle w:val="a8"/>
        <w:spacing w:after="0"/>
        <w:ind w:firstLine="720"/>
        <w:jc w:val="both"/>
      </w:pPr>
      <w:r w:rsidRPr="00EE17EF">
        <w:t>приобрести навыки самообслуживания, овладеть простыми трудовыми действиями и операциями на уроках труда и в социальных практиках;</w:t>
      </w:r>
    </w:p>
    <w:p w:rsidR="00D2115A" w:rsidRPr="00EE17EF" w:rsidRDefault="00D2115A" w:rsidP="00B3758F">
      <w:pPr>
        <w:pStyle w:val="a8"/>
        <w:numPr>
          <w:ilvl w:val="0"/>
          <w:numId w:val="181"/>
        </w:numPr>
        <w:tabs>
          <w:tab w:val="clear" w:pos="720"/>
          <w:tab w:val="left" w:pos="740"/>
        </w:tabs>
        <w:suppressAutoHyphens w:val="0"/>
        <w:spacing w:after="0"/>
        <w:ind w:left="0" w:firstLine="720"/>
        <w:jc w:val="both"/>
      </w:pPr>
      <w:r w:rsidRPr="00EE17EF">
        <w:t>приобрести опыт взаимодействия со взрослыми и детьми, освоить основные этикетные нормы, научиться правильно выражать свои мысли и чувства;</w:t>
      </w:r>
    </w:p>
    <w:p w:rsidR="00D2115A" w:rsidRPr="00EE17EF" w:rsidRDefault="00D2115A" w:rsidP="00B3758F">
      <w:pPr>
        <w:pStyle w:val="a8"/>
        <w:spacing w:after="0"/>
        <w:ind w:firstLine="720"/>
        <w:jc w:val="both"/>
      </w:pPr>
      <w:r w:rsidRPr="00EE17EF">
        <w:lastRenderedPageBreak/>
        <w:t>Задачи, решаемые педагогами, реализующими основную образовательную программу начального общего образования</w:t>
      </w:r>
    </w:p>
    <w:p w:rsidR="00D2115A" w:rsidRPr="00EE17EF" w:rsidRDefault="00D2115A" w:rsidP="00B3758F">
      <w:pPr>
        <w:pStyle w:val="a8"/>
        <w:numPr>
          <w:ilvl w:val="1"/>
          <w:numId w:val="181"/>
        </w:numPr>
        <w:tabs>
          <w:tab w:val="clear" w:pos="720"/>
          <w:tab w:val="left" w:pos="716"/>
        </w:tabs>
        <w:suppressAutoHyphens w:val="0"/>
        <w:spacing w:after="0"/>
        <w:ind w:left="0" w:firstLine="720"/>
      </w:pPr>
      <w:r w:rsidRPr="00EE17EF">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D2115A" w:rsidRPr="00EE17EF" w:rsidRDefault="00D2115A" w:rsidP="00514C3E">
      <w:pPr>
        <w:pStyle w:val="a8"/>
        <w:numPr>
          <w:ilvl w:val="1"/>
          <w:numId w:val="181"/>
        </w:numPr>
        <w:tabs>
          <w:tab w:val="clear" w:pos="720"/>
          <w:tab w:val="left" w:pos="735"/>
        </w:tabs>
        <w:suppressAutoHyphens w:val="0"/>
        <w:spacing w:after="0"/>
        <w:ind w:left="0" w:firstLine="720"/>
      </w:pPr>
      <w:r w:rsidRPr="00EE17EF">
        <w:t>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D2115A" w:rsidRPr="00EE17EF" w:rsidRDefault="00D2115A" w:rsidP="00514C3E">
      <w:pPr>
        <w:pStyle w:val="a8"/>
        <w:numPr>
          <w:ilvl w:val="1"/>
          <w:numId w:val="181"/>
        </w:numPr>
        <w:tabs>
          <w:tab w:val="clear" w:pos="720"/>
          <w:tab w:val="left" w:pos="726"/>
        </w:tabs>
        <w:suppressAutoHyphens w:val="0"/>
        <w:spacing w:after="0"/>
        <w:ind w:left="0" w:firstLine="720"/>
      </w:pPr>
      <w:r w:rsidRPr="00EE17EF">
        <w:t>Обеспечить условия формирования учебной деятельности. Для этого:</w:t>
      </w:r>
    </w:p>
    <w:p w:rsidR="00D2115A" w:rsidRPr="00EE17EF" w:rsidRDefault="00D2115A" w:rsidP="00D2115A">
      <w:pPr>
        <w:pStyle w:val="a8"/>
        <w:ind w:firstLine="720"/>
      </w:pPr>
      <w:r w:rsidRPr="00EE17EF">
        <w:t>организовать постановку учебных целей, создавать условия для их «присвоения» и самостоятельной конкретизации учениками;</w:t>
      </w:r>
    </w:p>
    <w:p w:rsidR="00D2115A" w:rsidRPr="00EE17EF" w:rsidRDefault="00D2115A" w:rsidP="00514C3E">
      <w:pPr>
        <w:pStyle w:val="a8"/>
        <w:numPr>
          <w:ilvl w:val="0"/>
          <w:numId w:val="181"/>
        </w:numPr>
        <w:tabs>
          <w:tab w:val="left" w:pos="720"/>
        </w:tabs>
        <w:suppressAutoHyphens w:val="0"/>
        <w:spacing w:after="0"/>
        <w:ind w:left="0" w:firstLine="720"/>
      </w:pPr>
      <w:r w:rsidRPr="00EE17EF">
        <w:t>побуждать и поддерживать детские инициативы, направленные на поиск средств и способов достижения учебных целей;</w:t>
      </w:r>
    </w:p>
    <w:p w:rsidR="00D2115A" w:rsidRPr="00EE17EF" w:rsidRDefault="00D2115A" w:rsidP="00514C3E">
      <w:pPr>
        <w:pStyle w:val="a8"/>
        <w:numPr>
          <w:ilvl w:val="0"/>
          <w:numId w:val="181"/>
        </w:numPr>
        <w:tabs>
          <w:tab w:val="left" w:pos="720"/>
        </w:tabs>
        <w:suppressAutoHyphens w:val="0"/>
        <w:spacing w:after="0"/>
        <w:ind w:left="0" w:firstLine="720"/>
      </w:pPr>
      <w:r w:rsidRPr="00EE17EF">
        <w:t>организовать усвоение знаний посредством коллективных форм учебной работы;</w:t>
      </w:r>
    </w:p>
    <w:p w:rsidR="00D2115A" w:rsidRPr="00EE17EF" w:rsidRDefault="00D2115A" w:rsidP="00514C3E">
      <w:pPr>
        <w:pStyle w:val="a8"/>
        <w:numPr>
          <w:ilvl w:val="0"/>
          <w:numId w:val="181"/>
        </w:numPr>
        <w:tabs>
          <w:tab w:val="left" w:pos="720"/>
        </w:tabs>
        <w:suppressAutoHyphens w:val="0"/>
        <w:spacing w:after="0"/>
        <w:ind w:left="0" w:firstLine="720"/>
      </w:pPr>
      <w:r w:rsidRPr="00EE17EF">
        <w:t>осуществлять функции контроля и оценки, организовать их постепенный переход к ученикам.</w:t>
      </w:r>
    </w:p>
    <w:p w:rsidR="00D2115A" w:rsidRPr="00EE17EF" w:rsidRDefault="00D2115A" w:rsidP="00514C3E">
      <w:pPr>
        <w:pStyle w:val="a8"/>
        <w:numPr>
          <w:ilvl w:val="0"/>
          <w:numId w:val="182"/>
        </w:numPr>
        <w:tabs>
          <w:tab w:val="clear" w:pos="720"/>
          <w:tab w:val="left" w:pos="365"/>
        </w:tabs>
        <w:suppressAutoHyphens w:val="0"/>
        <w:spacing w:after="0"/>
        <w:ind w:left="0" w:firstLine="720"/>
      </w:pPr>
      <w:r w:rsidRPr="00EE17EF">
        <w:t>Создать условия для творческой продуктивной деятельности ребёнка. Для этого -</w:t>
      </w:r>
    </w:p>
    <w:p w:rsidR="00D2115A" w:rsidRPr="00EE17EF" w:rsidRDefault="00D2115A" w:rsidP="00514C3E">
      <w:pPr>
        <w:pStyle w:val="a8"/>
        <w:numPr>
          <w:ilvl w:val="0"/>
          <w:numId w:val="181"/>
        </w:numPr>
        <w:tabs>
          <w:tab w:val="left" w:pos="720"/>
        </w:tabs>
        <w:suppressAutoHyphens w:val="0"/>
        <w:spacing w:after="0"/>
        <w:ind w:left="0" w:firstLine="720"/>
      </w:pPr>
      <w:r w:rsidRPr="00EE17EF">
        <w:t>ставить творческие задачи, способствовать возникновению собственных замыслов.</w:t>
      </w:r>
    </w:p>
    <w:p w:rsidR="00D2115A" w:rsidRPr="00EE17EF" w:rsidRDefault="00D2115A" w:rsidP="00514C3E">
      <w:pPr>
        <w:pStyle w:val="a8"/>
        <w:numPr>
          <w:ilvl w:val="0"/>
          <w:numId w:val="181"/>
        </w:numPr>
        <w:tabs>
          <w:tab w:val="left" w:pos="720"/>
        </w:tabs>
        <w:suppressAutoHyphens w:val="0"/>
        <w:spacing w:after="0"/>
        <w:ind w:left="0" w:firstLine="720"/>
      </w:pPr>
      <w:r w:rsidRPr="00EE17EF">
        <w:t>поддерживать детские инициативы, помогать в осуществлении проектов.</w:t>
      </w:r>
    </w:p>
    <w:p w:rsidR="00D2115A" w:rsidRPr="00EE17EF" w:rsidRDefault="00D2115A" w:rsidP="00D2115A">
      <w:pPr>
        <w:pStyle w:val="a8"/>
        <w:numPr>
          <w:ilvl w:val="0"/>
          <w:numId w:val="181"/>
        </w:numPr>
        <w:tabs>
          <w:tab w:val="left" w:pos="720"/>
        </w:tabs>
        <w:suppressAutoHyphens w:val="0"/>
        <w:spacing w:after="0"/>
        <w:ind w:left="0" w:firstLine="720"/>
      </w:pPr>
      <w:r w:rsidRPr="00EE17EF">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D2115A" w:rsidRPr="00EE17EF" w:rsidRDefault="00D2115A" w:rsidP="00514C3E">
      <w:pPr>
        <w:pStyle w:val="a8"/>
        <w:numPr>
          <w:ilvl w:val="0"/>
          <w:numId w:val="182"/>
        </w:numPr>
        <w:tabs>
          <w:tab w:val="clear" w:pos="720"/>
          <w:tab w:val="left" w:pos="355"/>
        </w:tabs>
        <w:suppressAutoHyphens w:val="0"/>
        <w:spacing w:after="0"/>
        <w:ind w:left="0" w:firstLine="720"/>
      </w:pPr>
      <w:r w:rsidRPr="00EE17EF">
        <w:t>Создать пространство для социальных практик младших школьников и приобщения их к общественно значимым делам.</w:t>
      </w:r>
    </w:p>
    <w:p w:rsidR="00D2115A" w:rsidRPr="00EE17EF" w:rsidRDefault="00D2115A" w:rsidP="00B3758F">
      <w:pPr>
        <w:pStyle w:val="a8"/>
        <w:spacing w:after="0"/>
        <w:ind w:firstLine="720"/>
        <w:jc w:val="both"/>
      </w:pPr>
      <w:r w:rsidRPr="00EE17EF">
        <w:t>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D2115A" w:rsidRPr="00EE17EF" w:rsidRDefault="00D2115A" w:rsidP="00B3758F">
      <w:pPr>
        <w:pStyle w:val="a8"/>
        <w:spacing w:after="0"/>
        <w:ind w:firstLine="720"/>
        <w:jc w:val="both"/>
      </w:pPr>
      <w:r w:rsidRPr="00EE17EF">
        <w:t>Основная образовательная программа начального общего образования содержит три раздела: целевой, содержательный и организационный.</w:t>
      </w:r>
    </w:p>
    <w:p w:rsidR="00D2115A" w:rsidRPr="00EE17EF" w:rsidRDefault="00D2115A" w:rsidP="00B3758F">
      <w:pPr>
        <w:pStyle w:val="a8"/>
        <w:spacing w:after="0"/>
        <w:ind w:firstLine="720"/>
        <w:jc w:val="both"/>
      </w:pPr>
      <w:r w:rsidRPr="00EE17EF">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D2115A" w:rsidRPr="00EE17EF" w:rsidRDefault="00D2115A" w:rsidP="00B3758F">
      <w:pPr>
        <w:pStyle w:val="a8"/>
        <w:spacing w:after="0"/>
        <w:ind w:firstLine="720"/>
        <w:jc w:val="both"/>
      </w:pPr>
      <w:r w:rsidRPr="00EE17EF">
        <w:t>Целевой раздел включает:</w:t>
      </w:r>
    </w:p>
    <w:p w:rsidR="00D2115A" w:rsidRPr="00EE17EF" w:rsidRDefault="00D2115A" w:rsidP="00B3758F">
      <w:pPr>
        <w:pStyle w:val="a8"/>
        <w:numPr>
          <w:ilvl w:val="1"/>
          <w:numId w:val="182"/>
        </w:numPr>
        <w:tabs>
          <w:tab w:val="clear" w:pos="720"/>
          <w:tab w:val="left" w:pos="1430"/>
        </w:tabs>
        <w:suppressAutoHyphens w:val="0"/>
        <w:spacing w:after="0"/>
        <w:ind w:left="0" w:firstLine="720"/>
        <w:jc w:val="both"/>
      </w:pPr>
      <w:r w:rsidRPr="00EE17EF">
        <w:t>пояснительную записку;</w:t>
      </w:r>
    </w:p>
    <w:p w:rsidR="00D2115A" w:rsidRPr="00EE17EF" w:rsidRDefault="00D2115A" w:rsidP="00B3758F">
      <w:pPr>
        <w:pStyle w:val="a8"/>
        <w:numPr>
          <w:ilvl w:val="1"/>
          <w:numId w:val="182"/>
        </w:numPr>
        <w:tabs>
          <w:tab w:val="clear" w:pos="720"/>
          <w:tab w:val="left" w:pos="1416"/>
        </w:tabs>
        <w:suppressAutoHyphens w:val="0"/>
        <w:spacing w:after="0"/>
        <w:ind w:left="0" w:firstLine="720"/>
        <w:jc w:val="both"/>
      </w:pPr>
      <w:r w:rsidRPr="00EE17EF">
        <w:t>планируемые результаты освоения обучающимися основной образовательной программы начального общего образования;</w:t>
      </w:r>
    </w:p>
    <w:p w:rsidR="00D2115A" w:rsidRPr="00EE17EF" w:rsidRDefault="00D2115A" w:rsidP="00B3758F">
      <w:pPr>
        <w:pStyle w:val="a8"/>
        <w:numPr>
          <w:ilvl w:val="1"/>
          <w:numId w:val="182"/>
        </w:numPr>
        <w:tabs>
          <w:tab w:val="clear" w:pos="720"/>
          <w:tab w:val="left" w:pos="1450"/>
        </w:tabs>
        <w:suppressAutoHyphens w:val="0"/>
        <w:spacing w:after="0"/>
        <w:ind w:left="0" w:firstLine="720"/>
        <w:jc w:val="both"/>
      </w:pPr>
      <w:r w:rsidRPr="00EE17EF">
        <w:t>систему оценки достижения планируемых результатов освоения основной</w:t>
      </w:r>
      <w:r w:rsidR="0084359A">
        <w:t xml:space="preserve"> </w:t>
      </w:r>
      <w:r w:rsidRPr="00EE17EF">
        <w:t>образовательной программы начального общего образования.</w:t>
      </w:r>
    </w:p>
    <w:p w:rsidR="00D2115A" w:rsidRPr="00EE17EF" w:rsidRDefault="00D2115A" w:rsidP="00B3758F">
      <w:pPr>
        <w:pStyle w:val="a8"/>
        <w:spacing w:after="0"/>
        <w:ind w:firstLine="720"/>
        <w:jc w:val="both"/>
      </w:pPr>
      <w:r w:rsidRPr="00EE17EF">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D2115A" w:rsidRPr="00EE17EF" w:rsidRDefault="00D2115A" w:rsidP="00B3758F">
      <w:pPr>
        <w:pStyle w:val="a8"/>
        <w:numPr>
          <w:ilvl w:val="2"/>
          <w:numId w:val="182"/>
        </w:numPr>
        <w:tabs>
          <w:tab w:val="clear" w:pos="720"/>
          <w:tab w:val="left" w:pos="1416"/>
        </w:tabs>
        <w:suppressAutoHyphens w:val="0"/>
        <w:spacing w:after="0"/>
        <w:ind w:left="0" w:firstLine="720"/>
        <w:jc w:val="both"/>
      </w:pPr>
      <w:r w:rsidRPr="00EE17EF">
        <w:t>программу формирования универсальных учебных действий у обучающихся на ступени начального общего образования;</w:t>
      </w:r>
    </w:p>
    <w:p w:rsidR="00D2115A" w:rsidRPr="00EE17EF" w:rsidRDefault="00D2115A" w:rsidP="00B3758F">
      <w:pPr>
        <w:pStyle w:val="a8"/>
        <w:numPr>
          <w:ilvl w:val="2"/>
          <w:numId w:val="182"/>
        </w:numPr>
        <w:tabs>
          <w:tab w:val="clear" w:pos="720"/>
          <w:tab w:val="left" w:pos="1421"/>
        </w:tabs>
        <w:suppressAutoHyphens w:val="0"/>
        <w:spacing w:after="0"/>
        <w:ind w:left="0" w:firstLine="720"/>
        <w:jc w:val="both"/>
      </w:pPr>
      <w:r w:rsidRPr="00EE17EF">
        <w:t>программы отдельных учебных предметов, курсов и курсов внеурочной деятельности;</w:t>
      </w:r>
    </w:p>
    <w:p w:rsidR="00D2115A" w:rsidRPr="00EE17EF" w:rsidRDefault="00D2115A" w:rsidP="00B3758F">
      <w:pPr>
        <w:pStyle w:val="a8"/>
        <w:numPr>
          <w:ilvl w:val="2"/>
          <w:numId w:val="182"/>
        </w:numPr>
        <w:tabs>
          <w:tab w:val="clear" w:pos="720"/>
          <w:tab w:val="left" w:pos="1416"/>
        </w:tabs>
        <w:suppressAutoHyphens w:val="0"/>
        <w:spacing w:after="0"/>
        <w:ind w:left="0" w:firstLine="720"/>
        <w:jc w:val="both"/>
      </w:pPr>
      <w:r w:rsidRPr="00EE17EF">
        <w:t>программу духовно-нравственного развития, воспитания обучающихся на ступени начального общего образования;</w:t>
      </w:r>
    </w:p>
    <w:p w:rsidR="00D2115A" w:rsidRPr="00EE17EF" w:rsidRDefault="00D2115A" w:rsidP="00B3758F">
      <w:pPr>
        <w:pStyle w:val="a8"/>
        <w:numPr>
          <w:ilvl w:val="2"/>
          <w:numId w:val="182"/>
        </w:numPr>
        <w:tabs>
          <w:tab w:val="clear" w:pos="720"/>
          <w:tab w:val="left" w:pos="1416"/>
        </w:tabs>
        <w:suppressAutoHyphens w:val="0"/>
        <w:spacing w:after="0"/>
        <w:ind w:left="0" w:firstLine="720"/>
        <w:jc w:val="both"/>
      </w:pPr>
      <w:r w:rsidRPr="00EE17EF">
        <w:t>программу формирования экологической культуры, здорового и безопасного образа жизни;</w:t>
      </w:r>
    </w:p>
    <w:p w:rsidR="00D2115A" w:rsidRPr="00EE17EF" w:rsidRDefault="00D2115A" w:rsidP="00B3758F">
      <w:pPr>
        <w:pStyle w:val="a8"/>
        <w:numPr>
          <w:ilvl w:val="2"/>
          <w:numId w:val="182"/>
        </w:numPr>
        <w:tabs>
          <w:tab w:val="clear" w:pos="720"/>
          <w:tab w:val="left" w:pos="1445"/>
        </w:tabs>
        <w:suppressAutoHyphens w:val="0"/>
        <w:spacing w:after="0"/>
        <w:ind w:left="0" w:firstLine="720"/>
        <w:jc w:val="both"/>
      </w:pPr>
      <w:r w:rsidRPr="00EE17EF">
        <w:t>программу коррекционной работы.</w:t>
      </w:r>
    </w:p>
    <w:p w:rsidR="00D2115A" w:rsidRPr="00EE17EF" w:rsidRDefault="00D2115A" w:rsidP="00B3758F">
      <w:pPr>
        <w:pStyle w:val="a8"/>
        <w:spacing w:after="0"/>
        <w:ind w:firstLine="720"/>
        <w:jc w:val="both"/>
      </w:pPr>
      <w:r w:rsidRPr="00EE17EF">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D2115A" w:rsidRPr="00EE17EF" w:rsidRDefault="00D2115A" w:rsidP="00B3758F">
      <w:pPr>
        <w:pStyle w:val="a8"/>
        <w:spacing w:after="0"/>
        <w:ind w:firstLine="720"/>
        <w:jc w:val="both"/>
      </w:pPr>
      <w:r w:rsidRPr="00EE17EF">
        <w:t>Организационный раздел включает:</w:t>
      </w:r>
    </w:p>
    <w:p w:rsidR="00D2115A" w:rsidRPr="00EE17EF" w:rsidRDefault="00D2115A" w:rsidP="00B3758F">
      <w:pPr>
        <w:pStyle w:val="a8"/>
        <w:numPr>
          <w:ilvl w:val="3"/>
          <w:numId w:val="182"/>
        </w:numPr>
        <w:tabs>
          <w:tab w:val="clear" w:pos="720"/>
          <w:tab w:val="left" w:pos="1421"/>
        </w:tabs>
        <w:suppressAutoHyphens w:val="0"/>
        <w:spacing w:after="0"/>
        <w:ind w:left="0" w:firstLine="720"/>
        <w:jc w:val="both"/>
      </w:pPr>
      <w:r w:rsidRPr="00EE17EF">
        <w:t>учебный план начального общего образования;</w:t>
      </w:r>
    </w:p>
    <w:p w:rsidR="00D2115A" w:rsidRPr="00EE17EF" w:rsidRDefault="00D2115A" w:rsidP="00B3758F">
      <w:pPr>
        <w:pStyle w:val="a8"/>
        <w:numPr>
          <w:ilvl w:val="3"/>
          <w:numId w:val="182"/>
        </w:numPr>
        <w:tabs>
          <w:tab w:val="clear" w:pos="720"/>
          <w:tab w:val="left" w:pos="1454"/>
        </w:tabs>
        <w:suppressAutoHyphens w:val="0"/>
        <w:spacing w:after="0"/>
        <w:ind w:left="0" w:firstLine="720"/>
        <w:jc w:val="both"/>
      </w:pPr>
      <w:r w:rsidRPr="00EE17EF">
        <w:t>план внеурочной деятельности;</w:t>
      </w:r>
    </w:p>
    <w:p w:rsidR="00D2115A" w:rsidRPr="00EE17EF" w:rsidRDefault="00D2115A" w:rsidP="00B3758F">
      <w:pPr>
        <w:pStyle w:val="a8"/>
        <w:numPr>
          <w:ilvl w:val="3"/>
          <w:numId w:val="182"/>
        </w:numPr>
        <w:tabs>
          <w:tab w:val="clear" w:pos="720"/>
          <w:tab w:val="left" w:pos="1416"/>
        </w:tabs>
        <w:suppressAutoHyphens w:val="0"/>
        <w:spacing w:after="0"/>
        <w:ind w:left="0" w:firstLine="720"/>
        <w:jc w:val="both"/>
      </w:pPr>
      <w:r w:rsidRPr="00EE17EF">
        <w:lastRenderedPageBreak/>
        <w:t>систему условий реализации основной образовательной программы в соответствии с требованиями Стандарта.</w:t>
      </w:r>
    </w:p>
    <w:p w:rsidR="00D2115A" w:rsidRPr="00EE17EF" w:rsidRDefault="00D2115A" w:rsidP="00B3758F">
      <w:pPr>
        <w:pStyle w:val="a8"/>
        <w:spacing w:after="0"/>
        <w:ind w:firstLine="720"/>
        <w:jc w:val="both"/>
      </w:pPr>
      <w:r w:rsidRPr="00EE17EF">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D2115A" w:rsidRPr="00EE17EF" w:rsidRDefault="00D2115A" w:rsidP="00B3758F">
      <w:pPr>
        <w:pStyle w:val="a8"/>
        <w:spacing w:after="0"/>
        <w:ind w:firstLine="720"/>
        <w:jc w:val="both"/>
      </w:pPr>
      <w:r w:rsidRPr="00EE17EF">
        <w:t>Основная образовательная программа начального общего образования предусматривает:</w:t>
      </w:r>
    </w:p>
    <w:p w:rsidR="00D2115A" w:rsidRPr="00EE17EF" w:rsidRDefault="00D2115A" w:rsidP="00514C3E">
      <w:pPr>
        <w:pStyle w:val="a8"/>
        <w:numPr>
          <w:ilvl w:val="0"/>
          <w:numId w:val="181"/>
        </w:numPr>
        <w:tabs>
          <w:tab w:val="clear" w:pos="720"/>
          <w:tab w:val="left" w:pos="721"/>
        </w:tabs>
        <w:suppressAutoHyphens w:val="0"/>
        <w:spacing w:after="0"/>
        <w:ind w:left="0" w:firstLine="720"/>
        <w:jc w:val="both"/>
      </w:pPr>
      <w:r w:rsidRPr="00EE17EF">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2115A" w:rsidRPr="00EE17EF" w:rsidRDefault="00D2115A" w:rsidP="00514C3E">
      <w:pPr>
        <w:pStyle w:val="a8"/>
        <w:numPr>
          <w:ilvl w:val="0"/>
          <w:numId w:val="181"/>
        </w:numPr>
        <w:tabs>
          <w:tab w:val="clear" w:pos="720"/>
          <w:tab w:val="left" w:pos="730"/>
        </w:tabs>
        <w:suppressAutoHyphens w:val="0"/>
        <w:spacing w:after="0"/>
        <w:ind w:left="0" w:firstLine="720"/>
        <w:jc w:val="both"/>
      </w:pPr>
      <w:r w:rsidRPr="00EE17EF">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Центра дополнительного образования детей;</w:t>
      </w:r>
    </w:p>
    <w:p w:rsidR="00D2115A" w:rsidRPr="00EE17EF" w:rsidRDefault="00D2115A" w:rsidP="00514C3E">
      <w:pPr>
        <w:pStyle w:val="a8"/>
        <w:numPr>
          <w:ilvl w:val="0"/>
          <w:numId w:val="181"/>
        </w:numPr>
        <w:tabs>
          <w:tab w:val="clear" w:pos="720"/>
          <w:tab w:val="left" w:pos="735"/>
        </w:tabs>
        <w:suppressAutoHyphens w:val="0"/>
        <w:spacing w:after="0"/>
        <w:ind w:left="0" w:firstLine="720"/>
        <w:jc w:val="both"/>
      </w:pPr>
      <w:r w:rsidRPr="00EE17EF">
        <w:t>организацию интеллектуальных и творческих соревнований, научно -технического творчества и проектно-исследовательской деятельности;</w:t>
      </w:r>
    </w:p>
    <w:p w:rsidR="00D2115A" w:rsidRPr="00EE17EF" w:rsidRDefault="00D2115A" w:rsidP="00514C3E">
      <w:pPr>
        <w:pStyle w:val="a8"/>
        <w:numPr>
          <w:ilvl w:val="0"/>
          <w:numId w:val="181"/>
        </w:numPr>
        <w:tabs>
          <w:tab w:val="clear" w:pos="720"/>
          <w:tab w:val="left" w:pos="721"/>
        </w:tabs>
        <w:suppressAutoHyphens w:val="0"/>
        <w:spacing w:after="0"/>
        <w:ind w:left="0" w:firstLine="720"/>
        <w:jc w:val="both"/>
      </w:pPr>
      <w:r w:rsidRPr="00EE17EF">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2115A" w:rsidRPr="00EE17EF" w:rsidRDefault="00D2115A" w:rsidP="00514C3E">
      <w:pPr>
        <w:pStyle w:val="a8"/>
        <w:numPr>
          <w:ilvl w:val="0"/>
          <w:numId w:val="181"/>
        </w:numPr>
        <w:tabs>
          <w:tab w:val="clear" w:pos="720"/>
          <w:tab w:val="left" w:pos="735"/>
        </w:tabs>
        <w:suppressAutoHyphens w:val="0"/>
        <w:spacing w:after="0"/>
        <w:ind w:left="0" w:firstLine="720"/>
        <w:jc w:val="both"/>
      </w:pPr>
      <w:r w:rsidRPr="00EE17EF">
        <w:t>использование в образовательном процессе современных образовательных технологий.</w:t>
      </w:r>
    </w:p>
    <w:p w:rsidR="00D2115A" w:rsidRPr="00EE17EF" w:rsidRDefault="00D2115A" w:rsidP="00B3758F">
      <w:pPr>
        <w:pStyle w:val="a8"/>
        <w:spacing w:after="0"/>
        <w:ind w:firstLine="720"/>
        <w:jc w:val="both"/>
      </w:pPr>
      <w:r w:rsidRPr="00EE17EF">
        <w:t>Полное наименование образовательного учреждения в соответствии с Уставом: муниципальное бюджетное общеобразовательное учреждение «Средняя общеобразовательная школа № 2».</w:t>
      </w:r>
    </w:p>
    <w:p w:rsidR="00D2115A" w:rsidRPr="00EE17EF" w:rsidRDefault="00BA7F4D" w:rsidP="00B3758F">
      <w:pPr>
        <w:pStyle w:val="a8"/>
        <w:spacing w:after="0"/>
        <w:ind w:firstLine="720"/>
        <w:jc w:val="both"/>
      </w:pPr>
      <w:r>
        <w:t>Юридический адрес: 356721</w:t>
      </w:r>
      <w:r w:rsidR="00D2115A" w:rsidRPr="00EE17EF">
        <w:t>; с. Дивное, ул. Советская №197, телефоны: 5-15-93.</w:t>
      </w:r>
    </w:p>
    <w:p w:rsidR="00D2115A" w:rsidRPr="00EE17EF" w:rsidRDefault="00D2115A" w:rsidP="00B3758F">
      <w:pPr>
        <w:pStyle w:val="a8"/>
        <w:spacing w:after="0"/>
        <w:ind w:firstLine="720"/>
        <w:jc w:val="both"/>
      </w:pPr>
      <w:r w:rsidRPr="00EE17EF">
        <w:t xml:space="preserve"> Здание школы типовое. Имеются актовый зал</w:t>
      </w:r>
      <w:r w:rsidR="0084359A">
        <w:t xml:space="preserve">  совмещенный со столовой</w:t>
      </w:r>
      <w:r w:rsidRPr="00EE17EF">
        <w:t>, биб</w:t>
      </w:r>
      <w:r w:rsidR="0084359A">
        <w:t>лиотека, кабинеты технологии, медицинский кабинет, спортивный зал, тренажерный зал и 19</w:t>
      </w:r>
      <w:r w:rsidRPr="00EE17EF">
        <w:t xml:space="preserve"> учебных кабинета.</w:t>
      </w:r>
    </w:p>
    <w:p w:rsidR="00D2115A" w:rsidRDefault="00D2115A" w:rsidP="00B3758F">
      <w:pPr>
        <w:pStyle w:val="a8"/>
        <w:spacing w:after="0"/>
        <w:ind w:firstLine="720"/>
        <w:jc w:val="both"/>
      </w:pPr>
      <w:r w:rsidRPr="00EE17EF">
        <w:t>Техническое состояние школы удовлетворительное.</w:t>
      </w:r>
    </w:p>
    <w:p w:rsidR="00D2115A" w:rsidRPr="00EE17EF" w:rsidRDefault="00D2115A" w:rsidP="00B3758F">
      <w:pPr>
        <w:pStyle w:val="a8"/>
        <w:spacing w:after="0"/>
        <w:ind w:firstLine="720"/>
        <w:jc w:val="both"/>
      </w:pPr>
      <w:r w:rsidRPr="00EE17EF">
        <w:t>Воспитательно-образов</w:t>
      </w:r>
      <w:r w:rsidR="00CA3434">
        <w:t>ательный процесс осуществляют 37 педагогов</w:t>
      </w:r>
      <w:r w:rsidRPr="00EE17EF">
        <w:t xml:space="preserve">, </w:t>
      </w:r>
      <w:r w:rsidR="00CA3434">
        <w:t>16 (43</w:t>
      </w:r>
      <w:r w:rsidRPr="00EE17EF">
        <w:t>%</w:t>
      </w:r>
      <w:r w:rsidR="00CA3434">
        <w:t>),</w:t>
      </w:r>
      <w:r w:rsidRPr="00EE17EF">
        <w:t xml:space="preserve"> имеют высшую квалификационную категорию,</w:t>
      </w:r>
      <w:r w:rsidR="00CA3434">
        <w:t xml:space="preserve"> 8 (22</w:t>
      </w:r>
      <w:r w:rsidRPr="00EE17EF">
        <w:t xml:space="preserve"> % </w:t>
      </w:r>
      <w:r w:rsidR="00CA3434">
        <w:t>)</w:t>
      </w:r>
      <w:r w:rsidRPr="00EE17EF">
        <w:t xml:space="preserve">- первую, </w:t>
      </w:r>
      <w:r w:rsidR="00CA3434">
        <w:t>10 (35</w:t>
      </w:r>
      <w:r w:rsidRPr="00EE17EF">
        <w:t>%</w:t>
      </w:r>
      <w:r w:rsidR="00CA3434">
        <w:t>) - соответствие</w:t>
      </w:r>
      <w:r w:rsidRPr="00EE17EF">
        <w:t>.</w:t>
      </w:r>
    </w:p>
    <w:p w:rsidR="00D2115A" w:rsidRPr="00EE17EF" w:rsidRDefault="00D2115A" w:rsidP="00B3758F">
      <w:pPr>
        <w:pStyle w:val="a8"/>
        <w:spacing w:after="0"/>
        <w:ind w:firstLine="720"/>
        <w:jc w:val="both"/>
      </w:pPr>
      <w:r w:rsidRPr="00EE17EF">
        <w:t xml:space="preserve">Воспитанием, обучением и развитием обучающихся занимаются педагоги с высшим образованием </w:t>
      </w:r>
      <w:r w:rsidR="00CA3434">
        <w:t>–</w:t>
      </w:r>
      <w:r w:rsidRPr="00EE17EF">
        <w:t xml:space="preserve"> </w:t>
      </w:r>
      <w:r w:rsidR="00CA3434">
        <w:t>30 педагогов 81</w:t>
      </w:r>
      <w:r w:rsidRPr="00EE17EF">
        <w:t>%, со средним специальным -</w:t>
      </w:r>
      <w:r w:rsidR="00CA3434">
        <w:t>6 педагогов 16</w:t>
      </w:r>
      <w:r w:rsidRPr="00EE17EF">
        <w:t xml:space="preserve"> %.</w:t>
      </w:r>
    </w:p>
    <w:p w:rsidR="00D2115A" w:rsidRPr="00EE17EF" w:rsidRDefault="00BA7F4D" w:rsidP="00B3758F">
      <w:pPr>
        <w:pStyle w:val="a8"/>
        <w:spacing w:after="0"/>
        <w:ind w:firstLine="720"/>
        <w:jc w:val="both"/>
      </w:pPr>
      <w:r>
        <w:t>За последние три года 100</w:t>
      </w:r>
      <w:r w:rsidR="00D2115A" w:rsidRPr="00EE17EF">
        <w:t xml:space="preserve"> % педагогов прошли курсы повышения квалификации.</w:t>
      </w:r>
    </w:p>
    <w:p w:rsidR="00D2115A" w:rsidRPr="00EE17EF" w:rsidRDefault="00D2115A" w:rsidP="00B3758F">
      <w:pPr>
        <w:pStyle w:val="a8"/>
        <w:spacing w:after="0"/>
        <w:ind w:firstLine="720"/>
        <w:jc w:val="both"/>
      </w:pPr>
      <w:r w:rsidRPr="00EE17EF">
        <w:t>В школ</w:t>
      </w:r>
      <w:r w:rsidR="00CA3434">
        <w:t>е работают методический совет, 7</w:t>
      </w:r>
      <w:r w:rsidRPr="00EE17EF">
        <w:t xml:space="preserve"> методических объединения учителей - предметник</w:t>
      </w:r>
      <w:r w:rsidR="00CA3434">
        <w:t>ов</w:t>
      </w:r>
      <w:r w:rsidRPr="00EE17EF">
        <w:t>.</w:t>
      </w:r>
    </w:p>
    <w:p w:rsidR="00D2115A" w:rsidRPr="00EE17EF" w:rsidRDefault="00D2115A" w:rsidP="00B3758F">
      <w:pPr>
        <w:pStyle w:val="a8"/>
        <w:spacing w:after="0"/>
        <w:ind w:firstLine="720"/>
        <w:jc w:val="both"/>
      </w:pPr>
      <w:r w:rsidRPr="00EE17EF">
        <w:t>Муниципальное бюджетное общеобразовательное учреждение «Средняя общеобразовательная школа № 2» ориентирована на формирование у обучающихся здорового образа жизни через физическое, психическое, умственное (интеллектуальное) развитие, утверждение в сознании приоритетов общечеловеческих ценностей, духовно - мировоззренческих и нравственных позиций.</w:t>
      </w:r>
    </w:p>
    <w:p w:rsidR="00D2115A" w:rsidRPr="00EE17EF" w:rsidRDefault="00D2115A" w:rsidP="00B3758F">
      <w:pPr>
        <w:pStyle w:val="a8"/>
        <w:spacing w:after="0"/>
        <w:jc w:val="both"/>
      </w:pPr>
      <w:r w:rsidRPr="00EE17EF">
        <w:t>Социальная ситуация сегодня диктует потребность в выпускнике начальной школы, владеющем способами и средствами сохранения и развития себя как личности, способном реализовать свои индивидуально-личностные запросы, решать проблемы общества.</w:t>
      </w:r>
    </w:p>
    <w:p w:rsidR="00D2115A" w:rsidRPr="00EE17EF" w:rsidRDefault="00D2115A" w:rsidP="00B3758F">
      <w:pPr>
        <w:pStyle w:val="a8"/>
        <w:spacing w:after="0"/>
        <w:ind w:firstLine="720"/>
        <w:jc w:val="both"/>
      </w:pPr>
      <w:r w:rsidRPr="00EE17EF">
        <w:t>Это предполагает построение такого образовательного пространства, в котором каждый ученик получает возможность самореализоваться, самоопределиться, найти себя в социально-полезном деле, почувствовать и прожить в школе «ситуацию успеха» в решении учебных проблем и проблемных ситуаций.</w:t>
      </w:r>
    </w:p>
    <w:p w:rsidR="00D2115A" w:rsidRPr="00EE17EF" w:rsidRDefault="00D2115A" w:rsidP="00B3758F">
      <w:pPr>
        <w:pStyle w:val="a8"/>
        <w:spacing w:after="0"/>
        <w:ind w:firstLine="720"/>
        <w:jc w:val="both"/>
      </w:pPr>
      <w:r w:rsidRPr="00EE17EF">
        <w:t>Целенаправленное изучение склонностей и интересов обучающихся, запросов родителей, социального заказа общества показало необходимость введения предпрофильной подготовки на II ступени обучения и профильного обучения на III ступени, создание механизмов развития новой модели школы, ориентируемой на реальную жизнь, обеспечивающей условия для формирования гармонично развитой, социально активной, творческой личности, соответствующей социальному и региональному заказу.</w:t>
      </w:r>
    </w:p>
    <w:p w:rsidR="00D2115A" w:rsidRPr="00EE17EF" w:rsidRDefault="00D2115A" w:rsidP="00B3758F">
      <w:pPr>
        <w:pStyle w:val="a8"/>
        <w:spacing w:after="0"/>
        <w:ind w:firstLine="720"/>
        <w:jc w:val="both"/>
      </w:pPr>
      <w:r w:rsidRPr="00EE17EF">
        <w:t xml:space="preserve">Учитывая характеристику социума и стремление учительского и ученического коллективов школы к разносторонней творческой реализации своих потенциальных возможностей, образовательное учреждение приступило к созданию и апробации новых учебных программ, </w:t>
      </w:r>
      <w:r w:rsidRPr="00EE17EF">
        <w:lastRenderedPageBreak/>
        <w:t>исследованию оптимальных вариантов учебных планов, освоению новых педагогических технологий, созданию благоприятных условий для обеспечения каждому ребенку возможности самореализации, к созданию здоровьесберегающей среды и внедрению в образовательный процесс здоровьесберегающих технологий.</w:t>
      </w:r>
    </w:p>
    <w:p w:rsidR="00D2115A" w:rsidRPr="00EE17EF" w:rsidRDefault="00D2115A" w:rsidP="00B3758F">
      <w:pPr>
        <w:pStyle w:val="a8"/>
        <w:spacing w:after="0"/>
        <w:ind w:firstLine="720"/>
        <w:jc w:val="both"/>
      </w:pPr>
      <w:r w:rsidRPr="00EE17EF">
        <w:t>В основу основной образовательной программы школы положено разностороннее развитие личности. Оно предусматривает создание благоприятной среды в учебном процессе для каждого ребёнка. Развитию творческой личности способствует участие обучающихся в работе школьного научного общества «Поиск». Ежегодное проведение научно - практических конференций обучающихся, на которых ребята выступают с результатами самостоятельных исследований, сообщениями, проектами, защитой рефератов. На научно - практических конференциях обучающиеся представляют свои работы: компьютерные программы, создание собственных сайтов, авторские поэтические работы, выставки художественного творчества.</w:t>
      </w:r>
    </w:p>
    <w:p w:rsidR="00E7074B" w:rsidRPr="00EE17EF" w:rsidRDefault="00E7074B" w:rsidP="00B3758F">
      <w:pPr>
        <w:pStyle w:val="27"/>
        <w:keepNext/>
        <w:keepLines/>
        <w:shd w:val="clear" w:color="auto" w:fill="auto"/>
        <w:spacing w:line="240" w:lineRule="auto"/>
        <w:ind w:firstLine="720"/>
        <w:jc w:val="both"/>
        <w:outlineLvl w:val="9"/>
        <w:rPr>
          <w:sz w:val="24"/>
          <w:szCs w:val="24"/>
        </w:rPr>
      </w:pPr>
      <w:bookmarkStart w:id="0" w:name="bookmark7"/>
      <w:r w:rsidRPr="00EE17EF">
        <w:rPr>
          <w:sz w:val="24"/>
          <w:szCs w:val="24"/>
        </w:rPr>
        <w:t>1.2. Планируемые результаты освоения обучающимися</w:t>
      </w:r>
      <w:bookmarkStart w:id="1" w:name="bookmark8"/>
      <w:bookmarkEnd w:id="0"/>
      <w:r w:rsidRPr="00EE17EF">
        <w:rPr>
          <w:sz w:val="24"/>
          <w:szCs w:val="24"/>
        </w:rPr>
        <w:t xml:space="preserve"> основной образовательной программы начального общего</w:t>
      </w:r>
      <w:bookmarkStart w:id="2" w:name="bookmark9"/>
      <w:bookmarkEnd w:id="1"/>
      <w:r w:rsidRPr="00EE17EF">
        <w:rPr>
          <w:sz w:val="24"/>
          <w:szCs w:val="24"/>
        </w:rPr>
        <w:t xml:space="preserve"> образования</w:t>
      </w:r>
      <w:bookmarkEnd w:id="2"/>
    </w:p>
    <w:p w:rsidR="00E7074B" w:rsidRPr="00EE17EF" w:rsidRDefault="00E7074B" w:rsidP="00B3758F">
      <w:pPr>
        <w:pStyle w:val="a8"/>
        <w:spacing w:after="0"/>
        <w:ind w:firstLine="720"/>
        <w:jc w:val="both"/>
      </w:pPr>
      <w:r w:rsidRPr="00EE17EF">
        <w:t>Планируемые результаты освоения образовательной программы начальн</w:t>
      </w:r>
      <w:r w:rsidR="00BA7F4D">
        <w:t>ого общего образования МБОУ СОШ № 2</w:t>
      </w:r>
      <w:r w:rsidRPr="00EE17EF">
        <w:t xml:space="preserve"> являются одним из важнейших механизмов реализации требований Стандарта к результатам обучающихся, освоивших основную образовательную программу:</w:t>
      </w:r>
    </w:p>
    <w:p w:rsidR="00E7074B" w:rsidRPr="00EE17EF" w:rsidRDefault="00E7074B" w:rsidP="00514C3E">
      <w:pPr>
        <w:pStyle w:val="a8"/>
        <w:numPr>
          <w:ilvl w:val="0"/>
          <w:numId w:val="183"/>
        </w:numPr>
        <w:tabs>
          <w:tab w:val="clear" w:pos="720"/>
          <w:tab w:val="left" w:pos="721"/>
        </w:tabs>
        <w:suppressAutoHyphens w:val="0"/>
        <w:spacing w:after="0"/>
        <w:ind w:left="0" w:firstLine="720"/>
        <w:jc w:val="both"/>
      </w:pPr>
      <w:r w:rsidRPr="00EE17EF">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E7074B" w:rsidRPr="00EE17EF" w:rsidRDefault="00E7074B" w:rsidP="00514C3E">
      <w:pPr>
        <w:pStyle w:val="a8"/>
        <w:numPr>
          <w:ilvl w:val="0"/>
          <w:numId w:val="183"/>
        </w:numPr>
        <w:tabs>
          <w:tab w:val="clear" w:pos="720"/>
          <w:tab w:val="left" w:pos="730"/>
        </w:tabs>
        <w:suppressAutoHyphens w:val="0"/>
        <w:spacing w:after="0"/>
        <w:ind w:left="0" w:firstLine="720"/>
        <w:jc w:val="both"/>
      </w:pPr>
      <w:r w:rsidRPr="00EE17EF">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E7074B" w:rsidRPr="00EE17EF" w:rsidRDefault="00E7074B" w:rsidP="00514C3E">
      <w:pPr>
        <w:pStyle w:val="a8"/>
        <w:numPr>
          <w:ilvl w:val="0"/>
          <w:numId w:val="183"/>
        </w:numPr>
        <w:tabs>
          <w:tab w:val="clear" w:pos="720"/>
          <w:tab w:val="left" w:pos="735"/>
        </w:tabs>
        <w:suppressAutoHyphens w:val="0"/>
        <w:spacing w:after="0"/>
        <w:ind w:left="0" w:firstLine="720"/>
        <w:jc w:val="both"/>
      </w:pPr>
      <w:r w:rsidRPr="00EE17EF">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применении., а также систему основополагающих элементов научного знания, лежащих в основе современной картины мира.</w:t>
      </w:r>
    </w:p>
    <w:p w:rsidR="00E7074B" w:rsidRPr="00EE17EF" w:rsidRDefault="00E7074B" w:rsidP="00B3758F">
      <w:pPr>
        <w:pStyle w:val="a8"/>
        <w:spacing w:after="0"/>
        <w:ind w:firstLine="720"/>
        <w:jc w:val="both"/>
      </w:pPr>
      <w:r w:rsidRPr="00EE17EF">
        <w:t>Планируемые результаты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A7F4D" w:rsidRDefault="00E7074B" w:rsidP="00B3758F">
      <w:pPr>
        <w:pStyle w:val="a8"/>
        <w:spacing w:after="0"/>
        <w:ind w:firstLine="720"/>
        <w:jc w:val="both"/>
      </w:pPr>
      <w:r w:rsidRPr="00EE17EF">
        <w:t>Исходя из концептуальных основ УМК «Школа - 2100» и требований Стандарта, планируемые результаты можно представить в виде трёх моделей выпускника, в которых выделены основные планируемые результаты.</w:t>
      </w:r>
    </w:p>
    <w:p w:rsidR="00E7074B" w:rsidRPr="00EE17EF" w:rsidRDefault="00E7074B" w:rsidP="00B3758F">
      <w:pPr>
        <w:pStyle w:val="a8"/>
        <w:spacing w:after="0"/>
        <w:ind w:firstLine="720"/>
        <w:jc w:val="both"/>
      </w:pPr>
      <w:r w:rsidRPr="00EE17EF">
        <w:t xml:space="preserve"> </w:t>
      </w:r>
      <w:r w:rsidRPr="00EE17EF">
        <w:rPr>
          <w:rStyle w:val="aff9"/>
          <w:sz w:val="24"/>
          <w:szCs w:val="24"/>
        </w:rPr>
        <w:t>Личностные планируемые результаты</w:t>
      </w:r>
    </w:p>
    <w:p w:rsidR="00E7074B" w:rsidRPr="00BA7F4D" w:rsidRDefault="00E7074B" w:rsidP="00B3758F">
      <w:pPr>
        <w:pStyle w:val="a8"/>
        <w:spacing w:after="0"/>
        <w:jc w:val="both"/>
      </w:pPr>
      <w:r w:rsidRPr="00BA7F4D">
        <w:t>У выпускника будут сформированы / выпускник будет стремиться:</w:t>
      </w:r>
    </w:p>
    <w:p w:rsidR="00E7074B" w:rsidRPr="00BA7F4D" w:rsidRDefault="00E7074B" w:rsidP="00B3758F">
      <w:pPr>
        <w:pStyle w:val="a8"/>
        <w:numPr>
          <w:ilvl w:val="1"/>
          <w:numId w:val="183"/>
        </w:numPr>
        <w:tabs>
          <w:tab w:val="clear" w:pos="720"/>
          <w:tab w:val="left" w:pos="726"/>
        </w:tabs>
        <w:suppressAutoHyphens w:val="0"/>
        <w:spacing w:after="0"/>
        <w:ind w:left="0" w:firstLine="720"/>
        <w:jc w:val="both"/>
      </w:pPr>
      <w:r w:rsidRPr="00BA7F4D">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7074B" w:rsidRPr="00EE17EF" w:rsidRDefault="00E7074B" w:rsidP="00514C3E">
      <w:pPr>
        <w:pStyle w:val="a8"/>
        <w:numPr>
          <w:ilvl w:val="0"/>
          <w:numId w:val="184"/>
        </w:numPr>
        <w:tabs>
          <w:tab w:val="clear" w:pos="720"/>
          <w:tab w:val="left" w:pos="730"/>
        </w:tabs>
        <w:suppressAutoHyphens w:val="0"/>
        <w:spacing w:after="0"/>
        <w:ind w:left="0" w:firstLine="720"/>
        <w:jc w:val="both"/>
      </w:pPr>
      <w:r w:rsidRPr="00BA7F4D">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w:t>
      </w:r>
      <w:r w:rsidRPr="00EE17EF">
        <w:t xml:space="preserve"> Родину, народ и историю, осознание ответственности человека за общее благополучие;</w:t>
      </w:r>
    </w:p>
    <w:p w:rsidR="00E7074B" w:rsidRPr="00EE17EF" w:rsidRDefault="00E7074B" w:rsidP="00514C3E">
      <w:pPr>
        <w:pStyle w:val="a8"/>
        <w:numPr>
          <w:ilvl w:val="1"/>
          <w:numId w:val="184"/>
        </w:numPr>
        <w:tabs>
          <w:tab w:val="clear" w:pos="720"/>
          <w:tab w:val="left" w:pos="730"/>
        </w:tabs>
        <w:suppressAutoHyphens w:val="0"/>
        <w:spacing w:after="0"/>
        <w:ind w:left="0" w:firstLine="720"/>
        <w:jc w:val="both"/>
      </w:pPr>
      <w:r w:rsidRPr="00EE17EF">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7074B" w:rsidRPr="00EE17EF" w:rsidRDefault="00E7074B" w:rsidP="00514C3E">
      <w:pPr>
        <w:pStyle w:val="a8"/>
        <w:numPr>
          <w:ilvl w:val="0"/>
          <w:numId w:val="184"/>
        </w:numPr>
        <w:tabs>
          <w:tab w:val="clear" w:pos="720"/>
          <w:tab w:val="left" w:pos="726"/>
        </w:tabs>
        <w:suppressAutoHyphens w:val="0"/>
        <w:spacing w:after="0"/>
        <w:ind w:left="0" w:firstLine="720"/>
        <w:jc w:val="both"/>
      </w:pPr>
      <w:r w:rsidRPr="00EE17EF">
        <w:t>стремиться к взаимопониманию с представителями иных культур, мировоззрений, народов и стран, на основе взаимного интереса и уважения;</w:t>
      </w:r>
    </w:p>
    <w:p w:rsidR="00E7074B" w:rsidRPr="00EE17EF" w:rsidRDefault="00E7074B" w:rsidP="00514C3E">
      <w:pPr>
        <w:pStyle w:val="a8"/>
        <w:numPr>
          <w:ilvl w:val="0"/>
          <w:numId w:val="185"/>
        </w:numPr>
        <w:tabs>
          <w:tab w:val="clear" w:pos="720"/>
          <w:tab w:val="left" w:pos="730"/>
        </w:tabs>
        <w:suppressAutoHyphens w:val="0"/>
        <w:spacing w:after="0"/>
        <w:ind w:left="0" w:firstLine="720"/>
        <w:jc w:val="both"/>
      </w:pPr>
      <w:r w:rsidRPr="00EE17EF">
        <w:t>формирование уважительного отношения к иному мнению, истории и культуре других народов;</w:t>
      </w:r>
    </w:p>
    <w:p w:rsidR="00E7074B" w:rsidRPr="00EE17EF" w:rsidRDefault="00E7074B" w:rsidP="00514C3E">
      <w:pPr>
        <w:pStyle w:val="a8"/>
        <w:numPr>
          <w:ilvl w:val="0"/>
          <w:numId w:val="184"/>
        </w:numPr>
        <w:tabs>
          <w:tab w:val="clear" w:pos="720"/>
          <w:tab w:val="left" w:pos="716"/>
        </w:tabs>
        <w:suppressAutoHyphens w:val="0"/>
        <w:spacing w:after="0"/>
        <w:ind w:left="0" w:firstLine="720"/>
        <w:jc w:val="both"/>
      </w:pPr>
      <w:r w:rsidRPr="00EE17EF">
        <w:t>уважать иное мнение, историю и культуру других народов и стран, не допускать их оскорбления, высмеивания;</w:t>
      </w:r>
    </w:p>
    <w:p w:rsidR="00E7074B" w:rsidRPr="00EE17EF" w:rsidRDefault="00E7074B" w:rsidP="00514C3E">
      <w:pPr>
        <w:pStyle w:val="a8"/>
        <w:numPr>
          <w:ilvl w:val="0"/>
          <w:numId w:val="185"/>
        </w:numPr>
        <w:tabs>
          <w:tab w:val="clear" w:pos="720"/>
          <w:tab w:val="left" w:pos="730"/>
        </w:tabs>
        <w:suppressAutoHyphens w:val="0"/>
        <w:spacing w:after="0"/>
        <w:ind w:left="0" w:firstLine="720"/>
        <w:jc w:val="both"/>
      </w:pPr>
      <w:r w:rsidRPr="00EE17EF">
        <w:lastRenderedPageBreak/>
        <w:t>овладение начальными навыками адаптации в динамично изменяющемся и развивающемся мире;</w:t>
      </w:r>
    </w:p>
    <w:p w:rsidR="00E7074B" w:rsidRPr="00EE17EF" w:rsidRDefault="00E7074B" w:rsidP="00514C3E">
      <w:pPr>
        <w:pStyle w:val="a8"/>
        <w:numPr>
          <w:ilvl w:val="0"/>
          <w:numId w:val="184"/>
        </w:numPr>
        <w:tabs>
          <w:tab w:val="clear" w:pos="720"/>
          <w:tab w:val="left" w:pos="735"/>
        </w:tabs>
        <w:suppressAutoHyphens w:val="0"/>
        <w:spacing w:after="0"/>
        <w:ind w:left="0" w:firstLine="720"/>
        <w:jc w:val="both"/>
      </w:pPr>
      <w:r w:rsidRPr="00EE17EF">
        <w:t>широкая мотивационная основа учебной деятельности, включающая социальные, учебно-познавательные и внешние мотивы;</w:t>
      </w:r>
    </w:p>
    <w:p w:rsidR="00E7074B" w:rsidRPr="00EE17EF" w:rsidRDefault="00E7074B" w:rsidP="00514C3E">
      <w:pPr>
        <w:pStyle w:val="a8"/>
        <w:numPr>
          <w:ilvl w:val="0"/>
          <w:numId w:val="185"/>
        </w:numPr>
        <w:tabs>
          <w:tab w:val="clear" w:pos="720"/>
          <w:tab w:val="left" w:pos="730"/>
        </w:tabs>
        <w:suppressAutoHyphens w:val="0"/>
        <w:spacing w:after="0"/>
        <w:ind w:left="0" w:firstLine="720"/>
        <w:jc w:val="both"/>
      </w:pPr>
      <w:r w:rsidRPr="00EE17EF">
        <w:t>принятие и освоение социальной роли обучающегося, развитие мотивов учебной деятельности и формирование личностного смысла учения;</w:t>
      </w:r>
    </w:p>
    <w:p w:rsidR="00E7074B" w:rsidRPr="00EE17EF" w:rsidRDefault="00E7074B" w:rsidP="00514C3E">
      <w:pPr>
        <w:pStyle w:val="a8"/>
        <w:numPr>
          <w:ilvl w:val="0"/>
          <w:numId w:val="184"/>
        </w:numPr>
        <w:tabs>
          <w:tab w:val="clear" w:pos="720"/>
          <w:tab w:val="left" w:pos="750"/>
        </w:tabs>
        <w:suppressAutoHyphens w:val="0"/>
        <w:spacing w:after="0"/>
        <w:ind w:left="0" w:firstLine="720"/>
        <w:jc w:val="both"/>
      </w:pPr>
      <w:r w:rsidRPr="00EE17EF">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7074B" w:rsidRPr="00EE17EF" w:rsidRDefault="00E7074B" w:rsidP="00514C3E">
      <w:pPr>
        <w:pStyle w:val="a8"/>
        <w:numPr>
          <w:ilvl w:val="0"/>
          <w:numId w:val="184"/>
        </w:numPr>
        <w:tabs>
          <w:tab w:val="clear" w:pos="720"/>
          <w:tab w:val="left" w:pos="736"/>
        </w:tabs>
        <w:suppressAutoHyphens w:val="0"/>
        <w:spacing w:after="0"/>
        <w:ind w:left="0" w:firstLine="720"/>
        <w:jc w:val="both"/>
      </w:pPr>
      <w:r w:rsidRPr="00EE17EF">
        <w:t>учебно-познавательный интерес к новому учебному материалу и способам решения новой задачи;</w:t>
      </w:r>
    </w:p>
    <w:p w:rsidR="00E7074B" w:rsidRPr="00EE17EF" w:rsidRDefault="00E7074B" w:rsidP="00514C3E">
      <w:pPr>
        <w:pStyle w:val="a8"/>
        <w:numPr>
          <w:ilvl w:val="0"/>
          <w:numId w:val="184"/>
        </w:numPr>
        <w:tabs>
          <w:tab w:val="clear" w:pos="720"/>
          <w:tab w:val="left" w:pos="750"/>
        </w:tabs>
        <w:suppressAutoHyphens w:val="0"/>
        <w:spacing w:after="0"/>
        <w:ind w:left="0" w:firstLine="720"/>
        <w:jc w:val="both"/>
      </w:pPr>
      <w:r w:rsidRPr="00EE17EF">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E7074B" w:rsidRPr="00EE17EF" w:rsidRDefault="00E7074B" w:rsidP="00514C3E">
      <w:pPr>
        <w:pStyle w:val="a8"/>
        <w:numPr>
          <w:ilvl w:val="0"/>
          <w:numId w:val="184"/>
        </w:numPr>
        <w:tabs>
          <w:tab w:val="clear" w:pos="720"/>
          <w:tab w:val="left" w:pos="683"/>
        </w:tabs>
        <w:suppressAutoHyphens w:val="0"/>
        <w:spacing w:after="0"/>
        <w:ind w:left="0" w:firstLine="720"/>
        <w:jc w:val="both"/>
      </w:pPr>
      <w:r w:rsidRPr="00EE17EF">
        <w:t>способность к самооценке на основе критериев успешности учебной деятельности;</w:t>
      </w:r>
    </w:p>
    <w:p w:rsidR="00E7074B" w:rsidRPr="00EE17EF" w:rsidRDefault="00E7074B" w:rsidP="00514C3E">
      <w:pPr>
        <w:pStyle w:val="a8"/>
        <w:numPr>
          <w:ilvl w:val="0"/>
          <w:numId w:val="185"/>
        </w:numPr>
        <w:tabs>
          <w:tab w:val="clear" w:pos="720"/>
          <w:tab w:val="left" w:pos="741"/>
        </w:tabs>
        <w:suppressAutoHyphens w:val="0"/>
        <w:spacing w:after="0"/>
        <w:ind w:left="0" w:firstLine="720"/>
        <w:jc w:val="both"/>
      </w:pPr>
      <w:r w:rsidRPr="00EE17EF">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074B" w:rsidRPr="00EE17EF" w:rsidRDefault="00E7074B" w:rsidP="00514C3E">
      <w:pPr>
        <w:pStyle w:val="a8"/>
        <w:numPr>
          <w:ilvl w:val="0"/>
          <w:numId w:val="184"/>
        </w:numPr>
        <w:tabs>
          <w:tab w:val="clear" w:pos="720"/>
          <w:tab w:val="left" w:pos="746"/>
        </w:tabs>
        <w:suppressAutoHyphens w:val="0"/>
        <w:spacing w:after="0"/>
        <w:ind w:left="0" w:firstLine="720"/>
        <w:jc w:val="both"/>
      </w:pPr>
      <w:r w:rsidRPr="00EE17EF">
        <w:t>ориентация в нравственном содержании и смысле, как собственных поступков, так и поступков окружающих людей;</w:t>
      </w:r>
    </w:p>
    <w:p w:rsidR="00E7074B" w:rsidRPr="00EE17EF" w:rsidRDefault="00E7074B" w:rsidP="00514C3E">
      <w:pPr>
        <w:pStyle w:val="a8"/>
        <w:numPr>
          <w:ilvl w:val="0"/>
          <w:numId w:val="184"/>
        </w:numPr>
        <w:tabs>
          <w:tab w:val="clear" w:pos="720"/>
          <w:tab w:val="left" w:pos="674"/>
        </w:tabs>
        <w:suppressAutoHyphens w:val="0"/>
        <w:spacing w:after="0"/>
        <w:ind w:left="0" w:firstLine="720"/>
        <w:jc w:val="both"/>
      </w:pPr>
      <w:r w:rsidRPr="00EE17EF">
        <w:t>знание основных моральных норм и ориентация на их выполнение;</w:t>
      </w:r>
    </w:p>
    <w:p w:rsidR="00E7074B" w:rsidRPr="00EE17EF" w:rsidRDefault="00E7074B" w:rsidP="00514C3E">
      <w:pPr>
        <w:pStyle w:val="a8"/>
        <w:numPr>
          <w:ilvl w:val="0"/>
          <w:numId w:val="185"/>
        </w:numPr>
        <w:tabs>
          <w:tab w:val="clear" w:pos="720"/>
          <w:tab w:val="left" w:pos="746"/>
        </w:tabs>
        <w:suppressAutoHyphens w:val="0"/>
        <w:spacing w:after="0"/>
        <w:ind w:left="0" w:firstLine="720"/>
        <w:jc w:val="both"/>
      </w:pPr>
      <w:r w:rsidRPr="00EE17EF">
        <w:t>формирование эстетических потребностей, ценностей и чувств;</w:t>
      </w:r>
    </w:p>
    <w:p w:rsidR="00E7074B" w:rsidRPr="00EE17EF" w:rsidRDefault="00E7074B" w:rsidP="00514C3E">
      <w:pPr>
        <w:pStyle w:val="a8"/>
        <w:numPr>
          <w:ilvl w:val="0"/>
          <w:numId w:val="184"/>
        </w:numPr>
        <w:tabs>
          <w:tab w:val="clear" w:pos="720"/>
          <w:tab w:val="left" w:pos="741"/>
        </w:tabs>
        <w:suppressAutoHyphens w:val="0"/>
        <w:spacing w:after="0"/>
        <w:ind w:left="0" w:firstLine="720"/>
        <w:jc w:val="both"/>
      </w:pPr>
      <w:r w:rsidRPr="00EE17EF">
        <w:t>чувство прекрасного и эстетические чувства на основе знакомства с мировой и отечественной художественной культурой;</w:t>
      </w:r>
    </w:p>
    <w:p w:rsidR="00E7074B" w:rsidRPr="00EE17EF" w:rsidRDefault="00E7074B" w:rsidP="00514C3E">
      <w:pPr>
        <w:pStyle w:val="a8"/>
        <w:numPr>
          <w:ilvl w:val="0"/>
          <w:numId w:val="185"/>
        </w:numPr>
        <w:tabs>
          <w:tab w:val="clear" w:pos="720"/>
          <w:tab w:val="left" w:pos="741"/>
        </w:tabs>
        <w:suppressAutoHyphens w:val="0"/>
        <w:spacing w:after="0"/>
        <w:ind w:left="0" w:firstLine="720"/>
        <w:jc w:val="both"/>
      </w:pPr>
      <w:r w:rsidRPr="00EE17EF">
        <w:t>развитие этических чувств, доброжелательности и эмоционально-нравственной отзывчивости, понимания и сопереживания чувствам других людей;</w:t>
      </w:r>
    </w:p>
    <w:p w:rsidR="00E7074B" w:rsidRPr="00EE17EF" w:rsidRDefault="00E7074B" w:rsidP="00514C3E">
      <w:pPr>
        <w:pStyle w:val="a8"/>
        <w:numPr>
          <w:ilvl w:val="0"/>
          <w:numId w:val="184"/>
        </w:numPr>
        <w:tabs>
          <w:tab w:val="clear" w:pos="720"/>
          <w:tab w:val="left" w:pos="741"/>
        </w:tabs>
        <w:suppressAutoHyphens w:val="0"/>
        <w:spacing w:after="0"/>
        <w:ind w:left="0" w:firstLine="720"/>
        <w:jc w:val="both"/>
      </w:pPr>
      <w:r w:rsidRPr="00EE17EF">
        <w:t>развитие этических чувств — стыда, вины, совести как регуляторов морального поведения;</w:t>
      </w:r>
    </w:p>
    <w:p w:rsidR="00E7074B" w:rsidRPr="00EE17EF" w:rsidRDefault="00E7074B" w:rsidP="00514C3E">
      <w:pPr>
        <w:pStyle w:val="a8"/>
        <w:numPr>
          <w:ilvl w:val="0"/>
          <w:numId w:val="184"/>
        </w:numPr>
        <w:tabs>
          <w:tab w:val="clear" w:pos="720"/>
          <w:tab w:val="left" w:pos="674"/>
        </w:tabs>
        <w:suppressAutoHyphens w:val="0"/>
        <w:spacing w:after="0"/>
        <w:ind w:left="0" w:firstLine="720"/>
        <w:jc w:val="both"/>
      </w:pPr>
      <w:r w:rsidRPr="00EE17EF">
        <w:t>эмпатия как понимание чувств других людей и сопереживание им;</w:t>
      </w:r>
    </w:p>
    <w:p w:rsidR="00E7074B" w:rsidRPr="00EE17EF" w:rsidRDefault="00E7074B" w:rsidP="00514C3E">
      <w:pPr>
        <w:pStyle w:val="a8"/>
        <w:numPr>
          <w:ilvl w:val="0"/>
          <w:numId w:val="185"/>
        </w:numPr>
        <w:tabs>
          <w:tab w:val="clear" w:pos="720"/>
          <w:tab w:val="left" w:pos="741"/>
        </w:tabs>
        <w:suppressAutoHyphens w:val="0"/>
        <w:spacing w:after="0"/>
        <w:ind w:left="0" w:firstLine="720"/>
        <w:jc w:val="both"/>
      </w:pPr>
      <w:r w:rsidRPr="00EE17EF">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7074B" w:rsidRPr="00EE17EF" w:rsidRDefault="00E7074B" w:rsidP="00514C3E">
      <w:pPr>
        <w:pStyle w:val="a8"/>
        <w:numPr>
          <w:ilvl w:val="0"/>
          <w:numId w:val="184"/>
        </w:numPr>
        <w:tabs>
          <w:tab w:val="clear" w:pos="720"/>
          <w:tab w:val="left" w:pos="746"/>
        </w:tabs>
        <w:suppressAutoHyphens w:val="0"/>
        <w:spacing w:after="0"/>
        <w:ind w:left="0" w:firstLine="720"/>
        <w:jc w:val="both"/>
      </w:pPr>
      <w:r w:rsidRPr="00EE17EF">
        <w:t>выработка в противоречивых конфликтных ситуациях правил поведения, способствующих ненасильственному и равноправному преодолению конфликта;</w:t>
      </w:r>
    </w:p>
    <w:p w:rsidR="00E7074B" w:rsidRPr="00EE17EF" w:rsidRDefault="00E7074B" w:rsidP="00514C3E">
      <w:pPr>
        <w:pStyle w:val="a8"/>
        <w:numPr>
          <w:ilvl w:val="0"/>
          <w:numId w:val="185"/>
        </w:numPr>
        <w:tabs>
          <w:tab w:val="clear" w:pos="720"/>
          <w:tab w:val="left" w:pos="755"/>
        </w:tabs>
        <w:suppressAutoHyphens w:val="0"/>
        <w:spacing w:after="0"/>
        <w:ind w:left="0" w:firstLine="720"/>
        <w:jc w:val="both"/>
      </w:pPr>
      <w:r w:rsidRPr="00EE17EF">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7074B" w:rsidRPr="00EE17EF" w:rsidRDefault="00E7074B" w:rsidP="00514C3E">
      <w:pPr>
        <w:pStyle w:val="a8"/>
        <w:numPr>
          <w:ilvl w:val="0"/>
          <w:numId w:val="184"/>
        </w:numPr>
        <w:tabs>
          <w:tab w:val="clear" w:pos="720"/>
          <w:tab w:val="left" w:pos="674"/>
        </w:tabs>
        <w:suppressAutoHyphens w:val="0"/>
        <w:spacing w:after="0"/>
        <w:ind w:left="0" w:firstLine="720"/>
        <w:jc w:val="both"/>
      </w:pPr>
      <w:r w:rsidRPr="00EE17EF">
        <w:t>установка на здоровый образ жизни;</w:t>
      </w:r>
    </w:p>
    <w:p w:rsidR="00E7074B" w:rsidRPr="00EE17EF" w:rsidRDefault="00E7074B" w:rsidP="00514C3E">
      <w:pPr>
        <w:pStyle w:val="a8"/>
        <w:numPr>
          <w:ilvl w:val="0"/>
          <w:numId w:val="184"/>
        </w:numPr>
        <w:tabs>
          <w:tab w:val="clear" w:pos="720"/>
          <w:tab w:val="left" w:pos="755"/>
        </w:tabs>
        <w:suppressAutoHyphens w:val="0"/>
        <w:spacing w:after="0"/>
        <w:ind w:left="0" w:firstLine="720"/>
        <w:jc w:val="both"/>
      </w:pPr>
      <w:r w:rsidRPr="00EE17EF">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7074B" w:rsidRPr="00EE17EF" w:rsidRDefault="00E7074B" w:rsidP="00E7074B">
      <w:pPr>
        <w:pStyle w:val="43"/>
        <w:shd w:val="clear" w:color="auto" w:fill="auto"/>
        <w:spacing w:line="240" w:lineRule="auto"/>
        <w:ind w:firstLine="720"/>
        <w:jc w:val="both"/>
        <w:rPr>
          <w:sz w:val="24"/>
          <w:szCs w:val="24"/>
        </w:rPr>
      </w:pPr>
      <w:r w:rsidRPr="00EE17EF">
        <w:rPr>
          <w:sz w:val="24"/>
          <w:szCs w:val="24"/>
        </w:rPr>
        <w:t xml:space="preserve">Метапредметные планируемые результаты </w:t>
      </w:r>
      <w:r w:rsidRPr="00EE17EF">
        <w:rPr>
          <w:rStyle w:val="44"/>
          <w:sz w:val="24"/>
          <w:szCs w:val="24"/>
        </w:rPr>
        <w:t>Выпускник научится:</w:t>
      </w:r>
    </w:p>
    <w:p w:rsidR="00E7074B" w:rsidRPr="00EE17EF" w:rsidRDefault="00E7074B" w:rsidP="00514C3E">
      <w:pPr>
        <w:pStyle w:val="a8"/>
        <w:numPr>
          <w:ilvl w:val="0"/>
          <w:numId w:val="186"/>
        </w:numPr>
        <w:tabs>
          <w:tab w:val="clear" w:pos="360"/>
          <w:tab w:val="left" w:pos="746"/>
        </w:tabs>
        <w:suppressAutoHyphens w:val="0"/>
        <w:spacing w:after="0"/>
        <w:ind w:left="0" w:firstLine="720"/>
        <w:jc w:val="both"/>
      </w:pPr>
      <w:r w:rsidRPr="00EE17EF">
        <w:t>овладение способностью принимать и сохранять цели и задачи учебной деятельности, поиска средств её осуществления;</w:t>
      </w:r>
    </w:p>
    <w:p w:rsidR="00E7074B" w:rsidRPr="00EE17EF" w:rsidRDefault="00E7074B" w:rsidP="00514C3E">
      <w:pPr>
        <w:pStyle w:val="a8"/>
        <w:numPr>
          <w:ilvl w:val="0"/>
          <w:numId w:val="184"/>
        </w:numPr>
        <w:tabs>
          <w:tab w:val="clear" w:pos="720"/>
          <w:tab w:val="left" w:pos="683"/>
        </w:tabs>
        <w:suppressAutoHyphens w:val="0"/>
        <w:spacing w:after="0"/>
        <w:ind w:left="0" w:firstLine="720"/>
        <w:jc w:val="both"/>
      </w:pPr>
      <w:r w:rsidRPr="00EE17EF">
        <w:t>принимать и сохранять учебную задачу;</w:t>
      </w:r>
    </w:p>
    <w:p w:rsidR="00E7074B" w:rsidRPr="00EE17EF" w:rsidRDefault="00E7074B" w:rsidP="00514C3E">
      <w:pPr>
        <w:pStyle w:val="a8"/>
        <w:numPr>
          <w:ilvl w:val="0"/>
          <w:numId w:val="184"/>
        </w:numPr>
        <w:tabs>
          <w:tab w:val="clear" w:pos="720"/>
          <w:tab w:val="left" w:pos="736"/>
        </w:tabs>
        <w:suppressAutoHyphens w:val="0"/>
        <w:spacing w:after="0"/>
        <w:ind w:left="0" w:firstLine="720"/>
        <w:jc w:val="both"/>
      </w:pPr>
      <w:r w:rsidRPr="00EE17EF">
        <w:t>учитывать выделенные учителем ориентиры действия в новом учебном материале в сотрудничестве с учителем;</w:t>
      </w:r>
    </w:p>
    <w:p w:rsidR="00E7074B" w:rsidRPr="00EE17EF" w:rsidRDefault="00E7074B" w:rsidP="00514C3E">
      <w:pPr>
        <w:pStyle w:val="a8"/>
        <w:numPr>
          <w:ilvl w:val="1"/>
          <w:numId w:val="184"/>
        </w:numPr>
        <w:tabs>
          <w:tab w:val="clear" w:pos="720"/>
          <w:tab w:val="left" w:pos="750"/>
        </w:tabs>
        <w:suppressAutoHyphens w:val="0"/>
        <w:spacing w:after="0"/>
        <w:ind w:left="0" w:firstLine="720"/>
        <w:jc w:val="both"/>
      </w:pPr>
      <w:r w:rsidRPr="00EE17EF">
        <w:t>освоение способов решения проблем творческого и поискового характера</w:t>
      </w:r>
    </w:p>
    <w:p w:rsidR="00E7074B" w:rsidRPr="00EE17EF" w:rsidRDefault="00E7074B" w:rsidP="00514C3E">
      <w:pPr>
        <w:pStyle w:val="a8"/>
        <w:numPr>
          <w:ilvl w:val="0"/>
          <w:numId w:val="184"/>
        </w:numPr>
        <w:tabs>
          <w:tab w:val="clear" w:pos="720"/>
          <w:tab w:val="left" w:pos="760"/>
        </w:tabs>
        <w:suppressAutoHyphens w:val="0"/>
        <w:spacing w:after="0"/>
        <w:ind w:left="0" w:firstLine="720"/>
        <w:jc w:val="both"/>
      </w:pPr>
      <w:r w:rsidRPr="00EE17EF">
        <w:t>составлять план выполнения задач, решения проблем творческого и поискового характера, выполнения проекта совместно с учителем;</w:t>
      </w:r>
    </w:p>
    <w:p w:rsidR="00E7074B" w:rsidRPr="00EE17EF" w:rsidRDefault="00E7074B" w:rsidP="00514C3E">
      <w:pPr>
        <w:pStyle w:val="a8"/>
        <w:numPr>
          <w:ilvl w:val="0"/>
          <w:numId w:val="187"/>
        </w:numPr>
        <w:tabs>
          <w:tab w:val="clear" w:pos="720"/>
          <w:tab w:val="left" w:pos="755"/>
        </w:tabs>
        <w:suppressAutoHyphens w:val="0"/>
        <w:spacing w:after="0"/>
        <w:ind w:left="0" w:firstLine="720"/>
        <w:jc w:val="both"/>
      </w:pPr>
      <w:r w:rsidRPr="00EE17EF">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7074B" w:rsidRPr="00EE17EF" w:rsidRDefault="00E7074B" w:rsidP="00514C3E">
      <w:pPr>
        <w:pStyle w:val="a8"/>
        <w:numPr>
          <w:ilvl w:val="0"/>
          <w:numId w:val="184"/>
        </w:numPr>
        <w:tabs>
          <w:tab w:val="clear" w:pos="720"/>
          <w:tab w:val="left" w:pos="750"/>
        </w:tabs>
        <w:suppressAutoHyphens w:val="0"/>
        <w:spacing w:after="0"/>
        <w:ind w:left="0" w:firstLine="720"/>
        <w:jc w:val="both"/>
      </w:pPr>
      <w:r w:rsidRPr="00EE17EF">
        <w:lastRenderedPageBreak/>
        <w:t>планировать свои действия в соответствии с поставленной задачей и условиями её реализации, в том числе во внутреннем плане;</w:t>
      </w:r>
    </w:p>
    <w:p w:rsidR="00E7074B" w:rsidRPr="00EE17EF" w:rsidRDefault="00E7074B" w:rsidP="00514C3E">
      <w:pPr>
        <w:pStyle w:val="a8"/>
        <w:numPr>
          <w:ilvl w:val="0"/>
          <w:numId w:val="184"/>
        </w:numPr>
        <w:tabs>
          <w:tab w:val="clear" w:pos="720"/>
          <w:tab w:val="left" w:pos="674"/>
        </w:tabs>
        <w:suppressAutoHyphens w:val="0"/>
        <w:spacing w:after="0"/>
        <w:ind w:left="0" w:firstLine="720"/>
        <w:jc w:val="both"/>
      </w:pPr>
      <w:r w:rsidRPr="00EE17EF">
        <w:t>учитывать установленные правила в планировании и контроле способа решения;</w:t>
      </w:r>
    </w:p>
    <w:p w:rsidR="00E7074B" w:rsidRPr="00EE17EF" w:rsidRDefault="00E7074B" w:rsidP="00514C3E">
      <w:pPr>
        <w:pStyle w:val="a8"/>
        <w:numPr>
          <w:ilvl w:val="0"/>
          <w:numId w:val="184"/>
        </w:numPr>
        <w:tabs>
          <w:tab w:val="clear" w:pos="720"/>
          <w:tab w:val="left" w:pos="726"/>
        </w:tabs>
        <w:suppressAutoHyphens w:val="0"/>
        <w:spacing w:after="0"/>
        <w:ind w:left="0" w:firstLine="720"/>
        <w:jc w:val="both"/>
      </w:pPr>
      <w:r w:rsidRPr="00EE17EF">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E7074B" w:rsidRPr="00EE17EF" w:rsidRDefault="00E7074B" w:rsidP="00514C3E">
      <w:pPr>
        <w:pStyle w:val="a8"/>
        <w:numPr>
          <w:ilvl w:val="0"/>
          <w:numId w:val="184"/>
        </w:numPr>
        <w:tabs>
          <w:tab w:val="clear" w:pos="720"/>
          <w:tab w:val="left" w:pos="726"/>
        </w:tabs>
        <w:suppressAutoHyphens w:val="0"/>
        <w:spacing w:after="0"/>
        <w:ind w:left="0" w:firstLine="720"/>
        <w:jc w:val="both"/>
      </w:pPr>
      <w:r w:rsidRPr="00EE17EF">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7074B" w:rsidRPr="00EE17EF" w:rsidRDefault="00E7074B" w:rsidP="00514C3E">
      <w:pPr>
        <w:pStyle w:val="a8"/>
        <w:numPr>
          <w:ilvl w:val="0"/>
          <w:numId w:val="184"/>
        </w:numPr>
        <w:tabs>
          <w:tab w:val="clear" w:pos="720"/>
          <w:tab w:val="left" w:pos="730"/>
        </w:tabs>
        <w:suppressAutoHyphens w:val="0"/>
        <w:spacing w:after="0"/>
        <w:ind w:left="0" w:firstLine="720"/>
        <w:jc w:val="both"/>
      </w:pPr>
      <w:r w:rsidRPr="00EE17EF">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7074B" w:rsidRPr="00EE17EF" w:rsidRDefault="00E7074B" w:rsidP="00514C3E">
      <w:pPr>
        <w:pStyle w:val="a8"/>
        <w:numPr>
          <w:ilvl w:val="0"/>
          <w:numId w:val="187"/>
        </w:numPr>
        <w:tabs>
          <w:tab w:val="clear" w:pos="720"/>
          <w:tab w:val="left" w:pos="730"/>
        </w:tabs>
        <w:suppressAutoHyphens w:val="0"/>
        <w:spacing w:after="0"/>
        <w:ind w:left="0" w:firstLine="720"/>
        <w:jc w:val="both"/>
      </w:pPr>
      <w:r w:rsidRPr="00EE17EF">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7074B" w:rsidRPr="00EE17EF" w:rsidRDefault="00E7074B" w:rsidP="00514C3E">
      <w:pPr>
        <w:pStyle w:val="a8"/>
        <w:numPr>
          <w:ilvl w:val="0"/>
          <w:numId w:val="184"/>
        </w:numPr>
        <w:tabs>
          <w:tab w:val="clear" w:pos="720"/>
          <w:tab w:val="left" w:pos="730"/>
        </w:tabs>
        <w:suppressAutoHyphens w:val="0"/>
        <w:spacing w:after="0"/>
        <w:ind w:left="0" w:firstLine="720"/>
        <w:jc w:val="both"/>
      </w:pPr>
      <w:r w:rsidRPr="00EE17EF">
        <w:t>адекватно воспринимать предложения и оценку учителей, товарищей, родителей и других людей;</w:t>
      </w:r>
    </w:p>
    <w:p w:rsidR="00E7074B" w:rsidRPr="00EE17EF" w:rsidRDefault="00E7074B" w:rsidP="00514C3E">
      <w:pPr>
        <w:pStyle w:val="a8"/>
        <w:numPr>
          <w:ilvl w:val="0"/>
          <w:numId w:val="187"/>
        </w:numPr>
        <w:tabs>
          <w:tab w:val="clear" w:pos="720"/>
          <w:tab w:val="left" w:pos="721"/>
        </w:tabs>
        <w:suppressAutoHyphens w:val="0"/>
        <w:spacing w:after="0"/>
        <w:ind w:left="0" w:firstLine="720"/>
        <w:jc w:val="both"/>
      </w:pPr>
      <w:r w:rsidRPr="00EE17EF">
        <w:t>освоение начальных форм познавательной и личностной рефлексии;</w:t>
      </w:r>
    </w:p>
    <w:p w:rsidR="00E7074B" w:rsidRPr="00EE17EF" w:rsidRDefault="00E7074B" w:rsidP="00514C3E">
      <w:pPr>
        <w:pStyle w:val="a8"/>
        <w:numPr>
          <w:ilvl w:val="0"/>
          <w:numId w:val="184"/>
        </w:numPr>
        <w:tabs>
          <w:tab w:val="clear" w:pos="720"/>
          <w:tab w:val="left" w:pos="658"/>
        </w:tabs>
        <w:suppressAutoHyphens w:val="0"/>
        <w:spacing w:after="0"/>
        <w:ind w:left="0" w:firstLine="720"/>
        <w:jc w:val="both"/>
      </w:pPr>
      <w:r w:rsidRPr="00EE17EF">
        <w:t>различать способ и результат действия;</w:t>
      </w:r>
    </w:p>
    <w:p w:rsidR="00E7074B" w:rsidRPr="00EE17EF" w:rsidRDefault="00E7074B" w:rsidP="00514C3E">
      <w:pPr>
        <w:pStyle w:val="a8"/>
        <w:numPr>
          <w:ilvl w:val="0"/>
          <w:numId w:val="187"/>
        </w:numPr>
        <w:tabs>
          <w:tab w:val="clear" w:pos="720"/>
          <w:tab w:val="left" w:pos="735"/>
        </w:tabs>
        <w:suppressAutoHyphens w:val="0"/>
        <w:spacing w:after="0"/>
        <w:ind w:left="0" w:firstLine="720"/>
        <w:jc w:val="both"/>
      </w:pPr>
      <w:r w:rsidRPr="00EE17EF">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7074B" w:rsidRPr="00EE17EF" w:rsidRDefault="00E7074B" w:rsidP="00514C3E">
      <w:pPr>
        <w:pStyle w:val="a8"/>
        <w:numPr>
          <w:ilvl w:val="0"/>
          <w:numId w:val="184"/>
        </w:numPr>
        <w:tabs>
          <w:tab w:val="clear" w:pos="720"/>
          <w:tab w:val="left" w:pos="726"/>
        </w:tabs>
        <w:suppressAutoHyphens w:val="0"/>
        <w:spacing w:after="0"/>
        <w:ind w:left="0" w:firstLine="720"/>
        <w:jc w:val="both"/>
      </w:pPr>
      <w:r w:rsidRPr="00EE17EF">
        <w:t>использовать знаково-символические средства, в том числе модели (включая виртуальные) и схемы (включая концептуальные) для решения задач;</w:t>
      </w:r>
    </w:p>
    <w:p w:rsidR="00E7074B" w:rsidRPr="00EE17EF" w:rsidRDefault="00E7074B" w:rsidP="00514C3E">
      <w:pPr>
        <w:pStyle w:val="a8"/>
        <w:numPr>
          <w:ilvl w:val="0"/>
          <w:numId w:val="184"/>
        </w:numPr>
        <w:tabs>
          <w:tab w:val="clear" w:pos="720"/>
          <w:tab w:val="left" w:pos="663"/>
        </w:tabs>
        <w:suppressAutoHyphens w:val="0"/>
        <w:spacing w:after="0"/>
        <w:ind w:left="0" w:firstLine="720"/>
        <w:jc w:val="both"/>
      </w:pPr>
      <w:r w:rsidRPr="00EE17EF">
        <w:t>ориентироваться на разнообразие способов решения задач;</w:t>
      </w:r>
    </w:p>
    <w:p w:rsidR="00E7074B" w:rsidRPr="00EE17EF" w:rsidRDefault="00E7074B" w:rsidP="00514C3E">
      <w:pPr>
        <w:pStyle w:val="a8"/>
        <w:numPr>
          <w:ilvl w:val="0"/>
          <w:numId w:val="187"/>
        </w:numPr>
        <w:tabs>
          <w:tab w:val="clear" w:pos="720"/>
          <w:tab w:val="left" w:pos="726"/>
        </w:tabs>
        <w:suppressAutoHyphens w:val="0"/>
        <w:spacing w:after="0"/>
        <w:ind w:left="0" w:firstLine="720"/>
        <w:jc w:val="both"/>
      </w:pPr>
      <w:r w:rsidRPr="00EE17EF">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7074B" w:rsidRPr="00EE17EF" w:rsidRDefault="00E7074B" w:rsidP="00514C3E">
      <w:pPr>
        <w:pStyle w:val="a8"/>
        <w:numPr>
          <w:ilvl w:val="0"/>
          <w:numId w:val="184"/>
        </w:numPr>
        <w:tabs>
          <w:tab w:val="clear" w:pos="720"/>
          <w:tab w:val="left" w:pos="726"/>
        </w:tabs>
        <w:suppressAutoHyphens w:val="0"/>
        <w:spacing w:after="0"/>
        <w:ind w:left="0" w:firstLine="720"/>
        <w:jc w:val="both"/>
      </w:pPr>
      <w:r w:rsidRPr="00EE17EF">
        <w:t>осуществлять запись (фиксацию) выборочной информации об окружающем мире и о себе самом, в том числе с помощью инструментов ИКТ;</w:t>
      </w:r>
    </w:p>
    <w:p w:rsidR="00E7074B" w:rsidRPr="00EE17EF" w:rsidRDefault="00E7074B" w:rsidP="00514C3E">
      <w:pPr>
        <w:pStyle w:val="a8"/>
        <w:numPr>
          <w:ilvl w:val="0"/>
          <w:numId w:val="184"/>
        </w:numPr>
        <w:tabs>
          <w:tab w:val="clear" w:pos="720"/>
          <w:tab w:val="left" w:pos="730"/>
        </w:tabs>
        <w:suppressAutoHyphens w:val="0"/>
        <w:spacing w:after="0"/>
        <w:ind w:left="0" w:firstLine="720"/>
        <w:jc w:val="both"/>
      </w:pPr>
      <w:r w:rsidRPr="00EE17EF">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7074B" w:rsidRPr="00EE17EF" w:rsidRDefault="00E7074B" w:rsidP="00514C3E">
      <w:pPr>
        <w:pStyle w:val="a8"/>
        <w:numPr>
          <w:ilvl w:val="0"/>
          <w:numId w:val="184"/>
        </w:numPr>
        <w:tabs>
          <w:tab w:val="clear" w:pos="720"/>
          <w:tab w:val="left" w:pos="663"/>
        </w:tabs>
        <w:suppressAutoHyphens w:val="0"/>
        <w:spacing w:after="0"/>
        <w:ind w:left="0" w:firstLine="720"/>
        <w:jc w:val="both"/>
      </w:pPr>
      <w:r w:rsidRPr="00EE17EF">
        <w:t>использовать речь для регуляции своего действия;</w:t>
      </w:r>
    </w:p>
    <w:p w:rsidR="00E7074B" w:rsidRPr="00EE17EF" w:rsidRDefault="00E7074B" w:rsidP="00514C3E">
      <w:pPr>
        <w:pStyle w:val="a8"/>
        <w:numPr>
          <w:ilvl w:val="0"/>
          <w:numId w:val="184"/>
        </w:numPr>
        <w:tabs>
          <w:tab w:val="clear" w:pos="720"/>
          <w:tab w:val="left" w:pos="735"/>
        </w:tabs>
        <w:suppressAutoHyphens w:val="0"/>
        <w:spacing w:after="0"/>
        <w:ind w:left="0" w:firstLine="720"/>
        <w:jc w:val="both"/>
      </w:pPr>
      <w:r w:rsidRPr="00EE17EF">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7074B" w:rsidRPr="00EE17EF" w:rsidRDefault="00E7074B" w:rsidP="00514C3E">
      <w:pPr>
        <w:pStyle w:val="a8"/>
        <w:numPr>
          <w:ilvl w:val="0"/>
          <w:numId w:val="187"/>
        </w:numPr>
        <w:tabs>
          <w:tab w:val="clear" w:pos="720"/>
          <w:tab w:val="left" w:pos="735"/>
        </w:tabs>
        <w:suppressAutoHyphens w:val="0"/>
        <w:spacing w:after="0"/>
        <w:ind w:left="0" w:firstLine="720"/>
        <w:jc w:val="both"/>
      </w:pPr>
      <w:r w:rsidRPr="00EE17EF">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7074B" w:rsidRPr="00EE17EF" w:rsidRDefault="00E7074B" w:rsidP="00514C3E">
      <w:pPr>
        <w:pStyle w:val="a8"/>
        <w:numPr>
          <w:ilvl w:val="0"/>
          <w:numId w:val="184"/>
        </w:numPr>
        <w:tabs>
          <w:tab w:val="clear" w:pos="720"/>
          <w:tab w:val="left" w:pos="726"/>
        </w:tabs>
        <w:suppressAutoHyphens w:val="0"/>
        <w:spacing w:after="0"/>
        <w:ind w:left="0" w:firstLine="720"/>
        <w:jc w:val="both"/>
      </w:pPr>
      <w:r w:rsidRPr="00EE17EF">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7074B" w:rsidRPr="00EE17EF" w:rsidRDefault="00E7074B" w:rsidP="00514C3E">
      <w:pPr>
        <w:pStyle w:val="a8"/>
        <w:numPr>
          <w:ilvl w:val="0"/>
          <w:numId w:val="187"/>
        </w:numPr>
        <w:tabs>
          <w:tab w:val="clear" w:pos="720"/>
          <w:tab w:val="left" w:pos="726"/>
        </w:tabs>
        <w:suppressAutoHyphens w:val="0"/>
        <w:spacing w:after="0"/>
        <w:ind w:left="0" w:firstLine="720"/>
        <w:jc w:val="both"/>
      </w:pPr>
      <w:r w:rsidRPr="00EE17EF">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7074B" w:rsidRPr="00EE17EF" w:rsidRDefault="00E7074B" w:rsidP="00514C3E">
      <w:pPr>
        <w:pStyle w:val="a8"/>
        <w:numPr>
          <w:ilvl w:val="0"/>
          <w:numId w:val="184"/>
        </w:numPr>
        <w:tabs>
          <w:tab w:val="clear" w:pos="720"/>
          <w:tab w:val="left" w:pos="663"/>
        </w:tabs>
        <w:suppressAutoHyphens w:val="0"/>
        <w:spacing w:after="0"/>
        <w:ind w:left="0" w:firstLine="720"/>
        <w:jc w:val="both"/>
      </w:pPr>
      <w:r w:rsidRPr="00EE17EF">
        <w:t>строить сообщения в устной и письменной форме;</w:t>
      </w:r>
    </w:p>
    <w:p w:rsidR="00E7074B" w:rsidRPr="00EE17EF" w:rsidRDefault="00E7074B" w:rsidP="00514C3E">
      <w:pPr>
        <w:pStyle w:val="a8"/>
        <w:numPr>
          <w:ilvl w:val="0"/>
          <w:numId w:val="184"/>
        </w:numPr>
        <w:tabs>
          <w:tab w:val="clear" w:pos="720"/>
          <w:tab w:val="left" w:pos="755"/>
        </w:tabs>
        <w:suppressAutoHyphens w:val="0"/>
        <w:spacing w:after="0"/>
        <w:ind w:left="0" w:firstLine="720"/>
        <w:jc w:val="both"/>
      </w:pPr>
      <w:r w:rsidRPr="00EE17EF">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7074B" w:rsidRPr="00EE17EF" w:rsidRDefault="00E7074B" w:rsidP="00514C3E">
      <w:pPr>
        <w:pStyle w:val="a8"/>
        <w:numPr>
          <w:ilvl w:val="0"/>
          <w:numId w:val="187"/>
        </w:numPr>
        <w:tabs>
          <w:tab w:val="clear" w:pos="720"/>
          <w:tab w:val="left" w:pos="746"/>
        </w:tabs>
        <w:suppressAutoHyphens w:val="0"/>
        <w:spacing w:after="0"/>
        <w:ind w:left="0" w:firstLine="720"/>
        <w:jc w:val="both"/>
      </w:pPr>
      <w:r w:rsidRPr="00EE17EF">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 - следственных связей, построения рассуждений, отнесения к известным понятиям;</w:t>
      </w:r>
    </w:p>
    <w:p w:rsidR="00E7074B" w:rsidRPr="00EE17EF" w:rsidRDefault="00E7074B" w:rsidP="00514C3E">
      <w:pPr>
        <w:pStyle w:val="a8"/>
        <w:numPr>
          <w:ilvl w:val="0"/>
          <w:numId w:val="184"/>
        </w:numPr>
        <w:tabs>
          <w:tab w:val="clear" w:pos="720"/>
          <w:tab w:val="left" w:pos="746"/>
        </w:tabs>
        <w:suppressAutoHyphens w:val="0"/>
        <w:spacing w:after="0"/>
        <w:ind w:left="0" w:firstLine="720"/>
        <w:jc w:val="both"/>
      </w:pPr>
      <w:r w:rsidRPr="00EE17EF">
        <w:t>осуществлять анализ объектов с выделением существенных и несущественных признаков;</w:t>
      </w:r>
    </w:p>
    <w:p w:rsidR="00E7074B" w:rsidRPr="00EE17EF" w:rsidRDefault="00E7074B" w:rsidP="00514C3E">
      <w:pPr>
        <w:pStyle w:val="a8"/>
        <w:numPr>
          <w:ilvl w:val="0"/>
          <w:numId w:val="184"/>
        </w:numPr>
        <w:tabs>
          <w:tab w:val="clear" w:pos="720"/>
          <w:tab w:val="left" w:pos="683"/>
        </w:tabs>
        <w:suppressAutoHyphens w:val="0"/>
        <w:spacing w:after="0"/>
        <w:ind w:left="0" w:firstLine="720"/>
        <w:jc w:val="both"/>
      </w:pPr>
      <w:r w:rsidRPr="00EE17EF">
        <w:t>осуществлять синтез как составление целого из частей;</w:t>
      </w:r>
    </w:p>
    <w:p w:rsidR="00E7074B" w:rsidRPr="00EE17EF" w:rsidRDefault="00E7074B" w:rsidP="00514C3E">
      <w:pPr>
        <w:pStyle w:val="a8"/>
        <w:numPr>
          <w:ilvl w:val="0"/>
          <w:numId w:val="184"/>
        </w:numPr>
        <w:tabs>
          <w:tab w:val="clear" w:pos="720"/>
          <w:tab w:val="left" w:pos="683"/>
        </w:tabs>
        <w:suppressAutoHyphens w:val="0"/>
        <w:spacing w:after="0"/>
        <w:ind w:left="0" w:firstLine="720"/>
        <w:jc w:val="both"/>
      </w:pPr>
      <w:r w:rsidRPr="00EE17EF">
        <w:t>проводить сравнение, сериацию и классификацию по заданным критериям;</w:t>
      </w:r>
    </w:p>
    <w:p w:rsidR="00E7074B" w:rsidRPr="00EE17EF" w:rsidRDefault="00E7074B" w:rsidP="00514C3E">
      <w:pPr>
        <w:pStyle w:val="a8"/>
        <w:numPr>
          <w:ilvl w:val="0"/>
          <w:numId w:val="184"/>
        </w:numPr>
        <w:tabs>
          <w:tab w:val="clear" w:pos="720"/>
          <w:tab w:val="left" w:pos="674"/>
        </w:tabs>
        <w:suppressAutoHyphens w:val="0"/>
        <w:spacing w:after="0"/>
        <w:ind w:left="0" w:firstLine="720"/>
        <w:jc w:val="both"/>
      </w:pPr>
      <w:r w:rsidRPr="00EE17EF">
        <w:t>устанавливать причинно-следственные связи в изучаемом круге явлений;</w:t>
      </w:r>
    </w:p>
    <w:p w:rsidR="00E7074B" w:rsidRPr="00EE17EF" w:rsidRDefault="00E7074B" w:rsidP="00514C3E">
      <w:pPr>
        <w:pStyle w:val="a8"/>
        <w:numPr>
          <w:ilvl w:val="0"/>
          <w:numId w:val="184"/>
        </w:numPr>
        <w:tabs>
          <w:tab w:val="clear" w:pos="720"/>
          <w:tab w:val="left" w:pos="746"/>
        </w:tabs>
        <w:suppressAutoHyphens w:val="0"/>
        <w:spacing w:after="0"/>
        <w:ind w:left="0" w:firstLine="720"/>
        <w:jc w:val="both"/>
      </w:pPr>
      <w:r w:rsidRPr="00EE17EF">
        <w:t>строить рассуждения в форме связи простых суждений об объекте, его строении, свойствах и связях;</w:t>
      </w:r>
    </w:p>
    <w:p w:rsidR="00E7074B" w:rsidRPr="00EE17EF" w:rsidRDefault="00E7074B" w:rsidP="00514C3E">
      <w:pPr>
        <w:pStyle w:val="a8"/>
        <w:numPr>
          <w:ilvl w:val="0"/>
          <w:numId w:val="184"/>
        </w:numPr>
        <w:tabs>
          <w:tab w:val="clear" w:pos="720"/>
          <w:tab w:val="left" w:pos="746"/>
        </w:tabs>
        <w:suppressAutoHyphens w:val="0"/>
        <w:spacing w:after="0"/>
        <w:ind w:left="0" w:firstLine="720"/>
        <w:jc w:val="both"/>
      </w:pPr>
      <w:r w:rsidRPr="00EE17EF">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7074B" w:rsidRPr="00EE17EF" w:rsidRDefault="00E7074B" w:rsidP="00514C3E">
      <w:pPr>
        <w:pStyle w:val="a8"/>
        <w:numPr>
          <w:ilvl w:val="0"/>
          <w:numId w:val="184"/>
        </w:numPr>
        <w:tabs>
          <w:tab w:val="clear" w:pos="720"/>
          <w:tab w:val="left" w:pos="746"/>
        </w:tabs>
        <w:suppressAutoHyphens w:val="0"/>
        <w:spacing w:after="0"/>
        <w:ind w:left="0" w:firstLine="720"/>
        <w:jc w:val="both"/>
      </w:pPr>
      <w:r w:rsidRPr="00EE17EF">
        <w:t>осуществлять подведение под понятие на основе распознавания объектов, выделения существенных признаков и их синтеза;</w:t>
      </w:r>
    </w:p>
    <w:p w:rsidR="00E7074B" w:rsidRPr="00EE17EF" w:rsidRDefault="00E7074B" w:rsidP="00514C3E">
      <w:pPr>
        <w:pStyle w:val="a8"/>
        <w:numPr>
          <w:ilvl w:val="0"/>
          <w:numId w:val="184"/>
        </w:numPr>
        <w:tabs>
          <w:tab w:val="clear" w:pos="720"/>
          <w:tab w:val="left" w:pos="674"/>
        </w:tabs>
        <w:suppressAutoHyphens w:val="0"/>
        <w:spacing w:after="0"/>
        <w:ind w:left="0" w:firstLine="720"/>
        <w:jc w:val="both"/>
      </w:pPr>
      <w:r w:rsidRPr="00EE17EF">
        <w:t>устанавливать аналогии;</w:t>
      </w:r>
    </w:p>
    <w:p w:rsidR="00E7074B" w:rsidRPr="00EE17EF" w:rsidRDefault="00E7074B" w:rsidP="00514C3E">
      <w:pPr>
        <w:pStyle w:val="a8"/>
        <w:numPr>
          <w:ilvl w:val="0"/>
          <w:numId w:val="184"/>
        </w:numPr>
        <w:tabs>
          <w:tab w:val="clear" w:pos="720"/>
          <w:tab w:val="left" w:pos="683"/>
        </w:tabs>
        <w:suppressAutoHyphens w:val="0"/>
        <w:spacing w:after="0"/>
        <w:ind w:left="0" w:firstLine="720"/>
        <w:jc w:val="both"/>
      </w:pPr>
      <w:r w:rsidRPr="00EE17EF">
        <w:t>владеть рядом общих приёмов решения задач;</w:t>
      </w:r>
    </w:p>
    <w:p w:rsidR="00E7074B" w:rsidRPr="00EE17EF" w:rsidRDefault="00E7074B" w:rsidP="00514C3E">
      <w:pPr>
        <w:pStyle w:val="a8"/>
        <w:numPr>
          <w:ilvl w:val="0"/>
          <w:numId w:val="187"/>
        </w:numPr>
        <w:tabs>
          <w:tab w:val="clear" w:pos="720"/>
          <w:tab w:val="left" w:pos="746"/>
        </w:tabs>
        <w:suppressAutoHyphens w:val="0"/>
        <w:spacing w:after="0"/>
        <w:ind w:left="0" w:firstLine="720"/>
        <w:jc w:val="both"/>
      </w:pPr>
      <w:r w:rsidRPr="00EE17EF">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7074B" w:rsidRPr="00EE17EF" w:rsidRDefault="00E7074B" w:rsidP="00E7074B">
      <w:pPr>
        <w:pStyle w:val="a8"/>
        <w:ind w:firstLine="720"/>
        <w:jc w:val="both"/>
      </w:pPr>
      <w:r w:rsidRPr="00EE17EF">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7074B" w:rsidRPr="00EE17EF" w:rsidRDefault="00E7074B" w:rsidP="00514C3E">
      <w:pPr>
        <w:pStyle w:val="a8"/>
        <w:numPr>
          <w:ilvl w:val="0"/>
          <w:numId w:val="184"/>
        </w:numPr>
        <w:tabs>
          <w:tab w:val="clear" w:pos="720"/>
          <w:tab w:val="left" w:pos="736"/>
        </w:tabs>
        <w:suppressAutoHyphens w:val="0"/>
        <w:spacing w:after="0"/>
        <w:ind w:left="0" w:firstLine="720"/>
        <w:jc w:val="both"/>
      </w:pPr>
      <w:r w:rsidRPr="00EE17EF">
        <w:t>учитывать разные мнения и стремиться к координации различных позиций в сотрудничестве;</w:t>
      </w:r>
    </w:p>
    <w:p w:rsidR="00E7074B" w:rsidRPr="00EE17EF" w:rsidRDefault="00E7074B" w:rsidP="00514C3E">
      <w:pPr>
        <w:pStyle w:val="a8"/>
        <w:numPr>
          <w:ilvl w:val="0"/>
          <w:numId w:val="184"/>
        </w:numPr>
        <w:tabs>
          <w:tab w:val="clear" w:pos="720"/>
          <w:tab w:val="left" w:pos="683"/>
        </w:tabs>
        <w:suppressAutoHyphens w:val="0"/>
        <w:spacing w:after="0"/>
        <w:ind w:left="0" w:firstLine="720"/>
        <w:jc w:val="both"/>
      </w:pPr>
      <w:r w:rsidRPr="00EE17EF">
        <w:t>формулировать собственное мнение и позицию;</w:t>
      </w:r>
    </w:p>
    <w:p w:rsidR="00E7074B" w:rsidRPr="00EE17EF" w:rsidRDefault="00E7074B" w:rsidP="00514C3E">
      <w:pPr>
        <w:pStyle w:val="a8"/>
        <w:numPr>
          <w:ilvl w:val="0"/>
          <w:numId w:val="187"/>
        </w:numPr>
        <w:tabs>
          <w:tab w:val="clear" w:pos="720"/>
          <w:tab w:val="left" w:pos="750"/>
        </w:tabs>
        <w:suppressAutoHyphens w:val="0"/>
        <w:spacing w:after="0"/>
        <w:ind w:left="0" w:firstLine="720"/>
        <w:jc w:val="both"/>
      </w:pPr>
      <w:r w:rsidRPr="00EE17EF">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7074B" w:rsidRPr="00EE17EF" w:rsidRDefault="00E7074B" w:rsidP="00514C3E">
      <w:pPr>
        <w:pStyle w:val="a8"/>
        <w:numPr>
          <w:ilvl w:val="0"/>
          <w:numId w:val="184"/>
        </w:numPr>
        <w:tabs>
          <w:tab w:val="clear" w:pos="720"/>
          <w:tab w:val="left" w:pos="746"/>
        </w:tabs>
        <w:suppressAutoHyphens w:val="0"/>
        <w:spacing w:after="0"/>
        <w:ind w:left="0" w:firstLine="720"/>
        <w:jc w:val="both"/>
      </w:pPr>
      <w:r w:rsidRPr="00EE17EF">
        <w:t>договариваться и приходить к общему решению в совместной деятельности, в том числе в ситуации столкновения интересов;</w:t>
      </w:r>
    </w:p>
    <w:p w:rsidR="00E7074B" w:rsidRPr="00EE17EF" w:rsidRDefault="00E7074B" w:rsidP="00514C3E">
      <w:pPr>
        <w:pStyle w:val="a8"/>
        <w:numPr>
          <w:ilvl w:val="0"/>
          <w:numId w:val="184"/>
        </w:numPr>
        <w:tabs>
          <w:tab w:val="clear" w:pos="720"/>
          <w:tab w:val="left" w:pos="746"/>
        </w:tabs>
        <w:suppressAutoHyphens w:val="0"/>
        <w:spacing w:after="0"/>
        <w:ind w:left="0" w:firstLine="720"/>
        <w:jc w:val="both"/>
      </w:pPr>
      <w:r w:rsidRPr="00EE17EF">
        <w:t>строить понятные для партнёра высказывания, учитывающие, что партнёр знает и видит, а что нет;</w:t>
      </w:r>
    </w:p>
    <w:p w:rsidR="00E7074B" w:rsidRPr="00EE17EF" w:rsidRDefault="00E7074B" w:rsidP="00514C3E">
      <w:pPr>
        <w:pStyle w:val="a8"/>
        <w:numPr>
          <w:ilvl w:val="0"/>
          <w:numId w:val="184"/>
        </w:numPr>
        <w:tabs>
          <w:tab w:val="clear" w:pos="720"/>
          <w:tab w:val="left" w:pos="674"/>
        </w:tabs>
        <w:suppressAutoHyphens w:val="0"/>
        <w:spacing w:after="0"/>
        <w:ind w:left="0" w:firstLine="720"/>
        <w:jc w:val="both"/>
      </w:pPr>
      <w:r w:rsidRPr="00EE17EF">
        <w:t>задавать вопросы;</w:t>
      </w:r>
    </w:p>
    <w:p w:rsidR="00E7074B" w:rsidRPr="00EE17EF" w:rsidRDefault="00E7074B" w:rsidP="00514C3E">
      <w:pPr>
        <w:pStyle w:val="a8"/>
        <w:numPr>
          <w:ilvl w:val="0"/>
          <w:numId w:val="184"/>
        </w:numPr>
        <w:tabs>
          <w:tab w:val="clear" w:pos="720"/>
          <w:tab w:val="left" w:pos="683"/>
        </w:tabs>
        <w:suppressAutoHyphens w:val="0"/>
        <w:spacing w:after="0"/>
        <w:ind w:left="0" w:firstLine="720"/>
        <w:jc w:val="both"/>
      </w:pPr>
      <w:r w:rsidRPr="00EE17EF">
        <w:t>контролировать действия партнёра;</w:t>
      </w:r>
    </w:p>
    <w:p w:rsidR="00E7074B" w:rsidRPr="00EE17EF" w:rsidRDefault="00E7074B" w:rsidP="00514C3E">
      <w:pPr>
        <w:pStyle w:val="a8"/>
        <w:numPr>
          <w:ilvl w:val="0"/>
          <w:numId w:val="187"/>
        </w:numPr>
        <w:tabs>
          <w:tab w:val="clear" w:pos="720"/>
          <w:tab w:val="left" w:pos="746"/>
        </w:tabs>
        <w:suppressAutoHyphens w:val="0"/>
        <w:spacing w:after="0"/>
        <w:ind w:left="0" w:firstLine="720"/>
        <w:jc w:val="both"/>
      </w:pPr>
      <w:r w:rsidRPr="00EE17EF">
        <w:t>готовность конструктивно разрешать конфликты посредством учёта интересов сторон и сотрудничества;</w:t>
      </w:r>
    </w:p>
    <w:p w:rsidR="00E7074B" w:rsidRPr="00EE17EF" w:rsidRDefault="00E7074B" w:rsidP="00514C3E">
      <w:pPr>
        <w:pStyle w:val="a8"/>
        <w:numPr>
          <w:ilvl w:val="0"/>
          <w:numId w:val="184"/>
        </w:numPr>
        <w:tabs>
          <w:tab w:val="clear" w:pos="720"/>
          <w:tab w:val="left" w:pos="736"/>
        </w:tabs>
        <w:suppressAutoHyphens w:val="0"/>
        <w:spacing w:after="0"/>
        <w:ind w:left="0" w:firstLine="720"/>
        <w:jc w:val="both"/>
      </w:pPr>
      <w:r w:rsidRPr="00EE17EF">
        <w:t>учитывать разные мнения и стремиться к координации различных позиций в сотрудничестве;</w:t>
      </w:r>
    </w:p>
    <w:p w:rsidR="00E7074B" w:rsidRPr="00EE17EF" w:rsidRDefault="00E7074B" w:rsidP="00514C3E">
      <w:pPr>
        <w:pStyle w:val="a8"/>
        <w:numPr>
          <w:ilvl w:val="0"/>
          <w:numId w:val="187"/>
        </w:numPr>
        <w:tabs>
          <w:tab w:val="clear" w:pos="720"/>
          <w:tab w:val="left" w:pos="755"/>
        </w:tabs>
        <w:suppressAutoHyphens w:val="0"/>
        <w:spacing w:after="0"/>
        <w:ind w:left="0" w:firstLine="720"/>
        <w:jc w:val="both"/>
      </w:pPr>
      <w:r w:rsidRPr="00EE17EF">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7074B" w:rsidRPr="00EE17EF" w:rsidRDefault="00E7074B" w:rsidP="00514C3E">
      <w:pPr>
        <w:pStyle w:val="a8"/>
        <w:numPr>
          <w:ilvl w:val="0"/>
          <w:numId w:val="187"/>
        </w:numPr>
        <w:tabs>
          <w:tab w:val="clear" w:pos="720"/>
          <w:tab w:val="left" w:pos="746"/>
        </w:tabs>
        <w:suppressAutoHyphens w:val="0"/>
        <w:spacing w:after="0"/>
        <w:ind w:left="0" w:firstLine="720"/>
        <w:jc w:val="both"/>
      </w:pPr>
      <w:r w:rsidRPr="00EE17EF">
        <w:t>овладение базовыми предметными и межпредметными понятиями, отражающими существенные связи и отношения между объектами и процессами;</w:t>
      </w:r>
    </w:p>
    <w:p w:rsidR="00E7074B" w:rsidRPr="00EE17EF" w:rsidRDefault="00E7074B" w:rsidP="00514C3E">
      <w:pPr>
        <w:pStyle w:val="a8"/>
        <w:numPr>
          <w:ilvl w:val="0"/>
          <w:numId w:val="187"/>
        </w:numPr>
        <w:tabs>
          <w:tab w:val="clear" w:pos="720"/>
          <w:tab w:val="left" w:pos="736"/>
        </w:tabs>
        <w:suppressAutoHyphens w:val="0"/>
        <w:spacing w:after="0"/>
        <w:ind w:left="0" w:firstLine="720"/>
        <w:jc w:val="both"/>
      </w:pPr>
      <w:r w:rsidRPr="00EE17EF">
        <w:t>умение работать в материальной и информационной среде начального общего образования.</w:t>
      </w:r>
    </w:p>
    <w:p w:rsidR="00E7074B" w:rsidRPr="00EE17EF" w:rsidRDefault="00E7074B" w:rsidP="00E7074B">
      <w:pPr>
        <w:pStyle w:val="311"/>
        <w:shd w:val="clear" w:color="auto" w:fill="auto"/>
        <w:spacing w:after="0" w:line="240" w:lineRule="auto"/>
        <w:ind w:firstLine="720"/>
        <w:jc w:val="center"/>
        <w:rPr>
          <w:sz w:val="24"/>
          <w:szCs w:val="24"/>
        </w:rPr>
      </w:pPr>
      <w:r w:rsidRPr="00EE17EF">
        <w:rPr>
          <w:sz w:val="24"/>
          <w:szCs w:val="24"/>
        </w:rPr>
        <w:t>Соотнесение личностных результатов и универсальных учебных действий</w:t>
      </w:r>
    </w:p>
    <w:p w:rsidR="00E7074B" w:rsidRPr="00EE17EF" w:rsidRDefault="00E7074B" w:rsidP="00E7074B">
      <w:pPr>
        <w:pStyle w:val="311"/>
        <w:shd w:val="clear" w:color="auto" w:fill="auto"/>
        <w:spacing w:after="0" w:line="240" w:lineRule="auto"/>
        <w:ind w:firstLine="720"/>
        <w:jc w:val="center"/>
        <w:rPr>
          <w:sz w:val="24"/>
          <w:szCs w:val="24"/>
        </w:rPr>
      </w:pPr>
      <w:r w:rsidRPr="00EE17EF">
        <w:rPr>
          <w:sz w:val="24"/>
          <w:szCs w:val="24"/>
        </w:rPr>
        <w:t>по материалам ФГОС с универсальными учебными действиями</w:t>
      </w:r>
    </w:p>
    <w:p w:rsidR="00E7074B" w:rsidRPr="00EE17EF" w:rsidRDefault="00E7074B" w:rsidP="00E7074B">
      <w:pPr>
        <w:pStyle w:val="311"/>
        <w:shd w:val="clear" w:color="auto" w:fill="auto"/>
        <w:spacing w:after="0" w:line="240" w:lineRule="auto"/>
        <w:ind w:firstLine="720"/>
        <w:jc w:val="center"/>
        <w:rPr>
          <w:sz w:val="24"/>
          <w:szCs w:val="24"/>
        </w:rPr>
      </w:pPr>
      <w:r w:rsidRPr="00EE17EF">
        <w:rPr>
          <w:sz w:val="24"/>
          <w:szCs w:val="24"/>
        </w:rPr>
        <w:t>в терминологии Образовательной системы «Школа 2100»</w:t>
      </w:r>
    </w:p>
    <w:tbl>
      <w:tblPr>
        <w:tblStyle w:val="af4"/>
        <w:tblW w:w="10632" w:type="dxa"/>
        <w:tblInd w:w="-459" w:type="dxa"/>
        <w:tblLook w:val="04A0"/>
      </w:tblPr>
      <w:tblGrid>
        <w:gridCol w:w="5309"/>
        <w:gridCol w:w="5323"/>
      </w:tblGrid>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center"/>
              <w:rPr>
                <w:rFonts w:ascii="Times New Roman" w:hAnsi="Times New Roman"/>
                <w:sz w:val="24"/>
                <w:szCs w:val="24"/>
              </w:rPr>
            </w:pPr>
            <w:r w:rsidRPr="00EE17EF">
              <w:rPr>
                <w:rFonts w:ascii="Times New Roman" w:hAnsi="Times New Roman"/>
                <w:sz w:val="24"/>
                <w:szCs w:val="24"/>
              </w:rPr>
              <w:t>Федеральный государственный образовательный стандарт начального общего образования</w:t>
            </w:r>
          </w:p>
          <w:p w:rsidR="00E7074B" w:rsidRPr="00EE17EF" w:rsidRDefault="00E7074B" w:rsidP="00F43B63">
            <w:pPr>
              <w:pStyle w:val="311"/>
              <w:shd w:val="clear" w:color="auto" w:fill="auto"/>
              <w:spacing w:after="0" w:line="240" w:lineRule="auto"/>
              <w:ind w:firstLine="0"/>
              <w:jc w:val="center"/>
              <w:rPr>
                <w:rFonts w:ascii="Times New Roman" w:hAnsi="Times New Roman"/>
                <w:sz w:val="24"/>
                <w:szCs w:val="24"/>
              </w:rPr>
            </w:pPr>
          </w:p>
        </w:tc>
        <w:tc>
          <w:tcPr>
            <w:tcW w:w="5323" w:type="dxa"/>
          </w:tcPr>
          <w:p w:rsidR="00E7074B" w:rsidRPr="00EE17EF" w:rsidRDefault="00E7074B" w:rsidP="00F43B63">
            <w:pPr>
              <w:pStyle w:val="311"/>
              <w:shd w:val="clear" w:color="auto" w:fill="auto"/>
              <w:spacing w:after="0" w:line="240" w:lineRule="auto"/>
              <w:ind w:firstLine="0"/>
              <w:jc w:val="center"/>
              <w:rPr>
                <w:rFonts w:ascii="Times New Roman" w:hAnsi="Times New Roman"/>
                <w:sz w:val="24"/>
                <w:szCs w:val="24"/>
              </w:rPr>
            </w:pPr>
            <w:r w:rsidRPr="00EE17EF">
              <w:rPr>
                <w:rFonts w:ascii="Times New Roman" w:hAnsi="Times New Roman"/>
                <w:sz w:val="24"/>
                <w:szCs w:val="24"/>
              </w:rPr>
              <w:t>Образовательная система</w:t>
            </w:r>
          </w:p>
          <w:p w:rsidR="00E7074B" w:rsidRPr="00EE17EF" w:rsidRDefault="00E7074B" w:rsidP="00F43B63">
            <w:pPr>
              <w:pStyle w:val="311"/>
              <w:shd w:val="clear" w:color="auto" w:fill="auto"/>
              <w:spacing w:after="0" w:line="240" w:lineRule="auto"/>
              <w:ind w:firstLine="0"/>
              <w:jc w:val="center"/>
              <w:rPr>
                <w:rFonts w:ascii="Times New Roman" w:hAnsi="Times New Roman"/>
                <w:sz w:val="24"/>
                <w:szCs w:val="24"/>
              </w:rPr>
            </w:pPr>
            <w:r w:rsidRPr="00EE17EF">
              <w:rPr>
                <w:rFonts w:ascii="Times New Roman" w:hAnsi="Times New Roman"/>
                <w:sz w:val="24"/>
                <w:szCs w:val="24"/>
              </w:rPr>
              <w:t>«Школа 2100»</w:t>
            </w:r>
          </w:p>
        </w:tc>
      </w:tr>
      <w:tr w:rsidR="00E7074B" w:rsidRPr="00EE17EF" w:rsidTr="00B3758F">
        <w:trPr>
          <w:trHeight w:val="309"/>
        </w:trPr>
        <w:tc>
          <w:tcPr>
            <w:tcW w:w="10632" w:type="dxa"/>
            <w:gridSpan w:val="2"/>
          </w:tcPr>
          <w:p w:rsidR="00E7074B" w:rsidRPr="00EE17EF" w:rsidRDefault="00E7074B" w:rsidP="00B3758F">
            <w:pPr>
              <w:pStyle w:val="311"/>
              <w:shd w:val="clear" w:color="auto" w:fill="auto"/>
              <w:spacing w:after="0" w:line="240" w:lineRule="auto"/>
              <w:ind w:firstLine="0"/>
              <w:jc w:val="center"/>
              <w:rPr>
                <w:rFonts w:ascii="Times New Roman" w:hAnsi="Times New Roman"/>
                <w:sz w:val="24"/>
                <w:szCs w:val="24"/>
                <w:u w:val="single"/>
              </w:rPr>
            </w:pPr>
            <w:r w:rsidRPr="00EE17EF">
              <w:rPr>
                <w:rFonts w:ascii="Times New Roman" w:hAnsi="Times New Roman"/>
                <w:b w:val="0"/>
                <w:i/>
                <w:sz w:val="24"/>
                <w:szCs w:val="24"/>
              </w:rPr>
              <w:t>Личностные результаты</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323" w:type="dxa"/>
          </w:tcPr>
          <w:p w:rsidR="00E7074B" w:rsidRPr="00EE17EF" w:rsidRDefault="00E7074B" w:rsidP="00B3758F">
            <w:pPr>
              <w:pStyle w:val="a8"/>
              <w:spacing w:after="0"/>
              <w:ind w:firstLine="720"/>
              <w:rPr>
                <w:rFonts w:ascii="Times New Roman" w:hAnsi="Times New Roman"/>
              </w:rPr>
            </w:pPr>
            <w:r w:rsidRPr="00EE17EF">
              <w:rPr>
                <w:rFonts w:ascii="Times New Roman" w:hAnsi="Times New Roman"/>
              </w:rPr>
              <w:t>Осознавать себя гражданином России, в том числе:</w:t>
            </w:r>
          </w:p>
          <w:p w:rsidR="00E7074B" w:rsidRPr="00EE17EF" w:rsidRDefault="00E7074B" w:rsidP="00B3758F">
            <w:pPr>
              <w:pStyle w:val="a8"/>
              <w:numPr>
                <w:ilvl w:val="0"/>
                <w:numId w:val="188"/>
              </w:numPr>
              <w:tabs>
                <w:tab w:val="clear" w:pos="720"/>
                <w:tab w:val="left" w:pos="274"/>
              </w:tabs>
              <w:suppressAutoHyphens w:val="0"/>
              <w:spacing w:after="0"/>
              <w:ind w:left="0" w:firstLine="720"/>
              <w:rPr>
                <w:rFonts w:ascii="Times New Roman" w:hAnsi="Times New Roman"/>
              </w:rPr>
            </w:pPr>
            <w:r w:rsidRPr="00EE17EF">
              <w:rPr>
                <w:rFonts w:ascii="Times New Roman" w:hAnsi="Times New Roman"/>
              </w:rPr>
              <w:t>объяснять, что связывает тебя с историей, культурой, судьбой твоего народа и всей России,</w:t>
            </w:r>
          </w:p>
          <w:p w:rsidR="00E7074B" w:rsidRPr="00EE17EF" w:rsidRDefault="00E7074B" w:rsidP="00B3758F">
            <w:pPr>
              <w:pStyle w:val="a8"/>
              <w:numPr>
                <w:ilvl w:val="0"/>
                <w:numId w:val="188"/>
              </w:numPr>
              <w:tabs>
                <w:tab w:val="clear" w:pos="720"/>
                <w:tab w:val="left" w:pos="269"/>
              </w:tabs>
              <w:suppressAutoHyphens w:val="0"/>
              <w:spacing w:after="0"/>
              <w:ind w:left="0" w:firstLine="720"/>
              <w:rPr>
                <w:rFonts w:ascii="Times New Roman" w:hAnsi="Times New Roman"/>
              </w:rPr>
            </w:pPr>
            <w:r w:rsidRPr="00EE17EF">
              <w:rPr>
                <w:rFonts w:ascii="Times New Roman" w:hAnsi="Times New Roman"/>
              </w:rPr>
              <w:t>испытывать чувство гордости за свой народ, свою Родину, сопереживать им в радостях и бедах и проявлять эти чувства в добрых поступках,</w:t>
            </w:r>
          </w:p>
          <w:p w:rsidR="00E7074B" w:rsidRPr="00EE17EF" w:rsidRDefault="00E7074B" w:rsidP="00B3758F">
            <w:pPr>
              <w:pStyle w:val="a8"/>
              <w:numPr>
                <w:ilvl w:val="0"/>
                <w:numId w:val="188"/>
              </w:numPr>
              <w:tabs>
                <w:tab w:val="clear" w:pos="720"/>
                <w:tab w:val="left" w:pos="269"/>
              </w:tabs>
              <w:suppressAutoHyphens w:val="0"/>
              <w:spacing w:after="0"/>
              <w:ind w:left="0" w:firstLine="720"/>
              <w:rPr>
                <w:rFonts w:ascii="Times New Roman" w:hAnsi="Times New Roman"/>
              </w:rPr>
            </w:pPr>
            <w:r w:rsidRPr="00EE17EF">
              <w:rPr>
                <w:rFonts w:ascii="Times New Roman" w:hAnsi="Times New Roman"/>
              </w:rPr>
              <w:t>отстаивать (в пределах своих возможностей) гуманные, равноправные, гражданские демократические порядки и препятствовать их нарушению,</w:t>
            </w:r>
          </w:p>
          <w:p w:rsidR="00E7074B" w:rsidRPr="00EE17EF" w:rsidRDefault="00E7074B" w:rsidP="00B3758F">
            <w:pPr>
              <w:pStyle w:val="a8"/>
              <w:numPr>
                <w:ilvl w:val="0"/>
                <w:numId w:val="188"/>
              </w:numPr>
              <w:tabs>
                <w:tab w:val="clear" w:pos="720"/>
                <w:tab w:val="left" w:pos="269"/>
              </w:tabs>
              <w:suppressAutoHyphens w:val="0"/>
              <w:spacing w:after="0"/>
              <w:ind w:left="0" w:firstLine="720"/>
              <w:rPr>
                <w:rFonts w:ascii="Times New Roman" w:hAnsi="Times New Roman"/>
              </w:rPr>
            </w:pPr>
            <w:r w:rsidRPr="00EE17EF">
              <w:rPr>
                <w:rFonts w:ascii="Times New Roman" w:hAnsi="Times New Roman"/>
              </w:rPr>
              <w:t>осуществлять добрые дела, полезные другим людям, своей стране, в том числе отказываться ради них от каких-то своих желаний.</w:t>
            </w:r>
          </w:p>
          <w:p w:rsidR="00E7074B" w:rsidRPr="00EE17EF" w:rsidRDefault="00E7074B" w:rsidP="00B3758F">
            <w:pPr>
              <w:pStyle w:val="a8"/>
              <w:spacing w:after="0"/>
              <w:ind w:firstLine="720"/>
              <w:rPr>
                <w:rFonts w:ascii="Times New Roman" w:hAnsi="Times New Roman"/>
              </w:rPr>
            </w:pPr>
            <w:r w:rsidRPr="00EE17EF">
              <w:rPr>
                <w:rFonts w:ascii="Times New Roman" w:hAnsi="Times New Roman"/>
              </w:rPr>
              <w:t>Определять свой поступок, в том числе в неоднозначно оцениваемых ситуациях, на основе:</w:t>
            </w:r>
          </w:p>
          <w:p w:rsidR="00E7074B" w:rsidRPr="00EE17EF" w:rsidRDefault="00E7074B" w:rsidP="00B3758F">
            <w:pPr>
              <w:pStyle w:val="a8"/>
              <w:numPr>
                <w:ilvl w:val="0"/>
                <w:numId w:val="188"/>
              </w:numPr>
              <w:tabs>
                <w:tab w:val="clear" w:pos="720"/>
                <w:tab w:val="left" w:pos="269"/>
              </w:tabs>
              <w:suppressAutoHyphens w:val="0"/>
              <w:spacing w:after="0"/>
              <w:ind w:left="0" w:firstLine="720"/>
              <w:rPr>
                <w:rFonts w:ascii="Times New Roman" w:hAnsi="Times New Roman"/>
              </w:rPr>
            </w:pPr>
            <w:r w:rsidRPr="00EE17EF">
              <w:rPr>
                <w:rFonts w:ascii="Times New Roman" w:hAnsi="Times New Roman"/>
              </w:rPr>
              <w:t>культуры, народа, мировоззрения, к которому ощущаешь свою причастность,</w:t>
            </w:r>
          </w:p>
          <w:p w:rsidR="00E7074B" w:rsidRPr="00EE17EF" w:rsidRDefault="00E7074B" w:rsidP="00B3758F">
            <w:pPr>
              <w:pStyle w:val="a8"/>
              <w:numPr>
                <w:ilvl w:val="0"/>
                <w:numId w:val="188"/>
              </w:numPr>
              <w:tabs>
                <w:tab w:val="clear" w:pos="720"/>
                <w:tab w:val="left" w:pos="264"/>
              </w:tabs>
              <w:suppressAutoHyphens w:val="0"/>
              <w:spacing w:after="0"/>
              <w:ind w:left="0" w:firstLine="720"/>
              <w:rPr>
                <w:rFonts w:ascii="Times New Roman" w:hAnsi="Times New Roman"/>
              </w:rPr>
            </w:pPr>
            <w:r w:rsidRPr="00EE17EF">
              <w:rPr>
                <w:rFonts w:ascii="Times New Roman" w:hAnsi="Times New Roman"/>
              </w:rPr>
              <w:t>базовых российских гражданских ценностей,</w:t>
            </w:r>
          </w:p>
          <w:p w:rsidR="00E7074B" w:rsidRPr="00EE17EF" w:rsidRDefault="00E7074B" w:rsidP="00B3758F">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5323" w:type="dxa"/>
          </w:tcPr>
          <w:p w:rsidR="00E7074B" w:rsidRPr="00EE17EF" w:rsidRDefault="00E7074B" w:rsidP="00F43B63">
            <w:pPr>
              <w:pStyle w:val="a8"/>
              <w:ind w:firstLine="720"/>
              <w:rPr>
                <w:rFonts w:ascii="Times New Roman" w:hAnsi="Times New Roman"/>
              </w:rPr>
            </w:pPr>
            <w:r w:rsidRPr="00EE17EF">
              <w:rPr>
                <w:rFonts w:ascii="Times New Roman" w:hAnsi="Times New Roman"/>
              </w:rPr>
              <w:t>Осознавать себя ценной частью многоликого изменяющегося мира, в том числе:</w:t>
            </w:r>
          </w:p>
          <w:p w:rsidR="00E7074B" w:rsidRPr="00EE17EF" w:rsidRDefault="00E7074B" w:rsidP="00E7074B">
            <w:pPr>
              <w:pStyle w:val="a8"/>
              <w:ind w:firstLine="720"/>
              <w:rPr>
                <w:rFonts w:ascii="Times New Roman" w:hAnsi="Times New Roman"/>
              </w:rPr>
            </w:pPr>
            <w:r w:rsidRPr="00EE17EF">
              <w:rPr>
                <w:rFonts w:ascii="Times New Roman" w:hAnsi="Times New Roman"/>
              </w:rPr>
              <w:t>- объяснять, что связывает тебя с твоими близкими, друзьями, одноклассниками, с земляками, народом,</w:t>
            </w:r>
          </w:p>
          <w:p w:rsidR="00E7074B" w:rsidRPr="00EE17EF" w:rsidRDefault="00E7074B" w:rsidP="00E7074B">
            <w:pPr>
              <w:pStyle w:val="a8"/>
              <w:tabs>
                <w:tab w:val="left" w:pos="704"/>
              </w:tabs>
              <w:suppressAutoHyphens w:val="0"/>
              <w:spacing w:after="0"/>
              <w:rPr>
                <w:rFonts w:ascii="Times New Roman" w:hAnsi="Times New Roman"/>
              </w:rPr>
            </w:pPr>
            <w:r w:rsidRPr="00EE17EF">
              <w:rPr>
                <w:rFonts w:ascii="Times New Roman" w:hAnsi="Times New Roman"/>
              </w:rPr>
              <w:t>- с твоей Родиной,</w:t>
            </w:r>
          </w:p>
          <w:p w:rsidR="00E7074B" w:rsidRPr="00EE17EF" w:rsidRDefault="00E7074B" w:rsidP="00E7074B">
            <w:pPr>
              <w:pStyle w:val="a8"/>
              <w:tabs>
                <w:tab w:val="left" w:pos="704"/>
              </w:tabs>
              <w:suppressAutoHyphens w:val="0"/>
              <w:spacing w:after="0"/>
              <w:rPr>
                <w:rFonts w:ascii="Times New Roman" w:hAnsi="Times New Roman"/>
              </w:rPr>
            </w:pPr>
            <w:r w:rsidRPr="00EE17EF">
              <w:rPr>
                <w:rFonts w:ascii="Times New Roman" w:hAnsi="Times New Roman"/>
              </w:rPr>
              <w:t>- со всеми людьми</w:t>
            </w:r>
          </w:p>
          <w:p w:rsidR="00E7074B" w:rsidRPr="00EE17EF" w:rsidRDefault="00E7074B" w:rsidP="00E7074B">
            <w:pPr>
              <w:pStyle w:val="a8"/>
              <w:tabs>
                <w:tab w:val="left" w:pos="704"/>
              </w:tabs>
              <w:suppressAutoHyphens w:val="0"/>
              <w:spacing w:after="0"/>
              <w:rPr>
                <w:rFonts w:ascii="Times New Roman" w:hAnsi="Times New Roman"/>
              </w:rPr>
            </w:pPr>
            <w:r w:rsidRPr="00EE17EF">
              <w:rPr>
                <w:rFonts w:ascii="Times New Roman" w:hAnsi="Times New Roman"/>
              </w:rPr>
              <w:t>- с природой;</w:t>
            </w:r>
          </w:p>
          <w:p w:rsidR="00E7074B" w:rsidRPr="00EE17EF" w:rsidRDefault="00E7074B" w:rsidP="00E7074B">
            <w:pPr>
              <w:pStyle w:val="a8"/>
              <w:tabs>
                <w:tab w:val="left" w:pos="274"/>
              </w:tabs>
              <w:suppressAutoHyphens w:val="0"/>
              <w:spacing w:after="0"/>
              <w:rPr>
                <w:rFonts w:ascii="Times New Roman" w:hAnsi="Times New Roman"/>
              </w:rPr>
            </w:pPr>
            <w:r w:rsidRPr="00EE17EF">
              <w:rPr>
                <w:rFonts w:ascii="Times New Roman" w:hAnsi="Times New Roman"/>
              </w:rPr>
              <w:t>- искать свою позицию в многообразии общественных и мировоззренческих позиций, эстетических и культурных предпочтений,</w:t>
            </w:r>
          </w:p>
          <w:p w:rsidR="00E7074B" w:rsidRPr="00EE17EF" w:rsidRDefault="00E7074B" w:rsidP="00E7074B">
            <w:pPr>
              <w:pStyle w:val="a8"/>
              <w:tabs>
                <w:tab w:val="left" w:pos="264"/>
              </w:tabs>
              <w:suppressAutoHyphens w:val="0"/>
              <w:spacing w:after="0"/>
              <w:rPr>
                <w:rFonts w:ascii="Times New Roman" w:hAnsi="Times New Roman"/>
              </w:rPr>
            </w:pPr>
            <w:r w:rsidRPr="00EE17EF">
              <w:rPr>
                <w:rFonts w:ascii="Times New Roman" w:hAnsi="Times New Roman"/>
              </w:rPr>
              <w:t>-стремиться к взаимопониманию с представителями иных культур, мировоззрений, народов и стран, на основе взаимного интереса и уважения,</w:t>
            </w:r>
          </w:p>
          <w:p w:rsidR="00E7074B" w:rsidRPr="00EE17EF" w:rsidRDefault="00E7074B" w:rsidP="00E7074B">
            <w:pPr>
              <w:pStyle w:val="a8"/>
              <w:tabs>
                <w:tab w:val="left" w:pos="259"/>
              </w:tabs>
              <w:suppressAutoHyphens w:val="0"/>
              <w:spacing w:after="0"/>
              <w:rPr>
                <w:rFonts w:ascii="Times New Roman" w:hAnsi="Times New Roman"/>
              </w:rPr>
            </w:pPr>
            <w:r w:rsidRPr="00EE17EF">
              <w:rPr>
                <w:rFonts w:ascii="Times New Roman" w:hAnsi="Times New Roman"/>
              </w:rPr>
              <w:t>-уважать иное мнение, историю и культуру других народов и стран, не допускать их оскорбления, высмеивания.</w:t>
            </w:r>
          </w:p>
          <w:p w:rsidR="00E7074B" w:rsidRPr="00EE17EF" w:rsidRDefault="00E7074B" w:rsidP="00F43B63">
            <w:pPr>
              <w:pStyle w:val="a8"/>
              <w:ind w:firstLine="720"/>
              <w:rPr>
                <w:rFonts w:ascii="Times New Roman" w:hAnsi="Times New Roman"/>
              </w:rPr>
            </w:pPr>
            <w:r w:rsidRPr="00EE17EF">
              <w:rPr>
                <w:rFonts w:ascii="Times New Roman" w:hAnsi="Times New Roman"/>
              </w:rPr>
              <w:t>Характеризовать свой поступок, в том числе в неоднозначно оцениваемых ситуациях, на основе:</w:t>
            </w:r>
          </w:p>
          <w:p w:rsidR="00E7074B" w:rsidRPr="00EE17EF" w:rsidRDefault="00E7074B" w:rsidP="00E7074B">
            <w:pPr>
              <w:pStyle w:val="a8"/>
              <w:spacing w:after="0"/>
              <w:rPr>
                <w:rFonts w:ascii="Times New Roman" w:hAnsi="Times New Roman"/>
              </w:rPr>
            </w:pPr>
            <w:r w:rsidRPr="00EE17EF">
              <w:rPr>
                <w:rFonts w:ascii="Times New Roman" w:hAnsi="Times New Roman"/>
              </w:rPr>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lastRenderedPageBreak/>
              <w:t>3) формирование уважительного отношения к иному мнению, истории и культуре других народов;</w:t>
            </w:r>
          </w:p>
        </w:tc>
        <w:tc>
          <w:tcPr>
            <w:tcW w:w="5323" w:type="dxa"/>
          </w:tcPr>
          <w:p w:rsidR="00E7074B" w:rsidRPr="00EE17EF" w:rsidRDefault="00E7074B" w:rsidP="00F43B63">
            <w:pPr>
              <w:pStyle w:val="a8"/>
              <w:ind w:firstLine="720"/>
              <w:rPr>
                <w:rFonts w:ascii="Times New Roman" w:hAnsi="Times New Roman"/>
              </w:rPr>
            </w:pPr>
            <w:r w:rsidRPr="00EE17EF">
              <w:rPr>
                <w:rFonts w:ascii="Times New Roman" w:hAnsi="Times New Roman"/>
              </w:rPr>
              <w:t>Осознавать себя ценной частью многоликого изменяющегося мира, в том числе:</w:t>
            </w:r>
          </w:p>
          <w:p w:rsidR="00E7074B" w:rsidRPr="00EE17EF" w:rsidRDefault="00257446" w:rsidP="00257446">
            <w:pPr>
              <w:pStyle w:val="a8"/>
              <w:tabs>
                <w:tab w:val="left" w:pos="264"/>
              </w:tabs>
              <w:suppressAutoHyphens w:val="0"/>
              <w:spacing w:after="0"/>
              <w:rPr>
                <w:rFonts w:ascii="Times New Roman" w:hAnsi="Times New Roman"/>
              </w:rPr>
            </w:pPr>
            <w:r w:rsidRPr="00EE17EF">
              <w:rPr>
                <w:rFonts w:ascii="Times New Roman" w:hAnsi="Times New Roman"/>
              </w:rPr>
              <w:t xml:space="preserve">- </w:t>
            </w:r>
            <w:r w:rsidR="00E7074B" w:rsidRPr="00EE17EF">
              <w:rPr>
                <w:rFonts w:ascii="Times New Roman" w:hAnsi="Times New Roman"/>
              </w:rPr>
              <w:t>стремиться к взаимопониманию с представителями иных культур, мировоззрений, народов и стран, на основе взаимного интереса и уважения,</w:t>
            </w:r>
          </w:p>
          <w:p w:rsidR="00E7074B" w:rsidRPr="00EE17EF" w:rsidRDefault="00E7074B" w:rsidP="00514C3E">
            <w:pPr>
              <w:pStyle w:val="a8"/>
              <w:numPr>
                <w:ilvl w:val="0"/>
                <w:numId w:val="189"/>
              </w:numPr>
              <w:tabs>
                <w:tab w:val="left" w:pos="264"/>
              </w:tabs>
              <w:suppressAutoHyphens w:val="0"/>
              <w:spacing w:after="0"/>
              <w:rPr>
                <w:rFonts w:ascii="Times New Roman" w:hAnsi="Times New Roman"/>
              </w:rPr>
            </w:pPr>
            <w:r w:rsidRPr="00EE17EF">
              <w:rPr>
                <w:rFonts w:ascii="Times New Roman" w:hAnsi="Times New Roman"/>
              </w:rPr>
              <w:t>уважать иное мнение, историю и культуру других народов и стран, не допускать их оскорбления, высмеивания.</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4) овладение начальными навыками адаптации в динамично изменяющемся и развивающемся мире;</w:t>
            </w:r>
          </w:p>
        </w:tc>
        <w:tc>
          <w:tcPr>
            <w:tcW w:w="5323" w:type="dxa"/>
          </w:tcPr>
          <w:p w:rsidR="00E7074B" w:rsidRPr="00EE17EF" w:rsidRDefault="00E7074B" w:rsidP="00E7074B">
            <w:pPr>
              <w:pStyle w:val="43"/>
              <w:shd w:val="clear" w:color="auto" w:fill="auto"/>
              <w:spacing w:line="240" w:lineRule="auto"/>
              <w:rPr>
                <w:rFonts w:ascii="Times New Roman" w:hAnsi="Times New Roman"/>
                <w:sz w:val="24"/>
                <w:szCs w:val="24"/>
              </w:rPr>
            </w:pPr>
            <w:r w:rsidRPr="00EE17EF">
              <w:rPr>
                <w:rFonts w:ascii="Times New Roman" w:hAnsi="Times New Roman"/>
                <w:sz w:val="24"/>
                <w:szCs w:val="24"/>
              </w:rPr>
              <w:t>Социальная и культурная адаптация</w:t>
            </w:r>
          </w:p>
          <w:p w:rsidR="00E7074B" w:rsidRPr="00EE17EF" w:rsidRDefault="00E7074B" w:rsidP="005A520E">
            <w:pPr>
              <w:pStyle w:val="a8"/>
              <w:rPr>
                <w:rFonts w:ascii="Times New Roman" w:hAnsi="Times New Roman"/>
              </w:rPr>
            </w:pPr>
            <w:r w:rsidRPr="00EE17EF">
              <w:rPr>
                <w:rFonts w:ascii="Times New Roman" w:hAnsi="Times New Roman"/>
              </w:rPr>
              <w:t>Осознавать себя ценной частью многоликого изменяющегося мира, в том числе:</w:t>
            </w:r>
          </w:p>
          <w:p w:rsidR="00E7074B" w:rsidRPr="00EE17EF" w:rsidRDefault="00257446" w:rsidP="00257446">
            <w:pPr>
              <w:pStyle w:val="a8"/>
              <w:tabs>
                <w:tab w:val="left" w:pos="269"/>
              </w:tabs>
              <w:suppressAutoHyphens w:val="0"/>
              <w:spacing w:after="0"/>
              <w:jc w:val="both"/>
              <w:rPr>
                <w:rFonts w:ascii="Times New Roman" w:hAnsi="Times New Roman"/>
              </w:rPr>
            </w:pPr>
            <w:r w:rsidRPr="00EE17EF">
              <w:rPr>
                <w:rFonts w:ascii="Times New Roman" w:hAnsi="Times New Roman"/>
              </w:rPr>
              <w:t xml:space="preserve">- </w:t>
            </w:r>
            <w:r w:rsidR="00E7074B" w:rsidRPr="00EE17EF">
              <w:rPr>
                <w:rFonts w:ascii="Times New Roman" w:hAnsi="Times New Roman"/>
              </w:rPr>
              <w:t>стремиться к взаимопониманию с представителями иных культур, мировоззрений, народов и стран, на основе взаимного интереса и уважения,</w:t>
            </w:r>
          </w:p>
          <w:p w:rsidR="00E7074B" w:rsidRPr="00EE17EF" w:rsidRDefault="00E7074B" w:rsidP="00257446">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уважать иное мнение, историю и культуру других народов и стран, не допускать их оскорбления, высмеивания.</w:t>
            </w:r>
          </w:p>
          <w:p w:rsidR="00E7074B" w:rsidRPr="00EE17EF" w:rsidRDefault="00E7074B" w:rsidP="00257446">
            <w:pPr>
              <w:pStyle w:val="a8"/>
              <w:jc w:val="both"/>
              <w:rPr>
                <w:rFonts w:ascii="Times New Roman" w:hAnsi="Times New Roman"/>
              </w:rPr>
            </w:pPr>
            <w:r w:rsidRPr="00EE17EF">
              <w:rPr>
                <w:rFonts w:ascii="Times New Roman" w:hAnsi="Times New Roma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E7074B" w:rsidRPr="00EE17EF" w:rsidRDefault="00E7074B" w:rsidP="005A520E">
            <w:pPr>
              <w:pStyle w:val="43"/>
              <w:shd w:val="clear" w:color="auto" w:fill="auto"/>
              <w:spacing w:line="240" w:lineRule="auto"/>
              <w:rPr>
                <w:rFonts w:ascii="Times New Roman" w:hAnsi="Times New Roman"/>
                <w:sz w:val="24"/>
                <w:szCs w:val="24"/>
              </w:rPr>
            </w:pPr>
            <w:r w:rsidRPr="00EE17EF">
              <w:rPr>
                <w:rFonts w:ascii="Times New Roman" w:hAnsi="Times New Roman"/>
                <w:sz w:val="24"/>
                <w:szCs w:val="24"/>
              </w:rPr>
              <w:t>Профессиональная адаптация</w:t>
            </w:r>
          </w:p>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Вся совокупность универсальных учебных действий, рассматриваемая как умение учиться.</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tc>
        <w:tc>
          <w:tcPr>
            <w:tcW w:w="5323" w:type="dxa"/>
          </w:tcPr>
          <w:p w:rsidR="00E7074B" w:rsidRPr="00EE17EF" w:rsidRDefault="00E7074B" w:rsidP="005A520E">
            <w:pPr>
              <w:pStyle w:val="a8"/>
              <w:rPr>
                <w:rFonts w:ascii="Times New Roman" w:hAnsi="Times New Roman"/>
              </w:rPr>
            </w:pPr>
            <w:r w:rsidRPr="00EE17EF">
              <w:rPr>
                <w:rFonts w:ascii="Times New Roman" w:hAnsi="Times New Roman"/>
              </w:rPr>
              <w:t>Оценивать, в том числе неоднозначные, поступки как «хорошие» или «плохие», разрешая моральные противоречия на основе:</w:t>
            </w:r>
          </w:p>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 важности исполнения роли «хорошего ученика», важности учёбы и познания нового.</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323" w:type="dxa"/>
          </w:tcPr>
          <w:p w:rsidR="00E7074B" w:rsidRPr="00EE17EF" w:rsidRDefault="00E7074B" w:rsidP="00B3758F">
            <w:pPr>
              <w:pStyle w:val="a8"/>
              <w:spacing w:after="0"/>
              <w:rPr>
                <w:rFonts w:ascii="Times New Roman" w:hAnsi="Times New Roman"/>
              </w:rPr>
            </w:pPr>
            <w:r w:rsidRPr="00EE17EF">
              <w:rPr>
                <w:rFonts w:ascii="Times New Roman" w:hAnsi="Times New Roman"/>
              </w:rPr>
              <w:t>Определять свой поступок, в том числе в неоднозначно оцениваемых ситуациях, на основе:</w:t>
            </w:r>
          </w:p>
          <w:p w:rsidR="00E7074B" w:rsidRPr="00EE17EF" w:rsidRDefault="00E7074B" w:rsidP="00B3758F">
            <w:pPr>
              <w:pStyle w:val="a8"/>
              <w:numPr>
                <w:ilvl w:val="0"/>
                <w:numId w:val="190"/>
              </w:numPr>
              <w:tabs>
                <w:tab w:val="left" w:pos="269"/>
              </w:tabs>
              <w:suppressAutoHyphens w:val="0"/>
              <w:spacing w:after="0"/>
              <w:ind w:hanging="360"/>
              <w:rPr>
                <w:rFonts w:ascii="Times New Roman" w:hAnsi="Times New Roman"/>
              </w:rPr>
            </w:pPr>
            <w:r w:rsidRPr="00EE17EF">
              <w:rPr>
                <w:rFonts w:ascii="Times New Roman" w:hAnsi="Times New Roman"/>
              </w:rPr>
              <w:t>культуры, народа, мировоззрения, к которому ощущаешь свою причастность,</w:t>
            </w:r>
          </w:p>
          <w:p w:rsidR="00E7074B" w:rsidRPr="00EE17EF" w:rsidRDefault="00E7074B" w:rsidP="006436A4">
            <w:pPr>
              <w:pStyle w:val="a8"/>
              <w:numPr>
                <w:ilvl w:val="0"/>
                <w:numId w:val="190"/>
              </w:numPr>
              <w:tabs>
                <w:tab w:val="left" w:pos="264"/>
              </w:tabs>
              <w:suppressAutoHyphens w:val="0"/>
              <w:spacing w:after="0"/>
              <w:ind w:left="720" w:hanging="360"/>
              <w:rPr>
                <w:rFonts w:ascii="Times New Roman" w:hAnsi="Times New Roman"/>
              </w:rPr>
            </w:pPr>
            <w:r w:rsidRPr="00EE17EF">
              <w:rPr>
                <w:rFonts w:ascii="Times New Roman" w:hAnsi="Times New Roman"/>
              </w:rPr>
              <w:t>базовых российских гражданских ценностей,</w:t>
            </w:r>
          </w:p>
          <w:p w:rsidR="00E7074B" w:rsidRPr="00EE17EF" w:rsidRDefault="00E7074B" w:rsidP="006436A4">
            <w:pPr>
              <w:pStyle w:val="a8"/>
              <w:numPr>
                <w:ilvl w:val="0"/>
                <w:numId w:val="190"/>
              </w:numPr>
              <w:tabs>
                <w:tab w:val="left" w:pos="269"/>
              </w:tabs>
              <w:suppressAutoHyphens w:val="0"/>
              <w:spacing w:after="0"/>
              <w:ind w:left="720" w:hanging="360"/>
              <w:rPr>
                <w:rFonts w:ascii="Times New Roman" w:hAnsi="Times New Roman"/>
              </w:rPr>
            </w:pPr>
            <w:r w:rsidRPr="00EE17EF">
              <w:rPr>
                <w:rFonts w:ascii="Times New Roman" w:hAnsi="Times New Roman"/>
              </w:rPr>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Признавать свои плохие поступки и добровольно отвечать за них (принимать наказание и самонаказание).</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7) формирование эстетических потребностей, ценностей и чувств;</w:t>
            </w:r>
          </w:p>
        </w:tc>
        <w:tc>
          <w:tcPr>
            <w:tcW w:w="5323" w:type="dxa"/>
          </w:tcPr>
          <w:p w:rsidR="00E7074B" w:rsidRPr="00EE17EF" w:rsidRDefault="00E7074B" w:rsidP="00B3758F">
            <w:pPr>
              <w:pStyle w:val="a8"/>
              <w:spacing w:after="0"/>
              <w:rPr>
                <w:rFonts w:ascii="Times New Roman" w:hAnsi="Times New Roman"/>
              </w:rPr>
            </w:pPr>
            <w:r w:rsidRPr="00EE17EF">
              <w:rPr>
                <w:rFonts w:ascii="Times New Roman" w:hAnsi="Times New Roman"/>
              </w:rPr>
              <w:t>Оценивать, в том числе неоднозначные, поступки как «хорошие» или «плохие», разрешая моральные противоречия на основе:</w:t>
            </w:r>
          </w:p>
          <w:p w:rsidR="00E7074B" w:rsidRPr="00EE17EF" w:rsidRDefault="00E7074B" w:rsidP="00B3758F">
            <w:pPr>
              <w:pStyle w:val="a8"/>
              <w:numPr>
                <w:ilvl w:val="0"/>
                <w:numId w:val="191"/>
              </w:numPr>
              <w:tabs>
                <w:tab w:val="left" w:pos="274"/>
              </w:tabs>
              <w:suppressAutoHyphens w:val="0"/>
              <w:spacing w:after="0"/>
              <w:ind w:hanging="360"/>
              <w:rPr>
                <w:rFonts w:ascii="Times New Roman" w:hAnsi="Times New Roman"/>
              </w:rPr>
            </w:pPr>
            <w:r w:rsidRPr="00EE17EF">
              <w:rPr>
                <w:rFonts w:ascii="Times New Roman" w:hAnsi="Times New Roman"/>
              </w:rPr>
              <w:t>важности различения «красивого» и «некрасивого», потребности в «прекрасном» и отрицания «безобразного»,</w:t>
            </w:r>
          </w:p>
          <w:p w:rsidR="00E7074B" w:rsidRPr="00EE17EF" w:rsidRDefault="00E7074B" w:rsidP="006436A4">
            <w:pPr>
              <w:pStyle w:val="a8"/>
              <w:numPr>
                <w:ilvl w:val="0"/>
                <w:numId w:val="191"/>
              </w:numPr>
              <w:tabs>
                <w:tab w:val="left" w:pos="274"/>
              </w:tabs>
              <w:suppressAutoHyphens w:val="0"/>
              <w:spacing w:after="0"/>
              <w:rPr>
                <w:rFonts w:ascii="Times New Roman" w:hAnsi="Times New Roman"/>
              </w:rPr>
            </w:pPr>
            <w:r w:rsidRPr="00EE17EF">
              <w:rPr>
                <w:rFonts w:ascii="Times New Roman" w:hAnsi="Times New Roman"/>
              </w:rPr>
              <w:t>важности образования, здорового образа жизни, красоты природы и творчества.</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lastRenderedPageBreak/>
              <w:t>8) развитие этических чувств, доброжелательности и эмоционально - нравственной отзывчивости, понимания и сопереживания чувствам других людей;</w:t>
            </w:r>
          </w:p>
        </w:tc>
        <w:tc>
          <w:tcPr>
            <w:tcW w:w="5323" w:type="dxa"/>
          </w:tcPr>
          <w:p w:rsidR="00E7074B" w:rsidRPr="00EE17EF" w:rsidRDefault="00E7074B" w:rsidP="00B3758F">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Определять свой поступок, в том числе в неоднозначно оцениваемых ситуациях, на основе:</w:t>
            </w:r>
          </w:p>
          <w:p w:rsidR="00E7074B" w:rsidRPr="00EE17EF" w:rsidRDefault="00E7074B" w:rsidP="00B3758F">
            <w:pPr>
              <w:pStyle w:val="a8"/>
              <w:numPr>
                <w:ilvl w:val="0"/>
                <w:numId w:val="192"/>
              </w:numPr>
              <w:tabs>
                <w:tab w:val="left" w:pos="274"/>
              </w:tabs>
              <w:suppressAutoHyphens w:val="0"/>
              <w:spacing w:after="0"/>
              <w:ind w:hanging="360"/>
              <w:rPr>
                <w:rFonts w:ascii="Times New Roman" w:hAnsi="Times New Roman"/>
              </w:rPr>
            </w:pPr>
            <w:r w:rsidRPr="00EE17EF">
              <w:rPr>
                <w:rFonts w:ascii="Times New Roman" w:hAnsi="Times New Roman"/>
              </w:rPr>
              <w:t>известных и простых общепринятых правил «доброго», «безопасного», «красивого», «правильного» поведения,</w:t>
            </w:r>
          </w:p>
          <w:p w:rsidR="00E7074B" w:rsidRPr="00EE17EF" w:rsidRDefault="00E7074B" w:rsidP="00B3758F">
            <w:pPr>
              <w:pStyle w:val="a8"/>
              <w:numPr>
                <w:ilvl w:val="0"/>
                <w:numId w:val="192"/>
              </w:numPr>
              <w:tabs>
                <w:tab w:val="left" w:pos="269"/>
              </w:tabs>
              <w:suppressAutoHyphens w:val="0"/>
              <w:spacing w:after="0"/>
              <w:ind w:hanging="360"/>
              <w:rPr>
                <w:rFonts w:ascii="Times New Roman" w:hAnsi="Times New Roman"/>
              </w:rPr>
            </w:pPr>
            <w:r w:rsidRPr="00EE17EF">
              <w:rPr>
                <w:rFonts w:ascii="Times New Roman" w:hAnsi="Times New Roman"/>
              </w:rPr>
              <w:t>сопереживания в радостях и в бедах за «своих»: близких, друзей, одноклассников,</w:t>
            </w:r>
          </w:p>
          <w:p w:rsidR="00E7074B" w:rsidRPr="00EE17EF" w:rsidRDefault="00E7074B" w:rsidP="006436A4">
            <w:pPr>
              <w:pStyle w:val="a8"/>
              <w:numPr>
                <w:ilvl w:val="0"/>
                <w:numId w:val="192"/>
              </w:numPr>
              <w:tabs>
                <w:tab w:val="left" w:pos="269"/>
              </w:tabs>
              <w:suppressAutoHyphens w:val="0"/>
              <w:spacing w:after="0"/>
              <w:rPr>
                <w:rFonts w:ascii="Times New Roman" w:hAnsi="Times New Roman"/>
              </w:rPr>
            </w:pPr>
            <w:r w:rsidRPr="00EE17EF">
              <w:rPr>
                <w:rFonts w:ascii="Times New Roman" w:hAnsi="Times New Roman"/>
              </w:rPr>
              <w:t>сопереживания чувствам других не похожих на тебя людей, отзывчивости к бедам всех живых существ.</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323"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323" w:type="dxa"/>
          </w:tcPr>
          <w:p w:rsidR="00E7074B" w:rsidRPr="00EE17EF" w:rsidRDefault="00E7074B" w:rsidP="00B3758F">
            <w:pPr>
              <w:pStyle w:val="a8"/>
              <w:spacing w:after="0"/>
              <w:rPr>
                <w:rFonts w:ascii="Times New Roman" w:hAnsi="Times New Roman"/>
              </w:rPr>
            </w:pPr>
            <w:r w:rsidRPr="00EE17EF">
              <w:rPr>
                <w:rFonts w:ascii="Times New Roman" w:hAnsi="Times New Roman"/>
              </w:rPr>
              <w:t>Оценивать, в том числе неоднозначные, поступки как «хорошие» или «плохие», разрешая моральные противоречия на основе:</w:t>
            </w:r>
          </w:p>
          <w:p w:rsidR="00E7074B" w:rsidRPr="00EE17EF" w:rsidRDefault="00E7074B" w:rsidP="00B3758F">
            <w:pPr>
              <w:pStyle w:val="a8"/>
              <w:numPr>
                <w:ilvl w:val="0"/>
                <w:numId w:val="193"/>
              </w:numPr>
              <w:tabs>
                <w:tab w:val="left" w:pos="274"/>
              </w:tabs>
              <w:suppressAutoHyphens w:val="0"/>
              <w:spacing w:after="0"/>
              <w:ind w:hanging="360"/>
              <w:rPr>
                <w:rFonts w:ascii="Times New Roman" w:hAnsi="Times New Roman"/>
              </w:rPr>
            </w:pPr>
            <w:r w:rsidRPr="00EE17EF">
              <w:rPr>
                <w:rFonts w:ascii="Times New Roman" w:hAnsi="Times New Roman"/>
              </w:rPr>
              <w:t>важности бережного отношения к здоровью человека и к природе,</w:t>
            </w:r>
          </w:p>
          <w:p w:rsidR="00E7074B" w:rsidRPr="00EE17EF" w:rsidRDefault="00E7074B" w:rsidP="00B3758F">
            <w:pPr>
              <w:pStyle w:val="a8"/>
              <w:numPr>
                <w:ilvl w:val="0"/>
                <w:numId w:val="193"/>
              </w:numPr>
              <w:tabs>
                <w:tab w:val="left" w:pos="274"/>
              </w:tabs>
              <w:suppressAutoHyphens w:val="0"/>
              <w:spacing w:after="0"/>
              <w:ind w:hanging="360"/>
              <w:rPr>
                <w:rFonts w:ascii="Times New Roman" w:hAnsi="Times New Roman"/>
              </w:rPr>
            </w:pPr>
            <w:r w:rsidRPr="00EE17EF">
              <w:rPr>
                <w:rFonts w:ascii="Times New Roman" w:hAnsi="Times New Roman"/>
              </w:rPr>
              <w:t>общечеловеческих ценностей и российских ценностей, в том числе человеколюбия, уважения к труду, культуре,</w:t>
            </w:r>
          </w:p>
          <w:p w:rsidR="00E7074B" w:rsidRPr="00EE17EF" w:rsidRDefault="00E7074B" w:rsidP="00B3758F">
            <w:pPr>
              <w:pStyle w:val="a8"/>
              <w:numPr>
                <w:ilvl w:val="0"/>
                <w:numId w:val="193"/>
              </w:numPr>
              <w:tabs>
                <w:tab w:val="left" w:pos="274"/>
              </w:tabs>
              <w:suppressAutoHyphens w:val="0"/>
              <w:spacing w:after="0"/>
              <w:rPr>
                <w:rFonts w:ascii="Times New Roman" w:hAnsi="Times New Roman"/>
              </w:rPr>
            </w:pPr>
            <w:r w:rsidRPr="00EE17EF">
              <w:rPr>
                <w:rFonts w:ascii="Times New Roman" w:hAnsi="Times New Roman"/>
              </w:rPr>
              <w:t>важности образования, здорового образа жизни, красоты природы и творчества.</w:t>
            </w:r>
          </w:p>
        </w:tc>
      </w:tr>
      <w:tr w:rsidR="00E7074B" w:rsidRPr="00EE17EF" w:rsidTr="00CA3434">
        <w:tc>
          <w:tcPr>
            <w:tcW w:w="10632" w:type="dxa"/>
            <w:gridSpan w:val="2"/>
          </w:tcPr>
          <w:p w:rsidR="00E7074B" w:rsidRPr="00EE17EF" w:rsidRDefault="00E7074B" w:rsidP="00B3758F">
            <w:pPr>
              <w:pStyle w:val="311"/>
              <w:shd w:val="clear" w:color="auto" w:fill="auto"/>
              <w:spacing w:after="0" w:line="240" w:lineRule="auto"/>
              <w:ind w:firstLine="0"/>
              <w:jc w:val="center"/>
              <w:rPr>
                <w:rFonts w:ascii="Times New Roman" w:hAnsi="Times New Roman"/>
                <w:b w:val="0"/>
                <w:i/>
                <w:sz w:val="24"/>
                <w:szCs w:val="24"/>
              </w:rPr>
            </w:pPr>
            <w:r w:rsidRPr="00EE17EF">
              <w:rPr>
                <w:rFonts w:ascii="Times New Roman" w:hAnsi="Times New Roman"/>
                <w:b w:val="0"/>
                <w:i/>
                <w:sz w:val="24"/>
                <w:szCs w:val="24"/>
              </w:rPr>
              <w:t>Метапредметные результаты</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1) овладение способностью принимать и сохранять цели и задачи учебной деятельности, поиска средств её осуществления;</w:t>
            </w:r>
          </w:p>
        </w:tc>
        <w:tc>
          <w:tcPr>
            <w:tcW w:w="5323"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Определять цель учебной деятельности с помощью учителя и самостоятельно, искать средства её осуществления.</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2) освоение способов решения проблем творческого и поискового характера;</w:t>
            </w:r>
          </w:p>
        </w:tc>
        <w:tc>
          <w:tcPr>
            <w:tcW w:w="5323"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Составлять план выполнения задач, решения проблем творческого и поискового характера, выполнения проекта совместно с учителем.</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323" w:type="dxa"/>
          </w:tcPr>
          <w:p w:rsidR="00E7074B" w:rsidRPr="00EE17EF" w:rsidRDefault="00E7074B" w:rsidP="005A520E">
            <w:pPr>
              <w:pStyle w:val="a8"/>
              <w:rPr>
                <w:rFonts w:ascii="Times New Roman" w:hAnsi="Times New Roman"/>
              </w:rPr>
            </w:pPr>
            <w:r w:rsidRPr="00EE17EF">
              <w:rPr>
                <w:rFonts w:ascii="Times New Roman" w:hAnsi="Times New Roman"/>
              </w:rPr>
              <w:t>Составлять план выполнения задач, решения проблем творческого и поискового характера, выполнения проекта совместно с учителем.</w:t>
            </w:r>
          </w:p>
          <w:p w:rsidR="00E7074B" w:rsidRPr="00EE17EF" w:rsidRDefault="00E7074B" w:rsidP="005A520E">
            <w:pPr>
              <w:pStyle w:val="a8"/>
              <w:rPr>
                <w:rFonts w:ascii="Times New Roman" w:hAnsi="Times New Roman"/>
              </w:rPr>
            </w:pPr>
            <w:r w:rsidRPr="00EE17EF">
              <w:rPr>
                <w:rFonts w:ascii="Times New Roman" w:hAnsi="Times New Roman"/>
              </w:rPr>
              <w:t>Работая по плану, сверять свои действия с целью и, при необходимости, исправлять ошибки с помощью учителя.</w:t>
            </w:r>
          </w:p>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23"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Понимать причины своего неуспеха и находить способы выхода из этой ситуации.</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5) освоение начальных форм познавательной и личностной рефлексии;</w:t>
            </w:r>
          </w:p>
        </w:tc>
        <w:tc>
          <w:tcPr>
            <w:tcW w:w="5323" w:type="dxa"/>
          </w:tcPr>
          <w:p w:rsidR="00E7074B" w:rsidRPr="00EE17EF" w:rsidRDefault="00E7074B" w:rsidP="005A520E">
            <w:pPr>
              <w:pStyle w:val="a8"/>
              <w:rPr>
                <w:rFonts w:ascii="Times New Roman" w:hAnsi="Times New Roman"/>
              </w:rPr>
            </w:pPr>
            <w:r w:rsidRPr="00EE17EF">
              <w:rPr>
                <w:rFonts w:ascii="Times New Roman" w:hAnsi="Times New Roman"/>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E7074B" w:rsidRPr="00EE17EF" w:rsidRDefault="00E7074B" w:rsidP="005A520E">
            <w:pPr>
              <w:pStyle w:val="a8"/>
              <w:rPr>
                <w:rFonts w:ascii="Times New Roman" w:hAnsi="Times New Roman"/>
              </w:rPr>
            </w:pPr>
            <w:r w:rsidRPr="00EE17EF">
              <w:rPr>
                <w:rFonts w:ascii="Times New Roman" w:hAnsi="Times New Roman"/>
              </w:rPr>
              <w:t>Объяснять самому себе:</w:t>
            </w:r>
          </w:p>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lastRenderedPageBreak/>
              <w:t>- «что во мне хорошо, а что плохо» (личные качества, черты характера), «что я хочу» (цели, мотивы), «что я могу» (результаты).</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323" w:type="dxa"/>
          </w:tcPr>
          <w:p w:rsidR="00E7074B" w:rsidRPr="00EE17EF" w:rsidRDefault="00E7074B" w:rsidP="005A520E">
            <w:pPr>
              <w:pStyle w:val="a8"/>
              <w:rPr>
                <w:rFonts w:ascii="Times New Roman" w:hAnsi="Times New Roman"/>
              </w:rPr>
            </w:pPr>
            <w:r w:rsidRPr="00EE17EF">
              <w:rPr>
                <w:rFonts w:ascii="Times New Roman" w:hAnsi="Times New Roman"/>
              </w:rPr>
              <w:t>Создавать модели с выделением существенных характеристик объекта и представлением их в пространственно- графической или знаково-символической форме, преобразовывать модели с целью выявления общих законов, определяющих данную предметную область.</w:t>
            </w:r>
          </w:p>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Представлять информацию в виде таблиц, схем, опорного конспекта, в том числе с применением средств ИКТ.</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23"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23" w:type="dxa"/>
          </w:tcPr>
          <w:p w:rsidR="00E7074B" w:rsidRPr="00EE17EF" w:rsidRDefault="00E7074B" w:rsidP="005A520E">
            <w:pPr>
              <w:pStyle w:val="a8"/>
              <w:rPr>
                <w:rFonts w:ascii="Times New Roman" w:hAnsi="Times New Roman"/>
              </w:rPr>
            </w:pPr>
            <w:r w:rsidRPr="00EE17EF">
              <w:rPr>
                <w:rFonts w:ascii="Times New Roman" w:hAnsi="Times New Roman"/>
              </w:rPr>
              <w:t>Самостоятельно отбирать для решения предметных учебных задач необходимые словари, энциклопедии, справочники, электронные диски.</w:t>
            </w:r>
          </w:p>
          <w:p w:rsidR="00E7074B" w:rsidRPr="00EE17EF" w:rsidRDefault="00E7074B" w:rsidP="005A520E">
            <w:pPr>
              <w:pStyle w:val="a8"/>
              <w:rPr>
                <w:rFonts w:ascii="Times New Roman" w:hAnsi="Times New Roman"/>
              </w:rPr>
            </w:pPr>
            <w:r w:rsidRPr="00EE17EF">
              <w:rPr>
                <w:rFonts w:ascii="Times New Roman" w:hAnsi="Times New Roman"/>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E7074B" w:rsidRPr="00EE17EF" w:rsidRDefault="00E7074B" w:rsidP="005A520E">
            <w:pPr>
              <w:pStyle w:val="a8"/>
              <w:rPr>
                <w:rFonts w:ascii="Times New Roman" w:hAnsi="Times New Roman"/>
              </w:rPr>
            </w:pPr>
            <w:r w:rsidRPr="00EE17EF">
              <w:rPr>
                <w:rFonts w:ascii="Times New Roman" w:hAnsi="Times New Roman"/>
              </w:rPr>
              <w:t>Представлять информацию в виде таблиц, схем, опорного конспекта, в том числе с применением средств ИКТ.</w:t>
            </w:r>
          </w:p>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23" w:type="dxa"/>
          </w:tcPr>
          <w:p w:rsidR="00E7074B" w:rsidRPr="00EE17EF" w:rsidRDefault="00E7074B" w:rsidP="00B3758F">
            <w:pPr>
              <w:pStyle w:val="a8"/>
              <w:spacing w:after="0"/>
              <w:rPr>
                <w:rFonts w:ascii="Times New Roman" w:hAnsi="Times New Roman"/>
              </w:rPr>
            </w:pPr>
            <w:r w:rsidRPr="00EE17EF">
              <w:rPr>
                <w:rFonts w:ascii="Times New Roman" w:hAnsi="Times New Roman"/>
              </w:rPr>
              <w:t>Читать вслух и про себя тексты учебников и при этом:</w:t>
            </w:r>
          </w:p>
          <w:p w:rsidR="00E7074B" w:rsidRPr="00EE17EF" w:rsidRDefault="00E7074B" w:rsidP="00B3758F">
            <w:pPr>
              <w:pStyle w:val="a8"/>
              <w:numPr>
                <w:ilvl w:val="0"/>
                <w:numId w:val="194"/>
              </w:numPr>
              <w:tabs>
                <w:tab w:val="left" w:pos="264"/>
              </w:tabs>
              <w:suppressAutoHyphens w:val="0"/>
              <w:spacing w:after="0"/>
              <w:ind w:hanging="360"/>
              <w:rPr>
                <w:rFonts w:ascii="Times New Roman" w:hAnsi="Times New Roman"/>
              </w:rPr>
            </w:pPr>
            <w:r w:rsidRPr="00EE17EF">
              <w:rPr>
                <w:rFonts w:ascii="Times New Roman" w:hAnsi="Times New Roman"/>
              </w:rPr>
              <w:t>вести «диалог с автором» (прогнозировать будущее чтение; ставить вопросы к тексту и искать ответы; проверять себя);</w:t>
            </w:r>
          </w:p>
          <w:p w:rsidR="00E7074B" w:rsidRPr="00EE17EF" w:rsidRDefault="00E7074B" w:rsidP="006436A4">
            <w:pPr>
              <w:pStyle w:val="a8"/>
              <w:numPr>
                <w:ilvl w:val="0"/>
                <w:numId w:val="194"/>
              </w:numPr>
              <w:tabs>
                <w:tab w:val="left" w:pos="259"/>
              </w:tabs>
              <w:suppressAutoHyphens w:val="0"/>
              <w:spacing w:after="0"/>
              <w:ind w:left="720" w:hanging="360"/>
              <w:rPr>
                <w:rFonts w:ascii="Times New Roman" w:hAnsi="Times New Roman"/>
              </w:rPr>
            </w:pPr>
            <w:r w:rsidRPr="00EE17EF">
              <w:rPr>
                <w:rFonts w:ascii="Times New Roman" w:hAnsi="Times New Roman"/>
              </w:rPr>
              <w:t>отделять новое от известного;</w:t>
            </w:r>
          </w:p>
          <w:p w:rsidR="00E7074B" w:rsidRPr="00EE17EF" w:rsidRDefault="00E7074B" w:rsidP="006436A4">
            <w:pPr>
              <w:pStyle w:val="a8"/>
              <w:numPr>
                <w:ilvl w:val="0"/>
                <w:numId w:val="194"/>
              </w:numPr>
              <w:tabs>
                <w:tab w:val="left" w:pos="264"/>
              </w:tabs>
              <w:suppressAutoHyphens w:val="0"/>
              <w:spacing w:after="0"/>
              <w:ind w:left="720" w:hanging="360"/>
              <w:rPr>
                <w:rFonts w:ascii="Times New Roman" w:hAnsi="Times New Roman"/>
              </w:rPr>
            </w:pPr>
            <w:r w:rsidRPr="00EE17EF">
              <w:rPr>
                <w:rFonts w:ascii="Times New Roman" w:hAnsi="Times New Roman"/>
              </w:rPr>
              <w:t>выделять главное;</w:t>
            </w:r>
          </w:p>
          <w:p w:rsidR="00E7074B" w:rsidRPr="00EE17EF" w:rsidRDefault="00E7074B" w:rsidP="006436A4">
            <w:pPr>
              <w:pStyle w:val="a8"/>
              <w:numPr>
                <w:ilvl w:val="0"/>
                <w:numId w:val="194"/>
              </w:numPr>
              <w:tabs>
                <w:tab w:val="left" w:pos="264"/>
              </w:tabs>
              <w:suppressAutoHyphens w:val="0"/>
              <w:spacing w:after="0"/>
              <w:ind w:left="720" w:hanging="360"/>
              <w:rPr>
                <w:rFonts w:ascii="Times New Roman" w:hAnsi="Times New Roman"/>
              </w:rPr>
            </w:pPr>
            <w:r w:rsidRPr="00EE17EF">
              <w:rPr>
                <w:rFonts w:ascii="Times New Roman" w:hAnsi="Times New Roman"/>
              </w:rPr>
              <w:t>составлять план.</w:t>
            </w:r>
          </w:p>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tc>
        <w:tc>
          <w:tcPr>
            <w:tcW w:w="5323" w:type="dxa"/>
          </w:tcPr>
          <w:p w:rsidR="00E7074B" w:rsidRPr="00EE17EF" w:rsidRDefault="00E7074B" w:rsidP="00B3758F">
            <w:pPr>
              <w:pStyle w:val="a8"/>
              <w:spacing w:after="0"/>
              <w:rPr>
                <w:rFonts w:ascii="Times New Roman" w:hAnsi="Times New Roman"/>
              </w:rPr>
            </w:pPr>
            <w:r w:rsidRPr="00EE17EF">
              <w:rPr>
                <w:rFonts w:ascii="Times New Roman" w:hAnsi="Times New Roman"/>
              </w:rPr>
              <w:t>Выполнять универсальные логические действия:</w:t>
            </w:r>
          </w:p>
          <w:p w:rsidR="00E7074B" w:rsidRPr="00EE17EF" w:rsidRDefault="00E7074B" w:rsidP="00B3758F">
            <w:pPr>
              <w:pStyle w:val="a8"/>
              <w:numPr>
                <w:ilvl w:val="0"/>
                <w:numId w:val="195"/>
              </w:numPr>
              <w:tabs>
                <w:tab w:val="left" w:pos="264"/>
              </w:tabs>
              <w:suppressAutoHyphens w:val="0"/>
              <w:spacing w:after="0"/>
              <w:ind w:hanging="360"/>
              <w:rPr>
                <w:rFonts w:ascii="Times New Roman" w:hAnsi="Times New Roman"/>
              </w:rPr>
            </w:pPr>
            <w:r w:rsidRPr="00EE17EF">
              <w:rPr>
                <w:rFonts w:ascii="Times New Roman" w:hAnsi="Times New Roman"/>
              </w:rPr>
              <w:t>выполнять анализ (выделение признаков),</w:t>
            </w:r>
          </w:p>
          <w:p w:rsidR="00E7074B" w:rsidRPr="00EE17EF" w:rsidRDefault="00E7074B" w:rsidP="00B3758F">
            <w:pPr>
              <w:pStyle w:val="a8"/>
              <w:numPr>
                <w:ilvl w:val="0"/>
                <w:numId w:val="195"/>
              </w:numPr>
              <w:tabs>
                <w:tab w:val="left" w:pos="274"/>
              </w:tabs>
              <w:suppressAutoHyphens w:val="0"/>
              <w:spacing w:after="0"/>
              <w:ind w:hanging="360"/>
              <w:rPr>
                <w:rFonts w:ascii="Times New Roman" w:hAnsi="Times New Roman"/>
              </w:rPr>
            </w:pPr>
            <w:r w:rsidRPr="00EE17EF">
              <w:rPr>
                <w:rFonts w:ascii="Times New Roman" w:hAnsi="Times New Roman"/>
              </w:rPr>
              <w:t>производить синтез (составление целого из частей, в том числе с самостоятельным достраиванием),</w:t>
            </w:r>
          </w:p>
          <w:p w:rsidR="00E7074B" w:rsidRPr="00EE17EF" w:rsidRDefault="00E7074B" w:rsidP="006436A4">
            <w:pPr>
              <w:pStyle w:val="a8"/>
              <w:numPr>
                <w:ilvl w:val="0"/>
                <w:numId w:val="195"/>
              </w:numPr>
              <w:tabs>
                <w:tab w:val="left" w:pos="264"/>
              </w:tabs>
              <w:suppressAutoHyphens w:val="0"/>
              <w:spacing w:after="0"/>
              <w:ind w:left="720" w:hanging="360"/>
              <w:rPr>
                <w:rFonts w:ascii="Times New Roman" w:hAnsi="Times New Roman"/>
              </w:rPr>
            </w:pPr>
            <w:r w:rsidRPr="00EE17EF">
              <w:rPr>
                <w:rFonts w:ascii="Times New Roman" w:hAnsi="Times New Roman"/>
              </w:rPr>
              <w:t>выбирать основания для сравнения, классификации объектов,</w:t>
            </w:r>
          </w:p>
          <w:p w:rsidR="00E7074B" w:rsidRPr="00EE17EF" w:rsidRDefault="00E7074B" w:rsidP="006436A4">
            <w:pPr>
              <w:pStyle w:val="a8"/>
              <w:numPr>
                <w:ilvl w:val="0"/>
                <w:numId w:val="195"/>
              </w:numPr>
              <w:tabs>
                <w:tab w:val="left" w:pos="259"/>
              </w:tabs>
              <w:suppressAutoHyphens w:val="0"/>
              <w:spacing w:after="0"/>
              <w:ind w:left="720" w:hanging="360"/>
              <w:rPr>
                <w:rFonts w:ascii="Times New Roman" w:hAnsi="Times New Roman"/>
              </w:rPr>
            </w:pPr>
            <w:r w:rsidRPr="00EE17EF">
              <w:rPr>
                <w:rFonts w:ascii="Times New Roman" w:hAnsi="Times New Roman"/>
              </w:rPr>
              <w:t>устанавливать аналогии и причинно- следственные связи,</w:t>
            </w:r>
          </w:p>
          <w:p w:rsidR="00E7074B" w:rsidRPr="00EE17EF" w:rsidRDefault="00E7074B" w:rsidP="006436A4">
            <w:pPr>
              <w:pStyle w:val="a8"/>
              <w:numPr>
                <w:ilvl w:val="0"/>
                <w:numId w:val="195"/>
              </w:numPr>
              <w:tabs>
                <w:tab w:val="left" w:pos="264"/>
              </w:tabs>
              <w:suppressAutoHyphens w:val="0"/>
              <w:spacing w:after="0"/>
              <w:ind w:left="720" w:hanging="360"/>
              <w:rPr>
                <w:rFonts w:ascii="Times New Roman" w:hAnsi="Times New Roman"/>
              </w:rPr>
            </w:pPr>
            <w:r w:rsidRPr="00EE17EF">
              <w:rPr>
                <w:rFonts w:ascii="Times New Roman" w:hAnsi="Times New Roman"/>
              </w:rPr>
              <w:t xml:space="preserve">выстраивать логическую цепь </w:t>
            </w:r>
            <w:r w:rsidRPr="00EE17EF">
              <w:rPr>
                <w:rFonts w:ascii="Times New Roman" w:hAnsi="Times New Roman"/>
              </w:rPr>
              <w:lastRenderedPageBreak/>
              <w:t>рассуждений,</w:t>
            </w:r>
          </w:p>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относить объекты к известным понятиям.</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323" w:type="dxa"/>
          </w:tcPr>
          <w:p w:rsidR="00E7074B" w:rsidRPr="00EE17EF" w:rsidRDefault="00E7074B" w:rsidP="00B3758F">
            <w:pPr>
              <w:pStyle w:val="a8"/>
              <w:spacing w:after="0"/>
              <w:rPr>
                <w:rFonts w:ascii="Times New Roman" w:hAnsi="Times New Roman"/>
              </w:rPr>
            </w:pPr>
            <w:r w:rsidRPr="00EE17EF">
              <w:rPr>
                <w:rFonts w:ascii="Times New Roman" w:hAnsi="Times New Roman"/>
              </w:rPr>
              <w:t>При необходимости отстаивать свою точку зрения, аргументируя её. Учиться подтверждать аргументы фактами.</w:t>
            </w:r>
          </w:p>
          <w:p w:rsidR="00E7074B" w:rsidRPr="00EE17EF" w:rsidRDefault="00E7074B" w:rsidP="00B3758F">
            <w:pPr>
              <w:pStyle w:val="a8"/>
              <w:spacing w:after="0"/>
              <w:rPr>
                <w:rFonts w:ascii="Times New Roman" w:hAnsi="Times New Roman"/>
              </w:rPr>
            </w:pPr>
            <w:r w:rsidRPr="00EE17EF">
              <w:rPr>
                <w:rFonts w:ascii="Times New Roman" w:hAnsi="Times New Roman"/>
              </w:rPr>
              <w:t>Учиться критично, относиться к своему мнению.</w:t>
            </w:r>
          </w:p>
          <w:p w:rsidR="00E7074B" w:rsidRPr="00EE17EF" w:rsidRDefault="00E7074B" w:rsidP="00B3758F">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Слушать других, пытаться принимать другую точку зрения, быть готовым изменить свою точку зрения.</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23" w:type="dxa"/>
          </w:tcPr>
          <w:p w:rsidR="00E7074B" w:rsidRPr="00EE17EF" w:rsidRDefault="00E7074B" w:rsidP="00B3758F">
            <w:pPr>
              <w:pStyle w:val="a8"/>
              <w:spacing w:after="0"/>
              <w:rPr>
                <w:rFonts w:ascii="Times New Roman" w:hAnsi="Times New Roman"/>
              </w:rPr>
            </w:pPr>
            <w:r w:rsidRPr="00EE17EF">
              <w:rPr>
                <w:rFonts w:ascii="Times New Roman" w:hAnsi="Times New Roman"/>
              </w:rPr>
              <w:t>Организовывать учебное взаимодействие в группе (распределять роли, договариваться друг с другом и т.д.).</w:t>
            </w:r>
          </w:p>
          <w:p w:rsidR="00E7074B" w:rsidRPr="00EE17EF" w:rsidRDefault="00E7074B" w:rsidP="00B3758F">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Предвидеть (прогнозировать) последствия коллективных решений.</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13) готовность конструктивно разрешать конфликты посредством учёта интересов сторон и сотрудничества;</w:t>
            </w:r>
          </w:p>
        </w:tc>
        <w:tc>
          <w:tcPr>
            <w:tcW w:w="5323"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Слушать других, пытаться принимать другую точку зрения, быть готовым изменить свою точку зрения 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3"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Предметные и межпредметные знания и умения находятся в соответствующих разделах предметных программ (см. раздел «Предметные программы»).</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tc>
        <w:tc>
          <w:tcPr>
            <w:tcW w:w="5323"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Предметные и межпредметные знания и умения находятся в соответствующих разделах предметных программ (см. раздел «Предметные программы»).</w:t>
            </w:r>
          </w:p>
        </w:tc>
      </w:tr>
      <w:tr w:rsidR="00E7074B" w:rsidRPr="00EE17EF" w:rsidTr="00CA3434">
        <w:tc>
          <w:tcPr>
            <w:tcW w:w="5309"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23" w:type="dxa"/>
          </w:tcPr>
          <w:p w:rsidR="00E7074B" w:rsidRPr="00EE17EF" w:rsidRDefault="00E7074B" w:rsidP="00F43B63">
            <w:pPr>
              <w:pStyle w:val="311"/>
              <w:shd w:val="clear" w:color="auto" w:fill="auto"/>
              <w:spacing w:after="0" w:line="240" w:lineRule="auto"/>
              <w:ind w:firstLine="0"/>
              <w:jc w:val="both"/>
              <w:rPr>
                <w:rFonts w:ascii="Times New Roman" w:hAnsi="Times New Roman"/>
                <w:b w:val="0"/>
                <w:sz w:val="24"/>
                <w:szCs w:val="24"/>
              </w:rPr>
            </w:pPr>
            <w:r w:rsidRPr="00EE17EF">
              <w:rPr>
                <w:rFonts w:ascii="Times New Roman" w:hAnsi="Times New Roman"/>
                <w:b w:val="0"/>
                <w:sz w:val="24"/>
                <w:szCs w:val="24"/>
              </w:rPr>
              <w:t>Предметные и межпредметные знания и умения находятся в соответствующих разделах предметных программ (см. раздел «Предметные программы»).</w:t>
            </w:r>
          </w:p>
        </w:tc>
      </w:tr>
    </w:tbl>
    <w:p w:rsidR="005A520E" w:rsidRPr="00EE17EF" w:rsidRDefault="005A520E" w:rsidP="00B3758F">
      <w:pPr>
        <w:pStyle w:val="affb"/>
        <w:shd w:val="clear" w:color="auto" w:fill="auto"/>
        <w:spacing w:line="240" w:lineRule="auto"/>
        <w:ind w:firstLine="720"/>
        <w:jc w:val="center"/>
        <w:rPr>
          <w:sz w:val="24"/>
          <w:szCs w:val="24"/>
        </w:rPr>
      </w:pPr>
      <w:r w:rsidRPr="00EE17EF">
        <w:rPr>
          <w:sz w:val="24"/>
          <w:szCs w:val="24"/>
        </w:rPr>
        <w:t>Предметные планируемые результаты</w:t>
      </w:r>
    </w:p>
    <w:p w:rsidR="005A520E" w:rsidRPr="00EE17EF" w:rsidRDefault="005A520E" w:rsidP="00B3758F">
      <w:pPr>
        <w:pStyle w:val="a8"/>
        <w:spacing w:after="0"/>
        <w:ind w:firstLine="720"/>
        <w:jc w:val="both"/>
      </w:pPr>
      <w:r w:rsidRPr="00EE17EF">
        <w:rPr>
          <w:rStyle w:val="90"/>
          <w:sz w:val="24"/>
          <w:szCs w:val="24"/>
        </w:rPr>
        <w:t>Предметные результаты</w:t>
      </w:r>
      <w:r w:rsidRPr="00EE17EF">
        <w:t xml:space="preserve"> обучения представлены в содержании программы учебного предмета по каждому классу.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471979" w:rsidRPr="00EE17EF" w:rsidRDefault="00471979" w:rsidP="00B3758F">
      <w:pPr>
        <w:pStyle w:val="Zag1"/>
        <w:tabs>
          <w:tab w:val="left" w:leader="dot" w:pos="624"/>
        </w:tabs>
        <w:spacing w:after="0" w:line="240" w:lineRule="auto"/>
        <w:rPr>
          <w:rStyle w:val="Zag11"/>
          <w:rFonts w:eastAsia="@Arial Unicode MS"/>
          <w:lang w:val="ru-RU"/>
        </w:rPr>
      </w:pPr>
      <w:r w:rsidRPr="00EE17EF">
        <w:rPr>
          <w:rStyle w:val="Zag11"/>
          <w:rFonts w:eastAsia="@Arial Unicode MS"/>
          <w:lang w:val="ru-RU"/>
        </w:rPr>
        <w:t>1.3 Система оценки достижения планируемых результатов освоения основной образовательной программы начального общего образования</w:t>
      </w:r>
    </w:p>
    <w:p w:rsidR="00471979" w:rsidRPr="00EE17EF" w:rsidRDefault="00471979" w:rsidP="00B3758F">
      <w:pPr>
        <w:pStyle w:val="Zag2"/>
        <w:tabs>
          <w:tab w:val="left" w:leader="dot" w:pos="624"/>
        </w:tabs>
        <w:spacing w:after="0" w:line="240" w:lineRule="auto"/>
        <w:jc w:val="both"/>
        <w:rPr>
          <w:rStyle w:val="Zag11"/>
          <w:rFonts w:eastAsia="@Arial Unicode MS"/>
          <w:lang w:val="ru-RU"/>
        </w:rPr>
      </w:pPr>
      <w:r w:rsidRPr="00EE17EF">
        <w:rPr>
          <w:rStyle w:val="Zag11"/>
          <w:rFonts w:eastAsia="@Arial Unicode MS"/>
          <w:lang w:val="ru-RU"/>
        </w:rPr>
        <w:t>1.3.1  Общие положения</w:t>
      </w:r>
    </w:p>
    <w:p w:rsidR="00471979" w:rsidRPr="00EE17EF" w:rsidRDefault="00B3758F"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w:t>
      </w:r>
      <w:r w:rsidR="00471979" w:rsidRPr="00EE17EF">
        <w:rPr>
          <w:rStyle w:val="Zag11"/>
          <w:rFonts w:ascii="Times New Roman" w:eastAsia="@Arial Unicode MS" w:hAnsi="Times New Roman" w:cs="Times New Roman"/>
          <w:sz w:val="24"/>
          <w:szCs w:val="24"/>
          <w:lang w:val="ru-RU"/>
        </w:rPr>
        <w:t>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Оценка на единой критериальной основе, формирование навыков рефлексии, самоанализа, самоконтроля, само</w:t>
      </w:r>
      <w:r w:rsidRPr="00EE17EF">
        <w:rPr>
          <w:rStyle w:val="Zag11"/>
          <w:rFonts w:ascii="Times New Roman" w:eastAsia="@Arial Unicode MS" w:hAnsi="Times New Roman" w:cs="Times New Roman"/>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w:t>
      </w:r>
      <w:r w:rsidRPr="00EE17EF">
        <w:rPr>
          <w:rStyle w:val="Zag11"/>
          <w:rFonts w:ascii="Times New Roman" w:eastAsia="@Arial Unicode MS" w:hAnsi="Times New Roman" w:cs="Times New Roman"/>
          <w:sz w:val="24"/>
          <w:szCs w:val="24"/>
          <w:lang w:val="ru-RU"/>
        </w:rPr>
        <w:lastRenderedPageBreak/>
        <w:t>готовности к самостоятельным поступкам и действиям, принятию ответственности за их результаты.</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соответствии со Стандартом основным</w:t>
      </w:r>
      <w:r w:rsidRPr="00EE17EF">
        <w:rPr>
          <w:rStyle w:val="Zag11"/>
          <w:rFonts w:ascii="Times New Roman" w:eastAsia="@Arial Unicode MS" w:hAnsi="Times New Roman" w:cs="Times New Roman"/>
          <w:b/>
          <w:bCs/>
          <w:sz w:val="24"/>
          <w:szCs w:val="24"/>
          <w:lang w:val="ru-RU"/>
        </w:rPr>
        <w:t xml:space="preserve"> объектом </w:t>
      </w:r>
      <w:r w:rsidRPr="00EE17EF">
        <w:rPr>
          <w:rStyle w:val="Zag11"/>
          <w:rFonts w:ascii="Times New Roman" w:eastAsia="@Arial Unicode MS" w:hAnsi="Times New Roman" w:cs="Times New Roman"/>
          <w:sz w:val="24"/>
          <w:szCs w:val="24"/>
          <w:lang w:val="ru-RU"/>
        </w:rPr>
        <w:t xml:space="preserve">системы оценки, её </w:t>
      </w:r>
      <w:r w:rsidRPr="00EE17EF">
        <w:rPr>
          <w:rStyle w:val="Zag11"/>
          <w:rFonts w:ascii="Times New Roman" w:eastAsia="@Arial Unicode MS" w:hAnsi="Times New Roman" w:cs="Times New Roman"/>
          <w:b/>
          <w:bCs/>
          <w:sz w:val="24"/>
          <w:szCs w:val="24"/>
          <w:lang w:val="ru-RU"/>
        </w:rPr>
        <w:t>содержательной и критериальной базой выступают планируемые результаты</w:t>
      </w:r>
      <w:r w:rsidRPr="00EE17EF">
        <w:rPr>
          <w:rStyle w:val="Zag11"/>
          <w:rFonts w:ascii="Times New Roman" w:eastAsia="@Arial Unicode MS" w:hAnsi="Times New Roman" w:cs="Times New Roman"/>
          <w:sz w:val="24"/>
          <w:szCs w:val="24"/>
          <w:lang w:val="ru-RU"/>
        </w:rPr>
        <w:t xml:space="preserve"> освоения обучающимися основной образовательной программы начального общего образования.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E17EF">
        <w:rPr>
          <w:rStyle w:val="Zag11"/>
          <w:rFonts w:ascii="Times New Roman" w:eastAsia="@Arial Unicode MS" w:hAnsi="Times New Roman" w:cs="Times New Roman"/>
          <w:b/>
          <w:bCs/>
          <w:sz w:val="24"/>
          <w:szCs w:val="24"/>
          <w:lang w:val="ru-RU"/>
        </w:rPr>
        <w:t>функциями</w:t>
      </w:r>
      <w:r w:rsidRPr="00EE17EF">
        <w:rPr>
          <w:rStyle w:val="Zag11"/>
          <w:rFonts w:ascii="Times New Roman" w:eastAsia="@Arial Unicode MS" w:hAnsi="Times New Roman" w:cs="Times New Roman"/>
          <w:sz w:val="24"/>
          <w:szCs w:val="24"/>
          <w:lang w:val="ru-RU"/>
        </w:rPr>
        <w:t xml:space="preserve"> являются </w:t>
      </w:r>
      <w:r w:rsidRPr="00EE17EF">
        <w:rPr>
          <w:rStyle w:val="Zag11"/>
          <w:rFonts w:ascii="Times New Roman" w:eastAsia="@Arial Unicode MS" w:hAnsi="Times New Roman" w:cs="Times New Roman"/>
          <w:b/>
          <w:bCs/>
          <w:i/>
          <w:iCs/>
          <w:sz w:val="24"/>
          <w:szCs w:val="24"/>
          <w:lang w:val="ru-RU"/>
        </w:rPr>
        <w:t>ориентация образовательного процесса</w:t>
      </w:r>
      <w:r w:rsidRPr="00EE17EF">
        <w:rPr>
          <w:rStyle w:val="Zag11"/>
          <w:rFonts w:ascii="Times New Roman" w:eastAsia="@Arial Unicode MS" w:hAnsi="Times New Roman" w:cs="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E17EF">
        <w:rPr>
          <w:rStyle w:val="Zag11"/>
          <w:rFonts w:ascii="Times New Roman" w:eastAsia="@Arial Unicode MS" w:hAnsi="Times New Roman" w:cs="Times New Roman"/>
          <w:b/>
          <w:bCs/>
          <w:i/>
          <w:iCs/>
          <w:sz w:val="24"/>
          <w:szCs w:val="24"/>
          <w:lang w:val="ru-RU"/>
        </w:rPr>
        <w:t>обратной связи</w:t>
      </w:r>
      <w:r w:rsidRPr="00EE17EF">
        <w:rPr>
          <w:rStyle w:val="Zag11"/>
          <w:rFonts w:ascii="Times New Roman" w:eastAsia="@Arial Unicode MS" w:hAnsi="Times New Roman" w:cs="Times New Roman"/>
          <w:sz w:val="24"/>
          <w:szCs w:val="24"/>
          <w:lang w:val="ru-RU"/>
        </w:rPr>
        <w:t>, позволяющей осуществлять</w:t>
      </w:r>
      <w:r w:rsidRPr="00EE17EF">
        <w:rPr>
          <w:rStyle w:val="Zag11"/>
          <w:rFonts w:ascii="Times New Roman" w:eastAsia="@Arial Unicode MS" w:hAnsi="Times New Roman" w:cs="Times New Roman"/>
          <w:b/>
          <w:bCs/>
          <w:i/>
          <w:iCs/>
          <w:sz w:val="24"/>
          <w:szCs w:val="24"/>
          <w:lang w:val="ru-RU"/>
        </w:rPr>
        <w:t xml:space="preserve"> управление образовательным процессом</w:t>
      </w:r>
      <w:r w:rsidRPr="00EE17EF">
        <w:rPr>
          <w:rStyle w:val="Zag11"/>
          <w:rFonts w:ascii="Times New Roman" w:eastAsia="@Arial Unicode MS" w:hAnsi="Times New Roman" w:cs="Times New Roman"/>
          <w:sz w:val="24"/>
          <w:szCs w:val="24"/>
          <w:lang w:val="ru-RU"/>
        </w:rPr>
        <w:t>.</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EE17EF">
        <w:rPr>
          <w:rStyle w:val="Zag11"/>
          <w:rFonts w:ascii="Times New Roman" w:eastAsia="@Arial Unicode MS" w:hAnsi="Times New Roman" w:cs="Times New Roman"/>
          <w:sz w:val="24"/>
          <w:szCs w:val="24"/>
          <w:u w:val="single"/>
          <w:lang w:val="ru-RU"/>
        </w:rPr>
        <w:t>«Выпускник научится»</w:t>
      </w:r>
      <w:r w:rsidRPr="00EE17EF">
        <w:rPr>
          <w:rStyle w:val="Zag11"/>
          <w:rFonts w:ascii="Times New Roman" w:eastAsia="@Arial Unicode MS" w:hAnsi="Times New Roman" w:cs="Times New Roman"/>
          <w:sz w:val="24"/>
          <w:szCs w:val="24"/>
          <w:lang w:val="ru-RU"/>
        </w:rPr>
        <w:t xml:space="preserve"> для каждой программы, предмета, курса.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EE17EF">
        <w:rPr>
          <w:rStyle w:val="Zag11"/>
          <w:rFonts w:ascii="Times New Roman" w:eastAsia="@Arial Unicode MS" w:hAnsi="Times New Roman" w:cs="Times New Roman"/>
          <w:sz w:val="24"/>
          <w:szCs w:val="24"/>
          <w:u w:val="single"/>
          <w:lang w:val="ru-RU"/>
        </w:rPr>
        <w:t>«Выпускник научится»</w:t>
      </w:r>
      <w:r w:rsidRPr="00EE17EF">
        <w:rPr>
          <w:rStyle w:val="Zag11"/>
          <w:rFonts w:ascii="Times New Roman" w:eastAsia="@Arial Unicode MS" w:hAnsi="Times New Roman" w:cs="Times New Roman"/>
          <w:sz w:val="24"/>
          <w:szCs w:val="24"/>
          <w:lang w:val="ru-RU"/>
        </w:rPr>
        <w:t xml:space="preserve"> и </w:t>
      </w:r>
      <w:r w:rsidRPr="00EE17EF">
        <w:rPr>
          <w:rStyle w:val="Zag11"/>
          <w:rFonts w:ascii="Times New Roman" w:eastAsia="@Arial Unicode MS" w:hAnsi="Times New Roman" w:cs="Times New Roman"/>
          <w:sz w:val="24"/>
          <w:szCs w:val="24"/>
          <w:u w:val="single"/>
          <w:lang w:val="ru-RU"/>
        </w:rPr>
        <w:t>«Выпускник получит возможность научиться»</w:t>
      </w:r>
      <w:r w:rsidRPr="00EE17EF">
        <w:rPr>
          <w:rStyle w:val="Zag11"/>
          <w:rFonts w:ascii="Times New Roman" w:eastAsia="@Arial Unicode MS" w:hAnsi="Times New Roman" w:cs="Times New Roman"/>
          <w:sz w:val="24"/>
          <w:szCs w:val="24"/>
          <w:lang w:val="ru-RU"/>
        </w:rPr>
        <w:t xml:space="preserve"> для каждой учебной программы.</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E17EF">
        <w:rPr>
          <w:rStyle w:val="Zag11"/>
          <w:rFonts w:ascii="Times New Roman" w:eastAsia="@Arial Unicode MS" w:hAnsi="Times New Roman" w:cs="Times New Roman"/>
          <w:b/>
          <w:bCs/>
          <w:i/>
          <w:iCs/>
          <w:sz w:val="24"/>
          <w:szCs w:val="24"/>
          <w:lang w:val="ru-RU"/>
        </w:rPr>
        <w:t>комплексный подход к оценке результатов</w:t>
      </w:r>
      <w:r w:rsidRPr="00EE17EF">
        <w:rPr>
          <w:rStyle w:val="Zag11"/>
          <w:rFonts w:ascii="Times New Roman" w:eastAsia="@Arial Unicode MS" w:hAnsi="Times New Roman"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EE17EF">
        <w:rPr>
          <w:rStyle w:val="Zag11"/>
          <w:rFonts w:ascii="Times New Roman" w:eastAsia="@Arial Unicode MS" w:hAnsi="Times New Roman" w:cs="Times New Roman"/>
          <w:b/>
          <w:bCs/>
          <w:i/>
          <w:iCs/>
          <w:sz w:val="24"/>
          <w:szCs w:val="24"/>
          <w:lang w:val="ru-RU"/>
        </w:rPr>
        <w:t xml:space="preserve"> личностных, метапредметных и предметных</w:t>
      </w:r>
      <w:r w:rsidRPr="00EE17EF">
        <w:rPr>
          <w:rStyle w:val="Zag11"/>
          <w:rFonts w:ascii="Times New Roman" w:eastAsia="@Arial Unicode MS" w:hAnsi="Times New Roman" w:cs="Times New Roman"/>
          <w:sz w:val="24"/>
          <w:szCs w:val="24"/>
          <w:lang w:val="ru-RU"/>
        </w:rPr>
        <w:t>.</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В соответствии с Требованиями Стандарта предоставление и использование </w:t>
      </w:r>
      <w:r w:rsidRPr="00EE17EF">
        <w:rPr>
          <w:rStyle w:val="Zag11"/>
          <w:rFonts w:ascii="Times New Roman" w:eastAsia="@Arial Unicode MS" w:hAnsi="Times New Roman" w:cs="Times New Roman"/>
          <w:b/>
          <w:bCs/>
          <w:i/>
          <w:iCs/>
          <w:sz w:val="24"/>
          <w:szCs w:val="24"/>
          <w:lang w:val="ru-RU"/>
        </w:rPr>
        <w:t>персонифицированной информации</w:t>
      </w:r>
      <w:r w:rsidRPr="00EE17EF">
        <w:rPr>
          <w:rStyle w:val="Zag11"/>
          <w:rFonts w:ascii="Times New Roman" w:eastAsia="@Arial Unicode MS" w:hAnsi="Times New Roman" w:cs="Times New Roman"/>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EE17EF">
        <w:rPr>
          <w:rStyle w:val="Zag11"/>
          <w:rFonts w:ascii="Times New Roman" w:eastAsia="@Arial Unicode MS" w:hAnsi="Times New Roman" w:cs="Times New Roman"/>
          <w:b/>
          <w:bCs/>
          <w:i/>
          <w:iCs/>
          <w:sz w:val="24"/>
          <w:szCs w:val="24"/>
          <w:lang w:val="ru-RU"/>
        </w:rPr>
        <w:t>неперсонифицированной (анонимной)</w:t>
      </w:r>
      <w:r w:rsidRPr="00EE17EF">
        <w:rPr>
          <w:rStyle w:val="Zag11"/>
          <w:rFonts w:ascii="Times New Roman" w:eastAsia="@Arial Unicode MS" w:hAnsi="Times New Roman" w:cs="Times New Roman"/>
          <w:sz w:val="24"/>
          <w:szCs w:val="24"/>
          <w:lang w:val="ru-RU"/>
        </w:rPr>
        <w:t xml:space="preserve"> </w:t>
      </w:r>
      <w:r w:rsidRPr="00EE17EF">
        <w:rPr>
          <w:rStyle w:val="Zag11"/>
          <w:rFonts w:ascii="Times New Roman" w:eastAsia="@Arial Unicode MS" w:hAnsi="Times New Roman" w:cs="Times New Roman"/>
          <w:b/>
          <w:bCs/>
          <w:i/>
          <w:iCs/>
          <w:sz w:val="24"/>
          <w:szCs w:val="24"/>
          <w:lang w:val="ru-RU"/>
        </w:rPr>
        <w:t>информации</w:t>
      </w:r>
      <w:r w:rsidRPr="00EE17EF">
        <w:rPr>
          <w:rStyle w:val="Zag11"/>
          <w:rFonts w:ascii="Times New Roman" w:eastAsia="@Arial Unicode MS" w:hAnsi="Times New Roman" w:cs="Times New Roman"/>
          <w:sz w:val="24"/>
          <w:szCs w:val="24"/>
          <w:lang w:val="ru-RU"/>
        </w:rPr>
        <w:t xml:space="preserve"> о достигаемых обучающимися образовательных результатах.</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Интерпретация результатов оценки ведётся на основе </w:t>
      </w:r>
      <w:r w:rsidRPr="00EE17EF">
        <w:rPr>
          <w:rStyle w:val="Zag11"/>
          <w:rFonts w:ascii="Times New Roman" w:eastAsia="@Arial Unicode MS" w:hAnsi="Times New Roman" w:cs="Times New Roman"/>
          <w:b/>
          <w:bCs/>
          <w:i/>
          <w:iCs/>
          <w:sz w:val="24"/>
          <w:szCs w:val="24"/>
          <w:lang w:val="ru-RU"/>
        </w:rPr>
        <w:t>контекстной информации</w:t>
      </w:r>
      <w:r w:rsidRPr="00EE17EF">
        <w:rPr>
          <w:rStyle w:val="Zag11"/>
          <w:rFonts w:ascii="Times New Roman" w:eastAsia="@Arial Unicode MS" w:hAnsi="Times New Roman" w:cs="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Система оценки предусматривает </w:t>
      </w:r>
      <w:r w:rsidRPr="00EE17EF">
        <w:rPr>
          <w:rStyle w:val="Zag11"/>
          <w:rFonts w:ascii="Times New Roman" w:eastAsia="@Arial Unicode MS" w:hAnsi="Times New Roman" w:cs="Times New Roman"/>
          <w:b/>
          <w:bCs/>
          <w:i/>
          <w:iCs/>
          <w:sz w:val="24"/>
          <w:szCs w:val="24"/>
          <w:lang w:val="ru-RU"/>
        </w:rPr>
        <w:t>уровневый подход</w:t>
      </w:r>
      <w:r w:rsidRPr="00EE17EF">
        <w:rPr>
          <w:rStyle w:val="Zag11"/>
          <w:rFonts w:ascii="Times New Roman" w:eastAsia="@Arial Unicode MS" w:hAnsi="Times New Roman" w:cs="Times New Roman"/>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lastRenderedPageBreak/>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Это не исключает возможности использования традиционной системы отметок по 5</w:t>
      </w:r>
      <w:r w:rsidRPr="00EE17EF">
        <w:rPr>
          <w:rStyle w:val="Zag11"/>
          <w:rFonts w:ascii="Times New Roman" w:eastAsia="@Arial Unicode MS" w:hAnsi="Times New Roman" w:cs="Times New Roman"/>
          <w:sz w:val="24"/>
          <w:szCs w:val="24"/>
          <w:lang w:val="ru-RU"/>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требований Стандарта и соотносится с оценкой «удовлетворительно» (зачёт).</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71979" w:rsidRPr="00EE17EF" w:rsidRDefault="00471979" w:rsidP="00B3758F">
      <w:pPr>
        <w:pStyle w:val="Zag2"/>
        <w:tabs>
          <w:tab w:val="left" w:leader="dot" w:pos="624"/>
        </w:tabs>
        <w:spacing w:after="0" w:line="240" w:lineRule="auto"/>
        <w:rPr>
          <w:rStyle w:val="Zag11"/>
          <w:rFonts w:eastAsia="@Arial Unicode MS"/>
          <w:lang w:val="ru-RU"/>
        </w:rPr>
      </w:pPr>
      <w:r w:rsidRPr="00EE17EF">
        <w:rPr>
          <w:rStyle w:val="Zag11"/>
          <w:rFonts w:eastAsia="@Arial Unicode MS"/>
          <w:lang w:val="ru-RU"/>
        </w:rPr>
        <w:t>1.3..2. Особенности оценки личностных, метапредметных и предметных результатов</w:t>
      </w:r>
    </w:p>
    <w:p w:rsidR="00471979" w:rsidRPr="00EE17EF" w:rsidRDefault="00471979" w:rsidP="00B3758F">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w:t>
      </w:r>
      <w:r w:rsidRPr="00EE17EF">
        <w:rPr>
          <w:rStyle w:val="Zag11"/>
          <w:rFonts w:eastAsia="@Arial Unicode MS"/>
          <w:i/>
          <w:iCs/>
          <w:color w:val="000000"/>
        </w:rPr>
        <w:t>самоопределение</w:t>
      </w:r>
      <w:r w:rsidRPr="00EE17EF">
        <w:rPr>
          <w:rStyle w:val="Zag11"/>
          <w:rFonts w:eastAsia="@Arial Unicode MS"/>
          <w:color w:val="000000"/>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w:t>
      </w:r>
      <w:r w:rsidRPr="00EE17EF">
        <w:rPr>
          <w:rStyle w:val="Zag11"/>
          <w:rFonts w:eastAsia="@Arial Unicode MS"/>
          <w:i/>
          <w:iCs/>
          <w:color w:val="000000"/>
        </w:rPr>
        <w:t>смыслоообразование</w:t>
      </w:r>
      <w:r w:rsidRPr="00EE17EF">
        <w:rPr>
          <w:rStyle w:val="Zag11"/>
          <w:rFonts w:eastAsia="@Arial Unicode MS"/>
          <w:color w:val="000000"/>
        </w:rPr>
        <w:t xml:space="preserve"> — поиск и установление личностного смысла (т. е. «значения для себя») учения обучающимися на основе устойчивой системы учебно</w:t>
      </w:r>
      <w:r w:rsidRPr="00EE17EF">
        <w:rPr>
          <w:rStyle w:val="Zag11"/>
          <w:rFonts w:eastAsia="@Arial Unicode MS"/>
          <w:color w:val="000000"/>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w:t>
      </w:r>
      <w:r w:rsidRPr="00EE17EF">
        <w:rPr>
          <w:rStyle w:val="Zag11"/>
          <w:rFonts w:ascii="Times New Roman" w:eastAsia="@Arial Unicode MS" w:hAnsi="Times New Roman" w:cs="Times New Roman"/>
          <w:i/>
          <w:iCs/>
          <w:sz w:val="24"/>
          <w:szCs w:val="24"/>
          <w:lang w:val="ru-RU"/>
        </w:rPr>
        <w:t>морально</w:t>
      </w:r>
      <w:r w:rsidRPr="00EE17EF">
        <w:rPr>
          <w:rStyle w:val="Zag11"/>
          <w:rFonts w:ascii="Times New Roman" w:eastAsia="@Arial Unicode MS" w:hAnsi="Times New Roman" w:cs="Times New Roman"/>
          <w:i/>
          <w:iCs/>
          <w:sz w:val="24"/>
          <w:szCs w:val="24"/>
          <w:lang w:val="ru-RU"/>
        </w:rPr>
        <w:noBreakHyphen/>
        <w:t>этическая ориентация</w:t>
      </w:r>
      <w:r w:rsidRPr="00EE17EF">
        <w:rPr>
          <w:rStyle w:val="Zag11"/>
          <w:rFonts w:ascii="Times New Roman" w:eastAsia="@Arial Unicode MS" w:hAnsi="Times New Roman" w:cs="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·сформированности внутренней позиции обучающегося, которая находит отражение в эмоционально</w:t>
      </w:r>
      <w:r w:rsidRPr="00EE17EF">
        <w:rPr>
          <w:rStyle w:val="Zag11"/>
          <w:rFonts w:eastAsia="@Arial Unicode MS"/>
          <w:color w:val="000000"/>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w:t>
      </w:r>
      <w:r w:rsidRPr="00EE17EF">
        <w:rPr>
          <w:rStyle w:val="Zag11"/>
          <w:rFonts w:eastAsia="@Arial Unicode MS"/>
          <w:color w:val="000000"/>
        </w:rPr>
        <w:noBreakHyphen/>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w:t>
      </w:r>
      <w:r w:rsidRPr="00EE17EF">
        <w:rPr>
          <w:rStyle w:val="Zag11"/>
          <w:rFonts w:eastAsia="@Arial Unicode MS"/>
          <w:color w:val="000000"/>
        </w:rPr>
        <w:lastRenderedPageBreak/>
        <w:t>решения проблем, приобретению новых знаний и умений, мотивации достижения результата, стремления к совершенствованию своих способностей;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В планируемых результатах, описывающих эту группу, отсутствует блок «Выпускник научится». Это означает, что </w:t>
      </w:r>
      <w:r w:rsidRPr="00EE17EF">
        <w:rPr>
          <w:rStyle w:val="Zag11"/>
          <w:rFonts w:ascii="Times New Roman" w:eastAsia="@Arial Unicode MS" w:hAnsi="Times New Roman" w:cs="Times New Roman"/>
          <w:b/>
          <w:bCs/>
          <w:i/>
          <w:iCs/>
          <w:sz w:val="24"/>
          <w:szCs w:val="24"/>
          <w:lang w:val="ru-RU"/>
        </w:rPr>
        <w:t xml:space="preserve">личностные результаты выпускников на ступени начального общего образования </w:t>
      </w:r>
      <w:r w:rsidRPr="00EE17EF">
        <w:rPr>
          <w:rStyle w:val="Zag11"/>
          <w:rFonts w:ascii="Times New Roman" w:eastAsia="@Arial Unicode MS" w:hAnsi="Times New Roman" w:cs="Times New Roman"/>
          <w:sz w:val="24"/>
          <w:szCs w:val="24"/>
          <w:lang w:val="ru-RU"/>
        </w:rPr>
        <w:t xml:space="preserve">в полном соответствии с требованиями Стандарта </w:t>
      </w:r>
      <w:r w:rsidRPr="00EE17EF">
        <w:rPr>
          <w:rStyle w:val="Zag11"/>
          <w:rFonts w:ascii="Times New Roman" w:eastAsia="@Arial Unicode MS" w:hAnsi="Times New Roman" w:cs="Times New Roman"/>
          <w:b/>
          <w:bCs/>
          <w:i/>
          <w:iCs/>
          <w:sz w:val="24"/>
          <w:szCs w:val="24"/>
          <w:lang w:val="ru-RU"/>
        </w:rPr>
        <w:t>не подлежат итоговой оценке</w:t>
      </w:r>
      <w:r w:rsidRPr="00EE17EF">
        <w:rPr>
          <w:rStyle w:val="Zag11"/>
          <w:rFonts w:ascii="Times New Roman" w:eastAsia="@Arial Unicode MS" w:hAnsi="Times New Roman" w:cs="Times New Roman"/>
          <w:sz w:val="24"/>
          <w:szCs w:val="24"/>
          <w:lang w:val="ru-RU"/>
        </w:rPr>
        <w:t>.</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EE17EF">
        <w:rPr>
          <w:rStyle w:val="Zag11"/>
          <w:rFonts w:ascii="Times New Roman" w:eastAsia="@Arial Unicode MS" w:hAnsi="Times New Roman" w:cs="Times New Roman"/>
          <w:b/>
          <w:bCs/>
          <w:sz w:val="24"/>
          <w:szCs w:val="24"/>
          <w:lang w:val="ru-RU"/>
        </w:rPr>
        <w:t>в форме, не представляющей угрозы личности, психологической безопасности и эмоциональному статусу учащегося</w:t>
      </w:r>
      <w:r w:rsidRPr="00EE17EF">
        <w:rPr>
          <w:rStyle w:val="Zag11"/>
          <w:rFonts w:ascii="Times New Roman" w:eastAsia="@Arial Unicode MS" w:hAnsi="Times New Roman" w:cs="Times New Roman"/>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·характеристику достижений и положительных качеств обучающегося;</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Оценка метапредметных результатов</w:t>
      </w:r>
      <w:r w:rsidRPr="00EE17EF">
        <w:rPr>
          <w:rStyle w:val="Zag11"/>
          <w:rFonts w:ascii="Times New Roman" w:eastAsia="@Arial Unicode MS" w:hAnsi="Times New Roman" w:cs="Times New Roman"/>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w:t>
      </w:r>
      <w:r w:rsidRPr="00EE17EF">
        <w:rPr>
          <w:rStyle w:val="Zag11"/>
          <w:rFonts w:ascii="Times New Roman" w:eastAsia="@Arial Unicode MS" w:hAnsi="Times New Roman" w:cs="Times New Roman"/>
          <w:sz w:val="24"/>
          <w:szCs w:val="24"/>
          <w:lang w:val="ru-RU"/>
        </w:rPr>
        <w:lastRenderedPageBreak/>
        <w:t>познавательной деятельностью. К ним относятся:</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оценки метапредметных результатов, может быть качественно оценён и измерен в следующих основных формах.</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Таким образом, </w:t>
      </w:r>
      <w:r w:rsidRPr="00EE17EF">
        <w:rPr>
          <w:rStyle w:val="Zag11"/>
          <w:rFonts w:ascii="Times New Roman" w:eastAsia="@Arial Unicode MS" w:hAnsi="Times New Roman" w:cs="Times New Roman"/>
          <w:b/>
          <w:bCs/>
          <w:i/>
          <w:iCs/>
          <w:sz w:val="24"/>
          <w:szCs w:val="24"/>
          <w:lang w:val="ru-RU"/>
        </w:rPr>
        <w:t>оценка метапредметных результатов может проводиться в ходе различных процедур</w:t>
      </w:r>
      <w:r w:rsidRPr="00EE17EF">
        <w:rPr>
          <w:rStyle w:val="Zag11"/>
          <w:rFonts w:ascii="Times New Roman" w:eastAsia="@Arial Unicode MS" w:hAnsi="Times New Roman" w:cs="Times New Roman"/>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В ходе текущей, тематической, промежуточной оценки может быть оценено достижение таких </w:t>
      </w:r>
      <w:r w:rsidRPr="00EE17EF">
        <w:rPr>
          <w:rStyle w:val="Zag11"/>
          <w:rFonts w:ascii="Times New Roman" w:eastAsia="@Arial Unicode MS" w:hAnsi="Times New Roman" w:cs="Times New Roman"/>
          <w:sz w:val="24"/>
          <w:szCs w:val="24"/>
          <w:lang w:val="ru-RU"/>
        </w:rPr>
        <w:lastRenderedPageBreak/>
        <w:t>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Оценка предметных результатов</w:t>
      </w:r>
      <w:r w:rsidRPr="00EE17EF">
        <w:rPr>
          <w:rStyle w:val="Zag11"/>
          <w:rFonts w:ascii="Times New Roman" w:eastAsia="@Arial Unicode MS" w:hAnsi="Times New Roman" w:cs="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EE17EF">
        <w:rPr>
          <w:rStyle w:val="Zag11"/>
          <w:rFonts w:ascii="Times New Roman" w:eastAsia="@Arial Unicode MS" w:hAnsi="Times New Roman" w:cs="Times New Roman"/>
          <w:i/>
          <w:iCs/>
          <w:sz w:val="24"/>
          <w:szCs w:val="24"/>
          <w:lang w:val="ru-RU"/>
        </w:rPr>
        <w:t>систему основополагающих элементов научного знания</w:t>
      </w:r>
      <w:r w:rsidRPr="00EE17EF">
        <w:rPr>
          <w:rStyle w:val="Zag11"/>
          <w:rFonts w:ascii="Times New Roman" w:eastAsia="@Arial Unicode MS" w:hAnsi="Times New Roman" w:cs="Times New Roman"/>
          <w:sz w:val="24"/>
          <w:szCs w:val="24"/>
          <w:lang w:val="ru-RU"/>
        </w:rPr>
        <w:t xml:space="preserve">, которая выражается через учебный материал различных курсов (далее — </w:t>
      </w:r>
      <w:r w:rsidRPr="00EE17EF">
        <w:rPr>
          <w:rStyle w:val="Zag11"/>
          <w:rFonts w:ascii="Times New Roman" w:eastAsia="@Arial Unicode MS" w:hAnsi="Times New Roman" w:cs="Times New Roman"/>
          <w:i/>
          <w:iCs/>
          <w:sz w:val="24"/>
          <w:szCs w:val="24"/>
          <w:lang w:val="ru-RU"/>
        </w:rPr>
        <w:t>систему предметных знаний</w:t>
      </w:r>
      <w:r w:rsidRPr="00EE17EF">
        <w:rPr>
          <w:rStyle w:val="Zag11"/>
          <w:rFonts w:ascii="Times New Roman" w:eastAsia="@Arial Unicode MS" w:hAnsi="Times New Roman" w:cs="Times New Roman"/>
          <w:sz w:val="24"/>
          <w:szCs w:val="24"/>
          <w:lang w:val="ru-RU"/>
        </w:rPr>
        <w:t xml:space="preserve">), и, во-вторых, </w:t>
      </w:r>
      <w:r w:rsidRPr="00EE17EF">
        <w:rPr>
          <w:rStyle w:val="Zag11"/>
          <w:rFonts w:ascii="Times New Roman" w:eastAsia="@Arial Unicode MS" w:hAnsi="Times New Roman" w:cs="Times New Roman"/>
          <w:i/>
          <w:iCs/>
          <w:sz w:val="24"/>
          <w:szCs w:val="24"/>
          <w:lang w:val="ru-RU"/>
        </w:rPr>
        <w:t>систему формируемых действий с</w:t>
      </w:r>
      <w:r w:rsidRPr="00EE17EF">
        <w:rPr>
          <w:rStyle w:val="Zag11"/>
          <w:rFonts w:ascii="Times New Roman" w:eastAsia="@Arial Unicode MS" w:hAnsi="Times New Roman" w:cs="Times New Roman"/>
          <w:sz w:val="24"/>
          <w:szCs w:val="24"/>
          <w:lang w:val="ru-RU"/>
        </w:rPr>
        <w:t xml:space="preserve"> </w:t>
      </w:r>
      <w:r w:rsidRPr="00EE17EF">
        <w:rPr>
          <w:rStyle w:val="Zag11"/>
          <w:rFonts w:ascii="Times New Roman" w:eastAsia="@Arial Unicode MS" w:hAnsi="Times New Roman" w:cs="Times New Roman"/>
          <w:i/>
          <w:iCs/>
          <w:sz w:val="24"/>
          <w:szCs w:val="24"/>
          <w:lang w:val="ru-RU"/>
        </w:rPr>
        <w:t>учебным материалом</w:t>
      </w:r>
      <w:r w:rsidRPr="00EE17EF">
        <w:rPr>
          <w:rStyle w:val="Zag11"/>
          <w:rFonts w:ascii="Times New Roman" w:eastAsia="@Arial Unicode MS" w:hAnsi="Times New Roman" w:cs="Times New Roman"/>
          <w:sz w:val="24"/>
          <w:szCs w:val="24"/>
          <w:lang w:val="ru-RU"/>
        </w:rPr>
        <w:t xml:space="preserve"> (далее — </w:t>
      </w:r>
      <w:r w:rsidRPr="00EE17EF">
        <w:rPr>
          <w:rStyle w:val="Zag11"/>
          <w:rFonts w:ascii="Times New Roman" w:eastAsia="@Arial Unicode MS" w:hAnsi="Times New Roman" w:cs="Times New Roman"/>
          <w:i/>
          <w:iCs/>
          <w:sz w:val="24"/>
          <w:szCs w:val="24"/>
          <w:lang w:val="ru-RU"/>
        </w:rPr>
        <w:t>систему предметных действий</w:t>
      </w:r>
      <w:r w:rsidRPr="00EE17EF">
        <w:rPr>
          <w:rStyle w:val="Zag11"/>
          <w:rFonts w:ascii="Times New Roman" w:eastAsia="@Arial Unicode MS" w:hAnsi="Times New Roman" w:cs="Times New Roman"/>
          <w:sz w:val="24"/>
          <w:szCs w:val="24"/>
          <w:lang w:val="ru-RU"/>
        </w:rPr>
        <w:t>), которые направлены на применение знаний, их преобразование и получение нового знания.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i/>
          <w:iCs/>
          <w:sz w:val="24"/>
          <w:szCs w:val="24"/>
          <w:lang w:val="ru-RU"/>
        </w:rPr>
        <w:t>Система предметных знаний</w:t>
      </w:r>
      <w:r w:rsidRPr="00EE17EF">
        <w:rPr>
          <w:rStyle w:val="Zag11"/>
          <w:rFonts w:ascii="Times New Roman" w:eastAsia="@Arial Unicode MS" w:hAnsi="Times New Roman" w:cs="Times New Roman"/>
          <w:sz w:val="24"/>
          <w:szCs w:val="24"/>
          <w:lang w:val="ru-RU"/>
        </w:rPr>
        <w:t xml:space="preserve"> — важнейшая составляющая предметных результатов. В ней можно выделить </w:t>
      </w:r>
      <w:r w:rsidRPr="00EE17EF">
        <w:rPr>
          <w:rStyle w:val="Zag11"/>
          <w:rFonts w:ascii="Times New Roman" w:eastAsia="@Arial Unicode MS" w:hAnsi="Times New Roman" w:cs="Times New Roman"/>
          <w:i/>
          <w:iCs/>
          <w:sz w:val="24"/>
          <w:szCs w:val="24"/>
          <w:lang w:val="ru-RU"/>
        </w:rPr>
        <w:t>опорные знания</w:t>
      </w:r>
      <w:r w:rsidRPr="00EE17EF">
        <w:rPr>
          <w:rStyle w:val="Zag11"/>
          <w:rFonts w:ascii="Times New Roman" w:eastAsia="@Arial Unicode MS" w:hAnsi="Times New Roman" w:cs="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EE17EF">
        <w:rPr>
          <w:rStyle w:val="Zag11"/>
          <w:rFonts w:ascii="Times New Roman" w:eastAsia="@Arial Unicode MS" w:hAnsi="Times New Roman" w:cs="Times New Roman"/>
          <w:i/>
          <w:iCs/>
          <w:sz w:val="24"/>
          <w:szCs w:val="24"/>
          <w:lang w:val="ru-RU"/>
        </w:rPr>
        <w:t>опорной системы знаний по русскому языку, родному языку и математике</w:t>
      </w:r>
      <w:r w:rsidRPr="00EE17EF">
        <w:rPr>
          <w:rStyle w:val="Zag11"/>
          <w:rFonts w:ascii="Times New Roman" w:eastAsia="@Arial Unicode MS" w:hAnsi="Times New Roman" w:cs="Times New Roman"/>
          <w:sz w:val="24"/>
          <w:szCs w:val="24"/>
          <w:lang w:val="ru-RU"/>
        </w:rPr>
        <w:t>.</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i/>
          <w:iCs/>
          <w:sz w:val="24"/>
          <w:szCs w:val="24"/>
          <w:lang w:val="ru-RU"/>
        </w:rPr>
        <w:t>Действия с предметным содержанием (или предметные действия)</w:t>
      </w:r>
      <w:r w:rsidRPr="00EE17EF">
        <w:rPr>
          <w:rStyle w:val="Zag11"/>
          <w:rFonts w:ascii="Times New Roman" w:eastAsia="@Arial Unicode MS" w:hAnsi="Times New Roman" w:cs="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w:t>
      </w:r>
      <w:r w:rsidRPr="00EE17EF">
        <w:rPr>
          <w:rStyle w:val="Zag11"/>
          <w:rFonts w:ascii="Times New Roman" w:eastAsia="@Arial Unicode MS" w:hAnsi="Times New Roman" w:cs="Times New Roman"/>
          <w:sz w:val="24"/>
          <w:szCs w:val="24"/>
          <w:lang w:val="ru-RU"/>
        </w:rPr>
        <w:lastRenderedPageBreak/>
        <w:t>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EE17EF">
        <w:rPr>
          <w:rStyle w:val="Zag11"/>
          <w:rFonts w:ascii="Times New Roman" w:eastAsia="@Arial Unicode MS" w:hAnsi="Times New Roman" w:cs="Times New Roman"/>
          <w:i/>
          <w:iCs/>
          <w:sz w:val="24"/>
          <w:szCs w:val="24"/>
          <w:lang w:val="ru-RU"/>
        </w:rPr>
        <w:t>осознанному и произвольному их выполнению</w:t>
      </w:r>
      <w:r w:rsidRPr="00EE17EF">
        <w:rPr>
          <w:rStyle w:val="Zag11"/>
          <w:rFonts w:ascii="Times New Roman" w:eastAsia="@Arial Unicode MS" w:hAnsi="Times New Roman"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Поэтому </w:t>
      </w:r>
      <w:r w:rsidRPr="00EE17EF">
        <w:rPr>
          <w:rStyle w:val="Zag11"/>
          <w:rFonts w:ascii="Times New Roman" w:eastAsia="@Arial Unicode MS" w:hAnsi="Times New Roman" w:cs="Times New Roman"/>
          <w:b/>
          <w:bCs/>
          <w:sz w:val="24"/>
          <w:szCs w:val="24"/>
          <w:lang w:val="ru-RU"/>
        </w:rPr>
        <w:t>объектом оценки предметных результатов</w:t>
      </w:r>
      <w:r w:rsidRPr="00EE17EF">
        <w:rPr>
          <w:rStyle w:val="Zag11"/>
          <w:rFonts w:ascii="Times New Roman" w:eastAsia="@Arial Unicode MS" w:hAnsi="Times New Roman" w:cs="Times New Roman"/>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71979" w:rsidRPr="00EE17EF" w:rsidRDefault="00471979" w:rsidP="00B3758F">
      <w:pPr>
        <w:pStyle w:val="Zag2"/>
        <w:tabs>
          <w:tab w:val="left" w:leader="dot" w:pos="624"/>
        </w:tabs>
        <w:spacing w:after="0" w:line="240" w:lineRule="auto"/>
        <w:rPr>
          <w:rStyle w:val="Zag11"/>
          <w:rFonts w:eastAsia="@Arial Unicode MS"/>
          <w:lang w:val="ru-RU"/>
        </w:rPr>
      </w:pPr>
      <w:r w:rsidRPr="00EE17EF">
        <w:rPr>
          <w:rStyle w:val="Zag11"/>
          <w:rFonts w:eastAsia="@Arial Unicode MS"/>
          <w:lang w:val="ru-RU"/>
        </w:rPr>
        <w:t>1.3.3. Портфель достижений как инструмент оценки динамики индивидуальных образовательных достижений</w:t>
      </w:r>
    </w:p>
    <w:p w:rsidR="00471979" w:rsidRPr="00EE17EF" w:rsidRDefault="00471979" w:rsidP="00B3758F">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·поддерживать высокую учебную мотивацию обучающихся;</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·поощрять их активность и самостоятельность, расширять возможности обучения и самообучения;</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·развивать навыки рефлексивной и оценочной (в том числе самооценочной) деятельности обучающихся;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lastRenderedPageBreak/>
        <w:t>·формировать умение учиться — ставить цели, планировать и организовывать собственную учебную деятельность.</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i/>
          <w:iCs/>
          <w:sz w:val="24"/>
          <w:szCs w:val="24"/>
          <w:lang w:val="ru-RU"/>
        </w:rPr>
        <w:t>Портфель достижений</w:t>
      </w:r>
      <w:r w:rsidRPr="00EE17EF">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i/>
          <w:iCs/>
          <w:sz w:val="24"/>
          <w:szCs w:val="24"/>
          <w:lang w:val="ru-RU"/>
        </w:rPr>
        <w:t>1.Выборки детских работ — формальных и творческих</w:t>
      </w:r>
      <w:r w:rsidRPr="00EE17EF">
        <w:rPr>
          <w:rStyle w:val="Zag11"/>
          <w:rFonts w:ascii="Times New Roman" w:eastAsia="@Arial Unicode MS" w:hAnsi="Times New Roman"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Обязательной составляющей портфеля достижений являются материалы </w:t>
      </w:r>
      <w:r w:rsidRPr="00EE17EF">
        <w:rPr>
          <w:rStyle w:val="Zag11"/>
          <w:rFonts w:ascii="Times New Roman" w:eastAsia="@Arial Unicode MS" w:hAnsi="Times New Roman" w:cs="Times New Roman"/>
          <w:i/>
          <w:iCs/>
          <w:sz w:val="24"/>
          <w:szCs w:val="24"/>
          <w:lang w:val="ru-RU"/>
        </w:rPr>
        <w:t>стартовой диагностики, промежуточных и итоговых стандартизированных</w:t>
      </w:r>
      <w:r w:rsidRPr="00EE17EF">
        <w:rPr>
          <w:rStyle w:val="Zag11"/>
          <w:rFonts w:ascii="Times New Roman" w:eastAsia="@Arial Unicode MS" w:hAnsi="Times New Roman" w:cs="Times New Roman"/>
          <w:sz w:val="24"/>
          <w:szCs w:val="24"/>
          <w:lang w:val="ru-RU"/>
        </w:rPr>
        <w:t xml:space="preserve"> </w:t>
      </w:r>
      <w:r w:rsidRPr="00EE17EF">
        <w:rPr>
          <w:rStyle w:val="Zag11"/>
          <w:rFonts w:ascii="Times New Roman" w:eastAsia="@Arial Unicode MS" w:hAnsi="Times New Roman" w:cs="Times New Roman"/>
          <w:i/>
          <w:iCs/>
          <w:sz w:val="24"/>
          <w:szCs w:val="24"/>
          <w:lang w:val="ru-RU"/>
        </w:rPr>
        <w:t>работ</w:t>
      </w:r>
      <w:r w:rsidRPr="00EE17EF">
        <w:rPr>
          <w:rStyle w:val="Zag11"/>
          <w:rFonts w:ascii="Times New Roman" w:eastAsia="@Arial Unicode MS" w:hAnsi="Times New Roman" w:cs="Times New Roman"/>
          <w:sz w:val="24"/>
          <w:szCs w:val="24"/>
          <w:lang w:val="ru-RU"/>
        </w:rPr>
        <w:t xml:space="preserve"> по отдельным предметам.</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w:t>
      </w:r>
      <w:r w:rsidRPr="00EE17EF">
        <w:rPr>
          <w:rStyle w:val="Zag11"/>
          <w:rFonts w:eastAsia="@Arial Unicode MS"/>
          <w:i/>
          <w:iCs/>
          <w:color w:val="000000"/>
        </w:rPr>
        <w:t>по русскому и литературному чтению,  иностранному языку</w:t>
      </w:r>
      <w:r w:rsidRPr="00EE17EF">
        <w:rPr>
          <w:rStyle w:val="Zag11"/>
          <w:rFonts w:eastAsia="@Arial Unicode MS"/>
          <w:color w:val="000000"/>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w:t>
      </w:r>
      <w:r w:rsidRPr="00EE17EF">
        <w:rPr>
          <w:rStyle w:val="Zag11"/>
          <w:rFonts w:eastAsia="@Arial Unicode MS"/>
          <w:i/>
          <w:iCs/>
          <w:color w:val="000000"/>
        </w:rPr>
        <w:t>по математике</w:t>
      </w:r>
      <w:r w:rsidRPr="00EE17EF">
        <w:rPr>
          <w:rStyle w:val="Zag11"/>
          <w:rFonts w:eastAsia="@Arial Unicode MS"/>
          <w:color w:val="000000"/>
        </w:rPr>
        <w:t xml:space="preserve"> — математические диктанты, оформленные результаты мини</w:t>
      </w:r>
      <w:r w:rsidRPr="00EE17EF">
        <w:rPr>
          <w:rStyle w:val="Zag11"/>
          <w:rFonts w:eastAsia="@Arial Unicode MS"/>
          <w:color w:val="000000"/>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w:t>
      </w:r>
      <w:r w:rsidRPr="00EE17EF">
        <w:rPr>
          <w:rStyle w:val="Zag11"/>
          <w:rFonts w:eastAsia="@Arial Unicode MS"/>
          <w:i/>
          <w:iCs/>
          <w:color w:val="000000"/>
        </w:rPr>
        <w:t>по окружающему миру</w:t>
      </w:r>
      <w:r w:rsidRPr="00EE17EF">
        <w:rPr>
          <w:rStyle w:val="Zag11"/>
          <w:rFonts w:eastAsia="@Arial Unicode MS"/>
          <w:color w:val="000000"/>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w:t>
      </w:r>
      <w:r w:rsidRPr="00EE17EF">
        <w:rPr>
          <w:rStyle w:val="Zag11"/>
          <w:rFonts w:eastAsia="@Arial Unicode MS"/>
          <w:i/>
          <w:iCs/>
          <w:color w:val="000000"/>
        </w:rPr>
        <w:t>по предметам эстетического цикла</w:t>
      </w:r>
      <w:r w:rsidRPr="00EE17EF">
        <w:rPr>
          <w:rStyle w:val="Zag11"/>
          <w:rFonts w:eastAsia="@Arial Unicode MS"/>
          <w:color w:val="000000"/>
        </w:rPr>
        <w:t xml:space="preserve"> — аудиозаписи, фото</w:t>
      </w:r>
      <w:r w:rsidRPr="00EE17EF">
        <w:rPr>
          <w:rStyle w:val="Zag11"/>
          <w:rFonts w:eastAsia="@Arial Unicode MS"/>
          <w:color w:val="000000"/>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w:t>
      </w:r>
      <w:r w:rsidRPr="00EE17EF">
        <w:rPr>
          <w:rStyle w:val="Zag11"/>
          <w:rFonts w:eastAsia="@Arial Unicode MS"/>
          <w:i/>
          <w:iCs/>
          <w:color w:val="000000"/>
        </w:rPr>
        <w:t>по технологии</w:t>
      </w:r>
      <w:r w:rsidRPr="00EE17EF">
        <w:rPr>
          <w:rStyle w:val="Zag11"/>
          <w:rFonts w:eastAsia="@Arial Unicode MS"/>
          <w:color w:val="000000"/>
        </w:rPr>
        <w:t xml:space="preserve"> — фото</w:t>
      </w:r>
      <w:r w:rsidRPr="00EE17EF">
        <w:rPr>
          <w:rStyle w:val="Zag11"/>
          <w:rFonts w:eastAsia="@Arial Unicode MS"/>
          <w:color w:val="000000"/>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w:t>
      </w:r>
      <w:r w:rsidRPr="00EE17EF">
        <w:rPr>
          <w:rStyle w:val="Zag11"/>
          <w:rFonts w:ascii="Times New Roman" w:eastAsia="@Arial Unicode MS" w:hAnsi="Times New Roman" w:cs="Times New Roman"/>
          <w:i/>
          <w:iCs/>
          <w:sz w:val="24"/>
          <w:szCs w:val="24"/>
          <w:lang w:val="ru-RU"/>
        </w:rPr>
        <w:t xml:space="preserve">по физкультуре </w:t>
      </w:r>
      <w:r w:rsidRPr="00EE17EF">
        <w:rPr>
          <w:rStyle w:val="Zag11"/>
          <w:rFonts w:ascii="Times New Roman" w:eastAsia="@Arial Unicode MS" w:hAnsi="Times New Roman" w:cs="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471979" w:rsidRPr="00EE17EF" w:rsidRDefault="00B3758F"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i/>
          <w:iCs/>
          <w:sz w:val="24"/>
          <w:szCs w:val="24"/>
          <w:lang w:val="ru-RU"/>
        </w:rPr>
        <w:t>2.</w:t>
      </w:r>
      <w:r w:rsidR="00471979" w:rsidRPr="00EE17EF">
        <w:rPr>
          <w:rStyle w:val="Zag11"/>
          <w:rFonts w:ascii="Times New Roman" w:eastAsia="@Arial Unicode MS" w:hAnsi="Times New Roman" w:cs="Times New Roman"/>
          <w:b/>
          <w:bCs/>
          <w:i/>
          <w:iCs/>
          <w:sz w:val="24"/>
          <w:szCs w:val="24"/>
          <w:lang w:val="ru-RU"/>
        </w:rPr>
        <w:t>Систематизированные материалы наблюдений</w:t>
      </w:r>
      <w:r w:rsidR="00471979" w:rsidRPr="00EE17EF">
        <w:rPr>
          <w:rStyle w:val="Zag11"/>
          <w:rFonts w:ascii="Times New Roman" w:eastAsia="@Arial Unicode MS" w:hAnsi="Times New Roman" w:cs="Times New Roman"/>
          <w:sz w:val="24"/>
          <w:szCs w:val="24"/>
          <w:lang w:val="ru-RU"/>
        </w:rPr>
        <w:t xml:space="preserve"> </w:t>
      </w:r>
      <w:r w:rsidR="00471979" w:rsidRPr="00EE17EF">
        <w:rPr>
          <w:rStyle w:val="Zag11"/>
          <w:rFonts w:ascii="Times New Roman" w:eastAsia="@Arial Unicode MS" w:hAnsi="Times New Roman" w:cs="Times New Roman"/>
          <w:i/>
          <w:iCs/>
          <w:sz w:val="24"/>
          <w:szCs w:val="24"/>
          <w:lang w:val="ru-RU"/>
        </w:rPr>
        <w:t xml:space="preserve">(оценочные листы, материалы и листы наблюдений и т.п.) </w:t>
      </w:r>
      <w:r w:rsidR="00471979" w:rsidRPr="00EE17EF">
        <w:rPr>
          <w:rStyle w:val="Zag11"/>
          <w:rFonts w:ascii="Times New Roman" w:eastAsia="@Arial Unicode MS" w:hAnsi="Times New Roman"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i/>
          <w:iCs/>
          <w:sz w:val="24"/>
          <w:szCs w:val="24"/>
          <w:lang w:val="ru-RU"/>
        </w:rPr>
        <w:t>3. Материалы, характеризующие достижения обучающихся в рамках внеучебной</w:t>
      </w:r>
      <w:r w:rsidRPr="00EE17EF">
        <w:rPr>
          <w:rStyle w:val="Zag11"/>
          <w:rFonts w:ascii="Times New Roman" w:eastAsia="@Arial Unicode MS" w:hAnsi="Times New Roman" w:cs="Times New Roman"/>
          <w:sz w:val="24"/>
          <w:szCs w:val="24"/>
          <w:lang w:val="ru-RU"/>
        </w:rPr>
        <w:t xml:space="preserve"> (школьной и внешкольной) </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i/>
          <w:iCs/>
          <w:sz w:val="24"/>
          <w:szCs w:val="24"/>
          <w:lang w:val="ru-RU"/>
        </w:rPr>
        <w:t>и</w:t>
      </w:r>
      <w:r w:rsidRPr="00EE17EF">
        <w:rPr>
          <w:rStyle w:val="Zag11"/>
          <w:rFonts w:ascii="Times New Roman" w:eastAsia="@Arial Unicode MS" w:hAnsi="Times New Roman" w:cs="Times New Roman"/>
          <w:sz w:val="24"/>
          <w:szCs w:val="24"/>
          <w:lang w:val="ru-RU"/>
        </w:rPr>
        <w:t xml:space="preserve"> </w:t>
      </w:r>
      <w:r w:rsidRPr="00EE17EF">
        <w:rPr>
          <w:rStyle w:val="Zag11"/>
          <w:rFonts w:ascii="Times New Roman" w:eastAsia="@Arial Unicode MS" w:hAnsi="Times New Roman" w:cs="Times New Roman"/>
          <w:b/>
          <w:bCs/>
          <w:i/>
          <w:iCs/>
          <w:sz w:val="24"/>
          <w:szCs w:val="24"/>
          <w:lang w:val="ru-RU"/>
        </w:rPr>
        <w:t>досуговой деятельности</w:t>
      </w:r>
      <w:r w:rsidRPr="00EE17EF">
        <w:rPr>
          <w:rStyle w:val="Zag11"/>
          <w:rFonts w:ascii="Times New Roman" w:eastAsia="@Arial Unicode MS" w:hAnsi="Times New Roman" w:cs="Times New Roman"/>
          <w:sz w:val="24"/>
          <w:szCs w:val="24"/>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w:t>
      </w:r>
      <w:r w:rsidRPr="00EE17EF">
        <w:rPr>
          <w:rStyle w:val="Zag11"/>
          <w:rFonts w:ascii="Times New Roman" w:eastAsia="@Arial Unicode MS" w:hAnsi="Times New Roman" w:cs="Times New Roman"/>
          <w:sz w:val="24"/>
          <w:szCs w:val="24"/>
          <w:lang w:val="ru-RU"/>
        </w:rPr>
        <w:lastRenderedPageBreak/>
        <w:t>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 xml:space="preserve">Анализ, интерпретация и оценка </w:t>
      </w:r>
      <w:r w:rsidRPr="00EE17EF">
        <w:rPr>
          <w:rStyle w:val="Zag11"/>
          <w:rFonts w:ascii="Times New Roman" w:eastAsia="@Arial Unicode MS" w:hAnsi="Times New Roman"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Оценка как отдельных составляющих, так и портфеля достижений в целом ведётся на </w:t>
      </w:r>
      <w:r w:rsidRPr="00EE17EF">
        <w:rPr>
          <w:rStyle w:val="Zag11"/>
          <w:rFonts w:ascii="Times New Roman" w:eastAsia="@Arial Unicode MS" w:hAnsi="Times New Roman" w:cs="Times New Roman"/>
          <w:i/>
          <w:iCs/>
          <w:sz w:val="24"/>
          <w:szCs w:val="24"/>
          <w:lang w:val="ru-RU"/>
        </w:rPr>
        <w:t>критериальной основе</w:t>
      </w:r>
      <w:r w:rsidRPr="00EE17EF">
        <w:rPr>
          <w:rStyle w:val="Zag11"/>
          <w:rFonts w:ascii="Times New Roman" w:eastAsia="@Arial Unicode MS" w:hAnsi="Times New Roman" w:cs="Times New Roman"/>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1) сформированности у обучающегося </w:t>
      </w:r>
      <w:r w:rsidRPr="00EE17EF">
        <w:rPr>
          <w:rStyle w:val="Zag11"/>
          <w:rFonts w:ascii="Times New Roman" w:eastAsia="@Arial Unicode MS" w:hAnsi="Times New Roman" w:cs="Times New Roman"/>
          <w:i/>
          <w:iCs/>
          <w:sz w:val="24"/>
          <w:szCs w:val="24"/>
          <w:lang w:val="ru-RU"/>
        </w:rPr>
        <w:t>универсальных и предметных способов действий</w:t>
      </w:r>
      <w:r w:rsidRPr="00EE17EF">
        <w:rPr>
          <w:rStyle w:val="Zag11"/>
          <w:rFonts w:ascii="Times New Roman" w:eastAsia="@Arial Unicode MS" w:hAnsi="Times New Roman" w:cs="Times New Roman"/>
          <w:sz w:val="24"/>
          <w:szCs w:val="24"/>
          <w:lang w:val="ru-RU"/>
        </w:rPr>
        <w:t xml:space="preserve">, а также </w:t>
      </w:r>
      <w:r w:rsidRPr="00EE17EF">
        <w:rPr>
          <w:rStyle w:val="Zag11"/>
          <w:rFonts w:ascii="Times New Roman" w:eastAsia="@Arial Unicode MS" w:hAnsi="Times New Roman" w:cs="Times New Roman"/>
          <w:i/>
          <w:iCs/>
          <w:sz w:val="24"/>
          <w:szCs w:val="24"/>
          <w:lang w:val="ru-RU"/>
        </w:rPr>
        <w:t>опорной системы знаний</w:t>
      </w:r>
      <w:r w:rsidRPr="00EE17EF">
        <w:rPr>
          <w:rStyle w:val="Zag11"/>
          <w:rFonts w:ascii="Times New Roman" w:eastAsia="@Arial Unicode MS" w:hAnsi="Times New Roman" w:cs="Times New Roman"/>
          <w:sz w:val="24"/>
          <w:szCs w:val="24"/>
          <w:lang w:val="ru-RU"/>
        </w:rPr>
        <w:t>, обеспечивающих ему возможность продолжения образования в основной школе;</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2) сформированности основ </w:t>
      </w:r>
      <w:r w:rsidRPr="00EE17EF">
        <w:rPr>
          <w:rStyle w:val="Zag11"/>
          <w:rFonts w:ascii="Times New Roman" w:eastAsia="@Arial Unicode MS" w:hAnsi="Times New Roman" w:cs="Times New Roman"/>
          <w:i/>
          <w:iCs/>
          <w:sz w:val="24"/>
          <w:szCs w:val="24"/>
          <w:lang w:val="ru-RU"/>
        </w:rPr>
        <w:t>умения учиться</w:t>
      </w:r>
      <w:r w:rsidRPr="00EE17EF">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3) </w:t>
      </w:r>
      <w:r w:rsidRPr="00EE17EF">
        <w:rPr>
          <w:rStyle w:val="Zag11"/>
          <w:rFonts w:ascii="Times New Roman" w:eastAsia="@Arial Unicode MS" w:hAnsi="Times New Roman" w:cs="Times New Roman"/>
          <w:i/>
          <w:iCs/>
          <w:sz w:val="24"/>
          <w:szCs w:val="24"/>
          <w:lang w:val="ru-RU"/>
        </w:rPr>
        <w:t>индивидуальном прогрессе</w:t>
      </w:r>
      <w:r w:rsidRPr="00EE17EF">
        <w:rPr>
          <w:rStyle w:val="Zag11"/>
          <w:rFonts w:ascii="Times New Roman" w:eastAsia="@Arial Unicode MS" w:hAnsi="Times New Roman"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471979" w:rsidRPr="00EE17EF" w:rsidRDefault="00471979" w:rsidP="00B3758F">
      <w:pPr>
        <w:pStyle w:val="Zag2"/>
        <w:tabs>
          <w:tab w:val="left" w:leader="dot" w:pos="624"/>
        </w:tabs>
        <w:spacing w:after="0" w:line="240" w:lineRule="auto"/>
        <w:rPr>
          <w:rStyle w:val="Zag11"/>
          <w:rFonts w:eastAsia="@Arial Unicode MS"/>
          <w:lang w:val="ru-RU"/>
        </w:rPr>
      </w:pPr>
      <w:r w:rsidRPr="00EE17EF">
        <w:rPr>
          <w:rStyle w:val="Zag11"/>
          <w:rFonts w:eastAsia="@Arial Unicode MS"/>
          <w:lang w:val="ru-RU"/>
        </w:rPr>
        <w:t>1.3.4. Итоговая оценка выпускника и её использование при переходе от начального к основному общему образованию</w:t>
      </w:r>
    </w:p>
    <w:p w:rsidR="00471979" w:rsidRPr="00EE17EF" w:rsidRDefault="00471979" w:rsidP="00B3758F">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EE17EF">
        <w:rPr>
          <w:rStyle w:val="Zag11"/>
          <w:rFonts w:ascii="Times New Roman" w:eastAsia="@Arial Unicode MS" w:hAnsi="Times New Roman" w:cs="Times New Roman"/>
          <w:i/>
          <w:iCs/>
          <w:sz w:val="24"/>
          <w:szCs w:val="24"/>
          <w:lang w:val="ru-RU"/>
        </w:rPr>
        <w:t>только предметные и метапредметные результаты</w:t>
      </w:r>
      <w:r w:rsidRPr="00EE17EF">
        <w:rPr>
          <w:rStyle w:val="Zag11"/>
          <w:rFonts w:ascii="Times New Roman" w:eastAsia="@Arial Unicode MS" w:hAnsi="Times New Roman" w:cs="Times New Roman"/>
          <w:sz w:val="24"/>
          <w:szCs w:val="24"/>
          <w:lang w:val="ru-RU"/>
        </w:rPr>
        <w:t>, описанные в разделе «Выпускник научится» планируемых результатов начального образования.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Предметом итоговой оценки является </w:t>
      </w:r>
      <w:r w:rsidRPr="00EE17EF">
        <w:rPr>
          <w:rStyle w:val="Zag11"/>
          <w:rFonts w:ascii="Times New Roman" w:eastAsia="@Arial Unicode MS" w:hAnsi="Times New Roman" w:cs="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E17EF">
        <w:rPr>
          <w:rStyle w:val="Zag11"/>
          <w:rFonts w:ascii="Times New Roman" w:eastAsia="@Arial Unicode MS" w:hAnsi="Times New Roman"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EE17EF">
        <w:rPr>
          <w:rStyle w:val="Zag11"/>
          <w:rFonts w:ascii="Times New Roman" w:eastAsia="@Arial Unicode MS" w:hAnsi="Times New Roman" w:cs="Times New Roman"/>
          <w:i/>
          <w:iCs/>
          <w:sz w:val="24"/>
          <w:szCs w:val="24"/>
          <w:lang w:val="ru-RU"/>
        </w:rPr>
        <w:t>опорной системы знаний по русскому языку, родному языку</w:t>
      </w:r>
      <w:r w:rsidRPr="00EE17EF">
        <w:rPr>
          <w:rStyle w:val="Zag11"/>
          <w:rFonts w:ascii="Times New Roman" w:eastAsia="@Arial Unicode MS" w:hAnsi="Times New Roman" w:cs="Times New Roman"/>
          <w:sz w:val="24"/>
          <w:szCs w:val="24"/>
          <w:lang w:val="ru-RU"/>
        </w:rPr>
        <w:t xml:space="preserve"> </w:t>
      </w:r>
      <w:r w:rsidRPr="00EE17EF">
        <w:rPr>
          <w:rStyle w:val="Zag11"/>
          <w:rFonts w:ascii="Times New Roman" w:eastAsia="@Arial Unicode MS" w:hAnsi="Times New Roman" w:cs="Times New Roman"/>
          <w:i/>
          <w:iCs/>
          <w:sz w:val="24"/>
          <w:szCs w:val="24"/>
          <w:lang w:val="ru-RU"/>
        </w:rPr>
        <w:t>и математике</w:t>
      </w:r>
      <w:r w:rsidRPr="00EE17EF">
        <w:rPr>
          <w:rStyle w:val="Zag11"/>
          <w:rFonts w:ascii="Times New Roman" w:eastAsia="@Arial Unicode MS" w:hAnsi="Times New Roman" w:cs="Times New Roman"/>
          <w:sz w:val="24"/>
          <w:szCs w:val="24"/>
          <w:lang w:val="ru-RU"/>
        </w:rPr>
        <w:t xml:space="preserve"> и овладение следующими метапредметными действиями:</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w:t>
      </w:r>
      <w:r w:rsidRPr="00EE17EF">
        <w:rPr>
          <w:rStyle w:val="Zag11"/>
          <w:rFonts w:eastAsia="@Arial Unicode MS"/>
          <w:i/>
          <w:iCs/>
          <w:color w:val="000000"/>
        </w:rPr>
        <w:t>речевыми</w:t>
      </w:r>
      <w:r w:rsidRPr="00EE17EF">
        <w:rPr>
          <w:rStyle w:val="Zag11"/>
          <w:rFonts w:eastAsia="@Arial Unicode MS"/>
          <w:color w:val="000000"/>
        </w:rPr>
        <w:t xml:space="preserve">, среди которых следует выделить </w:t>
      </w:r>
      <w:r w:rsidRPr="00EE17EF">
        <w:rPr>
          <w:rStyle w:val="Zag11"/>
          <w:rFonts w:eastAsia="@Arial Unicode MS"/>
          <w:i/>
          <w:iCs/>
          <w:color w:val="000000"/>
        </w:rPr>
        <w:t>навыки осознанного чтения и работы с информацией</w:t>
      </w:r>
      <w:r w:rsidRPr="00EE17EF">
        <w:rPr>
          <w:rStyle w:val="Zag11"/>
          <w:rFonts w:eastAsia="@Arial Unicode MS"/>
          <w:color w:val="000000"/>
        </w:rPr>
        <w:t>;</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w:t>
      </w:r>
      <w:r w:rsidRPr="00EE17EF">
        <w:rPr>
          <w:rStyle w:val="Zag11"/>
          <w:rFonts w:ascii="Times New Roman" w:eastAsia="@Arial Unicode MS" w:hAnsi="Times New Roman" w:cs="Times New Roman"/>
          <w:i/>
          <w:iCs/>
          <w:sz w:val="24"/>
          <w:szCs w:val="24"/>
          <w:lang w:val="ru-RU"/>
        </w:rPr>
        <w:t>коммуникативными</w:t>
      </w:r>
      <w:r w:rsidRPr="00EE17EF">
        <w:rPr>
          <w:rStyle w:val="Zag11"/>
          <w:rFonts w:ascii="Times New Roman" w:eastAsia="@Arial Unicode MS" w:hAnsi="Times New Roman" w:cs="Times New Roman"/>
          <w:sz w:val="24"/>
          <w:szCs w:val="24"/>
          <w:lang w:val="ru-RU"/>
        </w:rPr>
        <w:t>, необходимыми для учебного сотрудничества с учителем и сверстниками.</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471979" w:rsidRPr="00EE17EF" w:rsidRDefault="00B3758F" w:rsidP="00471979">
      <w:pPr>
        <w:pStyle w:val="Osnova"/>
        <w:tabs>
          <w:tab w:val="left" w:leader="dot" w:pos="624"/>
        </w:tabs>
        <w:spacing w:after="105"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sidR="00471979" w:rsidRPr="00EE17EF">
        <w:rPr>
          <w:rStyle w:val="Zag11"/>
          <w:rFonts w:ascii="Times New Roman" w:eastAsia="@Arial Unicode MS"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71979" w:rsidRPr="00EE17EF" w:rsidRDefault="00B3758F" w:rsidP="00B3758F">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sidR="00471979" w:rsidRPr="00EE17EF">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w:t>
      </w:r>
      <w:r w:rsidR="00471979" w:rsidRPr="00EE17EF">
        <w:rPr>
          <w:rStyle w:val="Zag11"/>
          <w:rFonts w:ascii="Times New Roman" w:eastAsia="@Arial Unicode MS" w:hAnsi="Times New Roman" w:cs="Times New Roman"/>
          <w:sz w:val="24"/>
          <w:szCs w:val="24"/>
          <w:lang w:val="ru-RU"/>
        </w:rPr>
        <w:lastRenderedPageBreak/>
        <w:t>работ свидетельствуют о правильном выполнении не менее 50% заданий базового уровня.</w:t>
      </w:r>
    </w:p>
    <w:p w:rsidR="00471979" w:rsidRPr="00EE17EF" w:rsidRDefault="00B3758F" w:rsidP="00B3758F">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sidR="00471979" w:rsidRPr="00EE17EF">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EE17EF">
        <w:rPr>
          <w:rStyle w:val="Zag11"/>
          <w:rFonts w:ascii="Times New Roman" w:eastAsia="@Arial Unicode MS" w:hAnsi="Times New Roman" w:cs="Times New Roman"/>
          <w:sz w:val="24"/>
          <w:szCs w:val="24"/>
          <w:u w:val="single"/>
          <w:lang w:val="ru-RU"/>
        </w:rPr>
        <w:t>всем</w:t>
      </w:r>
      <w:r w:rsidRPr="00EE17EF">
        <w:rPr>
          <w:rStyle w:val="Zag11"/>
          <w:rFonts w:ascii="Times New Roman" w:eastAsia="@Arial Unicode MS" w:hAnsi="Times New Roman" w:cs="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EE17EF">
        <w:rPr>
          <w:rStyle w:val="Zag11"/>
          <w:rFonts w:ascii="Times New Roman" w:eastAsia="@Arial Unicode MS" w:hAnsi="Times New Roman" w:cs="Times New Roman"/>
          <w:b/>
          <w:bCs/>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EE17EF">
        <w:rPr>
          <w:rStyle w:val="Zag11"/>
          <w:rFonts w:ascii="Times New Roman" w:eastAsia="@Arial Unicode MS" w:hAnsi="Times New Roman" w:cs="Times New Roman"/>
          <w:sz w:val="24"/>
          <w:szCs w:val="24"/>
          <w:lang w:val="ru-RU"/>
        </w:rPr>
        <w:t>.</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Решение</w:t>
      </w:r>
      <w:r w:rsidRPr="00EE17EF">
        <w:rPr>
          <w:rStyle w:val="Zag11"/>
          <w:rFonts w:ascii="Times New Roman" w:eastAsia="@Arial Unicode MS" w:hAnsi="Times New Roman" w:cs="Times New Roman"/>
          <w:b/>
          <w:bCs/>
          <w:sz w:val="24"/>
          <w:szCs w:val="24"/>
          <w:lang w:val="ru-RU"/>
        </w:rPr>
        <w:t xml:space="preserve"> о переводе</w:t>
      </w:r>
      <w:r w:rsidRPr="00EE17EF">
        <w:rPr>
          <w:rStyle w:val="Zag11"/>
          <w:rFonts w:ascii="Times New Roman" w:eastAsia="@Arial Unicode MS" w:hAnsi="Times New Roman" w:cs="Times New Roman"/>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Pr="00EE17EF">
        <w:rPr>
          <w:rStyle w:val="Zag11"/>
          <w:rFonts w:ascii="Times New Roman" w:eastAsia="@Arial Unicode MS" w:hAnsi="Times New Roman" w:cs="Times New Roman"/>
          <w:b/>
          <w:bCs/>
          <w:sz w:val="24"/>
          <w:szCs w:val="24"/>
          <w:lang w:val="ru-RU"/>
        </w:rPr>
        <w:t>характеристики обучающегося</w:t>
      </w:r>
      <w:r w:rsidRPr="00EE17EF">
        <w:rPr>
          <w:rStyle w:val="Zag11"/>
          <w:rFonts w:ascii="Times New Roman" w:eastAsia="@Arial Unicode MS" w:hAnsi="Times New Roman" w:cs="Times New Roman"/>
          <w:sz w:val="24"/>
          <w:szCs w:val="24"/>
          <w:lang w:val="ru-RU"/>
        </w:rPr>
        <w:t>, в которой:</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·отмечаются образовательные достижения и положительные качества обучающегося;</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·даются психолого</w:t>
      </w:r>
      <w:r w:rsidRPr="00EE17EF">
        <w:rPr>
          <w:rStyle w:val="Zag11"/>
          <w:rFonts w:ascii="Times New Roman" w:eastAsia="@Arial Unicode MS" w:hAnsi="Times New Roman" w:cs="Times New Roman"/>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Образовательные учреждения информируют органы управления в установленной регламентом форме:</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·о результатах выполнения итоговых работ по русскому, родному языку, математике и итоговой комплексной работы на межпредметной основе;</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·результатов мониторинговых исследований разного уровня (федерального, регионального, муниципального);</w:t>
      </w:r>
    </w:p>
    <w:p w:rsidR="00471979" w:rsidRPr="00EE17EF" w:rsidRDefault="00471979" w:rsidP="00471979">
      <w:pPr>
        <w:tabs>
          <w:tab w:val="left" w:leader="dot" w:pos="624"/>
        </w:tabs>
        <w:ind w:firstLine="339"/>
        <w:jc w:val="both"/>
        <w:rPr>
          <w:rStyle w:val="Zag11"/>
          <w:rFonts w:eastAsia="@Arial Unicode MS"/>
          <w:color w:val="000000"/>
        </w:rPr>
      </w:pPr>
      <w:r w:rsidRPr="00EE17EF">
        <w:rPr>
          <w:rStyle w:val="Zag11"/>
          <w:rFonts w:eastAsia="@Arial Unicode MS"/>
          <w:color w:val="000000"/>
        </w:rPr>
        <w:t>·условий реализации основной образовательной программы начального общего образования;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·особенностей контингента обучающихся.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Предметом оценки в ходе данных процедур является также</w:t>
      </w:r>
      <w:r w:rsidRPr="00EE17EF">
        <w:rPr>
          <w:rStyle w:val="Zag11"/>
          <w:rFonts w:ascii="Times New Roman" w:eastAsia="@Arial Unicode MS" w:hAnsi="Times New Roman" w:cs="Times New Roman"/>
          <w:i/>
          <w:iCs/>
          <w:sz w:val="24"/>
          <w:szCs w:val="24"/>
          <w:lang w:val="ru-RU"/>
        </w:rPr>
        <w:t xml:space="preserve"> текущая оценочная деятельность</w:t>
      </w:r>
      <w:r w:rsidRPr="00EE17EF">
        <w:rPr>
          <w:rStyle w:val="Zag11"/>
          <w:rFonts w:ascii="Times New Roman" w:eastAsia="@Arial Unicode MS" w:hAnsi="Times New Roman" w:cs="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471979" w:rsidRPr="00EE17EF" w:rsidRDefault="00471979" w:rsidP="0047197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EE17EF">
        <w:rPr>
          <w:rStyle w:val="Zag11"/>
          <w:rFonts w:ascii="Times New Roman" w:eastAsia="@Arial Unicode MS" w:hAnsi="Times New Roman" w:cs="Times New Roman"/>
          <w:b/>
          <w:bCs/>
          <w:i/>
          <w:iCs/>
          <w:sz w:val="24"/>
          <w:szCs w:val="24"/>
          <w:lang w:val="ru-RU"/>
        </w:rPr>
        <w:t>регулярный мониторинг результатов выполнения трёх (четырёх) итоговых работ</w:t>
      </w:r>
      <w:r w:rsidRPr="00EE17EF">
        <w:rPr>
          <w:rStyle w:val="Zag11"/>
          <w:rFonts w:ascii="Times New Roman" w:eastAsia="@Arial Unicode MS" w:hAnsi="Times New Roman" w:cs="Times New Roman"/>
          <w:sz w:val="24"/>
          <w:szCs w:val="24"/>
          <w:lang w:val="ru-RU"/>
        </w:rPr>
        <w:t>: по русскому, родному языку, математике и итоговой комплексной работы на межпредметной основе.</w:t>
      </w:r>
    </w:p>
    <w:p w:rsidR="00471979" w:rsidRPr="00EE17EF" w:rsidRDefault="00471979" w:rsidP="00735FEE">
      <w:pPr>
        <w:pStyle w:val="27"/>
        <w:keepNext/>
        <w:keepLines/>
        <w:shd w:val="clear" w:color="auto" w:fill="auto"/>
        <w:spacing w:line="240" w:lineRule="auto"/>
        <w:jc w:val="center"/>
        <w:outlineLvl w:val="9"/>
        <w:rPr>
          <w:sz w:val="24"/>
          <w:szCs w:val="24"/>
        </w:rPr>
      </w:pPr>
      <w:bookmarkStart w:id="3" w:name="bookmark18"/>
      <w:r w:rsidRPr="00EE17EF">
        <w:rPr>
          <w:sz w:val="24"/>
          <w:szCs w:val="24"/>
        </w:rPr>
        <w:lastRenderedPageBreak/>
        <w:t>II. СОДЕРЖАТЕЛЬНЫЙ РАЗДЕЛ</w:t>
      </w:r>
    </w:p>
    <w:p w:rsidR="00471979" w:rsidRPr="00EE17EF" w:rsidRDefault="00471979" w:rsidP="00735FEE">
      <w:pPr>
        <w:pStyle w:val="27"/>
        <w:keepNext/>
        <w:keepLines/>
        <w:shd w:val="clear" w:color="auto" w:fill="auto"/>
        <w:spacing w:line="240" w:lineRule="auto"/>
        <w:jc w:val="center"/>
        <w:outlineLvl w:val="9"/>
        <w:rPr>
          <w:sz w:val="24"/>
          <w:szCs w:val="24"/>
        </w:rPr>
      </w:pPr>
      <w:r w:rsidRPr="00EE17EF">
        <w:rPr>
          <w:sz w:val="24"/>
          <w:szCs w:val="24"/>
        </w:rPr>
        <w:t>2.1. Программа формирования универсальных учебных</w:t>
      </w:r>
      <w:bookmarkStart w:id="4" w:name="bookmark19"/>
      <w:bookmarkEnd w:id="3"/>
      <w:r w:rsidRPr="00EE17EF">
        <w:rPr>
          <w:sz w:val="24"/>
          <w:szCs w:val="24"/>
        </w:rPr>
        <w:t xml:space="preserve"> действий у обучающихся на ступени начального общего образования</w:t>
      </w:r>
      <w:bookmarkEnd w:id="4"/>
    </w:p>
    <w:p w:rsidR="00D237A1" w:rsidRPr="00735FEE" w:rsidRDefault="00D237A1" w:rsidP="00735FEE">
      <w:pPr>
        <w:pStyle w:val="Zag1"/>
        <w:spacing w:after="0"/>
        <w:ind w:firstLine="339"/>
        <w:jc w:val="both"/>
        <w:rPr>
          <w:rStyle w:val="Zag11"/>
          <w:rFonts w:eastAsia="@Arial Unicode MS"/>
          <w:b w:val="0"/>
          <w:lang w:val="ru-RU"/>
        </w:rPr>
      </w:pPr>
      <w:r w:rsidRPr="00735FEE">
        <w:rPr>
          <w:rStyle w:val="Zag11"/>
          <w:rFonts w:eastAsia="@Arial Unicode MS"/>
          <w:b w:val="0"/>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D237A1" w:rsidRPr="00EE17EF" w:rsidRDefault="00D237A1" w:rsidP="00735FEE">
      <w:pPr>
        <w:ind w:firstLine="339"/>
        <w:jc w:val="both"/>
        <w:rPr>
          <w:rStyle w:val="Zag11"/>
          <w:rFonts w:eastAsia="@Arial Unicode MS"/>
          <w:color w:val="000000"/>
        </w:rPr>
      </w:pPr>
      <w:r w:rsidRPr="00735FEE">
        <w:rPr>
          <w:rStyle w:val="Zag11"/>
          <w:rFonts w:eastAsia="@Arial Unicode MS"/>
          <w:color w:val="000000"/>
        </w:rPr>
        <w:t>Программа формирования универсальных учебных действий</w:t>
      </w:r>
      <w:r w:rsidRPr="00EE17EF">
        <w:rPr>
          <w:rStyle w:val="Zag11"/>
          <w:rFonts w:eastAsia="@Arial Unicode MS"/>
          <w:color w:val="000000"/>
        </w:rPr>
        <w:t xml:space="preserve">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Программа формирования универсальных учебных действий для начального общего образования: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·устанавливает ценностные ориентиры начального общего образования;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·определяет понятие, функции, состав и характеристики универсальных учебных действий в младшем школьном возрасте;</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·выявляет связь универсальных учебных действий с содержанием учебных предметов;</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D237A1" w:rsidRPr="00EE17EF" w:rsidRDefault="00471979" w:rsidP="00735FEE">
      <w:pPr>
        <w:pStyle w:val="Zag2"/>
        <w:spacing w:after="0" w:line="240" w:lineRule="auto"/>
        <w:rPr>
          <w:rStyle w:val="Zag11"/>
          <w:rFonts w:eastAsia="@Arial Unicode MS"/>
          <w:lang w:val="ru-RU"/>
        </w:rPr>
      </w:pPr>
      <w:r w:rsidRPr="00EE17EF">
        <w:rPr>
          <w:rStyle w:val="Zag11"/>
          <w:rFonts w:eastAsia="@Arial Unicode MS"/>
          <w:lang w:val="ru-RU"/>
        </w:rPr>
        <w:t xml:space="preserve">2.1.1 </w:t>
      </w:r>
      <w:r w:rsidR="00D237A1" w:rsidRPr="00EE17EF">
        <w:rPr>
          <w:rStyle w:val="Zag11"/>
          <w:rFonts w:eastAsia="@Arial Unicode MS"/>
          <w:lang w:val="ru-RU"/>
        </w:rPr>
        <w:t>Ценностные ориентиры начального общего образования</w:t>
      </w:r>
    </w:p>
    <w:p w:rsidR="00D237A1" w:rsidRPr="00EE17EF" w:rsidRDefault="00D237A1" w:rsidP="00735FEE">
      <w:pPr>
        <w:ind w:firstLine="339"/>
        <w:jc w:val="both"/>
        <w:rPr>
          <w:rStyle w:val="Zag11"/>
          <w:rFonts w:eastAsia="@Arial Unicode MS"/>
          <w:color w:val="000000"/>
        </w:rPr>
      </w:pPr>
      <w:r w:rsidRPr="00EE17EF">
        <w:rPr>
          <w:rStyle w:val="Zag11"/>
          <w:rFonts w:eastAsia="@Arial Unicode MS"/>
          <w:color w:val="00000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xml:space="preserve">· </w:t>
      </w:r>
      <w:r w:rsidRPr="00EE17EF">
        <w:rPr>
          <w:rStyle w:val="Zag11"/>
          <w:rFonts w:eastAsia="@Arial Unicode MS"/>
          <w:b/>
          <w:bCs/>
          <w:i/>
          <w:iCs/>
          <w:color w:val="000000"/>
        </w:rPr>
        <w:t xml:space="preserve">формирование основ гражданской идентичности личности </w:t>
      </w:r>
      <w:r w:rsidRPr="00EE17EF">
        <w:rPr>
          <w:rStyle w:val="Zag11"/>
          <w:rFonts w:eastAsia="@Arial Unicode MS"/>
          <w:color w:val="000000"/>
        </w:rPr>
        <w:t>на базе:</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xml:space="preserve">· </w:t>
      </w:r>
      <w:r w:rsidRPr="00EE17EF">
        <w:rPr>
          <w:rStyle w:val="Zag11"/>
          <w:rFonts w:eastAsia="@Arial Unicode MS"/>
          <w:b/>
          <w:bCs/>
          <w:i/>
          <w:iCs/>
          <w:color w:val="000000"/>
        </w:rPr>
        <w:t xml:space="preserve">формирование психологических условий развития общения, сотрудничества </w:t>
      </w:r>
      <w:r w:rsidRPr="00EE17EF">
        <w:rPr>
          <w:rStyle w:val="Zag11"/>
          <w:rFonts w:eastAsia="@Arial Unicode MS"/>
          <w:color w:val="000000"/>
        </w:rPr>
        <w:t>на основе:</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lastRenderedPageBreak/>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xml:space="preserve">· </w:t>
      </w:r>
      <w:r w:rsidRPr="00EE17EF">
        <w:rPr>
          <w:rStyle w:val="Zag11"/>
          <w:rFonts w:eastAsia="@Arial Unicode MS"/>
          <w:b/>
          <w:bCs/>
          <w:i/>
          <w:iCs/>
          <w:color w:val="000000"/>
        </w:rPr>
        <w:t xml:space="preserve">развитие ценностно-смысловой сферы личности </w:t>
      </w:r>
      <w:r w:rsidRPr="00EE17EF">
        <w:rPr>
          <w:rStyle w:val="Zag11"/>
          <w:rFonts w:eastAsia="@Arial Unicode MS"/>
          <w:color w:val="000000"/>
        </w:rPr>
        <w:t>на основе общечеловеческих принципов нравственности и гуманизма: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xml:space="preserve">· </w:t>
      </w:r>
      <w:r w:rsidRPr="00EE17EF">
        <w:rPr>
          <w:rStyle w:val="Zag11"/>
          <w:rFonts w:eastAsia="@Arial Unicode MS"/>
          <w:b/>
          <w:bCs/>
          <w:i/>
          <w:iCs/>
          <w:color w:val="000000"/>
        </w:rPr>
        <w:t xml:space="preserve">развитие умения учиться </w:t>
      </w:r>
      <w:r w:rsidRPr="00EE17EF">
        <w:rPr>
          <w:rStyle w:val="Zag11"/>
          <w:rFonts w:eastAsia="@Arial Unicode MS"/>
          <w:color w:val="000000"/>
        </w:rPr>
        <w:t>как первого шага к самообразованию и самовоспитанию, а именно:</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xml:space="preserve">· </w:t>
      </w:r>
      <w:r w:rsidRPr="00EE17EF">
        <w:rPr>
          <w:rStyle w:val="Zag11"/>
          <w:rFonts w:eastAsia="@Arial Unicode MS"/>
          <w:b/>
          <w:bCs/>
          <w:i/>
          <w:iCs/>
          <w:color w:val="000000"/>
        </w:rPr>
        <w:t xml:space="preserve">развитие самостоятельности, инициативы и ответственности личности </w:t>
      </w:r>
      <w:r w:rsidRPr="00EE17EF">
        <w:rPr>
          <w:rStyle w:val="Zag11"/>
          <w:rFonts w:eastAsia="@Arial Unicode MS"/>
          <w:color w:val="000000"/>
        </w:rPr>
        <w:t>как условия её самоактуализации:</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развитие готовности к самостоятельным поступкам и действиям, ответственности за их результаты;</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237A1" w:rsidRPr="00EE17EF" w:rsidRDefault="00D237A1">
      <w:pPr>
        <w:pStyle w:val="Zag2"/>
        <w:spacing w:after="0" w:line="240" w:lineRule="auto"/>
        <w:ind w:firstLine="339"/>
        <w:jc w:val="both"/>
        <w:rPr>
          <w:rStyle w:val="Zag11"/>
          <w:rFonts w:eastAsia="@Arial Unicode MS"/>
          <w:lang w:val="ru-RU"/>
        </w:rPr>
      </w:pPr>
      <w:r w:rsidRPr="00EE17EF">
        <w:rPr>
          <w:rStyle w:val="Zag11"/>
          <w:rFonts w:eastAsia="@Arial Unicode MS"/>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237A1" w:rsidRPr="00EE17EF" w:rsidRDefault="00471979" w:rsidP="00735FEE">
      <w:pPr>
        <w:pStyle w:val="Zag2"/>
        <w:spacing w:after="0" w:line="240" w:lineRule="auto"/>
        <w:rPr>
          <w:rStyle w:val="Zag11"/>
          <w:rFonts w:eastAsia="@Arial Unicode MS"/>
          <w:lang w:val="ru-RU"/>
        </w:rPr>
      </w:pPr>
      <w:r w:rsidRPr="00EE17EF">
        <w:rPr>
          <w:rStyle w:val="Zag11"/>
          <w:rFonts w:eastAsia="@Arial Unicode MS"/>
          <w:lang w:val="ru-RU"/>
        </w:rPr>
        <w:t>2.1.2</w:t>
      </w:r>
      <w:r w:rsidR="00D237A1" w:rsidRPr="00EE17EF">
        <w:rPr>
          <w:rStyle w:val="Zag11"/>
          <w:rFonts w:eastAsia="@Arial Unicode MS"/>
          <w:lang w:val="ru-RU"/>
        </w:rPr>
        <w:t xml:space="preserve"> Понятие, функции, состав и характеристики универсальных учебных действий на ступени начального общего образования</w:t>
      </w:r>
    </w:p>
    <w:p w:rsidR="00D237A1" w:rsidRPr="00EE17EF" w:rsidRDefault="00D237A1" w:rsidP="00735FEE">
      <w:pPr>
        <w:ind w:firstLine="339"/>
        <w:jc w:val="both"/>
        <w:rPr>
          <w:rStyle w:val="Zag11"/>
          <w:rFonts w:eastAsia="@Arial Unicode MS"/>
          <w:color w:val="000000"/>
        </w:rPr>
      </w:pPr>
      <w:r w:rsidRPr="00EE17EF">
        <w:rPr>
          <w:rStyle w:val="Zag11"/>
          <w:rFonts w:eastAsia="@Arial Unicode MS"/>
          <w:color w:val="000000"/>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D237A1" w:rsidRPr="00EE17EF" w:rsidRDefault="00D237A1">
      <w:pPr>
        <w:ind w:firstLine="339"/>
        <w:jc w:val="both"/>
        <w:rPr>
          <w:rStyle w:val="Zag11"/>
          <w:rFonts w:eastAsia="@Arial Unicode MS"/>
          <w:b/>
          <w:bCs/>
          <w:color w:val="000000"/>
        </w:rPr>
      </w:pPr>
      <w:r w:rsidRPr="00EE17EF">
        <w:rPr>
          <w:rStyle w:val="Zag11"/>
          <w:rFonts w:eastAsia="@Arial Unicode MS"/>
          <w:b/>
          <w:bCs/>
          <w:color w:val="000000"/>
        </w:rPr>
        <w:t>Понятие «универсальные учебные действия»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w:t>
      </w:r>
      <w:r w:rsidRPr="00EE17EF">
        <w:rPr>
          <w:rStyle w:val="Zag11"/>
          <w:rFonts w:eastAsia="@Arial Unicode MS"/>
          <w:color w:val="000000"/>
        </w:rPr>
        <w:lastRenderedPageBreak/>
        <w:t>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D237A1" w:rsidRPr="00EE17EF" w:rsidRDefault="00D237A1">
      <w:pPr>
        <w:ind w:firstLine="339"/>
        <w:jc w:val="both"/>
        <w:rPr>
          <w:rStyle w:val="Zag11"/>
          <w:rFonts w:eastAsia="@Arial Unicode MS"/>
          <w:b/>
          <w:bCs/>
          <w:color w:val="000000"/>
        </w:rPr>
      </w:pPr>
      <w:r w:rsidRPr="00EE17EF">
        <w:rPr>
          <w:rStyle w:val="Zag11"/>
          <w:rFonts w:eastAsia="@Arial Unicode MS"/>
          <w:b/>
          <w:bCs/>
          <w:color w:val="000000"/>
        </w:rPr>
        <w:t>Функции универсальных учебных действий:</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237A1" w:rsidRPr="00EE17EF" w:rsidRDefault="00D237A1">
      <w:pPr>
        <w:ind w:firstLine="339"/>
        <w:jc w:val="both"/>
        <w:rPr>
          <w:rStyle w:val="Zag11"/>
          <w:rFonts w:eastAsia="@Arial Unicode MS"/>
          <w:b/>
          <w:bCs/>
          <w:color w:val="000000"/>
        </w:rPr>
      </w:pPr>
      <w:r w:rsidRPr="00EE17EF">
        <w:rPr>
          <w:rStyle w:val="Zag11"/>
          <w:rFonts w:eastAsia="@Arial Unicode MS"/>
          <w:b/>
          <w:bCs/>
          <w:color w:val="000000"/>
        </w:rPr>
        <w:t>Виды универсальных учебных действий</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E17EF">
        <w:rPr>
          <w:rStyle w:val="Zag11"/>
          <w:rFonts w:eastAsia="@Arial Unicode MS"/>
          <w:b/>
          <w:bCs/>
          <w:i/>
          <w:iCs/>
          <w:color w:val="000000"/>
        </w:rPr>
        <w:t>личностный</w:t>
      </w:r>
      <w:r w:rsidRPr="00EE17EF">
        <w:rPr>
          <w:rStyle w:val="Zag11"/>
          <w:rFonts w:eastAsia="@Arial Unicode MS"/>
          <w:color w:val="000000"/>
        </w:rPr>
        <w:t xml:space="preserve">, </w:t>
      </w:r>
      <w:r w:rsidRPr="00EE17EF">
        <w:rPr>
          <w:rStyle w:val="Zag11"/>
          <w:rFonts w:eastAsia="@Arial Unicode MS"/>
          <w:b/>
          <w:bCs/>
          <w:i/>
          <w:iCs/>
          <w:color w:val="000000"/>
        </w:rPr>
        <w:t xml:space="preserve">регулятивный </w:t>
      </w:r>
      <w:r w:rsidRPr="00EE17EF">
        <w:rPr>
          <w:rStyle w:val="Zag11"/>
          <w:rFonts w:eastAsia="@Arial Unicode MS"/>
          <w:color w:val="000000"/>
        </w:rPr>
        <w:t>(</w:t>
      </w:r>
      <w:r w:rsidRPr="00EE17EF">
        <w:rPr>
          <w:rStyle w:val="Zag11"/>
          <w:rFonts w:eastAsia="@Arial Unicode MS"/>
          <w:i/>
          <w:iCs/>
          <w:color w:val="000000"/>
        </w:rPr>
        <w:t>включающий также действия саморегуляции</w:t>
      </w:r>
      <w:r w:rsidRPr="00EE17EF">
        <w:rPr>
          <w:rStyle w:val="Zag11"/>
          <w:rFonts w:eastAsia="@Arial Unicode MS"/>
          <w:color w:val="000000"/>
        </w:rPr>
        <w:t xml:space="preserve">), </w:t>
      </w:r>
      <w:r w:rsidRPr="00EE17EF">
        <w:rPr>
          <w:rStyle w:val="Zag11"/>
          <w:rFonts w:eastAsia="@Arial Unicode MS"/>
          <w:b/>
          <w:bCs/>
          <w:i/>
          <w:iCs/>
          <w:color w:val="000000"/>
        </w:rPr>
        <w:t xml:space="preserve">познавательный </w:t>
      </w:r>
      <w:r w:rsidRPr="00EE17EF">
        <w:rPr>
          <w:rStyle w:val="Zag11"/>
          <w:rFonts w:eastAsia="@Arial Unicode MS"/>
          <w:color w:val="000000"/>
        </w:rPr>
        <w:t xml:space="preserve">и </w:t>
      </w:r>
      <w:r w:rsidRPr="00EE17EF">
        <w:rPr>
          <w:rStyle w:val="Zag11"/>
          <w:rFonts w:eastAsia="@Arial Unicode MS"/>
          <w:b/>
          <w:bCs/>
          <w:i/>
          <w:iCs/>
          <w:color w:val="000000"/>
        </w:rPr>
        <w:t>коммуникативный</w:t>
      </w:r>
      <w:r w:rsidRPr="00EE17EF">
        <w:rPr>
          <w:rStyle w:val="Zag11"/>
          <w:rFonts w:eastAsia="@Arial Unicode MS"/>
          <w:color w:val="000000"/>
        </w:rPr>
        <w:t>.</w:t>
      </w:r>
    </w:p>
    <w:p w:rsidR="00D237A1" w:rsidRPr="00EE17EF" w:rsidRDefault="00D237A1">
      <w:pPr>
        <w:ind w:firstLine="339"/>
        <w:jc w:val="both"/>
        <w:rPr>
          <w:rStyle w:val="Zag11"/>
          <w:rFonts w:eastAsia="@Arial Unicode MS"/>
          <w:color w:val="000000"/>
        </w:rPr>
      </w:pPr>
      <w:r w:rsidRPr="00EE17EF">
        <w:rPr>
          <w:rStyle w:val="Zag11"/>
          <w:rFonts w:eastAsia="@Arial Unicode MS"/>
          <w:b/>
          <w:bCs/>
          <w:i/>
          <w:iCs/>
          <w:color w:val="000000"/>
        </w:rPr>
        <w:t xml:space="preserve">Личностные универсальные учебные действия </w:t>
      </w:r>
      <w:r w:rsidRPr="00EE17EF">
        <w:rPr>
          <w:rStyle w:val="Zag11"/>
          <w:rFonts w:eastAsia="@Arial Unicode MS"/>
          <w:color w:val="000000"/>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·личностное, профессиональное, жизненное самоопределение;</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EE17EF">
        <w:rPr>
          <w:rStyle w:val="Zag11"/>
          <w:rFonts w:eastAsia="@Arial Unicode MS"/>
          <w:i/>
          <w:iCs/>
          <w:color w:val="000000"/>
        </w:rPr>
        <w:t xml:space="preserve">какое значение и какой смысл имеет для меня учение? </w:t>
      </w:r>
      <w:r w:rsidRPr="00EE17EF">
        <w:rPr>
          <w:rStyle w:val="Zag11"/>
          <w:rFonts w:eastAsia="@Arial Unicode MS"/>
          <w:color w:val="000000"/>
        </w:rPr>
        <w:t>— и уметь на него отвечать;</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237A1" w:rsidRPr="00EE17EF" w:rsidRDefault="00D237A1">
      <w:pPr>
        <w:ind w:firstLine="339"/>
        <w:jc w:val="both"/>
        <w:rPr>
          <w:rStyle w:val="Zag11"/>
          <w:rFonts w:eastAsia="@Arial Unicode MS"/>
          <w:color w:val="000000"/>
        </w:rPr>
      </w:pPr>
      <w:r w:rsidRPr="00EE17EF">
        <w:rPr>
          <w:rStyle w:val="Zag11"/>
          <w:rFonts w:eastAsia="@Arial Unicode MS"/>
          <w:b/>
          <w:bCs/>
          <w:i/>
          <w:iCs/>
          <w:color w:val="000000"/>
        </w:rPr>
        <w:t xml:space="preserve">Регулятивные универсальные учебные действия </w:t>
      </w:r>
      <w:r w:rsidRPr="00EE17EF">
        <w:rPr>
          <w:rStyle w:val="Zag11"/>
          <w:rFonts w:eastAsia="@Arial Unicode MS"/>
          <w:color w:val="000000"/>
        </w:rPr>
        <w:t>обеспечивают обучающимся организацию своей учебной деятельности. К ним относятся: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·целеполагание как постановка учебной задачи на основе соотнесения того, что уже известно и усвоено учащимися, и того, что ещё неизвестно;</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·прогнозирование — предвосхищение результата и уровня усвоения знаний, его временных характеристик;</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·контроль в форме сличения способа действия и его результата с заданным эталоном с целью обнаружения отклонений и отличий от эталона;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lastRenderedPageBreak/>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b/>
          <w:bCs/>
          <w:i/>
          <w:iCs/>
          <w:color w:val="000000"/>
        </w:rPr>
        <w:t xml:space="preserve">Познавательные универсальные учебные действия </w:t>
      </w:r>
      <w:r w:rsidRPr="00EE17EF">
        <w:rPr>
          <w:rStyle w:val="Zag11"/>
          <w:rFonts w:eastAsia="@Arial Unicode MS"/>
          <w:color w:val="000000"/>
        </w:rPr>
        <w:t>включают: общеучебные, логические учебные действия, а также постановку и решение проблемы.</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i/>
          <w:iCs/>
          <w:color w:val="000000"/>
        </w:rPr>
        <w:t>Общеучебные универсальные действия</w:t>
      </w:r>
      <w:r w:rsidRPr="00EE17EF">
        <w:rPr>
          <w:rStyle w:val="Zag11"/>
          <w:rFonts w:eastAsia="@Arial Unicode MS"/>
          <w:color w:val="000000"/>
        </w:rPr>
        <w:t>:</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·самостоятельное выделение и формулирование познавательной цели;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·структурирование знаний;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·осознанное и произвольное построение речевого высказывания в устной и письменной форме;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·выбор наиболее эффективных способов решения задач в зависимости от конкретных условий;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·рефлексия способов и условий действия, контроль и оценка процесса и результатов деятельности;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 xml:space="preserve">Особую группу общеучебных универсальных действий составляют </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i/>
          <w:iCs/>
          <w:color w:val="000000"/>
        </w:rPr>
        <w:t>Знаково-символические действия</w:t>
      </w:r>
      <w:r w:rsidRPr="00EE17EF">
        <w:rPr>
          <w:rStyle w:val="Zag11"/>
          <w:rFonts w:eastAsia="@Arial Unicode MS"/>
          <w:color w:val="000000"/>
        </w:rPr>
        <w:t>:</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·преобразование модели с целью выявления общих законов, определяющих данную предметную область.</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i/>
          <w:iCs/>
          <w:color w:val="000000"/>
        </w:rPr>
        <w:t>Логические универсальные действия</w:t>
      </w:r>
      <w:r w:rsidRPr="00EE17EF">
        <w:rPr>
          <w:rStyle w:val="Zag11"/>
          <w:rFonts w:eastAsia="@Arial Unicode MS"/>
          <w:color w:val="000000"/>
        </w:rPr>
        <w:t>:</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·анализ объектов с целью выделения признаков (существенных, несущественных);</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·синтез — составление целого из частей, в том числе самостоятельное достраивание с восполнением недостающих компонентов;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·выбор оснований и критериев для сравнения, сериации, классификации объектов;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·подведение под понятие, выведение следствий;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·установление причинно-следственных связей, представление цепочек объектов и явлений;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·построение логической цепочки рассуждений, анализ истинности утверждений;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·доказательство;</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·выдвижение гипотез и их обоснование.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i/>
          <w:iCs/>
          <w:color w:val="000000"/>
        </w:rPr>
        <w:t>Постановка и решение проблемы</w:t>
      </w:r>
      <w:r w:rsidRPr="00EE17EF">
        <w:rPr>
          <w:rStyle w:val="Zag11"/>
          <w:rFonts w:eastAsia="@Arial Unicode MS"/>
          <w:color w:val="000000"/>
        </w:rPr>
        <w:t>:</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·формулирование проблемы;</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·самостоятельное создание способов решения проблем творческого и поискового характера.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b/>
          <w:bCs/>
          <w:i/>
          <w:iCs/>
          <w:color w:val="000000"/>
        </w:rPr>
        <w:t xml:space="preserve">Коммуникативные универсальные учебные действия </w:t>
      </w:r>
      <w:r w:rsidRPr="00EE17EF">
        <w:rPr>
          <w:rStyle w:val="Zag11"/>
          <w:rFonts w:eastAsia="@Arial Unicode MS"/>
          <w:color w:val="000000"/>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К коммуникативным действиям относятся: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·планирование учебного сотрудничества с учителем и сверстниками — определение цели, функций участников, способов взаимодействия;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·постановка вопросов — инициативное сотрудничество в поиске и сборе информации;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·управление поведением партнёра — контроль, коррекция, оценка его действий;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E17EF">
        <w:rPr>
          <w:rStyle w:val="Zag11"/>
          <w:rFonts w:eastAsia="@Arial Unicode MS"/>
          <w:color w:val="00000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·из общения и сорегуляции развивается способность ребёнка регулировать свою деятельность;</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EE17EF">
        <w:rPr>
          <w:rStyle w:val="Zag11"/>
          <w:rFonts w:eastAsia="@Arial Unicode MS"/>
          <w:color w:val="000000"/>
        </w:rPr>
        <w:noBreakHyphen/>
        <w:t>концепция как результат самоопределения;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·из ситуативно-познавательного и внеситуативно-познавательного общения формируются познавательные действия ребёнка.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EE17EF">
        <w:rPr>
          <w:rStyle w:val="Zag11"/>
          <w:rFonts w:eastAsia="@Arial Unicode MS"/>
          <w:color w:val="000000"/>
        </w:rPr>
        <w:noBreakHyphen/>
        <w:t>концепции.</w:t>
      </w:r>
    </w:p>
    <w:p w:rsidR="00D237A1" w:rsidRPr="00EE17EF" w:rsidRDefault="00D237A1">
      <w:pPr>
        <w:pStyle w:val="Zag2"/>
        <w:tabs>
          <w:tab w:val="left" w:leader="dot" w:pos="624"/>
        </w:tabs>
        <w:spacing w:after="0" w:line="240" w:lineRule="auto"/>
        <w:ind w:firstLine="339"/>
        <w:jc w:val="both"/>
        <w:rPr>
          <w:rStyle w:val="Zag11"/>
          <w:rFonts w:eastAsia="@Arial Unicode MS"/>
          <w:b w:val="0"/>
          <w:lang w:val="ru-RU"/>
        </w:rPr>
      </w:pPr>
      <w:r w:rsidRPr="00EE17EF">
        <w:rPr>
          <w:rStyle w:val="Zag11"/>
          <w:rFonts w:eastAsia="@Arial Unicode MS"/>
          <w:b w:val="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D237A1" w:rsidRPr="00EE17EF" w:rsidRDefault="00471979" w:rsidP="00735FEE">
      <w:pPr>
        <w:pStyle w:val="Zag2"/>
        <w:tabs>
          <w:tab w:val="left" w:leader="dot" w:pos="624"/>
        </w:tabs>
        <w:spacing w:after="0" w:line="240" w:lineRule="auto"/>
        <w:rPr>
          <w:rStyle w:val="Zag11"/>
          <w:rFonts w:eastAsia="@Arial Unicode MS"/>
          <w:lang w:val="ru-RU"/>
        </w:rPr>
      </w:pPr>
      <w:r w:rsidRPr="00EE17EF">
        <w:rPr>
          <w:rStyle w:val="Zag11"/>
          <w:rFonts w:eastAsia="@Arial Unicode MS"/>
          <w:lang w:val="ru-RU"/>
        </w:rPr>
        <w:t xml:space="preserve">2.1.3 </w:t>
      </w:r>
      <w:r w:rsidR="00D237A1" w:rsidRPr="00EE17EF">
        <w:rPr>
          <w:rStyle w:val="Zag11"/>
          <w:rFonts w:eastAsia="@Arial Unicode MS"/>
          <w:lang w:val="ru-RU"/>
        </w:rPr>
        <w:t xml:space="preserve">Связь универсальных учебных действий с </w:t>
      </w:r>
      <w:r w:rsidR="00912BAB" w:rsidRPr="00EE17EF">
        <w:rPr>
          <w:rStyle w:val="Zag11"/>
          <w:rFonts w:eastAsia="@Arial Unicode MS"/>
          <w:lang w:val="ru-RU"/>
        </w:rPr>
        <w:t xml:space="preserve">содержанием учебных </w:t>
      </w:r>
      <w:r w:rsidR="00D237A1" w:rsidRPr="00EE17EF">
        <w:rPr>
          <w:rStyle w:val="Zag11"/>
          <w:rFonts w:eastAsia="@Arial Unicode MS"/>
          <w:lang w:val="ru-RU"/>
        </w:rPr>
        <w:t>предметов</w:t>
      </w:r>
    </w:p>
    <w:p w:rsidR="00D237A1" w:rsidRPr="00EE17EF" w:rsidRDefault="00D237A1" w:rsidP="00735FEE">
      <w:pPr>
        <w:tabs>
          <w:tab w:val="left" w:leader="dot" w:pos="624"/>
        </w:tabs>
        <w:ind w:firstLine="339"/>
        <w:jc w:val="both"/>
        <w:rPr>
          <w:rStyle w:val="Zag11"/>
          <w:rFonts w:eastAsia="@Arial Unicode MS"/>
          <w:color w:val="000000"/>
          <w:vertAlign w:val="superscript"/>
        </w:rPr>
      </w:pPr>
      <w:r w:rsidRPr="00EE17EF">
        <w:rPr>
          <w:rStyle w:val="Zag11"/>
          <w:rFonts w:eastAsia="@Arial Unicode MS"/>
          <w:color w:val="000000"/>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EE17EF">
        <w:rPr>
          <w:rStyle w:val="Zag11"/>
          <w:rFonts w:eastAsia="@Arial Unicode MS"/>
          <w:color w:val="000000"/>
          <w:vertAlign w:val="superscript"/>
        </w:rPr>
        <w:t>.</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F7B5B" w:rsidRPr="00EE17EF" w:rsidRDefault="00D237A1" w:rsidP="00EF7B5B">
      <w:pPr>
        <w:tabs>
          <w:tab w:val="left" w:leader="dot" w:pos="624"/>
        </w:tabs>
        <w:ind w:firstLine="339"/>
        <w:jc w:val="both"/>
        <w:rPr>
          <w:rStyle w:val="Zag11"/>
          <w:rFonts w:eastAsia="@Arial Unicode MS"/>
          <w:color w:val="000000"/>
        </w:rPr>
      </w:pPr>
      <w:r w:rsidRPr="00EE17EF">
        <w:rPr>
          <w:rStyle w:val="Zag11"/>
          <w:rFonts w:eastAsia="@Arial Unicode MS"/>
          <w:color w:val="00000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237A1" w:rsidRPr="00EE17EF" w:rsidRDefault="00D237A1" w:rsidP="00EF7B5B">
      <w:pPr>
        <w:tabs>
          <w:tab w:val="left" w:leader="dot" w:pos="624"/>
        </w:tabs>
        <w:ind w:firstLine="339"/>
        <w:jc w:val="both"/>
        <w:rPr>
          <w:rStyle w:val="Zag11"/>
          <w:rFonts w:eastAsia="@Arial Unicode MS"/>
          <w:color w:val="000000"/>
        </w:rPr>
      </w:pPr>
      <w:r w:rsidRPr="00EE17EF">
        <w:rPr>
          <w:rStyle w:val="Zag11"/>
          <w:rFonts w:eastAsia="@Arial Unicode MS"/>
          <w:color w:val="000000"/>
        </w:rPr>
        <w:t xml:space="preserve">Учебные предметы </w:t>
      </w:r>
      <w:r w:rsidRPr="00EE17EF">
        <w:rPr>
          <w:rStyle w:val="Zag11"/>
          <w:rFonts w:eastAsia="@Arial Unicode MS"/>
          <w:b/>
          <w:bCs/>
          <w:color w:val="000000"/>
        </w:rPr>
        <w:t xml:space="preserve">«Русский язык» </w:t>
      </w:r>
      <w:r w:rsidRPr="00EE17EF">
        <w:rPr>
          <w:rStyle w:val="Zag11"/>
          <w:rFonts w:eastAsia="@Arial Unicode MS"/>
          <w:color w:val="000000"/>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w:t>
      </w:r>
      <w:r w:rsidRPr="00EE17EF">
        <w:rPr>
          <w:rStyle w:val="Zag11"/>
          <w:rFonts w:eastAsia="@Arial Unicode MS"/>
          <w:color w:val="000000"/>
        </w:rPr>
        <w:lastRenderedPageBreak/>
        <w:t>успешное развитие адекватных возрасту форм и функций речи, включая обобщающую и планирующую функции.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b/>
          <w:bCs/>
          <w:color w:val="000000"/>
        </w:rPr>
        <w:t>«Литературное чтение».</w:t>
      </w:r>
      <w:r w:rsidRPr="00EE17EF">
        <w:rPr>
          <w:rStyle w:val="Zag11"/>
          <w:rFonts w:eastAsia="@Arial Unicode MS"/>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Учебные предметы «Литературное чтение» обеспечивают формирование следующих универсальных учебных действий: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·смыслообразования через прослеживание судьбы героя и ориентацию учащегося в системе личностных смыслов;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·эстетических ценностей и на их основе эстетических критериев;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·нравственно-этического оценивания через выявление морального содержания и нравственного значения действий персонажей;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·умения понимать контекстную речь на основе воссоздания картины событий и поступков персонажей;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·умения устанавливать логическую причинно-следственную последовательность событий и действий героев произведения;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·умения строить план с выделением существенной и дополнительной информации.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b/>
          <w:bCs/>
          <w:color w:val="000000"/>
        </w:rPr>
        <w:t xml:space="preserve">«Иностранный язык» </w:t>
      </w:r>
      <w:r w:rsidRPr="00EE17EF">
        <w:rPr>
          <w:rStyle w:val="Zag11"/>
          <w:rFonts w:eastAsia="@Arial Unicode MS"/>
          <w:color w:val="000000"/>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·общему речевому развитию учащегося на основе формирования обобщённых лингвистических структур грамматики и синтаксиса;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·развитию произвольности и осознанности монологической и диалогической речи;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·развитию письменной речи;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237A1" w:rsidRPr="00EE17EF" w:rsidRDefault="00D237A1">
      <w:pPr>
        <w:tabs>
          <w:tab w:val="left" w:leader="dot" w:pos="624"/>
        </w:tabs>
        <w:ind w:firstLine="339"/>
        <w:jc w:val="both"/>
        <w:rPr>
          <w:rStyle w:val="Zag11"/>
          <w:rFonts w:eastAsia="@Arial Unicode MS"/>
        </w:rPr>
      </w:pPr>
      <w:r w:rsidRPr="00EE17EF">
        <w:rPr>
          <w:rStyle w:val="Zag11"/>
          <w:rFonts w:eastAsia="@Arial Unicode MS"/>
          <w:color w:val="00000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EE17EF">
        <w:rPr>
          <w:rStyle w:val="Zag11"/>
          <w:rFonts w:eastAsia="@Arial Unicode MS"/>
        </w:rPr>
        <w:t>ь развитие его сюжета; умение задавать вопросы, опираясь на смысл прочитанного текста; сочинение оригинального текста на основе плана).</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«Математика».</w:t>
      </w:r>
      <w:r w:rsidRPr="00EE17EF">
        <w:rPr>
          <w:rStyle w:val="Zag11"/>
          <w:rFonts w:ascii="Times New Roman" w:eastAsia="@Arial Unicode MS" w:hAnsi="Times New Roman"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w:t>
      </w:r>
      <w:r w:rsidRPr="00EE17EF">
        <w:rPr>
          <w:rStyle w:val="Zag11"/>
          <w:rFonts w:ascii="Times New Roman" w:eastAsia="@Arial Unicode MS" w:hAnsi="Times New Roman" w:cs="Times New Roman"/>
          <w:sz w:val="24"/>
          <w:szCs w:val="24"/>
          <w:lang w:val="ru-RU"/>
        </w:rPr>
        <w:lastRenderedPageBreak/>
        <w:t>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b/>
          <w:bCs/>
          <w:color w:val="000000"/>
        </w:rPr>
        <w:t>«Окружающий мир».</w:t>
      </w:r>
      <w:r w:rsidRPr="00EE17EF">
        <w:rPr>
          <w:rStyle w:val="Zag11"/>
          <w:rFonts w:eastAsia="@Arial Unicode MS"/>
          <w:color w:val="00000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·развитие морально-этического сознания — норм и правил взаимоотношений человека с другими людьми, социальными группами и сообществами.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Изучение предмета «Окружающий мир» способствует формированию общепознавательных универсальных учебных действий: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·овладению начальными формами исследовательской деятельности, включая умения поиска и работы с информацией;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b/>
          <w:bCs/>
          <w:color w:val="000000"/>
        </w:rPr>
        <w:t>«Музыка».</w:t>
      </w:r>
      <w:r w:rsidRPr="00EE17EF">
        <w:rPr>
          <w:rStyle w:val="Zag11"/>
          <w:rFonts w:eastAsia="@Arial Unicode MS"/>
          <w:color w:val="00000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EE17EF">
        <w:rPr>
          <w:rStyle w:val="Zag11"/>
          <w:rFonts w:eastAsia="@Arial Unicode MS"/>
          <w:color w:val="000000"/>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В области развития общепознавательных действий изучение музыки будет способствовать формированию замещения и моделирования.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b/>
          <w:bCs/>
          <w:color w:val="000000"/>
        </w:rPr>
        <w:t>«Изобразительное искусство».</w:t>
      </w:r>
      <w:r w:rsidRPr="00EE17EF">
        <w:rPr>
          <w:rStyle w:val="Zag11"/>
          <w:rFonts w:eastAsia="@Arial Unicode MS"/>
          <w:color w:val="000000"/>
        </w:rPr>
        <w:t xml:space="preserve"> Развивающий потенциал этого предмета связан с формированием личностных, познавательных, регулятивных действий.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b/>
          <w:bCs/>
          <w:color w:val="000000"/>
        </w:rPr>
        <w:t>«Технология».</w:t>
      </w:r>
      <w:r w:rsidRPr="00EE17EF">
        <w:rPr>
          <w:rStyle w:val="Zag11"/>
          <w:rFonts w:eastAsia="@Arial Unicode MS"/>
          <w:color w:val="000000"/>
        </w:rPr>
        <w:t xml:space="preserve"> Специфика этого предмета и его значимость для формирования универсальных учебных действий обусловлена: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·ключевой ролью предметно-преобразовательной деятельности как основы формирования системы универсальных учебных действий;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·специальной организацией процесса планомерно-поэтапной отработки предметно</w:t>
      </w:r>
      <w:r w:rsidRPr="00EE17EF">
        <w:rPr>
          <w:rStyle w:val="Zag11"/>
          <w:rFonts w:eastAsia="@Arial Unicode MS"/>
          <w:color w:val="000000"/>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·широким использованием форм группового сотрудничества и проектных форм работы для реализации учебных целей курса;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·формирование первоначальных элементов ИКТ-компетентности учащихся.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Изучение технологии обеспечивает реализацию следующих целей: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·формирование картины мира материальной и духовной культуры как продукта творческой предметно-преобразующей деятельности человека;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·формирование внутреннего плана на основе поэтапной отработки предметно-преобразовательных действий;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·развитие планирующей и регулирующей функции речи;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·развитие коммуникативной компетентности обучающихся на основе организации совместно-продуктивной деятельности;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lastRenderedPageBreak/>
        <w:t>·развитие эстетических представлений и критериев на основе изобразительной и художественной конструктивной деятельности;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·фомирование ИКТ</w:t>
      </w:r>
      <w:r w:rsidRPr="00EE17EF">
        <w:rPr>
          <w:rStyle w:val="Zag11"/>
          <w:rFonts w:eastAsia="@Arial Unicode MS"/>
          <w:color w:val="000000"/>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 xml:space="preserve"> другим аспектам.</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b/>
          <w:bCs/>
          <w:color w:val="000000"/>
        </w:rPr>
        <w:t>«Физическая культура».</w:t>
      </w:r>
      <w:r w:rsidRPr="00EE17EF">
        <w:rPr>
          <w:rStyle w:val="Zag11"/>
          <w:rFonts w:eastAsia="@Arial Unicode MS"/>
          <w:color w:val="000000"/>
        </w:rPr>
        <w:t xml:space="preserve"> Этот предмет обеспечивает формирование личностных универсальных действий: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·освоение моральных норм помощи тем, кто в ней нуждается, готовности принять на себя ответственность;</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 освоение правил здорового и безопасного образа жизни.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«Физическая культура» как учебный предмет способствует:</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 в области регулятивных действий развитию умений планировать, регулировать, контролировать и оценивать свои действия;</w:t>
      </w:r>
    </w:p>
    <w:p w:rsidR="00D237A1" w:rsidRPr="00EE17EF" w:rsidRDefault="00D237A1">
      <w:pPr>
        <w:pStyle w:val="Zag2"/>
        <w:tabs>
          <w:tab w:val="left" w:leader="dot" w:pos="624"/>
        </w:tabs>
        <w:spacing w:after="0" w:line="240" w:lineRule="auto"/>
        <w:ind w:firstLine="339"/>
        <w:jc w:val="both"/>
        <w:rPr>
          <w:rStyle w:val="Zag11"/>
          <w:rFonts w:eastAsia="@Arial Unicode MS"/>
          <w:b w:val="0"/>
          <w:lang w:val="ru-RU"/>
        </w:rPr>
      </w:pPr>
      <w:r w:rsidRPr="00EE17EF">
        <w:rPr>
          <w:rStyle w:val="Zag11"/>
          <w:rFonts w:eastAsia="@Arial Unicode MS"/>
          <w:lang w:val="ru-RU"/>
        </w:rPr>
        <w:t xml:space="preserve">· </w:t>
      </w:r>
      <w:r w:rsidRPr="00EE17EF">
        <w:rPr>
          <w:rStyle w:val="Zag11"/>
          <w:rFonts w:eastAsia="@Arial Unicode MS"/>
          <w:b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A541A" w:rsidRPr="00EE17EF" w:rsidRDefault="00EA541A" w:rsidP="00EA541A">
      <w:pPr>
        <w:tabs>
          <w:tab w:val="left" w:pos="900"/>
        </w:tabs>
        <w:autoSpaceDE w:val="0"/>
        <w:autoSpaceDN w:val="0"/>
        <w:adjustRightInd w:val="0"/>
        <w:jc w:val="both"/>
        <w:rPr>
          <w:lang w:eastAsia="ru-RU"/>
        </w:rPr>
      </w:pPr>
      <w:r w:rsidRPr="00EE17EF">
        <w:rPr>
          <w:b/>
          <w:lang w:eastAsia="ru-RU"/>
        </w:rPr>
        <w:t xml:space="preserve">              «Основы религиозных культур и светской этики»</w:t>
      </w:r>
      <w:r w:rsidRPr="00EE17EF">
        <w:rPr>
          <w:lang w:eastAsia="ru-RU"/>
        </w:rPr>
        <w:t>. Цель этого курса—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EA541A" w:rsidRPr="00EE17EF" w:rsidRDefault="00EA541A" w:rsidP="00EA541A">
      <w:pPr>
        <w:tabs>
          <w:tab w:val="left" w:pos="900"/>
        </w:tabs>
        <w:autoSpaceDE w:val="0"/>
        <w:autoSpaceDN w:val="0"/>
        <w:adjustRightInd w:val="0"/>
        <w:jc w:val="both"/>
        <w:rPr>
          <w:lang w:eastAsia="ru-RU"/>
        </w:rPr>
      </w:pPr>
      <w:r w:rsidRPr="00EE17EF">
        <w:rPr>
          <w:lang w:eastAsia="ru-RU"/>
        </w:rPr>
        <w:t xml:space="preserve">              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EA541A" w:rsidRPr="00EE17EF" w:rsidRDefault="00EA541A" w:rsidP="00EA541A">
      <w:pPr>
        <w:autoSpaceDE w:val="0"/>
        <w:autoSpaceDN w:val="0"/>
        <w:adjustRightInd w:val="0"/>
        <w:jc w:val="both"/>
        <w:rPr>
          <w:lang w:eastAsia="ru-RU"/>
        </w:rPr>
      </w:pPr>
      <w:r w:rsidRPr="00EE17EF">
        <w:rPr>
          <w:lang w:eastAsia="ru-RU"/>
        </w:rPr>
        <w:t xml:space="preserve">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EA541A" w:rsidRPr="00EE17EF" w:rsidRDefault="00EA541A" w:rsidP="00EA541A">
      <w:pPr>
        <w:autoSpaceDE w:val="0"/>
        <w:autoSpaceDN w:val="0"/>
        <w:adjustRightInd w:val="0"/>
        <w:jc w:val="both"/>
        <w:rPr>
          <w:lang w:eastAsia="ru-RU"/>
        </w:rPr>
      </w:pPr>
      <w:r w:rsidRPr="00EE17EF">
        <w:rPr>
          <w:lang w:eastAsia="ru-RU"/>
        </w:rPr>
        <w:t>Основной принцип, заложенный в содержании курса, — общность в многообразии, многоединство, поликультурность, — отражает культурную, социальную, этническую,</w:t>
      </w:r>
    </w:p>
    <w:p w:rsidR="00EA541A" w:rsidRPr="00EE17EF" w:rsidRDefault="00EA541A" w:rsidP="00EA541A">
      <w:pPr>
        <w:autoSpaceDE w:val="0"/>
        <w:autoSpaceDN w:val="0"/>
        <w:adjustRightInd w:val="0"/>
        <w:jc w:val="both"/>
        <w:rPr>
          <w:lang w:eastAsia="ru-RU"/>
        </w:rPr>
      </w:pPr>
      <w:r w:rsidRPr="00EE17EF">
        <w:rPr>
          <w:lang w:eastAsia="ru-RU"/>
        </w:rPr>
        <w:t>религиозную сложность нашей страны и современного мира.</w:t>
      </w:r>
    </w:p>
    <w:p w:rsidR="00EA541A" w:rsidRPr="00EE17EF" w:rsidRDefault="00EA541A" w:rsidP="00EA541A">
      <w:pPr>
        <w:tabs>
          <w:tab w:val="left" w:pos="900"/>
        </w:tabs>
        <w:autoSpaceDE w:val="0"/>
        <w:autoSpaceDN w:val="0"/>
        <w:adjustRightInd w:val="0"/>
        <w:jc w:val="both"/>
        <w:rPr>
          <w:lang w:eastAsia="ru-RU"/>
        </w:rPr>
      </w:pPr>
      <w:r w:rsidRPr="00EE17EF">
        <w:rPr>
          <w:lang w:eastAsia="ru-RU"/>
        </w:rPr>
        <w:t xml:space="preserve">              Общая духовная основа многонационального народа России формируется исторически и основывается на ряде факторов: общая историческая судьба народов России; 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w:t>
      </w:r>
    </w:p>
    <w:p w:rsidR="00EA541A" w:rsidRPr="00EE17EF" w:rsidRDefault="00EA541A" w:rsidP="00EA541A">
      <w:pPr>
        <w:tabs>
          <w:tab w:val="left" w:pos="900"/>
        </w:tabs>
        <w:autoSpaceDE w:val="0"/>
        <w:autoSpaceDN w:val="0"/>
        <w:adjustRightInd w:val="0"/>
        <w:jc w:val="both"/>
        <w:rPr>
          <w:lang w:eastAsia="ru-RU"/>
        </w:rPr>
      </w:pPr>
      <w:r w:rsidRPr="00EE17EF">
        <w:rPr>
          <w:lang w:eastAsia="ru-RU"/>
        </w:rPr>
        <w:lastRenderedPageBreak/>
        <w:t xml:space="preserve">               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w:t>
      </w:r>
    </w:p>
    <w:p w:rsidR="00EA541A" w:rsidRPr="00EE17EF" w:rsidRDefault="00EA541A" w:rsidP="00EA541A">
      <w:pPr>
        <w:tabs>
          <w:tab w:val="left" w:pos="900"/>
        </w:tabs>
        <w:autoSpaceDE w:val="0"/>
        <w:autoSpaceDN w:val="0"/>
        <w:adjustRightInd w:val="0"/>
        <w:jc w:val="both"/>
        <w:rPr>
          <w:lang w:eastAsia="ru-RU"/>
        </w:rPr>
      </w:pPr>
      <w:r w:rsidRPr="00EE17EF">
        <w:rPr>
          <w:lang w:eastAsia="ru-RU"/>
        </w:rPr>
        <w:t xml:space="preserve">             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D237A1" w:rsidRPr="00EE17EF" w:rsidRDefault="00471979" w:rsidP="00735FEE">
      <w:pPr>
        <w:pStyle w:val="Zag2"/>
        <w:tabs>
          <w:tab w:val="left" w:leader="dot" w:pos="624"/>
        </w:tabs>
        <w:spacing w:after="0" w:line="240" w:lineRule="auto"/>
        <w:rPr>
          <w:rStyle w:val="Zag11"/>
          <w:rFonts w:eastAsia="@Arial Unicode MS"/>
          <w:color w:val="auto"/>
          <w:lang w:val="ru-RU"/>
        </w:rPr>
      </w:pPr>
      <w:r w:rsidRPr="00EE17EF">
        <w:rPr>
          <w:rStyle w:val="Zag11"/>
          <w:rFonts w:eastAsia="@Arial Unicode MS"/>
          <w:lang w:val="ru-RU"/>
        </w:rPr>
        <w:t xml:space="preserve">2.2 </w:t>
      </w:r>
      <w:r w:rsidR="001F4099" w:rsidRPr="00EE17EF">
        <w:rPr>
          <w:rStyle w:val="Zag11"/>
          <w:rFonts w:eastAsia="@Arial Unicode MS"/>
          <w:color w:val="auto"/>
          <w:lang w:val="ru-RU"/>
        </w:rPr>
        <w:t>П</w:t>
      </w:r>
      <w:r w:rsidR="00D237A1" w:rsidRPr="00EE17EF">
        <w:rPr>
          <w:rStyle w:val="Zag11"/>
          <w:rFonts w:eastAsia="@Arial Unicode MS"/>
          <w:color w:val="auto"/>
          <w:lang w:val="ru-RU"/>
        </w:rPr>
        <w:t>рограмм</w:t>
      </w:r>
      <w:r w:rsidR="001F4099" w:rsidRPr="00EE17EF">
        <w:rPr>
          <w:rStyle w:val="Zag11"/>
          <w:rFonts w:eastAsia="@Arial Unicode MS"/>
          <w:color w:val="auto"/>
          <w:lang w:val="ru-RU"/>
        </w:rPr>
        <w:t>ы отдельных  учебных предметов.</w:t>
      </w:r>
    </w:p>
    <w:p w:rsidR="00D237A1" w:rsidRPr="00EE17EF" w:rsidRDefault="00D237A1" w:rsidP="00735FEE">
      <w:pPr>
        <w:pStyle w:val="Zag3"/>
        <w:tabs>
          <w:tab w:val="left" w:leader="dot" w:pos="624"/>
        </w:tabs>
        <w:spacing w:after="0" w:line="240" w:lineRule="auto"/>
        <w:rPr>
          <w:rStyle w:val="Zag11"/>
          <w:rFonts w:eastAsia="@Arial Unicode MS"/>
          <w:b/>
          <w:lang w:val="ru-RU"/>
        </w:rPr>
      </w:pPr>
      <w:r w:rsidRPr="00EE17EF">
        <w:rPr>
          <w:rStyle w:val="Zag11"/>
          <w:rFonts w:eastAsia="@Arial Unicode MS"/>
          <w:b/>
          <w:lang w:val="ru-RU"/>
        </w:rPr>
        <w:t>Основное содержание учебных предметов на ступени начального общего образования</w:t>
      </w:r>
    </w:p>
    <w:p w:rsidR="00D237A1" w:rsidRPr="00EE17EF" w:rsidRDefault="00D237A1" w:rsidP="00735FEE">
      <w:pPr>
        <w:pStyle w:val="Zag3"/>
        <w:tabs>
          <w:tab w:val="left" w:leader="dot" w:pos="624"/>
        </w:tabs>
        <w:spacing w:after="0" w:line="240" w:lineRule="auto"/>
        <w:rPr>
          <w:rStyle w:val="Zag11"/>
          <w:rFonts w:eastAsia="@Arial Unicode MS"/>
          <w:b/>
          <w:u w:val="single"/>
          <w:lang w:val="ru-RU"/>
        </w:rPr>
      </w:pPr>
      <w:r w:rsidRPr="00EE17EF">
        <w:rPr>
          <w:rStyle w:val="Zag11"/>
          <w:rFonts w:eastAsia="@Arial Unicode MS"/>
          <w:b/>
          <w:u w:val="single"/>
          <w:lang w:val="ru-RU"/>
        </w:rPr>
        <w:t xml:space="preserve"> 5.2.1. Русский язык</w:t>
      </w:r>
    </w:p>
    <w:p w:rsidR="002F1979" w:rsidRPr="00EE17EF" w:rsidRDefault="002F1979" w:rsidP="00735FEE">
      <w:pPr>
        <w:pStyle w:val="aff5"/>
        <w:numPr>
          <w:ilvl w:val="0"/>
          <w:numId w:val="180"/>
        </w:numPr>
        <w:spacing w:after="0" w:line="240" w:lineRule="auto"/>
        <w:ind w:left="0"/>
        <w:jc w:val="both"/>
        <w:rPr>
          <w:rFonts w:ascii="Times New Roman" w:hAnsi="Times New Roman"/>
          <w:b/>
          <w:sz w:val="24"/>
          <w:szCs w:val="24"/>
        </w:rPr>
      </w:pPr>
      <w:r w:rsidRPr="00EE17EF">
        <w:rPr>
          <w:rFonts w:ascii="Times New Roman" w:hAnsi="Times New Roman"/>
          <w:b/>
          <w:sz w:val="24"/>
          <w:szCs w:val="24"/>
        </w:rPr>
        <w:t>Программа по русскому языку</w:t>
      </w:r>
    </w:p>
    <w:p w:rsidR="002F1979" w:rsidRPr="00EE17EF" w:rsidRDefault="002F1979" w:rsidP="00735FEE">
      <w:pPr>
        <w:jc w:val="both"/>
      </w:pPr>
      <w:r w:rsidRPr="00EE17EF">
        <w:t>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кл., авторов Р.Н. Бунеева, Е.В. Бунеевой, О.В. Прониной, О.В. Чиндиловой и др.</w:t>
      </w:r>
    </w:p>
    <w:p w:rsidR="002F1979" w:rsidRPr="00EE17EF" w:rsidRDefault="002F1979" w:rsidP="002F1979">
      <w:pPr>
        <w:jc w:val="both"/>
        <w:rPr>
          <w:b/>
        </w:rPr>
      </w:pPr>
      <w:r w:rsidRPr="00EE17EF">
        <w:rPr>
          <w:b/>
        </w:rPr>
        <w:t>2. Пояснительная записка</w:t>
      </w:r>
    </w:p>
    <w:p w:rsidR="002F1979" w:rsidRPr="00EE17EF" w:rsidRDefault="002F1979" w:rsidP="002F1979">
      <w:pPr>
        <w:ind w:firstLine="709"/>
        <w:jc w:val="both"/>
      </w:pPr>
      <w:r w:rsidRPr="00EE17EF">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2F1979" w:rsidRPr="00EE17EF" w:rsidRDefault="002F1979" w:rsidP="002F1979">
      <w:pPr>
        <w:ind w:firstLine="709"/>
        <w:jc w:val="both"/>
      </w:pPr>
      <w:r w:rsidRPr="00EE17EF">
        <w:t xml:space="preserve">Курс русского языка в начальной школе –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w:t>
      </w:r>
    </w:p>
    <w:p w:rsidR="002F1979" w:rsidRPr="00EE17EF" w:rsidRDefault="002F1979" w:rsidP="002F1979">
      <w:pPr>
        <w:ind w:firstLine="708"/>
        <w:jc w:val="both"/>
      </w:pPr>
      <w:r w:rsidRPr="00EE17EF">
        <w:t>Цели обучения русскому языку в основной школе:</w:t>
      </w:r>
    </w:p>
    <w:p w:rsidR="002F1979" w:rsidRPr="00EE17EF" w:rsidRDefault="002F1979" w:rsidP="00514C3E">
      <w:pPr>
        <w:pStyle w:val="aff5"/>
        <w:numPr>
          <w:ilvl w:val="0"/>
          <w:numId w:val="160"/>
        </w:numPr>
        <w:spacing w:line="240" w:lineRule="auto"/>
        <w:jc w:val="both"/>
        <w:rPr>
          <w:rFonts w:ascii="Times New Roman" w:hAnsi="Times New Roman"/>
          <w:sz w:val="24"/>
          <w:szCs w:val="24"/>
        </w:rPr>
      </w:pPr>
      <w:r w:rsidRPr="00EE17EF">
        <w:rPr>
          <w:rFonts w:ascii="Times New Roman" w:hAnsi="Times New Roman"/>
          <w:sz w:val="24"/>
          <w:szCs w:val="24"/>
        </w:rPr>
        <w:t xml:space="preserve">развитие и совершенствование всех видов речевой деятельности: чтения, письма, слушания, говорения; </w:t>
      </w:r>
    </w:p>
    <w:p w:rsidR="002F1979" w:rsidRPr="00EE17EF" w:rsidRDefault="002F1979" w:rsidP="00514C3E">
      <w:pPr>
        <w:pStyle w:val="aff5"/>
        <w:numPr>
          <w:ilvl w:val="0"/>
          <w:numId w:val="160"/>
        </w:numPr>
        <w:spacing w:after="0" w:line="240" w:lineRule="auto"/>
        <w:jc w:val="both"/>
        <w:rPr>
          <w:rFonts w:ascii="Times New Roman" w:hAnsi="Times New Roman"/>
          <w:sz w:val="24"/>
          <w:szCs w:val="24"/>
        </w:rPr>
      </w:pPr>
      <w:r w:rsidRPr="00EE17EF">
        <w:rPr>
          <w:rFonts w:ascii="Times New Roman" w:hAnsi="Times New Roman"/>
          <w:sz w:val="24"/>
          <w:szCs w:val="24"/>
        </w:rPr>
        <w:t xml:space="preserve">формирование элементарной лингвистической компетенции. </w:t>
      </w:r>
    </w:p>
    <w:p w:rsidR="002F1979" w:rsidRPr="00EE17EF" w:rsidRDefault="002F1979" w:rsidP="002F1979">
      <w:pPr>
        <w:ind w:firstLine="360"/>
        <w:jc w:val="both"/>
      </w:pPr>
      <w:r w:rsidRPr="00EE17EF">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2F1979" w:rsidRPr="00EE17EF" w:rsidRDefault="002F1979" w:rsidP="002F1979">
      <w:pPr>
        <w:jc w:val="both"/>
      </w:pPr>
      <w:r w:rsidRPr="00EE17EF">
        <w:t xml:space="preserve">Цель определяется как развитие личности ребёнка средствами предмета «Русский язык», а именно </w:t>
      </w:r>
    </w:p>
    <w:p w:rsidR="002F1979" w:rsidRPr="00EE17EF" w:rsidRDefault="002F1979" w:rsidP="002F1979">
      <w:pPr>
        <w:jc w:val="both"/>
      </w:pPr>
      <w:r w:rsidRPr="00EE17EF">
        <w:t xml:space="preserve">–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 </w:t>
      </w:r>
    </w:p>
    <w:p w:rsidR="002F1979" w:rsidRPr="00EE17EF" w:rsidRDefault="002F1979" w:rsidP="002F1979">
      <w:pPr>
        <w:jc w:val="both"/>
      </w:pPr>
      <w:r w:rsidRPr="00EE17EF">
        <w:t>– формирование коммуникативной компетенции (социокультурная цель).</w:t>
      </w:r>
    </w:p>
    <w:p w:rsidR="002F1979" w:rsidRPr="00EE17EF" w:rsidRDefault="002F1979" w:rsidP="002F1979">
      <w:pPr>
        <w:jc w:val="both"/>
      </w:pPr>
      <w:r w:rsidRPr="00EE17EF">
        <w:t>В соответствии с этой целью ставятся задачи:</w:t>
      </w:r>
    </w:p>
    <w:p w:rsidR="002F1979" w:rsidRPr="00EE17EF" w:rsidRDefault="002F1979" w:rsidP="00514C3E">
      <w:pPr>
        <w:pStyle w:val="aff5"/>
        <w:numPr>
          <w:ilvl w:val="0"/>
          <w:numId w:val="161"/>
        </w:numPr>
        <w:spacing w:line="240" w:lineRule="auto"/>
        <w:jc w:val="both"/>
        <w:rPr>
          <w:rFonts w:ascii="Times New Roman" w:hAnsi="Times New Roman"/>
          <w:sz w:val="24"/>
          <w:szCs w:val="24"/>
        </w:rPr>
      </w:pPr>
      <w:r w:rsidRPr="00EE17EF">
        <w:rPr>
          <w:rFonts w:ascii="Times New Roman" w:hAnsi="Times New Roman"/>
          <w:sz w:val="24"/>
          <w:szCs w:val="24"/>
        </w:rPr>
        <w:t xml:space="preserve">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2F1979" w:rsidRPr="00EE17EF" w:rsidRDefault="002F1979" w:rsidP="00514C3E">
      <w:pPr>
        <w:pStyle w:val="aff5"/>
        <w:numPr>
          <w:ilvl w:val="0"/>
          <w:numId w:val="161"/>
        </w:numPr>
        <w:spacing w:line="240" w:lineRule="auto"/>
        <w:jc w:val="both"/>
        <w:rPr>
          <w:rFonts w:ascii="Times New Roman" w:hAnsi="Times New Roman"/>
          <w:sz w:val="24"/>
          <w:szCs w:val="24"/>
        </w:rPr>
      </w:pPr>
      <w:r w:rsidRPr="00EE17EF">
        <w:rPr>
          <w:rFonts w:ascii="Times New Roman" w:hAnsi="Times New Roman"/>
          <w:sz w:val="24"/>
          <w:szCs w:val="24"/>
        </w:rPr>
        <w:t xml:space="preserve">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2F1979" w:rsidRPr="00EE17EF" w:rsidRDefault="002F1979" w:rsidP="00514C3E">
      <w:pPr>
        <w:pStyle w:val="aff5"/>
        <w:numPr>
          <w:ilvl w:val="0"/>
          <w:numId w:val="161"/>
        </w:numPr>
        <w:spacing w:line="240" w:lineRule="auto"/>
        <w:jc w:val="both"/>
        <w:rPr>
          <w:rFonts w:ascii="Times New Roman" w:hAnsi="Times New Roman"/>
          <w:sz w:val="24"/>
          <w:szCs w:val="24"/>
        </w:rPr>
      </w:pPr>
      <w:r w:rsidRPr="00EE17EF">
        <w:rPr>
          <w:rFonts w:ascii="Times New Roman" w:hAnsi="Times New Roman"/>
          <w:sz w:val="24"/>
          <w:szCs w:val="24"/>
        </w:rPr>
        <w:t xml:space="preserve">формирование у детей чувства языка; </w:t>
      </w:r>
    </w:p>
    <w:p w:rsidR="002F1979" w:rsidRPr="00EE17EF" w:rsidRDefault="002F1979" w:rsidP="00514C3E">
      <w:pPr>
        <w:pStyle w:val="aff5"/>
        <w:numPr>
          <w:ilvl w:val="0"/>
          <w:numId w:val="161"/>
        </w:numPr>
        <w:spacing w:line="240" w:lineRule="auto"/>
        <w:jc w:val="both"/>
        <w:rPr>
          <w:rFonts w:ascii="Times New Roman" w:hAnsi="Times New Roman"/>
          <w:sz w:val="24"/>
          <w:szCs w:val="24"/>
        </w:rPr>
      </w:pPr>
      <w:r w:rsidRPr="00EE17EF">
        <w:rPr>
          <w:rFonts w:ascii="Times New Roman" w:hAnsi="Times New Roman"/>
          <w:sz w:val="24"/>
          <w:szCs w:val="24"/>
        </w:rPr>
        <w:t xml:space="preserve">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p>
    <w:p w:rsidR="002F1979" w:rsidRPr="00EE17EF" w:rsidRDefault="002F1979" w:rsidP="00735FEE">
      <w:pPr>
        <w:pStyle w:val="aff5"/>
        <w:numPr>
          <w:ilvl w:val="0"/>
          <w:numId w:val="161"/>
        </w:numPr>
        <w:spacing w:after="0" w:line="240" w:lineRule="auto"/>
        <w:ind w:left="0"/>
        <w:jc w:val="both"/>
        <w:rPr>
          <w:rFonts w:ascii="Times New Roman" w:hAnsi="Times New Roman"/>
          <w:sz w:val="24"/>
          <w:szCs w:val="24"/>
        </w:rPr>
      </w:pPr>
      <w:r w:rsidRPr="00EE17EF">
        <w:rPr>
          <w:rFonts w:ascii="Times New Roman" w:hAnsi="Times New Roman"/>
          <w:sz w:val="24"/>
          <w:szCs w:val="24"/>
        </w:rPr>
        <w:t xml:space="preserve">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 </w:t>
      </w:r>
    </w:p>
    <w:p w:rsidR="002F1979" w:rsidRPr="00EE17EF" w:rsidRDefault="002F1979" w:rsidP="00735FEE">
      <w:pPr>
        <w:jc w:val="both"/>
      </w:pPr>
      <w:r w:rsidRPr="00EE17EF">
        <w:t>В период обучения грамоте дети проходят пропедевтический курс русского языка по учебнику «Букварь» и прописям «Мои волшебные пальчики», учебнику «Русский язык», 1-й класс.</w:t>
      </w:r>
    </w:p>
    <w:p w:rsidR="002F1979" w:rsidRPr="00EE17EF" w:rsidRDefault="002F1979" w:rsidP="002F1979">
      <w:pPr>
        <w:jc w:val="both"/>
        <w:rPr>
          <w:i/>
        </w:rPr>
      </w:pPr>
      <w:r w:rsidRPr="00EE17EF">
        <w:rPr>
          <w:i/>
        </w:rPr>
        <w:t>Таблица тематического распределения количества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6"/>
        <w:gridCol w:w="2752"/>
        <w:gridCol w:w="426"/>
        <w:gridCol w:w="1287"/>
        <w:gridCol w:w="426"/>
        <w:gridCol w:w="1276"/>
        <w:gridCol w:w="425"/>
        <w:gridCol w:w="2233"/>
      </w:tblGrid>
      <w:tr w:rsidR="002F1979" w:rsidRPr="00EE17EF" w:rsidTr="001B39AD">
        <w:trPr>
          <w:trHeight w:val="348"/>
        </w:trPr>
        <w:tc>
          <w:tcPr>
            <w:tcW w:w="746" w:type="dxa"/>
            <w:vMerge w:val="restart"/>
          </w:tcPr>
          <w:p w:rsidR="002F1979" w:rsidRPr="00EE17EF" w:rsidRDefault="002F1979" w:rsidP="001B39AD">
            <w:pPr>
              <w:jc w:val="both"/>
              <w:rPr>
                <w:b/>
              </w:rPr>
            </w:pPr>
            <w:r w:rsidRPr="00EE17EF">
              <w:rPr>
                <w:b/>
              </w:rPr>
              <w:t xml:space="preserve">№ </w:t>
            </w:r>
            <w:r w:rsidRPr="00EE17EF">
              <w:rPr>
                <w:b/>
              </w:rPr>
              <w:lastRenderedPageBreak/>
              <w:t>п/п</w:t>
            </w:r>
          </w:p>
        </w:tc>
        <w:tc>
          <w:tcPr>
            <w:tcW w:w="3178" w:type="dxa"/>
            <w:gridSpan w:val="2"/>
            <w:vMerge w:val="restart"/>
          </w:tcPr>
          <w:p w:rsidR="002F1979" w:rsidRPr="00EE17EF" w:rsidRDefault="002F1979" w:rsidP="001B39AD">
            <w:pPr>
              <w:jc w:val="both"/>
              <w:rPr>
                <w:b/>
              </w:rPr>
            </w:pPr>
          </w:p>
          <w:p w:rsidR="002F1979" w:rsidRPr="00EE17EF" w:rsidRDefault="002F1979" w:rsidP="001B39AD">
            <w:pPr>
              <w:jc w:val="both"/>
              <w:rPr>
                <w:b/>
              </w:rPr>
            </w:pPr>
            <w:r w:rsidRPr="00EE17EF">
              <w:rPr>
                <w:b/>
              </w:rPr>
              <w:lastRenderedPageBreak/>
              <w:t>Разделы, темы</w:t>
            </w:r>
          </w:p>
        </w:tc>
        <w:tc>
          <w:tcPr>
            <w:tcW w:w="5647" w:type="dxa"/>
            <w:gridSpan w:val="5"/>
          </w:tcPr>
          <w:p w:rsidR="002F1979" w:rsidRPr="00EE17EF" w:rsidRDefault="002F1979" w:rsidP="001B39AD">
            <w:pPr>
              <w:jc w:val="both"/>
              <w:rPr>
                <w:b/>
              </w:rPr>
            </w:pPr>
            <w:r w:rsidRPr="00EE17EF">
              <w:rPr>
                <w:b/>
              </w:rPr>
              <w:lastRenderedPageBreak/>
              <w:t>Количество часов</w:t>
            </w:r>
          </w:p>
        </w:tc>
      </w:tr>
      <w:tr w:rsidR="002F1979" w:rsidRPr="00EE17EF" w:rsidTr="001B39AD">
        <w:tc>
          <w:tcPr>
            <w:tcW w:w="746" w:type="dxa"/>
            <w:vMerge/>
          </w:tcPr>
          <w:p w:rsidR="002F1979" w:rsidRPr="00EE17EF" w:rsidRDefault="002F1979" w:rsidP="001B39AD">
            <w:pPr>
              <w:jc w:val="both"/>
              <w:rPr>
                <w:b/>
              </w:rPr>
            </w:pPr>
          </w:p>
        </w:tc>
        <w:tc>
          <w:tcPr>
            <w:tcW w:w="3178" w:type="dxa"/>
            <w:gridSpan w:val="2"/>
            <w:vMerge/>
          </w:tcPr>
          <w:p w:rsidR="002F1979" w:rsidRPr="00EE17EF" w:rsidRDefault="002F1979" w:rsidP="001B39AD">
            <w:pPr>
              <w:jc w:val="both"/>
              <w:rPr>
                <w:b/>
              </w:rPr>
            </w:pPr>
          </w:p>
        </w:tc>
        <w:tc>
          <w:tcPr>
            <w:tcW w:w="1713" w:type="dxa"/>
            <w:gridSpan w:val="2"/>
            <w:tcBorders>
              <w:right w:val="single" w:sz="4" w:space="0" w:color="auto"/>
            </w:tcBorders>
          </w:tcPr>
          <w:p w:rsidR="002F1979" w:rsidRPr="00EE17EF" w:rsidRDefault="002F1979" w:rsidP="001B39AD">
            <w:pPr>
              <w:jc w:val="both"/>
              <w:rPr>
                <w:b/>
              </w:rPr>
            </w:pPr>
            <w:r w:rsidRPr="00EE17EF">
              <w:rPr>
                <w:b/>
              </w:rPr>
              <w:t>Примерная программа</w:t>
            </w:r>
          </w:p>
        </w:tc>
        <w:tc>
          <w:tcPr>
            <w:tcW w:w="1701" w:type="dxa"/>
            <w:gridSpan w:val="2"/>
            <w:tcBorders>
              <w:left w:val="single" w:sz="4" w:space="0" w:color="auto"/>
            </w:tcBorders>
          </w:tcPr>
          <w:p w:rsidR="002F1979" w:rsidRPr="00EE17EF" w:rsidRDefault="002F1979" w:rsidP="001B39AD">
            <w:pPr>
              <w:jc w:val="both"/>
              <w:rPr>
                <w:b/>
              </w:rPr>
            </w:pPr>
            <w:r w:rsidRPr="00EE17EF">
              <w:rPr>
                <w:b/>
              </w:rPr>
              <w:t>Рабочая программа</w:t>
            </w:r>
          </w:p>
        </w:tc>
        <w:tc>
          <w:tcPr>
            <w:tcW w:w="2233" w:type="dxa"/>
          </w:tcPr>
          <w:p w:rsidR="002F1979" w:rsidRPr="00EE17EF" w:rsidRDefault="002F1979" w:rsidP="001B39AD">
            <w:pPr>
              <w:jc w:val="both"/>
              <w:rPr>
                <w:b/>
              </w:rPr>
            </w:pPr>
            <w:r w:rsidRPr="00EE17EF">
              <w:rPr>
                <w:b/>
              </w:rPr>
              <w:t>Рабочая программа</w:t>
            </w:r>
          </w:p>
          <w:p w:rsidR="002F1979" w:rsidRPr="00EE17EF" w:rsidRDefault="002F1979" w:rsidP="001B39AD">
            <w:pPr>
              <w:jc w:val="both"/>
              <w:rPr>
                <w:b/>
              </w:rPr>
            </w:pPr>
            <w:r w:rsidRPr="00EE17EF">
              <w:rPr>
                <w:b/>
              </w:rPr>
              <w:t>по классам</w:t>
            </w:r>
          </w:p>
          <w:p w:rsidR="002F1979" w:rsidRPr="00EE17EF" w:rsidRDefault="002F1979" w:rsidP="001B39AD">
            <w:pPr>
              <w:jc w:val="both"/>
              <w:rPr>
                <w:b/>
              </w:rPr>
            </w:pPr>
            <w:r w:rsidRPr="00EE17EF">
              <w:rPr>
                <w:b/>
              </w:rPr>
              <w:t>1 класс</w:t>
            </w:r>
          </w:p>
        </w:tc>
      </w:tr>
      <w:tr w:rsidR="002F1979" w:rsidRPr="00EE17EF" w:rsidTr="001B39AD">
        <w:tc>
          <w:tcPr>
            <w:tcW w:w="746" w:type="dxa"/>
          </w:tcPr>
          <w:p w:rsidR="002F1979" w:rsidRPr="00EE17EF" w:rsidRDefault="002F1979" w:rsidP="001B39AD">
            <w:pPr>
              <w:jc w:val="both"/>
              <w:rPr>
                <w:lang w:val="en-US"/>
              </w:rPr>
            </w:pPr>
            <w:r w:rsidRPr="00EE17EF">
              <w:rPr>
                <w:lang w:val="en-US"/>
              </w:rPr>
              <w:lastRenderedPageBreak/>
              <w:t>1</w:t>
            </w:r>
          </w:p>
        </w:tc>
        <w:tc>
          <w:tcPr>
            <w:tcW w:w="3178" w:type="dxa"/>
            <w:gridSpan w:val="2"/>
          </w:tcPr>
          <w:p w:rsidR="002F1979" w:rsidRPr="00EE17EF" w:rsidRDefault="002F1979" w:rsidP="001B39AD">
            <w:pPr>
              <w:jc w:val="both"/>
              <w:rPr>
                <w:b/>
              </w:rPr>
            </w:pPr>
            <w:r w:rsidRPr="00EE17EF">
              <w:rPr>
                <w:b/>
              </w:rPr>
              <w:t>Обучение грамоте</w:t>
            </w:r>
          </w:p>
          <w:p w:rsidR="002F1979" w:rsidRPr="00EE17EF" w:rsidRDefault="002F1979" w:rsidP="001B39AD">
            <w:pPr>
              <w:jc w:val="both"/>
            </w:pPr>
            <w:r w:rsidRPr="00EE17EF">
              <w:t xml:space="preserve">Раздел 1. Говорим, рассказываем…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0E2633" w:rsidP="001B39AD">
            <w:pPr>
              <w:jc w:val="both"/>
            </w:pPr>
            <w:r>
              <w:t>13</w:t>
            </w:r>
            <w:r w:rsidR="002F1979" w:rsidRPr="00EE17EF">
              <w:t>ч</w:t>
            </w:r>
          </w:p>
        </w:tc>
      </w:tr>
      <w:tr w:rsidR="002F1979" w:rsidRPr="00EE17EF" w:rsidTr="001B39AD">
        <w:tc>
          <w:tcPr>
            <w:tcW w:w="746" w:type="dxa"/>
          </w:tcPr>
          <w:p w:rsidR="002F1979" w:rsidRPr="00EE17EF" w:rsidRDefault="002F1979" w:rsidP="001B39AD">
            <w:pPr>
              <w:jc w:val="both"/>
            </w:pPr>
            <w:r w:rsidRPr="00EE17EF">
              <w:t>2</w:t>
            </w:r>
          </w:p>
        </w:tc>
        <w:tc>
          <w:tcPr>
            <w:tcW w:w="3178" w:type="dxa"/>
            <w:gridSpan w:val="2"/>
          </w:tcPr>
          <w:p w:rsidR="002F1979" w:rsidRPr="00EE17EF" w:rsidRDefault="002F1979" w:rsidP="001B39AD">
            <w:pPr>
              <w:jc w:val="both"/>
            </w:pPr>
            <w:r w:rsidRPr="00EE17EF">
              <w:t>Раздел 2. Учим буквы- учимся читать</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0E2633" w:rsidP="001B39AD">
            <w:pPr>
              <w:jc w:val="both"/>
            </w:pPr>
            <w:r>
              <w:t>102</w:t>
            </w:r>
            <w:r w:rsidR="002F1979" w:rsidRPr="00EE17EF">
              <w:t xml:space="preserve"> ч</w:t>
            </w:r>
          </w:p>
        </w:tc>
      </w:tr>
      <w:tr w:rsidR="002F1979" w:rsidRPr="00EE17EF" w:rsidTr="001B39AD">
        <w:tc>
          <w:tcPr>
            <w:tcW w:w="746" w:type="dxa"/>
          </w:tcPr>
          <w:p w:rsidR="002F1979" w:rsidRPr="00EE17EF" w:rsidRDefault="002F1979" w:rsidP="001B39AD">
            <w:pPr>
              <w:jc w:val="both"/>
            </w:pPr>
            <w:r w:rsidRPr="00EE17EF">
              <w:t>3</w:t>
            </w:r>
          </w:p>
        </w:tc>
        <w:tc>
          <w:tcPr>
            <w:tcW w:w="3178" w:type="dxa"/>
            <w:gridSpan w:val="2"/>
          </w:tcPr>
          <w:p w:rsidR="002F1979" w:rsidRPr="00EE17EF" w:rsidRDefault="002F1979" w:rsidP="001B39AD">
            <w:pPr>
              <w:jc w:val="both"/>
              <w:rPr>
                <w:b/>
              </w:rPr>
            </w:pPr>
            <w:r w:rsidRPr="00EE17EF">
              <w:rPr>
                <w:b/>
              </w:rPr>
              <w:t>Русский язык</w:t>
            </w:r>
          </w:p>
          <w:p w:rsidR="002F1979" w:rsidRPr="00EE17EF" w:rsidRDefault="002F1979" w:rsidP="001B39AD">
            <w:pPr>
              <w:jc w:val="both"/>
            </w:pPr>
            <w:r w:rsidRPr="00EE17EF">
              <w:t xml:space="preserve">Раздел 1. Слово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25 ч</w:t>
            </w:r>
          </w:p>
        </w:tc>
      </w:tr>
      <w:tr w:rsidR="002F1979" w:rsidRPr="00EE17EF" w:rsidTr="001B39AD">
        <w:tc>
          <w:tcPr>
            <w:tcW w:w="746" w:type="dxa"/>
          </w:tcPr>
          <w:p w:rsidR="002F1979" w:rsidRPr="00EE17EF" w:rsidRDefault="002F1979" w:rsidP="001B39AD">
            <w:pPr>
              <w:jc w:val="both"/>
            </w:pPr>
            <w:r w:rsidRPr="00EE17EF">
              <w:t>4</w:t>
            </w:r>
          </w:p>
        </w:tc>
        <w:tc>
          <w:tcPr>
            <w:tcW w:w="3178" w:type="dxa"/>
            <w:gridSpan w:val="2"/>
          </w:tcPr>
          <w:p w:rsidR="002F1979" w:rsidRPr="00EE17EF" w:rsidRDefault="002F1979" w:rsidP="001B39AD">
            <w:pPr>
              <w:jc w:val="both"/>
            </w:pPr>
            <w:r w:rsidRPr="00EE17EF">
              <w:t xml:space="preserve">Раздел 2. Предложение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r w:rsidRPr="00EE17EF">
              <w:t>15 ч</w:t>
            </w:r>
          </w:p>
        </w:tc>
      </w:tr>
      <w:tr w:rsidR="002F1979" w:rsidRPr="00EE17EF" w:rsidTr="001B39AD">
        <w:tc>
          <w:tcPr>
            <w:tcW w:w="746" w:type="dxa"/>
          </w:tcPr>
          <w:p w:rsidR="002F1979" w:rsidRPr="00EE17EF" w:rsidRDefault="002F1979" w:rsidP="001B39AD">
            <w:pPr>
              <w:jc w:val="both"/>
            </w:pPr>
            <w:r w:rsidRPr="00EE17EF">
              <w:t>5</w:t>
            </w:r>
          </w:p>
        </w:tc>
        <w:tc>
          <w:tcPr>
            <w:tcW w:w="3178" w:type="dxa"/>
            <w:gridSpan w:val="2"/>
          </w:tcPr>
          <w:p w:rsidR="002F1979" w:rsidRPr="00EE17EF" w:rsidRDefault="002F1979" w:rsidP="001B39AD">
            <w:pPr>
              <w:jc w:val="both"/>
            </w:pPr>
            <w:r w:rsidRPr="00EE17EF">
              <w:t>Раздел 3.Текст</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0E2633" w:rsidP="001B39AD">
            <w:pPr>
              <w:jc w:val="both"/>
            </w:pPr>
            <w:r>
              <w:t>5</w:t>
            </w:r>
            <w:r w:rsidR="002F1979" w:rsidRPr="00EE17EF">
              <w:t xml:space="preserve"> ч</w:t>
            </w:r>
          </w:p>
        </w:tc>
      </w:tr>
      <w:tr w:rsidR="002F1979" w:rsidRPr="00EE17EF" w:rsidTr="001B39AD">
        <w:tc>
          <w:tcPr>
            <w:tcW w:w="746" w:type="dxa"/>
          </w:tcPr>
          <w:p w:rsidR="002F1979" w:rsidRPr="00EE17EF" w:rsidRDefault="002F1979" w:rsidP="001B39AD">
            <w:pPr>
              <w:jc w:val="both"/>
            </w:pPr>
            <w:r w:rsidRPr="00EE17EF">
              <w:t>6</w:t>
            </w:r>
          </w:p>
        </w:tc>
        <w:tc>
          <w:tcPr>
            <w:tcW w:w="3178" w:type="dxa"/>
            <w:gridSpan w:val="2"/>
          </w:tcPr>
          <w:p w:rsidR="002F1979" w:rsidRPr="00EE17EF" w:rsidRDefault="002F1979" w:rsidP="001B39AD">
            <w:pPr>
              <w:jc w:val="both"/>
            </w:pPr>
            <w:r w:rsidRPr="00EE17EF">
              <w:t xml:space="preserve">Раздел 4. Повторение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0E2633" w:rsidP="001B39AD">
            <w:pPr>
              <w:jc w:val="both"/>
            </w:pPr>
            <w:r>
              <w:t xml:space="preserve">5 </w:t>
            </w:r>
            <w:r w:rsidR="002F1979" w:rsidRPr="00EE17EF">
              <w:t>ч</w:t>
            </w:r>
          </w:p>
        </w:tc>
      </w:tr>
      <w:tr w:rsidR="002F1979" w:rsidRPr="00EE17EF" w:rsidTr="001B39AD">
        <w:tc>
          <w:tcPr>
            <w:tcW w:w="746" w:type="dxa"/>
            <w:vMerge w:val="restart"/>
          </w:tcPr>
          <w:p w:rsidR="002F1979" w:rsidRPr="00EE17EF" w:rsidRDefault="002F1979" w:rsidP="001B39AD">
            <w:pPr>
              <w:jc w:val="both"/>
              <w:rPr>
                <w:b/>
              </w:rPr>
            </w:pPr>
            <w:r w:rsidRPr="00EE17EF">
              <w:rPr>
                <w:b/>
              </w:rPr>
              <w:t>№ п/п</w:t>
            </w:r>
          </w:p>
        </w:tc>
        <w:tc>
          <w:tcPr>
            <w:tcW w:w="3178" w:type="dxa"/>
            <w:gridSpan w:val="2"/>
            <w:vMerge w:val="restart"/>
          </w:tcPr>
          <w:p w:rsidR="002F1979" w:rsidRPr="00EE17EF" w:rsidRDefault="002F1979" w:rsidP="001B39AD">
            <w:pPr>
              <w:jc w:val="both"/>
              <w:rPr>
                <w:b/>
              </w:rPr>
            </w:pPr>
          </w:p>
          <w:p w:rsidR="002F1979" w:rsidRPr="00EE17EF" w:rsidRDefault="002F1979" w:rsidP="001B39AD">
            <w:pPr>
              <w:jc w:val="both"/>
              <w:rPr>
                <w:b/>
              </w:rPr>
            </w:pPr>
            <w:r w:rsidRPr="00EE17EF">
              <w:rPr>
                <w:b/>
              </w:rPr>
              <w:t>Разделы, темы</w:t>
            </w:r>
          </w:p>
        </w:tc>
        <w:tc>
          <w:tcPr>
            <w:tcW w:w="5647" w:type="dxa"/>
            <w:gridSpan w:val="5"/>
          </w:tcPr>
          <w:p w:rsidR="002F1979" w:rsidRPr="00EE17EF" w:rsidRDefault="002F1979" w:rsidP="001B39AD">
            <w:pPr>
              <w:jc w:val="both"/>
            </w:pPr>
            <w:r w:rsidRPr="00EE17EF">
              <w:rPr>
                <w:b/>
              </w:rPr>
              <w:t>Количество часов</w:t>
            </w:r>
          </w:p>
        </w:tc>
      </w:tr>
      <w:tr w:rsidR="002F1979" w:rsidRPr="00EE17EF" w:rsidTr="001B39AD">
        <w:tc>
          <w:tcPr>
            <w:tcW w:w="746" w:type="dxa"/>
            <w:vMerge/>
          </w:tcPr>
          <w:p w:rsidR="002F1979" w:rsidRPr="00EE17EF" w:rsidRDefault="002F1979" w:rsidP="001B39AD">
            <w:pPr>
              <w:jc w:val="both"/>
              <w:rPr>
                <w:b/>
              </w:rPr>
            </w:pPr>
          </w:p>
        </w:tc>
        <w:tc>
          <w:tcPr>
            <w:tcW w:w="3178" w:type="dxa"/>
            <w:gridSpan w:val="2"/>
            <w:vMerge/>
          </w:tcPr>
          <w:p w:rsidR="002F1979" w:rsidRPr="00EE17EF" w:rsidRDefault="002F1979" w:rsidP="001B39AD">
            <w:pPr>
              <w:jc w:val="both"/>
              <w:rPr>
                <w:b/>
              </w:rPr>
            </w:pPr>
          </w:p>
        </w:tc>
        <w:tc>
          <w:tcPr>
            <w:tcW w:w="1713" w:type="dxa"/>
            <w:gridSpan w:val="2"/>
            <w:tcBorders>
              <w:right w:val="single" w:sz="4" w:space="0" w:color="auto"/>
            </w:tcBorders>
          </w:tcPr>
          <w:p w:rsidR="002F1979" w:rsidRPr="00EE17EF" w:rsidRDefault="002F1979" w:rsidP="001B39AD">
            <w:pPr>
              <w:jc w:val="both"/>
              <w:rPr>
                <w:b/>
              </w:rPr>
            </w:pPr>
            <w:r w:rsidRPr="00EE17EF">
              <w:rPr>
                <w:b/>
              </w:rPr>
              <w:t>Примерная программа</w:t>
            </w:r>
          </w:p>
        </w:tc>
        <w:tc>
          <w:tcPr>
            <w:tcW w:w="1701" w:type="dxa"/>
            <w:gridSpan w:val="2"/>
            <w:tcBorders>
              <w:left w:val="single" w:sz="4" w:space="0" w:color="auto"/>
            </w:tcBorders>
          </w:tcPr>
          <w:p w:rsidR="002F1979" w:rsidRPr="00EE17EF" w:rsidRDefault="002F1979" w:rsidP="001B39AD">
            <w:pPr>
              <w:jc w:val="both"/>
              <w:rPr>
                <w:b/>
              </w:rPr>
            </w:pPr>
            <w:r w:rsidRPr="00EE17EF">
              <w:rPr>
                <w:b/>
              </w:rPr>
              <w:t>Рабочая программа</w:t>
            </w:r>
          </w:p>
        </w:tc>
        <w:tc>
          <w:tcPr>
            <w:tcW w:w="2233" w:type="dxa"/>
          </w:tcPr>
          <w:p w:rsidR="002F1979" w:rsidRPr="00EE17EF" w:rsidRDefault="002F1979" w:rsidP="001B39AD">
            <w:pPr>
              <w:jc w:val="both"/>
              <w:rPr>
                <w:b/>
              </w:rPr>
            </w:pPr>
            <w:r w:rsidRPr="00EE17EF">
              <w:rPr>
                <w:b/>
              </w:rPr>
              <w:t>Рабочая программа</w:t>
            </w:r>
          </w:p>
          <w:p w:rsidR="002F1979" w:rsidRPr="00EE17EF" w:rsidRDefault="002F1979" w:rsidP="001B39AD">
            <w:pPr>
              <w:jc w:val="both"/>
              <w:rPr>
                <w:b/>
              </w:rPr>
            </w:pPr>
            <w:r w:rsidRPr="00EE17EF">
              <w:rPr>
                <w:b/>
              </w:rPr>
              <w:t>по классам</w:t>
            </w:r>
          </w:p>
          <w:p w:rsidR="002F1979" w:rsidRPr="00EE17EF" w:rsidRDefault="002F1979" w:rsidP="001B39AD">
            <w:pPr>
              <w:jc w:val="both"/>
              <w:rPr>
                <w:b/>
              </w:rPr>
            </w:pPr>
            <w:r w:rsidRPr="00EE17EF">
              <w:rPr>
                <w:b/>
              </w:rPr>
              <w:t>2 класс</w:t>
            </w:r>
          </w:p>
        </w:tc>
      </w:tr>
      <w:tr w:rsidR="002F1979" w:rsidRPr="00EE17EF" w:rsidTr="001B39AD">
        <w:tc>
          <w:tcPr>
            <w:tcW w:w="746" w:type="dxa"/>
          </w:tcPr>
          <w:p w:rsidR="002F1979" w:rsidRPr="00EE17EF" w:rsidRDefault="002F1979" w:rsidP="001B39AD">
            <w:pPr>
              <w:jc w:val="both"/>
            </w:pPr>
            <w:r w:rsidRPr="00EE17EF">
              <w:t>7</w:t>
            </w:r>
          </w:p>
        </w:tc>
        <w:tc>
          <w:tcPr>
            <w:tcW w:w="3178" w:type="dxa"/>
            <w:gridSpan w:val="2"/>
          </w:tcPr>
          <w:p w:rsidR="002F1979" w:rsidRPr="00EE17EF" w:rsidRDefault="002F1979" w:rsidP="001B39AD">
            <w:pPr>
              <w:jc w:val="both"/>
            </w:pPr>
            <w:r w:rsidRPr="00EE17EF">
              <w:t xml:space="preserve">Раздел 1. Слово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A1350E" w:rsidP="001B39AD">
            <w:pPr>
              <w:jc w:val="both"/>
            </w:pPr>
            <w:r>
              <w:t>6</w:t>
            </w:r>
            <w:r w:rsidR="002F1979" w:rsidRPr="00EE17EF">
              <w:t xml:space="preserve"> ч</w:t>
            </w:r>
          </w:p>
        </w:tc>
      </w:tr>
      <w:tr w:rsidR="002F1979" w:rsidRPr="00EE17EF" w:rsidTr="001B39AD">
        <w:tc>
          <w:tcPr>
            <w:tcW w:w="746" w:type="dxa"/>
          </w:tcPr>
          <w:p w:rsidR="002F1979" w:rsidRPr="00EE17EF" w:rsidRDefault="002F1979" w:rsidP="001B39AD">
            <w:pPr>
              <w:jc w:val="both"/>
            </w:pPr>
            <w:r w:rsidRPr="00EE17EF">
              <w:t>8</w:t>
            </w:r>
          </w:p>
        </w:tc>
        <w:tc>
          <w:tcPr>
            <w:tcW w:w="3178" w:type="dxa"/>
            <w:gridSpan w:val="2"/>
          </w:tcPr>
          <w:p w:rsidR="002F1979" w:rsidRPr="00EE17EF" w:rsidRDefault="002F1979" w:rsidP="001B39AD">
            <w:pPr>
              <w:jc w:val="both"/>
            </w:pPr>
            <w:r w:rsidRPr="00EE17EF">
              <w:t xml:space="preserve">Раздел 2. Предложение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r w:rsidRPr="00EE17EF">
              <w:t>12 ч</w:t>
            </w:r>
          </w:p>
        </w:tc>
      </w:tr>
      <w:tr w:rsidR="002F1979" w:rsidRPr="00EE17EF" w:rsidTr="001B39AD">
        <w:tc>
          <w:tcPr>
            <w:tcW w:w="746" w:type="dxa"/>
          </w:tcPr>
          <w:p w:rsidR="002F1979" w:rsidRPr="00EE17EF" w:rsidRDefault="002F1979" w:rsidP="001B39AD">
            <w:pPr>
              <w:jc w:val="both"/>
            </w:pPr>
            <w:r w:rsidRPr="00EE17EF">
              <w:t>9</w:t>
            </w:r>
          </w:p>
        </w:tc>
        <w:tc>
          <w:tcPr>
            <w:tcW w:w="3178" w:type="dxa"/>
            <w:gridSpan w:val="2"/>
          </w:tcPr>
          <w:p w:rsidR="002F1979" w:rsidRPr="00EE17EF" w:rsidRDefault="002F1979" w:rsidP="001B39AD">
            <w:pPr>
              <w:jc w:val="both"/>
            </w:pPr>
            <w:r w:rsidRPr="00EE17EF">
              <w:t xml:space="preserve">Раздел 3. Текст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r w:rsidRPr="00EE17EF">
              <w:t>12 ч</w:t>
            </w:r>
          </w:p>
        </w:tc>
      </w:tr>
      <w:tr w:rsidR="002F1979" w:rsidRPr="00EE17EF" w:rsidTr="001B39AD">
        <w:tc>
          <w:tcPr>
            <w:tcW w:w="746" w:type="dxa"/>
          </w:tcPr>
          <w:p w:rsidR="002F1979" w:rsidRPr="00EE17EF" w:rsidRDefault="002F1979" w:rsidP="001B39AD">
            <w:pPr>
              <w:jc w:val="both"/>
            </w:pPr>
            <w:r w:rsidRPr="00EE17EF">
              <w:t>10</w:t>
            </w:r>
          </w:p>
        </w:tc>
        <w:tc>
          <w:tcPr>
            <w:tcW w:w="3178" w:type="dxa"/>
            <w:gridSpan w:val="2"/>
          </w:tcPr>
          <w:p w:rsidR="002F1979" w:rsidRPr="00EE17EF" w:rsidRDefault="002F1979" w:rsidP="001B39AD">
            <w:pPr>
              <w:jc w:val="both"/>
            </w:pPr>
            <w:r w:rsidRPr="00EE17EF">
              <w:t xml:space="preserve">Раздел 4. Слова, которые отвечают на вопросы </w:t>
            </w:r>
            <w:r w:rsidRPr="00EE17EF">
              <w:rPr>
                <w:i/>
              </w:rPr>
              <w:t>кто? что?</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7 ч</w:t>
            </w:r>
          </w:p>
        </w:tc>
      </w:tr>
      <w:tr w:rsidR="002F1979" w:rsidRPr="00EE17EF" w:rsidTr="001B39AD">
        <w:tc>
          <w:tcPr>
            <w:tcW w:w="746" w:type="dxa"/>
          </w:tcPr>
          <w:p w:rsidR="002F1979" w:rsidRPr="00EE17EF" w:rsidRDefault="002F1979" w:rsidP="001B39AD">
            <w:pPr>
              <w:jc w:val="both"/>
            </w:pPr>
            <w:r w:rsidRPr="00EE17EF">
              <w:t>11</w:t>
            </w:r>
          </w:p>
        </w:tc>
        <w:tc>
          <w:tcPr>
            <w:tcW w:w="3178" w:type="dxa"/>
            <w:gridSpan w:val="2"/>
          </w:tcPr>
          <w:p w:rsidR="002F1979" w:rsidRPr="00EE17EF" w:rsidRDefault="002F1979" w:rsidP="001B39AD">
            <w:pPr>
              <w:jc w:val="both"/>
            </w:pPr>
            <w:r w:rsidRPr="00EE17EF">
              <w:t xml:space="preserve">Раздел 5. Слова, которые отвечают на вопросы </w:t>
            </w:r>
            <w:r w:rsidRPr="00EE17EF">
              <w:rPr>
                <w:i/>
              </w:rPr>
              <w:t>какой? какая? какое? какие?</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7B6128">
            <w:pPr>
              <w:jc w:val="both"/>
            </w:pPr>
            <w:r w:rsidRPr="00EE17EF">
              <w:t>1</w:t>
            </w:r>
            <w:r w:rsidR="007B6128">
              <w:t>3</w:t>
            </w:r>
            <w:r w:rsidRPr="00EE17EF">
              <w:t xml:space="preserve"> ч</w:t>
            </w:r>
          </w:p>
        </w:tc>
      </w:tr>
      <w:tr w:rsidR="002F1979" w:rsidRPr="00EE17EF" w:rsidTr="001B39AD">
        <w:tc>
          <w:tcPr>
            <w:tcW w:w="746" w:type="dxa"/>
          </w:tcPr>
          <w:p w:rsidR="002F1979" w:rsidRPr="00EE17EF" w:rsidRDefault="002F1979" w:rsidP="001B39AD">
            <w:pPr>
              <w:jc w:val="both"/>
            </w:pPr>
            <w:r w:rsidRPr="00EE17EF">
              <w:t>12</w:t>
            </w:r>
          </w:p>
        </w:tc>
        <w:tc>
          <w:tcPr>
            <w:tcW w:w="3178" w:type="dxa"/>
            <w:gridSpan w:val="2"/>
          </w:tcPr>
          <w:p w:rsidR="002F1979" w:rsidRPr="00EE17EF" w:rsidRDefault="002F1979" w:rsidP="001B39AD">
            <w:pPr>
              <w:jc w:val="both"/>
            </w:pPr>
            <w:r w:rsidRPr="00EE17EF">
              <w:t xml:space="preserve">Раздел 6. Слова, которые отвечают на вопросы </w:t>
            </w:r>
            <w:r w:rsidRPr="00EE17EF">
              <w:rPr>
                <w:i/>
              </w:rPr>
              <w:t>что делает? что делал? что сделал?</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5 ч</w:t>
            </w:r>
          </w:p>
        </w:tc>
      </w:tr>
      <w:tr w:rsidR="002F1979" w:rsidRPr="00EE17EF" w:rsidTr="001B39AD">
        <w:tc>
          <w:tcPr>
            <w:tcW w:w="746" w:type="dxa"/>
          </w:tcPr>
          <w:p w:rsidR="002F1979" w:rsidRPr="00EE17EF" w:rsidRDefault="002F1979" w:rsidP="001B39AD">
            <w:pPr>
              <w:jc w:val="both"/>
            </w:pPr>
            <w:r w:rsidRPr="00EE17EF">
              <w:t>13</w:t>
            </w:r>
          </w:p>
        </w:tc>
        <w:tc>
          <w:tcPr>
            <w:tcW w:w="3178" w:type="dxa"/>
            <w:gridSpan w:val="2"/>
          </w:tcPr>
          <w:p w:rsidR="002F1979" w:rsidRPr="00EE17EF" w:rsidRDefault="002F1979" w:rsidP="001B39AD">
            <w:pPr>
              <w:jc w:val="both"/>
            </w:pPr>
            <w:r w:rsidRPr="00EE17EF">
              <w:t>Раздел 7. Связь слов в предложении</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7B6128" w:rsidP="001B39AD">
            <w:pPr>
              <w:jc w:val="both"/>
            </w:pPr>
            <w:r>
              <w:t>6</w:t>
            </w:r>
            <w:r w:rsidR="002F1979" w:rsidRPr="00EE17EF">
              <w:t xml:space="preserve"> ч</w:t>
            </w:r>
          </w:p>
        </w:tc>
      </w:tr>
      <w:tr w:rsidR="002F1979" w:rsidRPr="00EE17EF" w:rsidTr="001B39AD">
        <w:tc>
          <w:tcPr>
            <w:tcW w:w="746" w:type="dxa"/>
          </w:tcPr>
          <w:p w:rsidR="002F1979" w:rsidRPr="00EE17EF" w:rsidRDefault="002F1979" w:rsidP="001B39AD">
            <w:pPr>
              <w:jc w:val="both"/>
            </w:pPr>
            <w:r w:rsidRPr="00EE17EF">
              <w:t>14</w:t>
            </w:r>
          </w:p>
        </w:tc>
        <w:tc>
          <w:tcPr>
            <w:tcW w:w="3178" w:type="dxa"/>
            <w:gridSpan w:val="2"/>
          </w:tcPr>
          <w:p w:rsidR="002F1979" w:rsidRPr="00EE17EF" w:rsidRDefault="002F1979" w:rsidP="001B39AD">
            <w:pPr>
              <w:jc w:val="both"/>
            </w:pPr>
            <w:r w:rsidRPr="00EE17EF">
              <w:t>Раздел 8. Слова, к которым нельзя задать вопрос.</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9 ч</w:t>
            </w:r>
          </w:p>
        </w:tc>
      </w:tr>
      <w:tr w:rsidR="002F1979" w:rsidRPr="00EE17EF" w:rsidTr="001B39AD">
        <w:tc>
          <w:tcPr>
            <w:tcW w:w="746" w:type="dxa"/>
          </w:tcPr>
          <w:p w:rsidR="002F1979" w:rsidRPr="00EE17EF" w:rsidRDefault="002F1979" w:rsidP="001B39AD">
            <w:pPr>
              <w:jc w:val="both"/>
            </w:pPr>
            <w:r w:rsidRPr="00EE17EF">
              <w:t>16</w:t>
            </w:r>
          </w:p>
        </w:tc>
        <w:tc>
          <w:tcPr>
            <w:tcW w:w="3178" w:type="dxa"/>
            <w:gridSpan w:val="2"/>
          </w:tcPr>
          <w:p w:rsidR="002F1979" w:rsidRPr="00EE17EF" w:rsidRDefault="002F1979" w:rsidP="001B39AD">
            <w:pPr>
              <w:jc w:val="both"/>
            </w:pPr>
            <w:r w:rsidRPr="00EE17EF">
              <w:t>Раздел 9. Части слов. корень</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3 ч</w:t>
            </w:r>
          </w:p>
        </w:tc>
      </w:tr>
      <w:tr w:rsidR="002F1979" w:rsidRPr="00EE17EF" w:rsidTr="001B39AD">
        <w:tc>
          <w:tcPr>
            <w:tcW w:w="746" w:type="dxa"/>
          </w:tcPr>
          <w:p w:rsidR="002F1979" w:rsidRPr="00EE17EF" w:rsidRDefault="002F1979" w:rsidP="001B39AD">
            <w:pPr>
              <w:jc w:val="both"/>
            </w:pPr>
            <w:r w:rsidRPr="00EE17EF">
              <w:t>17</w:t>
            </w:r>
          </w:p>
        </w:tc>
        <w:tc>
          <w:tcPr>
            <w:tcW w:w="3178" w:type="dxa"/>
            <w:gridSpan w:val="2"/>
          </w:tcPr>
          <w:p w:rsidR="002F1979" w:rsidRPr="00EE17EF" w:rsidRDefault="002F1979" w:rsidP="001B39AD">
            <w:pPr>
              <w:jc w:val="both"/>
            </w:pPr>
            <w:r w:rsidRPr="00EE17EF">
              <w:t>Раздел 10. Части слова. Суффикс.</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4 ч</w:t>
            </w:r>
          </w:p>
        </w:tc>
      </w:tr>
      <w:tr w:rsidR="002F1979" w:rsidRPr="00EE17EF" w:rsidTr="001B39AD">
        <w:tc>
          <w:tcPr>
            <w:tcW w:w="746" w:type="dxa"/>
          </w:tcPr>
          <w:p w:rsidR="002F1979" w:rsidRPr="00EE17EF" w:rsidRDefault="002F1979" w:rsidP="001B39AD">
            <w:pPr>
              <w:jc w:val="both"/>
            </w:pPr>
            <w:r w:rsidRPr="00EE17EF">
              <w:t>18</w:t>
            </w:r>
          </w:p>
        </w:tc>
        <w:tc>
          <w:tcPr>
            <w:tcW w:w="3178" w:type="dxa"/>
            <w:gridSpan w:val="2"/>
          </w:tcPr>
          <w:p w:rsidR="002F1979" w:rsidRPr="00EE17EF" w:rsidRDefault="002F1979" w:rsidP="001B39AD">
            <w:pPr>
              <w:jc w:val="both"/>
            </w:pPr>
            <w:r w:rsidRPr="00EE17EF">
              <w:t>Раздел11. Части слова. приставка</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A1350E" w:rsidP="001B39AD">
            <w:pPr>
              <w:jc w:val="both"/>
            </w:pPr>
            <w:r>
              <w:t xml:space="preserve">7 </w:t>
            </w:r>
            <w:r w:rsidR="002F1979" w:rsidRPr="00EE17EF">
              <w:t>ч</w:t>
            </w:r>
          </w:p>
        </w:tc>
      </w:tr>
      <w:tr w:rsidR="002F1979" w:rsidRPr="00EE17EF" w:rsidTr="001B39AD">
        <w:tc>
          <w:tcPr>
            <w:tcW w:w="746" w:type="dxa"/>
          </w:tcPr>
          <w:p w:rsidR="002F1979" w:rsidRPr="00EE17EF" w:rsidRDefault="002F1979" w:rsidP="001B39AD">
            <w:pPr>
              <w:jc w:val="both"/>
            </w:pPr>
            <w:r w:rsidRPr="00EE17EF">
              <w:t>19</w:t>
            </w:r>
          </w:p>
        </w:tc>
        <w:tc>
          <w:tcPr>
            <w:tcW w:w="3178" w:type="dxa"/>
            <w:gridSpan w:val="2"/>
          </w:tcPr>
          <w:p w:rsidR="002F1979" w:rsidRPr="00EE17EF" w:rsidRDefault="002F1979" w:rsidP="001B39AD">
            <w:pPr>
              <w:jc w:val="both"/>
            </w:pPr>
            <w:r w:rsidRPr="00EE17EF">
              <w:t>Раздел 12. Алфавит. Написание большой буквы в словах</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13 ч</w:t>
            </w:r>
          </w:p>
        </w:tc>
      </w:tr>
      <w:tr w:rsidR="002F1979" w:rsidRPr="00EE17EF" w:rsidTr="001B39AD">
        <w:tc>
          <w:tcPr>
            <w:tcW w:w="746" w:type="dxa"/>
          </w:tcPr>
          <w:p w:rsidR="002F1979" w:rsidRPr="00EE17EF" w:rsidRDefault="002F1979" w:rsidP="001B39AD">
            <w:pPr>
              <w:jc w:val="both"/>
            </w:pPr>
            <w:r w:rsidRPr="00EE17EF">
              <w:t>20</w:t>
            </w:r>
          </w:p>
        </w:tc>
        <w:tc>
          <w:tcPr>
            <w:tcW w:w="3178" w:type="dxa"/>
            <w:gridSpan w:val="2"/>
          </w:tcPr>
          <w:p w:rsidR="002F1979" w:rsidRPr="00EE17EF" w:rsidRDefault="002F1979" w:rsidP="001B39AD">
            <w:pPr>
              <w:jc w:val="both"/>
            </w:pPr>
            <w:r w:rsidRPr="00EE17EF">
              <w:t xml:space="preserve">Раздел 13. Правописание буквосочетаний </w:t>
            </w:r>
            <w:r w:rsidRPr="00EE17EF">
              <w:rPr>
                <w:i/>
              </w:rPr>
              <w:t>жи-ши, ча-ща, чу-щу</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14 ч</w:t>
            </w:r>
          </w:p>
        </w:tc>
      </w:tr>
      <w:tr w:rsidR="002F1979" w:rsidRPr="00EE17EF" w:rsidTr="001B39AD">
        <w:tc>
          <w:tcPr>
            <w:tcW w:w="746" w:type="dxa"/>
          </w:tcPr>
          <w:p w:rsidR="002F1979" w:rsidRPr="00EE17EF" w:rsidRDefault="002F1979" w:rsidP="001B39AD">
            <w:pPr>
              <w:jc w:val="both"/>
            </w:pPr>
            <w:r w:rsidRPr="00EE17EF">
              <w:t>21</w:t>
            </w:r>
          </w:p>
        </w:tc>
        <w:tc>
          <w:tcPr>
            <w:tcW w:w="3178" w:type="dxa"/>
            <w:gridSpan w:val="2"/>
          </w:tcPr>
          <w:p w:rsidR="002F1979" w:rsidRPr="00EE17EF" w:rsidRDefault="002F1979" w:rsidP="001B39AD">
            <w:pPr>
              <w:jc w:val="both"/>
            </w:pPr>
            <w:r w:rsidRPr="00EE17EF">
              <w:t xml:space="preserve">Раздел 14. Правописание букв </w:t>
            </w:r>
            <w:r w:rsidRPr="00EE17EF">
              <w:rPr>
                <w:i/>
              </w:rPr>
              <w:t xml:space="preserve">ь </w:t>
            </w:r>
            <w:r w:rsidRPr="00EE17EF">
              <w:t xml:space="preserve">и </w:t>
            </w:r>
            <w:r w:rsidRPr="00EE17EF">
              <w:rPr>
                <w:i/>
              </w:rPr>
              <w:t>ъ</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15 ч</w:t>
            </w:r>
          </w:p>
        </w:tc>
      </w:tr>
      <w:tr w:rsidR="002F1979" w:rsidRPr="00EE17EF" w:rsidTr="001B39AD">
        <w:tc>
          <w:tcPr>
            <w:tcW w:w="746" w:type="dxa"/>
          </w:tcPr>
          <w:p w:rsidR="002F1979" w:rsidRPr="00EE17EF" w:rsidRDefault="002F1979" w:rsidP="001B39AD">
            <w:pPr>
              <w:jc w:val="both"/>
            </w:pPr>
            <w:r w:rsidRPr="00EE17EF">
              <w:lastRenderedPageBreak/>
              <w:t>22</w:t>
            </w:r>
          </w:p>
        </w:tc>
        <w:tc>
          <w:tcPr>
            <w:tcW w:w="3178" w:type="dxa"/>
            <w:gridSpan w:val="2"/>
          </w:tcPr>
          <w:p w:rsidR="002F1979" w:rsidRPr="00EE17EF" w:rsidRDefault="002F1979" w:rsidP="001B39AD">
            <w:pPr>
              <w:jc w:val="both"/>
            </w:pPr>
            <w:r w:rsidRPr="00EE17EF">
              <w:t>Раздел 15. Безударные гласные в корне</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12 ч</w:t>
            </w:r>
          </w:p>
        </w:tc>
      </w:tr>
      <w:tr w:rsidR="002F1979" w:rsidRPr="00EE17EF" w:rsidTr="001B39AD">
        <w:tc>
          <w:tcPr>
            <w:tcW w:w="746" w:type="dxa"/>
          </w:tcPr>
          <w:p w:rsidR="002F1979" w:rsidRPr="00EE17EF" w:rsidRDefault="002F1979" w:rsidP="001B39AD">
            <w:pPr>
              <w:jc w:val="both"/>
            </w:pPr>
            <w:r w:rsidRPr="00EE17EF">
              <w:t>23</w:t>
            </w:r>
          </w:p>
        </w:tc>
        <w:tc>
          <w:tcPr>
            <w:tcW w:w="3178" w:type="dxa"/>
            <w:gridSpan w:val="2"/>
          </w:tcPr>
          <w:p w:rsidR="002F1979" w:rsidRPr="00EE17EF" w:rsidRDefault="002F1979" w:rsidP="001B39AD">
            <w:pPr>
              <w:jc w:val="both"/>
            </w:pPr>
            <w:r w:rsidRPr="00EE17EF">
              <w:t>Раздел 16. Правописание звонких и глухих согласных на конце слова</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13 ч</w:t>
            </w:r>
          </w:p>
        </w:tc>
      </w:tr>
      <w:tr w:rsidR="002F1979" w:rsidRPr="00EE17EF" w:rsidTr="001B39AD">
        <w:tc>
          <w:tcPr>
            <w:tcW w:w="746" w:type="dxa"/>
          </w:tcPr>
          <w:p w:rsidR="002F1979" w:rsidRPr="00EE17EF" w:rsidRDefault="002F1979" w:rsidP="001B39AD">
            <w:pPr>
              <w:jc w:val="both"/>
            </w:pPr>
            <w:r w:rsidRPr="00EE17EF">
              <w:t>24</w:t>
            </w:r>
          </w:p>
        </w:tc>
        <w:tc>
          <w:tcPr>
            <w:tcW w:w="3178" w:type="dxa"/>
            <w:gridSpan w:val="2"/>
          </w:tcPr>
          <w:p w:rsidR="002F1979" w:rsidRPr="00EE17EF" w:rsidRDefault="002F1979" w:rsidP="00D62CC1">
            <w:pPr>
              <w:jc w:val="both"/>
            </w:pPr>
            <w:r w:rsidRPr="00EE17EF">
              <w:t xml:space="preserve">Раздел 17. </w:t>
            </w:r>
            <w:r w:rsidR="00425F1C" w:rsidRPr="00EE17EF">
              <w:t>П</w:t>
            </w:r>
            <w:r w:rsidRPr="00EE17EF">
              <w:t>овторение</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425F1C" w:rsidRPr="00EE17EF" w:rsidRDefault="00A1350E" w:rsidP="00A1350E">
            <w:pPr>
              <w:jc w:val="both"/>
            </w:pPr>
            <w:r>
              <w:t>19</w:t>
            </w:r>
            <w:r w:rsidR="002F1979" w:rsidRPr="00EE17EF">
              <w:t xml:space="preserve"> ч</w:t>
            </w:r>
            <w:r w:rsidR="00D62CC1">
              <w:t xml:space="preserve"> </w:t>
            </w:r>
          </w:p>
        </w:tc>
      </w:tr>
      <w:tr w:rsidR="002F1979" w:rsidRPr="00EE17EF" w:rsidTr="001B39AD">
        <w:tc>
          <w:tcPr>
            <w:tcW w:w="746" w:type="dxa"/>
            <w:vMerge w:val="restart"/>
          </w:tcPr>
          <w:p w:rsidR="002F1979" w:rsidRPr="00EE17EF" w:rsidRDefault="002F1979" w:rsidP="001B39AD">
            <w:pPr>
              <w:jc w:val="both"/>
              <w:rPr>
                <w:b/>
              </w:rPr>
            </w:pPr>
            <w:r w:rsidRPr="00EE17EF">
              <w:rPr>
                <w:b/>
              </w:rPr>
              <w:t>№ п/п</w:t>
            </w:r>
          </w:p>
        </w:tc>
        <w:tc>
          <w:tcPr>
            <w:tcW w:w="3178" w:type="dxa"/>
            <w:gridSpan w:val="2"/>
            <w:vMerge w:val="restart"/>
          </w:tcPr>
          <w:p w:rsidR="002F1979" w:rsidRPr="00EE17EF" w:rsidRDefault="002F1979" w:rsidP="001B39AD">
            <w:pPr>
              <w:jc w:val="both"/>
              <w:rPr>
                <w:b/>
              </w:rPr>
            </w:pPr>
          </w:p>
          <w:p w:rsidR="002F1979" w:rsidRPr="00EE17EF" w:rsidRDefault="002F1979" w:rsidP="001B39AD">
            <w:pPr>
              <w:jc w:val="both"/>
              <w:rPr>
                <w:b/>
              </w:rPr>
            </w:pPr>
            <w:r w:rsidRPr="00EE17EF">
              <w:rPr>
                <w:b/>
              </w:rPr>
              <w:t>Разделы, темы</w:t>
            </w:r>
          </w:p>
        </w:tc>
        <w:tc>
          <w:tcPr>
            <w:tcW w:w="5647" w:type="dxa"/>
            <w:gridSpan w:val="5"/>
          </w:tcPr>
          <w:p w:rsidR="002F1979" w:rsidRPr="00EE17EF" w:rsidRDefault="002F1979" w:rsidP="001B39AD">
            <w:pPr>
              <w:jc w:val="both"/>
            </w:pPr>
            <w:r w:rsidRPr="00EE17EF">
              <w:rPr>
                <w:b/>
              </w:rPr>
              <w:t>Количество часов</w:t>
            </w:r>
          </w:p>
        </w:tc>
      </w:tr>
      <w:tr w:rsidR="002F1979" w:rsidRPr="00EE17EF" w:rsidTr="001B39AD">
        <w:tc>
          <w:tcPr>
            <w:tcW w:w="746" w:type="dxa"/>
            <w:vMerge/>
          </w:tcPr>
          <w:p w:rsidR="002F1979" w:rsidRPr="00EE17EF" w:rsidRDefault="002F1979" w:rsidP="001B39AD">
            <w:pPr>
              <w:jc w:val="both"/>
              <w:rPr>
                <w:b/>
              </w:rPr>
            </w:pPr>
          </w:p>
        </w:tc>
        <w:tc>
          <w:tcPr>
            <w:tcW w:w="3178" w:type="dxa"/>
            <w:gridSpan w:val="2"/>
            <w:vMerge/>
          </w:tcPr>
          <w:p w:rsidR="002F1979" w:rsidRPr="00EE17EF" w:rsidRDefault="002F1979" w:rsidP="001B39AD">
            <w:pPr>
              <w:jc w:val="both"/>
              <w:rPr>
                <w:b/>
              </w:rPr>
            </w:pPr>
          </w:p>
        </w:tc>
        <w:tc>
          <w:tcPr>
            <w:tcW w:w="1713" w:type="dxa"/>
            <w:gridSpan w:val="2"/>
            <w:tcBorders>
              <w:right w:val="single" w:sz="4" w:space="0" w:color="auto"/>
            </w:tcBorders>
          </w:tcPr>
          <w:p w:rsidR="002F1979" w:rsidRPr="00EE17EF" w:rsidRDefault="002F1979" w:rsidP="001B39AD">
            <w:pPr>
              <w:jc w:val="both"/>
              <w:rPr>
                <w:b/>
              </w:rPr>
            </w:pPr>
            <w:r w:rsidRPr="00EE17EF">
              <w:rPr>
                <w:b/>
              </w:rPr>
              <w:t>Примерная программа</w:t>
            </w:r>
          </w:p>
        </w:tc>
        <w:tc>
          <w:tcPr>
            <w:tcW w:w="1701" w:type="dxa"/>
            <w:gridSpan w:val="2"/>
            <w:tcBorders>
              <w:left w:val="single" w:sz="4" w:space="0" w:color="auto"/>
            </w:tcBorders>
          </w:tcPr>
          <w:p w:rsidR="002F1979" w:rsidRPr="00EE17EF" w:rsidRDefault="002F1979" w:rsidP="001B39AD">
            <w:pPr>
              <w:jc w:val="both"/>
              <w:rPr>
                <w:b/>
              </w:rPr>
            </w:pPr>
            <w:r w:rsidRPr="00EE17EF">
              <w:rPr>
                <w:b/>
              </w:rPr>
              <w:t>Рабочая программа</w:t>
            </w:r>
          </w:p>
        </w:tc>
        <w:tc>
          <w:tcPr>
            <w:tcW w:w="2233" w:type="dxa"/>
          </w:tcPr>
          <w:p w:rsidR="002F1979" w:rsidRPr="00EE17EF" w:rsidRDefault="002F1979" w:rsidP="001B39AD">
            <w:pPr>
              <w:jc w:val="both"/>
              <w:rPr>
                <w:b/>
              </w:rPr>
            </w:pPr>
            <w:r w:rsidRPr="00EE17EF">
              <w:rPr>
                <w:b/>
              </w:rPr>
              <w:t>Рабочая программа</w:t>
            </w:r>
          </w:p>
          <w:p w:rsidR="002F1979" w:rsidRPr="00EE17EF" w:rsidRDefault="002F1979" w:rsidP="001B39AD">
            <w:pPr>
              <w:jc w:val="both"/>
              <w:rPr>
                <w:b/>
              </w:rPr>
            </w:pPr>
            <w:r w:rsidRPr="00EE17EF">
              <w:rPr>
                <w:b/>
              </w:rPr>
              <w:t>по классам</w:t>
            </w:r>
          </w:p>
          <w:p w:rsidR="002F1979" w:rsidRPr="00EE17EF" w:rsidRDefault="002F1979" w:rsidP="001B39AD">
            <w:pPr>
              <w:jc w:val="both"/>
              <w:rPr>
                <w:b/>
              </w:rPr>
            </w:pPr>
            <w:r w:rsidRPr="00EE17EF">
              <w:rPr>
                <w:b/>
              </w:rPr>
              <w:t>3 класс</w:t>
            </w:r>
          </w:p>
        </w:tc>
      </w:tr>
      <w:tr w:rsidR="002F1979" w:rsidRPr="00EE17EF" w:rsidTr="001B39AD">
        <w:tc>
          <w:tcPr>
            <w:tcW w:w="746" w:type="dxa"/>
          </w:tcPr>
          <w:p w:rsidR="002F1979" w:rsidRPr="00EE17EF" w:rsidRDefault="002F1979" w:rsidP="001B39AD">
            <w:pPr>
              <w:jc w:val="both"/>
            </w:pPr>
            <w:r w:rsidRPr="00EE17EF">
              <w:t>1</w:t>
            </w:r>
          </w:p>
        </w:tc>
        <w:tc>
          <w:tcPr>
            <w:tcW w:w="3178" w:type="dxa"/>
            <w:gridSpan w:val="2"/>
          </w:tcPr>
          <w:p w:rsidR="002F1979" w:rsidRPr="00EE17EF" w:rsidRDefault="002F1979" w:rsidP="001B39AD">
            <w:pPr>
              <w:jc w:val="both"/>
            </w:pPr>
            <w:r w:rsidRPr="00EE17EF">
              <w:t xml:space="preserve">Раздел 1. Повторение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r w:rsidRPr="00EE17EF">
              <w:t>11 ч</w:t>
            </w:r>
          </w:p>
        </w:tc>
      </w:tr>
      <w:tr w:rsidR="002F1979" w:rsidRPr="00EE17EF" w:rsidTr="001B39AD">
        <w:tc>
          <w:tcPr>
            <w:tcW w:w="746" w:type="dxa"/>
          </w:tcPr>
          <w:p w:rsidR="002F1979" w:rsidRPr="00EE17EF" w:rsidRDefault="002F1979" w:rsidP="001B39AD">
            <w:pPr>
              <w:jc w:val="both"/>
            </w:pPr>
            <w:r w:rsidRPr="00EE17EF">
              <w:t>2</w:t>
            </w:r>
          </w:p>
        </w:tc>
        <w:tc>
          <w:tcPr>
            <w:tcW w:w="3178" w:type="dxa"/>
            <w:gridSpan w:val="2"/>
          </w:tcPr>
          <w:p w:rsidR="002F1979" w:rsidRPr="00EE17EF" w:rsidRDefault="002F1979" w:rsidP="001B39AD">
            <w:pPr>
              <w:jc w:val="both"/>
            </w:pPr>
            <w:r w:rsidRPr="00EE17EF">
              <w:t>Раздел 2. Слово. Части слова. Корень. Чередование согласных звуков в корне.</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r>
      <w:tr w:rsidR="002F1979" w:rsidRPr="00EE17EF" w:rsidTr="001B39AD">
        <w:tc>
          <w:tcPr>
            <w:tcW w:w="746" w:type="dxa"/>
          </w:tcPr>
          <w:p w:rsidR="002F1979" w:rsidRPr="00EE17EF" w:rsidRDefault="002F1979" w:rsidP="001B39AD">
            <w:pPr>
              <w:jc w:val="both"/>
            </w:pPr>
            <w:r w:rsidRPr="00EE17EF">
              <w:t>3</w:t>
            </w:r>
          </w:p>
        </w:tc>
        <w:tc>
          <w:tcPr>
            <w:tcW w:w="3178" w:type="dxa"/>
            <w:gridSpan w:val="2"/>
          </w:tcPr>
          <w:p w:rsidR="002F1979" w:rsidRPr="00EE17EF" w:rsidRDefault="002F1979" w:rsidP="001B39AD">
            <w:pPr>
              <w:jc w:val="both"/>
            </w:pPr>
            <w:r w:rsidRPr="00EE17EF">
              <w:t>Раздел 3. Правописание проверяемых согласных букв в корне слова. Удвоенные согласные в корне слова</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11 ч</w:t>
            </w:r>
          </w:p>
        </w:tc>
      </w:tr>
      <w:tr w:rsidR="002F1979" w:rsidRPr="00EE17EF" w:rsidTr="001B39AD">
        <w:tc>
          <w:tcPr>
            <w:tcW w:w="746" w:type="dxa"/>
          </w:tcPr>
          <w:p w:rsidR="002F1979" w:rsidRPr="00EE17EF" w:rsidRDefault="002F1979" w:rsidP="001B39AD">
            <w:pPr>
              <w:jc w:val="both"/>
            </w:pPr>
            <w:r w:rsidRPr="00EE17EF">
              <w:t>4</w:t>
            </w:r>
          </w:p>
        </w:tc>
        <w:tc>
          <w:tcPr>
            <w:tcW w:w="3178" w:type="dxa"/>
            <w:gridSpan w:val="2"/>
          </w:tcPr>
          <w:p w:rsidR="002F1979" w:rsidRPr="00EE17EF" w:rsidRDefault="002F1979" w:rsidP="001B39AD">
            <w:pPr>
              <w:jc w:val="both"/>
            </w:pPr>
            <w:r w:rsidRPr="00EE17EF">
              <w:t>Раздел 4. Непроизносимые согласные в корне слова</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9 ч.</w:t>
            </w:r>
          </w:p>
        </w:tc>
      </w:tr>
      <w:tr w:rsidR="002F1979" w:rsidRPr="00EE17EF" w:rsidTr="001B39AD">
        <w:tc>
          <w:tcPr>
            <w:tcW w:w="746" w:type="dxa"/>
          </w:tcPr>
          <w:p w:rsidR="002F1979" w:rsidRPr="00EE17EF" w:rsidRDefault="002F1979" w:rsidP="001B39AD">
            <w:pPr>
              <w:jc w:val="both"/>
            </w:pPr>
            <w:r w:rsidRPr="00EE17EF">
              <w:t>5</w:t>
            </w:r>
          </w:p>
        </w:tc>
        <w:tc>
          <w:tcPr>
            <w:tcW w:w="3178" w:type="dxa"/>
            <w:gridSpan w:val="2"/>
          </w:tcPr>
          <w:p w:rsidR="002F1979" w:rsidRPr="00EE17EF" w:rsidRDefault="002F1979" w:rsidP="001B39AD">
            <w:pPr>
              <w:jc w:val="both"/>
            </w:pPr>
            <w:r w:rsidRPr="00EE17EF">
              <w:t>Раздел 5. Безударные гласные в корне слова.</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8 ч</w:t>
            </w:r>
          </w:p>
        </w:tc>
      </w:tr>
      <w:tr w:rsidR="002F1979" w:rsidRPr="00EE17EF" w:rsidTr="001B39AD">
        <w:tc>
          <w:tcPr>
            <w:tcW w:w="746" w:type="dxa"/>
          </w:tcPr>
          <w:p w:rsidR="002F1979" w:rsidRPr="00EE17EF" w:rsidRDefault="002F1979" w:rsidP="001B39AD">
            <w:pPr>
              <w:jc w:val="both"/>
            </w:pPr>
            <w:r w:rsidRPr="00EE17EF">
              <w:t>6</w:t>
            </w:r>
          </w:p>
        </w:tc>
        <w:tc>
          <w:tcPr>
            <w:tcW w:w="3178" w:type="dxa"/>
            <w:gridSpan w:val="2"/>
          </w:tcPr>
          <w:p w:rsidR="002F1979" w:rsidRPr="00EE17EF" w:rsidRDefault="002F1979" w:rsidP="001B39AD">
            <w:pPr>
              <w:jc w:val="both"/>
            </w:pPr>
            <w:r w:rsidRPr="00EE17EF">
              <w:t xml:space="preserve">Раздел 6. Сложные слова и их правописание.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7 ч</w:t>
            </w:r>
          </w:p>
        </w:tc>
      </w:tr>
      <w:tr w:rsidR="002F1979" w:rsidRPr="00EE17EF" w:rsidTr="001B39AD">
        <w:tc>
          <w:tcPr>
            <w:tcW w:w="746" w:type="dxa"/>
          </w:tcPr>
          <w:p w:rsidR="002F1979" w:rsidRPr="00EE17EF" w:rsidRDefault="002F1979" w:rsidP="001B39AD">
            <w:pPr>
              <w:jc w:val="both"/>
            </w:pPr>
            <w:r w:rsidRPr="00EE17EF">
              <w:t>7</w:t>
            </w:r>
          </w:p>
        </w:tc>
        <w:tc>
          <w:tcPr>
            <w:tcW w:w="3178" w:type="dxa"/>
            <w:gridSpan w:val="2"/>
          </w:tcPr>
          <w:p w:rsidR="002F1979" w:rsidRPr="00EE17EF" w:rsidRDefault="002F1979" w:rsidP="001B39AD">
            <w:pPr>
              <w:jc w:val="both"/>
            </w:pPr>
            <w:r w:rsidRPr="00EE17EF">
              <w:t>Раздел 7. Части слова. Приставка.</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1ч</w:t>
            </w:r>
          </w:p>
        </w:tc>
      </w:tr>
      <w:tr w:rsidR="002F1979" w:rsidRPr="00EE17EF" w:rsidTr="001B39AD">
        <w:tc>
          <w:tcPr>
            <w:tcW w:w="746" w:type="dxa"/>
          </w:tcPr>
          <w:p w:rsidR="002F1979" w:rsidRPr="00EE17EF" w:rsidRDefault="002F1979" w:rsidP="001B39AD">
            <w:pPr>
              <w:jc w:val="both"/>
            </w:pPr>
            <w:r w:rsidRPr="00EE17EF">
              <w:t>8</w:t>
            </w:r>
          </w:p>
        </w:tc>
        <w:tc>
          <w:tcPr>
            <w:tcW w:w="3178" w:type="dxa"/>
            <w:gridSpan w:val="2"/>
          </w:tcPr>
          <w:p w:rsidR="002F1979" w:rsidRPr="00EE17EF" w:rsidRDefault="002F1979" w:rsidP="001B39AD">
            <w:pPr>
              <w:jc w:val="both"/>
            </w:pPr>
            <w:r w:rsidRPr="00EE17EF">
              <w:t>Раздел 8. Безударные гласные в приставках.</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5 ч</w:t>
            </w:r>
          </w:p>
        </w:tc>
      </w:tr>
      <w:tr w:rsidR="002F1979" w:rsidRPr="00EE17EF" w:rsidTr="001B39AD">
        <w:tc>
          <w:tcPr>
            <w:tcW w:w="746" w:type="dxa"/>
          </w:tcPr>
          <w:p w:rsidR="002F1979" w:rsidRPr="00EE17EF" w:rsidRDefault="002F1979" w:rsidP="001B39AD">
            <w:pPr>
              <w:jc w:val="both"/>
            </w:pPr>
            <w:r w:rsidRPr="00EE17EF">
              <w:t>9</w:t>
            </w:r>
          </w:p>
        </w:tc>
        <w:tc>
          <w:tcPr>
            <w:tcW w:w="3178" w:type="dxa"/>
            <w:gridSpan w:val="2"/>
          </w:tcPr>
          <w:p w:rsidR="002F1979" w:rsidRPr="00EE17EF" w:rsidRDefault="002F1979" w:rsidP="001B39AD">
            <w:pPr>
              <w:jc w:val="both"/>
            </w:pPr>
            <w:r w:rsidRPr="00EE17EF">
              <w:t>Раздел 9. Разделительные Ъ и Ь знаки</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6 ч</w:t>
            </w:r>
          </w:p>
        </w:tc>
      </w:tr>
      <w:tr w:rsidR="002F1979" w:rsidRPr="00EE17EF" w:rsidTr="001B39AD">
        <w:tc>
          <w:tcPr>
            <w:tcW w:w="746" w:type="dxa"/>
          </w:tcPr>
          <w:p w:rsidR="002F1979" w:rsidRPr="00EE17EF" w:rsidRDefault="002F1979" w:rsidP="001B39AD">
            <w:pPr>
              <w:jc w:val="both"/>
            </w:pPr>
            <w:r w:rsidRPr="00EE17EF">
              <w:t>10</w:t>
            </w:r>
          </w:p>
        </w:tc>
        <w:tc>
          <w:tcPr>
            <w:tcW w:w="3178" w:type="dxa"/>
            <w:gridSpan w:val="2"/>
          </w:tcPr>
          <w:p w:rsidR="002F1979" w:rsidRPr="00EE17EF" w:rsidRDefault="002F1979" w:rsidP="001B39AD">
            <w:pPr>
              <w:jc w:val="both"/>
            </w:pPr>
            <w:r w:rsidRPr="00EE17EF">
              <w:t xml:space="preserve">Раздел 10. Части слова. Основа и окончание слова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4 ч</w:t>
            </w:r>
          </w:p>
        </w:tc>
      </w:tr>
      <w:tr w:rsidR="002F1979" w:rsidRPr="00EE17EF" w:rsidTr="001B39AD">
        <w:tc>
          <w:tcPr>
            <w:tcW w:w="746" w:type="dxa"/>
          </w:tcPr>
          <w:p w:rsidR="002F1979" w:rsidRPr="00EE17EF" w:rsidRDefault="002F1979" w:rsidP="001B39AD">
            <w:pPr>
              <w:jc w:val="both"/>
            </w:pPr>
            <w:r w:rsidRPr="00EE17EF">
              <w:t>11</w:t>
            </w:r>
          </w:p>
        </w:tc>
        <w:tc>
          <w:tcPr>
            <w:tcW w:w="3178" w:type="dxa"/>
            <w:gridSpan w:val="2"/>
          </w:tcPr>
          <w:p w:rsidR="002F1979" w:rsidRPr="00EE17EF" w:rsidRDefault="002F1979" w:rsidP="001B39AD">
            <w:pPr>
              <w:jc w:val="both"/>
            </w:pPr>
            <w:r w:rsidRPr="00EE17EF">
              <w:t xml:space="preserve">Раздел 11. Части слова. Суффикс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2 ч</w:t>
            </w:r>
          </w:p>
        </w:tc>
      </w:tr>
      <w:tr w:rsidR="002F1979" w:rsidRPr="00EE17EF" w:rsidTr="001B39AD">
        <w:tc>
          <w:tcPr>
            <w:tcW w:w="746" w:type="dxa"/>
          </w:tcPr>
          <w:p w:rsidR="002F1979" w:rsidRPr="00EE17EF" w:rsidRDefault="002F1979" w:rsidP="001B39AD">
            <w:pPr>
              <w:jc w:val="both"/>
            </w:pPr>
            <w:r w:rsidRPr="00EE17EF">
              <w:t>12</w:t>
            </w:r>
          </w:p>
        </w:tc>
        <w:tc>
          <w:tcPr>
            <w:tcW w:w="3178" w:type="dxa"/>
            <w:gridSpan w:val="2"/>
          </w:tcPr>
          <w:p w:rsidR="002F1979" w:rsidRPr="00EE17EF" w:rsidRDefault="002F1979" w:rsidP="001B39AD">
            <w:pPr>
              <w:jc w:val="both"/>
            </w:pPr>
            <w:r w:rsidRPr="00EE17EF">
              <w:t>Раздел 12. Разбор слова по составу</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5 ч</w:t>
            </w:r>
          </w:p>
        </w:tc>
      </w:tr>
      <w:tr w:rsidR="002F1979" w:rsidRPr="00EE17EF" w:rsidTr="001B39AD">
        <w:tc>
          <w:tcPr>
            <w:tcW w:w="746" w:type="dxa"/>
          </w:tcPr>
          <w:p w:rsidR="002F1979" w:rsidRPr="00EE17EF" w:rsidRDefault="002F1979" w:rsidP="001B39AD">
            <w:pPr>
              <w:jc w:val="both"/>
            </w:pPr>
            <w:r w:rsidRPr="00EE17EF">
              <w:t>13</w:t>
            </w:r>
          </w:p>
        </w:tc>
        <w:tc>
          <w:tcPr>
            <w:tcW w:w="3178" w:type="dxa"/>
            <w:gridSpan w:val="2"/>
          </w:tcPr>
          <w:p w:rsidR="002F1979" w:rsidRPr="00EE17EF" w:rsidRDefault="002F1979" w:rsidP="001B39AD">
            <w:pPr>
              <w:jc w:val="both"/>
            </w:pPr>
            <w:r w:rsidRPr="00EE17EF">
              <w:t>Раздел 13. Части слова в русском языке</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1 ч</w:t>
            </w:r>
          </w:p>
        </w:tc>
      </w:tr>
      <w:tr w:rsidR="002F1979" w:rsidRPr="00EE17EF" w:rsidTr="001B39AD">
        <w:tc>
          <w:tcPr>
            <w:tcW w:w="746" w:type="dxa"/>
          </w:tcPr>
          <w:p w:rsidR="002F1979" w:rsidRPr="00EE17EF" w:rsidRDefault="002F1979" w:rsidP="001B39AD">
            <w:pPr>
              <w:jc w:val="both"/>
            </w:pPr>
            <w:r w:rsidRPr="00EE17EF">
              <w:t>14</w:t>
            </w:r>
          </w:p>
        </w:tc>
        <w:tc>
          <w:tcPr>
            <w:tcW w:w="3178" w:type="dxa"/>
            <w:gridSpan w:val="2"/>
          </w:tcPr>
          <w:p w:rsidR="002F1979" w:rsidRPr="00EE17EF" w:rsidRDefault="002F1979" w:rsidP="001B39AD">
            <w:pPr>
              <w:jc w:val="both"/>
            </w:pPr>
            <w:r w:rsidRPr="00EE17EF">
              <w:t>Раздел 14. Имя существительное как часть речи</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r>
      <w:tr w:rsidR="002F1979" w:rsidRPr="00EE17EF" w:rsidTr="001B39AD">
        <w:tc>
          <w:tcPr>
            <w:tcW w:w="746" w:type="dxa"/>
          </w:tcPr>
          <w:p w:rsidR="002F1979" w:rsidRPr="00EE17EF" w:rsidRDefault="002F1979" w:rsidP="001B39AD">
            <w:pPr>
              <w:jc w:val="both"/>
            </w:pPr>
            <w:r w:rsidRPr="00EE17EF">
              <w:t>15</w:t>
            </w:r>
          </w:p>
        </w:tc>
        <w:tc>
          <w:tcPr>
            <w:tcW w:w="3178" w:type="dxa"/>
            <w:gridSpan w:val="2"/>
          </w:tcPr>
          <w:p w:rsidR="002F1979" w:rsidRPr="00EE17EF" w:rsidRDefault="002F1979" w:rsidP="001B39AD">
            <w:pPr>
              <w:jc w:val="both"/>
            </w:pPr>
            <w:r w:rsidRPr="00EE17EF">
              <w:t>Раздел 15. Имена существительные одушевлённые и неодушевлённые</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r>
      <w:tr w:rsidR="002F1979" w:rsidRPr="00EE17EF" w:rsidTr="001B39AD">
        <w:tc>
          <w:tcPr>
            <w:tcW w:w="746" w:type="dxa"/>
          </w:tcPr>
          <w:p w:rsidR="002F1979" w:rsidRPr="00EE17EF" w:rsidRDefault="002F1979" w:rsidP="001B39AD">
            <w:pPr>
              <w:jc w:val="both"/>
            </w:pPr>
            <w:r w:rsidRPr="00EE17EF">
              <w:t>16</w:t>
            </w:r>
          </w:p>
        </w:tc>
        <w:tc>
          <w:tcPr>
            <w:tcW w:w="3178" w:type="dxa"/>
            <w:gridSpan w:val="2"/>
          </w:tcPr>
          <w:p w:rsidR="002F1979" w:rsidRPr="00EE17EF" w:rsidRDefault="002F1979" w:rsidP="001B39AD">
            <w:pPr>
              <w:jc w:val="both"/>
            </w:pPr>
            <w:r w:rsidRPr="00EE17EF">
              <w:t>Раздел 16. Род имён существительных</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4 ч</w:t>
            </w:r>
          </w:p>
        </w:tc>
      </w:tr>
      <w:tr w:rsidR="002F1979" w:rsidRPr="00EE17EF" w:rsidTr="001B39AD">
        <w:tc>
          <w:tcPr>
            <w:tcW w:w="746" w:type="dxa"/>
          </w:tcPr>
          <w:p w:rsidR="002F1979" w:rsidRPr="00EE17EF" w:rsidRDefault="002F1979" w:rsidP="001B39AD">
            <w:pPr>
              <w:jc w:val="both"/>
            </w:pPr>
            <w:r w:rsidRPr="00EE17EF">
              <w:lastRenderedPageBreak/>
              <w:t>17</w:t>
            </w:r>
          </w:p>
        </w:tc>
        <w:tc>
          <w:tcPr>
            <w:tcW w:w="3178" w:type="dxa"/>
            <w:gridSpan w:val="2"/>
          </w:tcPr>
          <w:p w:rsidR="002F1979" w:rsidRPr="00EE17EF" w:rsidRDefault="002F1979" w:rsidP="001B39AD">
            <w:pPr>
              <w:jc w:val="both"/>
            </w:pPr>
            <w:r w:rsidRPr="00EE17EF">
              <w:t>Раздел 17. Число имён существительных</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4 ч</w:t>
            </w:r>
          </w:p>
        </w:tc>
      </w:tr>
      <w:tr w:rsidR="002F1979" w:rsidRPr="00EE17EF" w:rsidTr="001B39AD">
        <w:tc>
          <w:tcPr>
            <w:tcW w:w="746" w:type="dxa"/>
          </w:tcPr>
          <w:p w:rsidR="002F1979" w:rsidRPr="00EE17EF" w:rsidRDefault="002F1979" w:rsidP="001B39AD">
            <w:pPr>
              <w:jc w:val="both"/>
            </w:pPr>
            <w:r w:rsidRPr="00EE17EF">
              <w:t>18</w:t>
            </w:r>
          </w:p>
        </w:tc>
        <w:tc>
          <w:tcPr>
            <w:tcW w:w="3178" w:type="dxa"/>
            <w:gridSpan w:val="2"/>
          </w:tcPr>
          <w:p w:rsidR="002F1979" w:rsidRPr="00EE17EF" w:rsidRDefault="002F1979" w:rsidP="001B39AD">
            <w:pPr>
              <w:jc w:val="both"/>
            </w:pPr>
            <w:r w:rsidRPr="00EE17EF">
              <w:t>Раздел 18. Словообразование имён существительных</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9 ч</w:t>
            </w:r>
          </w:p>
        </w:tc>
      </w:tr>
      <w:tr w:rsidR="002F1979" w:rsidRPr="00EE17EF" w:rsidTr="001B39AD">
        <w:tc>
          <w:tcPr>
            <w:tcW w:w="746" w:type="dxa"/>
          </w:tcPr>
          <w:p w:rsidR="002F1979" w:rsidRPr="00EE17EF" w:rsidRDefault="002F1979" w:rsidP="001B39AD">
            <w:pPr>
              <w:jc w:val="both"/>
            </w:pPr>
            <w:r w:rsidRPr="00EE17EF">
              <w:t>19</w:t>
            </w:r>
          </w:p>
        </w:tc>
        <w:tc>
          <w:tcPr>
            <w:tcW w:w="3178" w:type="dxa"/>
            <w:gridSpan w:val="2"/>
          </w:tcPr>
          <w:p w:rsidR="002F1979" w:rsidRPr="00EE17EF" w:rsidRDefault="002F1979" w:rsidP="001B39AD">
            <w:pPr>
              <w:jc w:val="both"/>
            </w:pPr>
            <w:r w:rsidRPr="00EE17EF">
              <w:t>Раздел 19. Местоимение как часть речи</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8 ч</w:t>
            </w:r>
          </w:p>
        </w:tc>
      </w:tr>
      <w:tr w:rsidR="002F1979" w:rsidRPr="00EE17EF" w:rsidTr="001B39AD">
        <w:tc>
          <w:tcPr>
            <w:tcW w:w="746" w:type="dxa"/>
          </w:tcPr>
          <w:p w:rsidR="002F1979" w:rsidRPr="00EE17EF" w:rsidRDefault="002F1979" w:rsidP="001B39AD">
            <w:pPr>
              <w:jc w:val="both"/>
            </w:pPr>
            <w:r w:rsidRPr="00EE17EF">
              <w:t>20</w:t>
            </w:r>
          </w:p>
        </w:tc>
        <w:tc>
          <w:tcPr>
            <w:tcW w:w="3178" w:type="dxa"/>
            <w:gridSpan w:val="2"/>
          </w:tcPr>
          <w:p w:rsidR="002F1979" w:rsidRPr="00EE17EF" w:rsidRDefault="002F1979" w:rsidP="001B39AD">
            <w:pPr>
              <w:jc w:val="both"/>
            </w:pPr>
            <w:r w:rsidRPr="00EE17EF">
              <w:t>Раздел 20. Имя прилагательное как часть речи.</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r w:rsidRPr="00EE17EF">
              <w:t>4 ч</w:t>
            </w:r>
          </w:p>
        </w:tc>
      </w:tr>
      <w:tr w:rsidR="002F1979" w:rsidRPr="00EE17EF" w:rsidTr="001B39AD">
        <w:tc>
          <w:tcPr>
            <w:tcW w:w="746" w:type="dxa"/>
          </w:tcPr>
          <w:p w:rsidR="002F1979" w:rsidRPr="00EE17EF" w:rsidRDefault="002F1979" w:rsidP="001B39AD">
            <w:pPr>
              <w:jc w:val="both"/>
            </w:pPr>
            <w:r w:rsidRPr="00EE17EF">
              <w:t>21</w:t>
            </w:r>
          </w:p>
        </w:tc>
        <w:tc>
          <w:tcPr>
            <w:tcW w:w="3178" w:type="dxa"/>
            <w:gridSpan w:val="2"/>
          </w:tcPr>
          <w:p w:rsidR="002F1979" w:rsidRPr="00EE17EF" w:rsidRDefault="002F1979" w:rsidP="001B39AD">
            <w:pPr>
              <w:jc w:val="both"/>
            </w:pPr>
            <w:r w:rsidRPr="00EE17EF">
              <w:t>Раздел 21. Правописание безударных гласных в окончаниях</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4 ч</w:t>
            </w:r>
          </w:p>
        </w:tc>
      </w:tr>
      <w:tr w:rsidR="002F1979" w:rsidRPr="00EE17EF" w:rsidTr="001B39AD">
        <w:tc>
          <w:tcPr>
            <w:tcW w:w="746" w:type="dxa"/>
          </w:tcPr>
          <w:p w:rsidR="002F1979" w:rsidRPr="00EE17EF" w:rsidRDefault="002F1979" w:rsidP="001B39AD">
            <w:pPr>
              <w:jc w:val="both"/>
            </w:pPr>
            <w:r w:rsidRPr="00EE17EF">
              <w:t>22</w:t>
            </w:r>
          </w:p>
        </w:tc>
        <w:tc>
          <w:tcPr>
            <w:tcW w:w="3178" w:type="dxa"/>
            <w:gridSpan w:val="2"/>
          </w:tcPr>
          <w:p w:rsidR="002F1979" w:rsidRPr="00EE17EF" w:rsidRDefault="002F1979" w:rsidP="001B39AD">
            <w:pPr>
              <w:jc w:val="both"/>
            </w:pPr>
            <w:r w:rsidRPr="00EE17EF">
              <w:t>Раздел 22. Разбор имён прилагательных по составу</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6 ч</w:t>
            </w:r>
          </w:p>
        </w:tc>
      </w:tr>
      <w:tr w:rsidR="002F1979" w:rsidRPr="00EE17EF" w:rsidTr="001B39AD">
        <w:tc>
          <w:tcPr>
            <w:tcW w:w="746" w:type="dxa"/>
          </w:tcPr>
          <w:p w:rsidR="002F1979" w:rsidRPr="00EE17EF" w:rsidRDefault="002F1979" w:rsidP="001B39AD">
            <w:pPr>
              <w:jc w:val="both"/>
            </w:pPr>
            <w:r w:rsidRPr="00EE17EF">
              <w:t>23</w:t>
            </w:r>
          </w:p>
        </w:tc>
        <w:tc>
          <w:tcPr>
            <w:tcW w:w="3178" w:type="dxa"/>
            <w:gridSpan w:val="2"/>
          </w:tcPr>
          <w:p w:rsidR="002F1979" w:rsidRPr="00EE17EF" w:rsidRDefault="002F1979" w:rsidP="001B39AD">
            <w:pPr>
              <w:jc w:val="both"/>
            </w:pPr>
            <w:r w:rsidRPr="00EE17EF">
              <w:t>Раздел 23. Глагол как часть речи</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4 ч</w:t>
            </w:r>
          </w:p>
        </w:tc>
      </w:tr>
      <w:tr w:rsidR="002F1979" w:rsidRPr="00EE17EF" w:rsidTr="001B39AD">
        <w:tc>
          <w:tcPr>
            <w:tcW w:w="746" w:type="dxa"/>
          </w:tcPr>
          <w:p w:rsidR="002F1979" w:rsidRPr="00EE17EF" w:rsidRDefault="002F1979" w:rsidP="001B39AD">
            <w:pPr>
              <w:jc w:val="both"/>
            </w:pPr>
            <w:r w:rsidRPr="00EE17EF">
              <w:t>24</w:t>
            </w:r>
          </w:p>
        </w:tc>
        <w:tc>
          <w:tcPr>
            <w:tcW w:w="3178" w:type="dxa"/>
            <w:gridSpan w:val="2"/>
          </w:tcPr>
          <w:p w:rsidR="002F1979" w:rsidRPr="00EE17EF" w:rsidRDefault="002F1979" w:rsidP="001B39AD">
            <w:pPr>
              <w:jc w:val="both"/>
            </w:pPr>
            <w:r w:rsidRPr="00EE17EF">
              <w:t>Раздел 24. Правописание частицы не с глаголами</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r>
      <w:tr w:rsidR="002F1979" w:rsidRPr="00EE17EF" w:rsidTr="001B39AD">
        <w:tc>
          <w:tcPr>
            <w:tcW w:w="746" w:type="dxa"/>
          </w:tcPr>
          <w:p w:rsidR="002F1979" w:rsidRPr="00EE17EF" w:rsidRDefault="002F1979" w:rsidP="001B39AD">
            <w:pPr>
              <w:jc w:val="both"/>
            </w:pPr>
            <w:r w:rsidRPr="00EE17EF">
              <w:t>25</w:t>
            </w:r>
          </w:p>
        </w:tc>
        <w:tc>
          <w:tcPr>
            <w:tcW w:w="3178" w:type="dxa"/>
            <w:gridSpan w:val="2"/>
          </w:tcPr>
          <w:p w:rsidR="002F1979" w:rsidRPr="00EE17EF" w:rsidRDefault="002F1979" w:rsidP="001B39AD">
            <w:pPr>
              <w:jc w:val="both"/>
            </w:pPr>
            <w:r w:rsidRPr="00EE17EF">
              <w:t>Раздел 25. Неопределённая форма глагола</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8 ч</w:t>
            </w:r>
          </w:p>
        </w:tc>
      </w:tr>
      <w:tr w:rsidR="002F1979" w:rsidRPr="00EE17EF" w:rsidTr="001B39AD">
        <w:tc>
          <w:tcPr>
            <w:tcW w:w="746" w:type="dxa"/>
          </w:tcPr>
          <w:p w:rsidR="002F1979" w:rsidRPr="00EE17EF" w:rsidRDefault="002F1979" w:rsidP="001B39AD">
            <w:pPr>
              <w:jc w:val="both"/>
            </w:pPr>
            <w:r w:rsidRPr="00EE17EF">
              <w:t>26</w:t>
            </w:r>
          </w:p>
        </w:tc>
        <w:tc>
          <w:tcPr>
            <w:tcW w:w="3178" w:type="dxa"/>
            <w:gridSpan w:val="2"/>
          </w:tcPr>
          <w:p w:rsidR="002F1979" w:rsidRPr="00EE17EF" w:rsidRDefault="002F1979" w:rsidP="001B39AD">
            <w:pPr>
              <w:jc w:val="both"/>
            </w:pPr>
            <w:r w:rsidRPr="00EE17EF">
              <w:t>Раздел 26. Предложение. Виды предложений по цели высказывания</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r>
      <w:tr w:rsidR="002F1979" w:rsidRPr="00EE17EF" w:rsidTr="001B39AD">
        <w:tc>
          <w:tcPr>
            <w:tcW w:w="746" w:type="dxa"/>
          </w:tcPr>
          <w:p w:rsidR="002F1979" w:rsidRPr="00EE17EF" w:rsidRDefault="002F1979" w:rsidP="001B39AD">
            <w:pPr>
              <w:jc w:val="both"/>
            </w:pPr>
            <w:r w:rsidRPr="00EE17EF">
              <w:t>27</w:t>
            </w:r>
          </w:p>
        </w:tc>
        <w:tc>
          <w:tcPr>
            <w:tcW w:w="3178" w:type="dxa"/>
            <w:gridSpan w:val="2"/>
          </w:tcPr>
          <w:p w:rsidR="002F1979" w:rsidRPr="00EE17EF" w:rsidRDefault="002F1979" w:rsidP="001B39AD">
            <w:pPr>
              <w:jc w:val="both"/>
            </w:pPr>
            <w:r w:rsidRPr="00EE17EF">
              <w:t>Раздел 27. Главные и второстепенные члены предложения</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6 ч</w:t>
            </w:r>
          </w:p>
        </w:tc>
      </w:tr>
      <w:tr w:rsidR="002F1979" w:rsidRPr="00EE17EF" w:rsidTr="001B39AD">
        <w:tc>
          <w:tcPr>
            <w:tcW w:w="746" w:type="dxa"/>
          </w:tcPr>
          <w:p w:rsidR="002F1979" w:rsidRPr="00EE17EF" w:rsidRDefault="002F1979" w:rsidP="001B39AD">
            <w:pPr>
              <w:jc w:val="both"/>
            </w:pPr>
            <w:r w:rsidRPr="00EE17EF">
              <w:t>28</w:t>
            </w:r>
          </w:p>
        </w:tc>
        <w:tc>
          <w:tcPr>
            <w:tcW w:w="3178" w:type="dxa"/>
            <w:gridSpan w:val="2"/>
          </w:tcPr>
          <w:p w:rsidR="002F1979" w:rsidRPr="00EE17EF" w:rsidRDefault="002F1979" w:rsidP="001B39AD">
            <w:pPr>
              <w:jc w:val="both"/>
            </w:pPr>
            <w:r w:rsidRPr="00EE17EF">
              <w:t>Раздел 28. Предложения с однородными членами</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7 ч</w:t>
            </w:r>
          </w:p>
        </w:tc>
      </w:tr>
      <w:tr w:rsidR="002F1979" w:rsidRPr="00EE17EF" w:rsidTr="001B39AD">
        <w:tc>
          <w:tcPr>
            <w:tcW w:w="746" w:type="dxa"/>
          </w:tcPr>
          <w:p w:rsidR="002F1979" w:rsidRPr="00EE17EF" w:rsidRDefault="002F1979" w:rsidP="001B39AD">
            <w:pPr>
              <w:jc w:val="both"/>
            </w:pPr>
            <w:r w:rsidRPr="00EE17EF">
              <w:t xml:space="preserve">29. </w:t>
            </w:r>
          </w:p>
        </w:tc>
        <w:tc>
          <w:tcPr>
            <w:tcW w:w="3178" w:type="dxa"/>
            <w:gridSpan w:val="2"/>
          </w:tcPr>
          <w:p w:rsidR="002F1979" w:rsidRPr="00EE17EF" w:rsidRDefault="002F1979" w:rsidP="001B39AD">
            <w:pPr>
              <w:jc w:val="both"/>
            </w:pPr>
            <w:r w:rsidRPr="00EE17EF">
              <w:t xml:space="preserve">Раздел 29. Простые и сложные предложения </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p>
          <w:p w:rsidR="002F1979" w:rsidRPr="00EE17EF" w:rsidRDefault="002F1979" w:rsidP="001B39AD">
            <w:pPr>
              <w:jc w:val="both"/>
            </w:pPr>
            <w:r w:rsidRPr="00EE17EF">
              <w:t>8 ч</w:t>
            </w:r>
          </w:p>
        </w:tc>
      </w:tr>
      <w:tr w:rsidR="002F1979" w:rsidRPr="00EE17EF" w:rsidTr="001B39AD">
        <w:tc>
          <w:tcPr>
            <w:tcW w:w="746" w:type="dxa"/>
          </w:tcPr>
          <w:p w:rsidR="002F1979" w:rsidRPr="00EE17EF" w:rsidRDefault="002F1979" w:rsidP="001B39AD">
            <w:pPr>
              <w:jc w:val="both"/>
            </w:pPr>
            <w:r w:rsidRPr="00EE17EF">
              <w:t xml:space="preserve">30 </w:t>
            </w:r>
          </w:p>
        </w:tc>
        <w:tc>
          <w:tcPr>
            <w:tcW w:w="3178" w:type="dxa"/>
            <w:gridSpan w:val="2"/>
          </w:tcPr>
          <w:p w:rsidR="002F1979" w:rsidRPr="00EE17EF" w:rsidRDefault="002F1979" w:rsidP="001B39AD">
            <w:pPr>
              <w:jc w:val="both"/>
            </w:pPr>
            <w:r w:rsidRPr="00EE17EF">
              <w:t>Раздел 30. Повторение.</w:t>
            </w:r>
          </w:p>
        </w:tc>
        <w:tc>
          <w:tcPr>
            <w:tcW w:w="1713" w:type="dxa"/>
            <w:gridSpan w:val="2"/>
            <w:tcBorders>
              <w:right w:val="single" w:sz="4" w:space="0" w:color="auto"/>
            </w:tcBorders>
          </w:tcPr>
          <w:p w:rsidR="002F1979" w:rsidRPr="00EE17EF" w:rsidRDefault="002F1979" w:rsidP="001B39AD">
            <w:pPr>
              <w:jc w:val="both"/>
            </w:pPr>
          </w:p>
        </w:tc>
        <w:tc>
          <w:tcPr>
            <w:tcW w:w="1701" w:type="dxa"/>
            <w:gridSpan w:val="2"/>
            <w:tcBorders>
              <w:left w:val="single" w:sz="4" w:space="0" w:color="auto"/>
            </w:tcBorders>
          </w:tcPr>
          <w:p w:rsidR="002F1979" w:rsidRPr="00EE17EF" w:rsidRDefault="002F1979" w:rsidP="001B39AD">
            <w:pPr>
              <w:jc w:val="both"/>
            </w:pPr>
          </w:p>
        </w:tc>
        <w:tc>
          <w:tcPr>
            <w:tcW w:w="2233" w:type="dxa"/>
          </w:tcPr>
          <w:p w:rsidR="002F1979" w:rsidRPr="00EE17EF" w:rsidRDefault="002F1979" w:rsidP="001B39AD">
            <w:pPr>
              <w:jc w:val="both"/>
            </w:pPr>
            <w:r w:rsidRPr="00EE17EF">
              <w:t>13 ч</w:t>
            </w:r>
          </w:p>
        </w:tc>
      </w:tr>
      <w:tr w:rsidR="002F1979" w:rsidRPr="00EE17EF" w:rsidTr="001B39AD">
        <w:trPr>
          <w:trHeight w:val="348"/>
        </w:trPr>
        <w:tc>
          <w:tcPr>
            <w:tcW w:w="746" w:type="dxa"/>
            <w:vMerge w:val="restart"/>
          </w:tcPr>
          <w:p w:rsidR="002F1979" w:rsidRPr="00EE17EF" w:rsidRDefault="002F1979" w:rsidP="001B39AD">
            <w:pPr>
              <w:jc w:val="both"/>
              <w:rPr>
                <w:b/>
              </w:rPr>
            </w:pPr>
            <w:r w:rsidRPr="00EE17EF">
              <w:rPr>
                <w:b/>
              </w:rPr>
              <w:t>№ п/п</w:t>
            </w:r>
          </w:p>
        </w:tc>
        <w:tc>
          <w:tcPr>
            <w:tcW w:w="2752" w:type="dxa"/>
            <w:vMerge w:val="restart"/>
          </w:tcPr>
          <w:p w:rsidR="002F1979" w:rsidRPr="00EE17EF" w:rsidRDefault="002F1979" w:rsidP="001B39AD">
            <w:pPr>
              <w:jc w:val="both"/>
              <w:rPr>
                <w:b/>
              </w:rPr>
            </w:pPr>
          </w:p>
          <w:p w:rsidR="002F1979" w:rsidRPr="00EE17EF" w:rsidRDefault="002F1979" w:rsidP="001B39AD">
            <w:pPr>
              <w:jc w:val="both"/>
              <w:rPr>
                <w:b/>
              </w:rPr>
            </w:pPr>
            <w:r w:rsidRPr="00EE17EF">
              <w:rPr>
                <w:b/>
              </w:rPr>
              <w:t>Разделы, темы</w:t>
            </w:r>
          </w:p>
        </w:tc>
        <w:tc>
          <w:tcPr>
            <w:tcW w:w="6073" w:type="dxa"/>
            <w:gridSpan w:val="6"/>
          </w:tcPr>
          <w:p w:rsidR="002F1979" w:rsidRPr="00EE17EF" w:rsidRDefault="002F1979" w:rsidP="001B39AD">
            <w:pPr>
              <w:jc w:val="both"/>
              <w:rPr>
                <w:b/>
              </w:rPr>
            </w:pPr>
            <w:r w:rsidRPr="00EE17EF">
              <w:rPr>
                <w:b/>
              </w:rPr>
              <w:t>Количество часов</w:t>
            </w:r>
          </w:p>
        </w:tc>
      </w:tr>
      <w:tr w:rsidR="002F1979" w:rsidRPr="00EE17EF" w:rsidTr="001B39AD">
        <w:tc>
          <w:tcPr>
            <w:tcW w:w="746" w:type="dxa"/>
            <w:vMerge/>
          </w:tcPr>
          <w:p w:rsidR="002F1979" w:rsidRPr="00EE17EF" w:rsidRDefault="002F1979" w:rsidP="001B39AD">
            <w:pPr>
              <w:jc w:val="both"/>
              <w:rPr>
                <w:b/>
              </w:rPr>
            </w:pPr>
          </w:p>
        </w:tc>
        <w:tc>
          <w:tcPr>
            <w:tcW w:w="2752" w:type="dxa"/>
            <w:vMerge/>
          </w:tcPr>
          <w:p w:rsidR="002F1979" w:rsidRPr="00EE17EF" w:rsidRDefault="002F1979" w:rsidP="001B39AD">
            <w:pPr>
              <w:jc w:val="both"/>
              <w:rPr>
                <w:b/>
              </w:rPr>
            </w:pPr>
          </w:p>
        </w:tc>
        <w:tc>
          <w:tcPr>
            <w:tcW w:w="1713" w:type="dxa"/>
            <w:gridSpan w:val="2"/>
            <w:tcBorders>
              <w:right w:val="single" w:sz="4" w:space="0" w:color="auto"/>
            </w:tcBorders>
          </w:tcPr>
          <w:p w:rsidR="002F1979" w:rsidRPr="00EE17EF" w:rsidRDefault="002F1979" w:rsidP="001B39AD">
            <w:pPr>
              <w:jc w:val="both"/>
              <w:rPr>
                <w:b/>
              </w:rPr>
            </w:pPr>
            <w:r w:rsidRPr="00EE17EF">
              <w:rPr>
                <w:b/>
              </w:rPr>
              <w:t>Примерная программа</w:t>
            </w:r>
          </w:p>
        </w:tc>
        <w:tc>
          <w:tcPr>
            <w:tcW w:w="1702" w:type="dxa"/>
            <w:gridSpan w:val="2"/>
            <w:tcBorders>
              <w:left w:val="single" w:sz="4" w:space="0" w:color="auto"/>
            </w:tcBorders>
          </w:tcPr>
          <w:p w:rsidR="002F1979" w:rsidRPr="00EE17EF" w:rsidRDefault="002F1979" w:rsidP="001B39AD">
            <w:pPr>
              <w:jc w:val="both"/>
              <w:rPr>
                <w:b/>
              </w:rPr>
            </w:pPr>
            <w:r w:rsidRPr="00EE17EF">
              <w:rPr>
                <w:b/>
              </w:rPr>
              <w:t>Рабочая программа</w:t>
            </w:r>
          </w:p>
        </w:tc>
        <w:tc>
          <w:tcPr>
            <w:tcW w:w="2658" w:type="dxa"/>
            <w:gridSpan w:val="2"/>
          </w:tcPr>
          <w:p w:rsidR="002F1979" w:rsidRPr="00EE17EF" w:rsidRDefault="002F1979" w:rsidP="001B39AD">
            <w:pPr>
              <w:jc w:val="both"/>
              <w:rPr>
                <w:b/>
              </w:rPr>
            </w:pPr>
            <w:r w:rsidRPr="00EE17EF">
              <w:rPr>
                <w:b/>
              </w:rPr>
              <w:t>Рабочая</w:t>
            </w:r>
            <w:r w:rsidR="00B33E20" w:rsidRPr="00EE17EF">
              <w:rPr>
                <w:b/>
              </w:rPr>
              <w:t xml:space="preserve"> </w:t>
            </w:r>
            <w:r w:rsidRPr="00EE17EF">
              <w:rPr>
                <w:b/>
              </w:rPr>
              <w:t>программа</w:t>
            </w:r>
          </w:p>
          <w:p w:rsidR="002F1979" w:rsidRPr="00EE17EF" w:rsidRDefault="002F1979" w:rsidP="001B39AD">
            <w:pPr>
              <w:jc w:val="both"/>
              <w:rPr>
                <w:b/>
              </w:rPr>
            </w:pPr>
            <w:r w:rsidRPr="00EE17EF">
              <w:rPr>
                <w:b/>
              </w:rPr>
              <w:t>по классам</w:t>
            </w:r>
          </w:p>
          <w:p w:rsidR="002F1979" w:rsidRPr="00EE17EF" w:rsidRDefault="002F1979" w:rsidP="001B39AD">
            <w:pPr>
              <w:jc w:val="both"/>
              <w:rPr>
                <w:b/>
              </w:rPr>
            </w:pPr>
            <w:r w:rsidRPr="00EE17EF">
              <w:rPr>
                <w:b/>
              </w:rPr>
              <w:t>4 класс</w:t>
            </w:r>
          </w:p>
        </w:tc>
      </w:tr>
      <w:tr w:rsidR="002F1979" w:rsidRPr="00EE17EF" w:rsidTr="001B39AD">
        <w:tc>
          <w:tcPr>
            <w:tcW w:w="746" w:type="dxa"/>
          </w:tcPr>
          <w:p w:rsidR="002F1979" w:rsidRPr="00EE17EF" w:rsidRDefault="002F1979" w:rsidP="001B39AD">
            <w:pPr>
              <w:jc w:val="both"/>
            </w:pPr>
            <w:r w:rsidRPr="00EE17EF">
              <w:t>1</w:t>
            </w:r>
          </w:p>
        </w:tc>
        <w:tc>
          <w:tcPr>
            <w:tcW w:w="2752" w:type="dxa"/>
          </w:tcPr>
          <w:p w:rsidR="002F1979" w:rsidRPr="00EE17EF" w:rsidRDefault="002F1979" w:rsidP="001B39AD">
            <w:pPr>
              <w:jc w:val="both"/>
            </w:pPr>
            <w:r w:rsidRPr="00EE17EF">
              <w:t>Раздел1.</w:t>
            </w:r>
          </w:p>
          <w:p w:rsidR="002F1979" w:rsidRPr="00EE17EF" w:rsidRDefault="002F1979" w:rsidP="001B39AD">
            <w:pPr>
              <w:jc w:val="both"/>
            </w:pPr>
            <w:r w:rsidRPr="00EE17EF">
              <w:t xml:space="preserve">Повторение </w:t>
            </w:r>
          </w:p>
        </w:tc>
        <w:tc>
          <w:tcPr>
            <w:tcW w:w="1713" w:type="dxa"/>
            <w:gridSpan w:val="2"/>
            <w:tcBorders>
              <w:right w:val="single" w:sz="4" w:space="0" w:color="auto"/>
            </w:tcBorders>
          </w:tcPr>
          <w:p w:rsidR="002F1979" w:rsidRPr="00EE17EF" w:rsidRDefault="002F1979" w:rsidP="00B35142">
            <w:pPr>
              <w:jc w:val="both"/>
            </w:pPr>
            <w:r w:rsidRPr="00EE17EF">
              <w:t>1</w:t>
            </w:r>
            <w:r w:rsidR="00B35142">
              <w:t>8</w:t>
            </w:r>
            <w:r w:rsidRPr="00EE17EF">
              <w:t xml:space="preserve"> ч</w:t>
            </w:r>
          </w:p>
        </w:tc>
        <w:tc>
          <w:tcPr>
            <w:tcW w:w="1702" w:type="dxa"/>
            <w:gridSpan w:val="2"/>
            <w:tcBorders>
              <w:left w:val="single" w:sz="4" w:space="0" w:color="auto"/>
            </w:tcBorders>
          </w:tcPr>
          <w:p w:rsidR="002F1979" w:rsidRPr="00EE17EF" w:rsidRDefault="002F1979" w:rsidP="00B35142">
            <w:pPr>
              <w:jc w:val="both"/>
            </w:pPr>
            <w:r w:rsidRPr="00EE17EF">
              <w:t>1</w:t>
            </w:r>
            <w:r w:rsidR="00B35142">
              <w:t>8</w:t>
            </w:r>
            <w:r w:rsidRPr="00EE17EF">
              <w:t>ч</w:t>
            </w:r>
          </w:p>
        </w:tc>
        <w:tc>
          <w:tcPr>
            <w:tcW w:w="2658" w:type="dxa"/>
            <w:gridSpan w:val="2"/>
          </w:tcPr>
          <w:p w:rsidR="002F1979" w:rsidRPr="00EE17EF" w:rsidRDefault="002F1979" w:rsidP="00B35142">
            <w:pPr>
              <w:jc w:val="both"/>
            </w:pPr>
            <w:r w:rsidRPr="00EE17EF">
              <w:t>1</w:t>
            </w:r>
            <w:r w:rsidR="00B35142">
              <w:t>8</w:t>
            </w:r>
            <w:r w:rsidRPr="00EE17EF">
              <w:t>ч</w:t>
            </w:r>
          </w:p>
        </w:tc>
      </w:tr>
      <w:tr w:rsidR="002F1979" w:rsidRPr="00EE17EF" w:rsidTr="001B39AD">
        <w:tc>
          <w:tcPr>
            <w:tcW w:w="746" w:type="dxa"/>
          </w:tcPr>
          <w:p w:rsidR="002F1979" w:rsidRPr="00EE17EF" w:rsidRDefault="002F1979" w:rsidP="001B39AD">
            <w:pPr>
              <w:jc w:val="both"/>
            </w:pPr>
            <w:r w:rsidRPr="00EE17EF">
              <w:t>2</w:t>
            </w:r>
          </w:p>
        </w:tc>
        <w:tc>
          <w:tcPr>
            <w:tcW w:w="2752" w:type="dxa"/>
          </w:tcPr>
          <w:p w:rsidR="002F1979" w:rsidRPr="00EE17EF" w:rsidRDefault="002F1979" w:rsidP="001B39AD">
            <w:pPr>
              <w:jc w:val="both"/>
            </w:pPr>
            <w:r w:rsidRPr="00EE17EF">
              <w:t>Предложение. Текст Раздел 2. Простое предложение. Предложение с однородными членами.</w:t>
            </w:r>
          </w:p>
        </w:tc>
        <w:tc>
          <w:tcPr>
            <w:tcW w:w="1713" w:type="dxa"/>
            <w:gridSpan w:val="2"/>
          </w:tcPr>
          <w:p w:rsidR="002F1979" w:rsidRPr="00EE17EF" w:rsidRDefault="005C53AF" w:rsidP="001B39AD">
            <w:pPr>
              <w:jc w:val="both"/>
            </w:pPr>
            <w:r>
              <w:t>3</w:t>
            </w:r>
            <w:r w:rsidR="008A04D7">
              <w:t>9</w:t>
            </w:r>
            <w:r w:rsidR="002F1979" w:rsidRPr="00EE17EF">
              <w:t xml:space="preserve"> ч</w:t>
            </w: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B35142">
            <w:pPr>
              <w:jc w:val="both"/>
            </w:pPr>
            <w:r w:rsidRPr="00EE17EF">
              <w:t>1</w:t>
            </w:r>
            <w:r w:rsidR="00B35142">
              <w:t>4</w:t>
            </w:r>
            <w:r w:rsidRPr="00EE17EF">
              <w:t xml:space="preserve"> ч</w:t>
            </w:r>
          </w:p>
        </w:tc>
        <w:tc>
          <w:tcPr>
            <w:tcW w:w="1702" w:type="dxa"/>
            <w:gridSpan w:val="2"/>
          </w:tcPr>
          <w:p w:rsidR="002F1979" w:rsidRPr="00EE17EF" w:rsidRDefault="005C53AF" w:rsidP="001B39AD">
            <w:pPr>
              <w:jc w:val="both"/>
            </w:pPr>
            <w:r>
              <w:t>3</w:t>
            </w:r>
            <w:r w:rsidR="008A04D7">
              <w:t>9</w:t>
            </w:r>
            <w:r w:rsidR="002F1979" w:rsidRPr="00EE17EF">
              <w:t xml:space="preserve"> ч</w:t>
            </w: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B35142">
            <w:pPr>
              <w:jc w:val="both"/>
            </w:pPr>
            <w:r w:rsidRPr="00EE17EF">
              <w:t>1</w:t>
            </w:r>
            <w:r w:rsidR="00B35142">
              <w:t>4</w:t>
            </w:r>
            <w:r w:rsidRPr="00EE17EF">
              <w:t xml:space="preserve"> ч</w:t>
            </w:r>
          </w:p>
        </w:tc>
        <w:tc>
          <w:tcPr>
            <w:tcW w:w="2658" w:type="dxa"/>
            <w:gridSpan w:val="2"/>
          </w:tcPr>
          <w:p w:rsidR="002F1979" w:rsidRPr="00EE17EF" w:rsidRDefault="005C53AF" w:rsidP="001B39AD">
            <w:pPr>
              <w:jc w:val="both"/>
            </w:pPr>
            <w:r>
              <w:t>3</w:t>
            </w:r>
            <w:r w:rsidR="008A04D7">
              <w:t>9</w:t>
            </w:r>
            <w:r w:rsidR="002F1979" w:rsidRPr="00EE17EF">
              <w:t xml:space="preserve"> ч</w:t>
            </w: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B35142">
            <w:pPr>
              <w:jc w:val="both"/>
            </w:pPr>
            <w:r w:rsidRPr="00EE17EF">
              <w:t>1</w:t>
            </w:r>
            <w:r w:rsidR="00B35142">
              <w:t>4</w:t>
            </w:r>
            <w:r w:rsidRPr="00EE17EF">
              <w:t xml:space="preserve"> ч</w:t>
            </w:r>
          </w:p>
        </w:tc>
      </w:tr>
      <w:tr w:rsidR="002F1979" w:rsidRPr="00EE17EF" w:rsidTr="001B39AD">
        <w:tc>
          <w:tcPr>
            <w:tcW w:w="746" w:type="dxa"/>
          </w:tcPr>
          <w:p w:rsidR="002F1979" w:rsidRPr="00EE17EF" w:rsidRDefault="002F1979" w:rsidP="001B39AD">
            <w:pPr>
              <w:jc w:val="both"/>
            </w:pPr>
            <w:r w:rsidRPr="00EE17EF">
              <w:t>3</w:t>
            </w:r>
          </w:p>
        </w:tc>
        <w:tc>
          <w:tcPr>
            <w:tcW w:w="2752" w:type="dxa"/>
          </w:tcPr>
          <w:p w:rsidR="002F1979" w:rsidRPr="00EE17EF" w:rsidRDefault="002F1979" w:rsidP="001B39AD">
            <w:pPr>
              <w:jc w:val="both"/>
            </w:pPr>
            <w:r w:rsidRPr="00EE17EF">
              <w:t xml:space="preserve">Раздел 3. Предложение с союзами </w:t>
            </w:r>
            <w:r w:rsidRPr="00EE17EF">
              <w:rPr>
                <w:i/>
              </w:rPr>
              <w:t>и,а,но.</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13ч</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13 ч</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13 ч</w:t>
            </w:r>
          </w:p>
        </w:tc>
      </w:tr>
      <w:tr w:rsidR="002F1979" w:rsidRPr="00EE17EF" w:rsidTr="001B39AD">
        <w:tc>
          <w:tcPr>
            <w:tcW w:w="746" w:type="dxa"/>
          </w:tcPr>
          <w:p w:rsidR="002F1979" w:rsidRPr="00EE17EF" w:rsidRDefault="002F1979" w:rsidP="001B39AD">
            <w:pPr>
              <w:jc w:val="both"/>
            </w:pPr>
            <w:r w:rsidRPr="00EE17EF">
              <w:t>4</w:t>
            </w:r>
          </w:p>
        </w:tc>
        <w:tc>
          <w:tcPr>
            <w:tcW w:w="2752" w:type="dxa"/>
          </w:tcPr>
          <w:p w:rsidR="002F1979" w:rsidRPr="00EE17EF" w:rsidRDefault="002F1979" w:rsidP="001B39AD">
            <w:pPr>
              <w:jc w:val="both"/>
            </w:pPr>
            <w:r w:rsidRPr="00EE17EF">
              <w:t>Раздел 4. Предложения с прямой речью.</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12 ч</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12 ч</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12 ч</w:t>
            </w:r>
          </w:p>
        </w:tc>
      </w:tr>
      <w:tr w:rsidR="002F1979" w:rsidRPr="00EE17EF" w:rsidTr="001B39AD">
        <w:tc>
          <w:tcPr>
            <w:tcW w:w="746" w:type="dxa"/>
          </w:tcPr>
          <w:p w:rsidR="002F1979" w:rsidRPr="00EE17EF" w:rsidRDefault="002F1979" w:rsidP="001B39AD">
            <w:pPr>
              <w:jc w:val="both"/>
            </w:pPr>
            <w:r w:rsidRPr="00EE17EF">
              <w:lastRenderedPageBreak/>
              <w:t>5</w:t>
            </w:r>
          </w:p>
        </w:tc>
        <w:tc>
          <w:tcPr>
            <w:tcW w:w="2752" w:type="dxa"/>
          </w:tcPr>
          <w:p w:rsidR="002F1979" w:rsidRPr="00EE17EF" w:rsidRDefault="002F1979" w:rsidP="001B39AD">
            <w:pPr>
              <w:jc w:val="both"/>
            </w:pPr>
            <w:r w:rsidRPr="00EE17EF">
              <w:t xml:space="preserve">Слово </w:t>
            </w:r>
          </w:p>
          <w:p w:rsidR="002F1979" w:rsidRPr="00EE17EF" w:rsidRDefault="002F1979" w:rsidP="001B39AD">
            <w:pPr>
              <w:jc w:val="both"/>
            </w:pPr>
            <w:r w:rsidRPr="00EE17EF">
              <w:t xml:space="preserve">Имя существительное </w:t>
            </w:r>
          </w:p>
          <w:p w:rsidR="002F1979" w:rsidRPr="00EE17EF" w:rsidRDefault="002F1979" w:rsidP="001B39AD">
            <w:pPr>
              <w:jc w:val="both"/>
            </w:pPr>
            <w:r w:rsidRPr="00EE17EF">
              <w:t>Раздел 5. Что мы знаем об имени существительном</w:t>
            </w:r>
          </w:p>
        </w:tc>
        <w:tc>
          <w:tcPr>
            <w:tcW w:w="1713" w:type="dxa"/>
            <w:gridSpan w:val="2"/>
          </w:tcPr>
          <w:p w:rsidR="002F1979" w:rsidRPr="00EE17EF" w:rsidRDefault="002F1979" w:rsidP="001B39AD">
            <w:pPr>
              <w:jc w:val="both"/>
            </w:pPr>
            <w:r w:rsidRPr="00EE17EF">
              <w:t>10</w:t>
            </w:r>
            <w:r w:rsidR="00DC7B74">
              <w:t>1</w:t>
            </w:r>
            <w:r w:rsidRPr="00EE17EF">
              <w:t xml:space="preserve"> ч</w:t>
            </w:r>
          </w:p>
          <w:p w:rsidR="002F1979" w:rsidRPr="00EE17EF" w:rsidRDefault="002F1979" w:rsidP="001B39AD">
            <w:pPr>
              <w:jc w:val="both"/>
            </w:pPr>
          </w:p>
          <w:p w:rsidR="002F1979" w:rsidRPr="00EE17EF" w:rsidRDefault="00DC7B74" w:rsidP="001B39AD">
            <w:pPr>
              <w:jc w:val="both"/>
            </w:pPr>
            <w:r>
              <w:t>39</w:t>
            </w:r>
            <w:r w:rsidR="002F1979" w:rsidRPr="00EE17EF">
              <w:t xml:space="preserve"> ч</w:t>
            </w: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c>
          <w:tcPr>
            <w:tcW w:w="1702" w:type="dxa"/>
            <w:gridSpan w:val="2"/>
          </w:tcPr>
          <w:p w:rsidR="002F1979" w:rsidRPr="00EE17EF" w:rsidRDefault="002F1979" w:rsidP="001B39AD">
            <w:pPr>
              <w:jc w:val="both"/>
            </w:pPr>
            <w:r w:rsidRPr="00EE17EF">
              <w:t>10</w:t>
            </w:r>
            <w:r w:rsidR="00DC7B74">
              <w:t>1</w:t>
            </w:r>
            <w:r w:rsidRPr="00EE17EF">
              <w:t xml:space="preserve"> ч</w:t>
            </w:r>
          </w:p>
          <w:p w:rsidR="002F1979" w:rsidRPr="00EE17EF" w:rsidRDefault="002F1979" w:rsidP="001B39AD">
            <w:pPr>
              <w:jc w:val="both"/>
            </w:pPr>
          </w:p>
          <w:p w:rsidR="002F1979" w:rsidRPr="00EE17EF" w:rsidRDefault="00DC7B74" w:rsidP="001B39AD">
            <w:pPr>
              <w:jc w:val="both"/>
            </w:pPr>
            <w:r>
              <w:t>39</w:t>
            </w:r>
            <w:r w:rsidR="002F1979" w:rsidRPr="00EE17EF">
              <w:t xml:space="preserve"> ч</w:t>
            </w: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c>
          <w:tcPr>
            <w:tcW w:w="2658" w:type="dxa"/>
            <w:gridSpan w:val="2"/>
          </w:tcPr>
          <w:p w:rsidR="002F1979" w:rsidRPr="00EE17EF" w:rsidRDefault="002F1979" w:rsidP="001B39AD">
            <w:pPr>
              <w:jc w:val="both"/>
            </w:pPr>
            <w:r w:rsidRPr="00EE17EF">
              <w:t>10</w:t>
            </w:r>
            <w:r w:rsidR="00DC7B74">
              <w:t>1</w:t>
            </w:r>
            <w:r w:rsidRPr="00EE17EF">
              <w:t xml:space="preserve"> ч</w:t>
            </w:r>
          </w:p>
          <w:p w:rsidR="002F1979" w:rsidRPr="00EE17EF" w:rsidRDefault="002F1979" w:rsidP="001B39AD">
            <w:pPr>
              <w:jc w:val="both"/>
            </w:pPr>
          </w:p>
          <w:p w:rsidR="002F1979" w:rsidRPr="00EE17EF" w:rsidRDefault="00DC7B74" w:rsidP="001B39AD">
            <w:pPr>
              <w:jc w:val="both"/>
            </w:pPr>
            <w:r>
              <w:t>39</w:t>
            </w:r>
            <w:r w:rsidR="002F1979" w:rsidRPr="00EE17EF">
              <w:t xml:space="preserve"> ч</w:t>
            </w: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r>
      <w:tr w:rsidR="002F1979" w:rsidRPr="00EE17EF" w:rsidTr="001B39AD">
        <w:tc>
          <w:tcPr>
            <w:tcW w:w="746" w:type="dxa"/>
          </w:tcPr>
          <w:p w:rsidR="002F1979" w:rsidRPr="00EE17EF" w:rsidRDefault="002F1979" w:rsidP="001B39AD">
            <w:pPr>
              <w:jc w:val="both"/>
            </w:pPr>
            <w:r w:rsidRPr="00EE17EF">
              <w:t>6</w:t>
            </w:r>
          </w:p>
        </w:tc>
        <w:tc>
          <w:tcPr>
            <w:tcW w:w="2752" w:type="dxa"/>
          </w:tcPr>
          <w:p w:rsidR="002F1979" w:rsidRPr="00EE17EF" w:rsidRDefault="002F1979" w:rsidP="001B39AD">
            <w:pPr>
              <w:jc w:val="both"/>
            </w:pPr>
            <w:r w:rsidRPr="00EE17EF">
              <w:t xml:space="preserve">Раздел 6. Изменение  имён существительных по падежам </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12 ч</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12 ч</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12 ч</w:t>
            </w:r>
          </w:p>
        </w:tc>
      </w:tr>
      <w:tr w:rsidR="002F1979" w:rsidRPr="00EE17EF" w:rsidTr="001B39AD">
        <w:tc>
          <w:tcPr>
            <w:tcW w:w="746" w:type="dxa"/>
          </w:tcPr>
          <w:p w:rsidR="002F1979" w:rsidRPr="00EE17EF" w:rsidRDefault="002F1979" w:rsidP="001B39AD">
            <w:pPr>
              <w:jc w:val="both"/>
            </w:pPr>
            <w:r w:rsidRPr="00EE17EF">
              <w:t>7</w:t>
            </w:r>
          </w:p>
        </w:tc>
        <w:tc>
          <w:tcPr>
            <w:tcW w:w="2752" w:type="dxa"/>
          </w:tcPr>
          <w:p w:rsidR="002F1979" w:rsidRPr="00EE17EF" w:rsidRDefault="002F1979" w:rsidP="001B39AD">
            <w:pPr>
              <w:jc w:val="both"/>
            </w:pPr>
            <w:r w:rsidRPr="00EE17EF">
              <w:t xml:space="preserve">Раздел 7. Три склонения имён существительных </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6 ч</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6 ч</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6 ч</w:t>
            </w:r>
          </w:p>
        </w:tc>
      </w:tr>
      <w:tr w:rsidR="002F1979" w:rsidRPr="00EE17EF" w:rsidTr="001B39AD">
        <w:tc>
          <w:tcPr>
            <w:tcW w:w="746" w:type="dxa"/>
          </w:tcPr>
          <w:p w:rsidR="002F1979" w:rsidRPr="00EE17EF" w:rsidRDefault="002F1979" w:rsidP="001B39AD">
            <w:pPr>
              <w:jc w:val="both"/>
            </w:pPr>
            <w:r w:rsidRPr="00EE17EF">
              <w:t>8</w:t>
            </w:r>
          </w:p>
        </w:tc>
        <w:tc>
          <w:tcPr>
            <w:tcW w:w="2752" w:type="dxa"/>
          </w:tcPr>
          <w:p w:rsidR="002F1979" w:rsidRPr="00EE17EF" w:rsidRDefault="002F1979" w:rsidP="001B39AD">
            <w:pPr>
              <w:jc w:val="both"/>
            </w:pPr>
            <w:r w:rsidRPr="00EE17EF">
              <w:t>Раздел 8. Правописание мягкого знака после шипящих на конце существительных</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7 ч</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7 ч</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7 ч</w:t>
            </w:r>
          </w:p>
        </w:tc>
      </w:tr>
      <w:tr w:rsidR="002F1979" w:rsidRPr="00EE17EF" w:rsidTr="001B39AD">
        <w:tc>
          <w:tcPr>
            <w:tcW w:w="746" w:type="dxa"/>
          </w:tcPr>
          <w:p w:rsidR="002F1979" w:rsidRPr="00EE17EF" w:rsidRDefault="002F1979" w:rsidP="001B39AD">
            <w:pPr>
              <w:jc w:val="both"/>
            </w:pPr>
            <w:r w:rsidRPr="00EE17EF">
              <w:t>9</w:t>
            </w:r>
          </w:p>
        </w:tc>
        <w:tc>
          <w:tcPr>
            <w:tcW w:w="2752" w:type="dxa"/>
          </w:tcPr>
          <w:p w:rsidR="002F1979" w:rsidRPr="00EE17EF" w:rsidRDefault="002F1979" w:rsidP="001B39AD">
            <w:pPr>
              <w:jc w:val="both"/>
            </w:pPr>
            <w:r w:rsidRPr="00EE17EF">
              <w:t xml:space="preserve">Раздел 9. Правописание безударных падежных окончаний имён существительных </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11 ч</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11 ч</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11 ч</w:t>
            </w:r>
          </w:p>
        </w:tc>
      </w:tr>
      <w:tr w:rsidR="002F1979" w:rsidRPr="00EE17EF" w:rsidTr="001B39AD">
        <w:tc>
          <w:tcPr>
            <w:tcW w:w="746" w:type="dxa"/>
          </w:tcPr>
          <w:p w:rsidR="002F1979" w:rsidRPr="00EE17EF" w:rsidRDefault="002F1979" w:rsidP="001B39AD">
            <w:pPr>
              <w:jc w:val="both"/>
            </w:pPr>
            <w:r w:rsidRPr="00EE17EF">
              <w:t>10</w:t>
            </w:r>
          </w:p>
        </w:tc>
        <w:tc>
          <w:tcPr>
            <w:tcW w:w="2752" w:type="dxa"/>
          </w:tcPr>
          <w:p w:rsidR="002F1979" w:rsidRPr="00EE17EF" w:rsidRDefault="002F1979" w:rsidP="001B39AD">
            <w:pPr>
              <w:jc w:val="both"/>
            </w:pPr>
            <w:r w:rsidRPr="00EE17EF">
              <w:t>Имя прилагательное.</w:t>
            </w:r>
          </w:p>
          <w:p w:rsidR="002F1979" w:rsidRPr="00EE17EF" w:rsidRDefault="002F1979" w:rsidP="001B39AD">
            <w:pPr>
              <w:jc w:val="both"/>
            </w:pPr>
            <w:r w:rsidRPr="00EE17EF">
              <w:t>Раздел 10.Что мы знаем об имени прилагательном.</w:t>
            </w:r>
          </w:p>
        </w:tc>
        <w:tc>
          <w:tcPr>
            <w:tcW w:w="1713" w:type="dxa"/>
            <w:gridSpan w:val="2"/>
          </w:tcPr>
          <w:p w:rsidR="002F1979" w:rsidRPr="00EE17EF" w:rsidRDefault="002F1979" w:rsidP="001B39AD">
            <w:pPr>
              <w:jc w:val="both"/>
            </w:pPr>
            <w:r w:rsidRPr="00EE17EF">
              <w:t>20 ч</w:t>
            </w: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4 ч</w:t>
            </w:r>
          </w:p>
        </w:tc>
        <w:tc>
          <w:tcPr>
            <w:tcW w:w="1702" w:type="dxa"/>
            <w:gridSpan w:val="2"/>
          </w:tcPr>
          <w:p w:rsidR="002F1979" w:rsidRPr="00EE17EF" w:rsidRDefault="002F1979" w:rsidP="001B39AD">
            <w:pPr>
              <w:jc w:val="both"/>
            </w:pPr>
            <w:r w:rsidRPr="00EE17EF">
              <w:t>20 ч</w:t>
            </w: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4 ч</w:t>
            </w:r>
          </w:p>
        </w:tc>
        <w:tc>
          <w:tcPr>
            <w:tcW w:w="2658" w:type="dxa"/>
            <w:gridSpan w:val="2"/>
          </w:tcPr>
          <w:p w:rsidR="002F1979" w:rsidRPr="00EE17EF" w:rsidRDefault="002F1979" w:rsidP="001B39AD">
            <w:pPr>
              <w:jc w:val="both"/>
            </w:pPr>
            <w:r w:rsidRPr="00EE17EF">
              <w:t>20 ч</w:t>
            </w: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4 ч</w:t>
            </w:r>
          </w:p>
        </w:tc>
      </w:tr>
      <w:tr w:rsidR="002F1979" w:rsidRPr="00EE17EF" w:rsidTr="001B39AD">
        <w:tc>
          <w:tcPr>
            <w:tcW w:w="746" w:type="dxa"/>
          </w:tcPr>
          <w:p w:rsidR="002F1979" w:rsidRPr="00EE17EF" w:rsidRDefault="002F1979" w:rsidP="001B39AD">
            <w:pPr>
              <w:jc w:val="both"/>
            </w:pPr>
            <w:r w:rsidRPr="00EE17EF">
              <w:t>11</w:t>
            </w:r>
          </w:p>
        </w:tc>
        <w:tc>
          <w:tcPr>
            <w:tcW w:w="2752" w:type="dxa"/>
          </w:tcPr>
          <w:p w:rsidR="002F1979" w:rsidRPr="00EE17EF" w:rsidRDefault="002F1979" w:rsidP="001B39AD">
            <w:pPr>
              <w:jc w:val="both"/>
            </w:pPr>
            <w:r w:rsidRPr="00EE17EF">
              <w:t>Раздел 11. Словоизменение имён прилагательных</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r>
      <w:tr w:rsidR="002F1979" w:rsidRPr="00EE17EF" w:rsidTr="001B39AD">
        <w:tc>
          <w:tcPr>
            <w:tcW w:w="746" w:type="dxa"/>
          </w:tcPr>
          <w:p w:rsidR="002F1979" w:rsidRPr="00EE17EF" w:rsidRDefault="002F1979" w:rsidP="001B39AD">
            <w:pPr>
              <w:jc w:val="both"/>
            </w:pPr>
            <w:r w:rsidRPr="00EE17EF">
              <w:t>12</w:t>
            </w:r>
          </w:p>
        </w:tc>
        <w:tc>
          <w:tcPr>
            <w:tcW w:w="2752" w:type="dxa"/>
          </w:tcPr>
          <w:p w:rsidR="002F1979" w:rsidRPr="00EE17EF" w:rsidRDefault="002F1979" w:rsidP="001B39AD">
            <w:pPr>
              <w:jc w:val="both"/>
            </w:pPr>
            <w:r w:rsidRPr="00EE17EF">
              <w:t>Раздел 12. Правописание безударных падежных окончаний имён прилагательных</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13</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13</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13</w:t>
            </w:r>
          </w:p>
        </w:tc>
      </w:tr>
      <w:tr w:rsidR="002F1979" w:rsidRPr="00EE17EF" w:rsidTr="001B39AD">
        <w:tc>
          <w:tcPr>
            <w:tcW w:w="746" w:type="dxa"/>
          </w:tcPr>
          <w:p w:rsidR="002F1979" w:rsidRPr="00EE17EF" w:rsidRDefault="002F1979" w:rsidP="001B39AD">
            <w:pPr>
              <w:jc w:val="both"/>
            </w:pPr>
            <w:r w:rsidRPr="00EE17EF">
              <w:t>13</w:t>
            </w:r>
          </w:p>
        </w:tc>
        <w:tc>
          <w:tcPr>
            <w:tcW w:w="2752" w:type="dxa"/>
          </w:tcPr>
          <w:p w:rsidR="002F1979" w:rsidRPr="00EE17EF" w:rsidRDefault="002F1979" w:rsidP="001B39AD">
            <w:pPr>
              <w:jc w:val="both"/>
            </w:pPr>
            <w:r w:rsidRPr="00EE17EF">
              <w:t>Глагол</w:t>
            </w:r>
          </w:p>
          <w:p w:rsidR="002F1979" w:rsidRPr="00EE17EF" w:rsidRDefault="002F1979" w:rsidP="001B39AD">
            <w:pPr>
              <w:jc w:val="both"/>
            </w:pPr>
            <w:r w:rsidRPr="00EE17EF">
              <w:t>Раздел 13. Что мы знаем о глаголе.</w:t>
            </w:r>
          </w:p>
        </w:tc>
        <w:tc>
          <w:tcPr>
            <w:tcW w:w="1713" w:type="dxa"/>
            <w:gridSpan w:val="2"/>
          </w:tcPr>
          <w:p w:rsidR="002F1979" w:rsidRPr="00EE17EF" w:rsidRDefault="002F1979" w:rsidP="001B39AD">
            <w:pPr>
              <w:jc w:val="both"/>
            </w:pPr>
            <w:r w:rsidRPr="00EE17EF">
              <w:t>4</w:t>
            </w:r>
            <w:r w:rsidR="00DC7B74">
              <w:t>2</w:t>
            </w:r>
            <w:r w:rsidRPr="00EE17EF">
              <w:t xml:space="preserve"> ч</w:t>
            </w:r>
          </w:p>
          <w:p w:rsidR="002F1979" w:rsidRPr="00EE17EF" w:rsidRDefault="002F1979" w:rsidP="001B39AD">
            <w:pPr>
              <w:jc w:val="both"/>
            </w:pPr>
          </w:p>
          <w:p w:rsidR="002F1979" w:rsidRPr="00EE17EF" w:rsidRDefault="002F1979" w:rsidP="001B39AD">
            <w:pPr>
              <w:jc w:val="both"/>
            </w:pPr>
            <w:r w:rsidRPr="00EE17EF">
              <w:t>4 ч</w:t>
            </w:r>
          </w:p>
        </w:tc>
        <w:tc>
          <w:tcPr>
            <w:tcW w:w="1702" w:type="dxa"/>
            <w:gridSpan w:val="2"/>
          </w:tcPr>
          <w:p w:rsidR="002F1979" w:rsidRPr="00EE17EF" w:rsidRDefault="002F1979" w:rsidP="001B39AD">
            <w:pPr>
              <w:jc w:val="both"/>
            </w:pPr>
            <w:r w:rsidRPr="00EE17EF">
              <w:t>4</w:t>
            </w:r>
            <w:r w:rsidR="00DC7B74">
              <w:t>2</w:t>
            </w:r>
            <w:r w:rsidRPr="00EE17EF">
              <w:t xml:space="preserve"> ч</w:t>
            </w:r>
          </w:p>
          <w:p w:rsidR="002F1979" w:rsidRPr="00EE17EF" w:rsidRDefault="002F1979" w:rsidP="001B39AD">
            <w:pPr>
              <w:jc w:val="both"/>
            </w:pPr>
          </w:p>
          <w:p w:rsidR="002F1979" w:rsidRPr="00EE17EF" w:rsidRDefault="002F1979" w:rsidP="001B39AD">
            <w:pPr>
              <w:jc w:val="both"/>
            </w:pPr>
            <w:r w:rsidRPr="00EE17EF">
              <w:t>4 ч</w:t>
            </w:r>
          </w:p>
        </w:tc>
        <w:tc>
          <w:tcPr>
            <w:tcW w:w="2658" w:type="dxa"/>
            <w:gridSpan w:val="2"/>
          </w:tcPr>
          <w:p w:rsidR="002F1979" w:rsidRPr="00EE17EF" w:rsidRDefault="002F1979" w:rsidP="001B39AD">
            <w:pPr>
              <w:jc w:val="both"/>
            </w:pPr>
            <w:r w:rsidRPr="00EE17EF">
              <w:t>4</w:t>
            </w:r>
            <w:r w:rsidR="00DC7B74">
              <w:t>2</w:t>
            </w:r>
            <w:r w:rsidRPr="00EE17EF">
              <w:t xml:space="preserve"> ч</w:t>
            </w:r>
          </w:p>
          <w:p w:rsidR="002F1979" w:rsidRPr="00EE17EF" w:rsidRDefault="002F1979" w:rsidP="001B39AD">
            <w:pPr>
              <w:jc w:val="both"/>
            </w:pPr>
          </w:p>
          <w:p w:rsidR="002F1979" w:rsidRPr="00EE17EF" w:rsidRDefault="002F1979" w:rsidP="001B39AD">
            <w:pPr>
              <w:jc w:val="both"/>
            </w:pPr>
            <w:r w:rsidRPr="00EE17EF">
              <w:t>4 ч</w:t>
            </w:r>
          </w:p>
        </w:tc>
      </w:tr>
      <w:tr w:rsidR="002F1979" w:rsidRPr="00EE17EF" w:rsidTr="001B39AD">
        <w:tc>
          <w:tcPr>
            <w:tcW w:w="746" w:type="dxa"/>
          </w:tcPr>
          <w:p w:rsidR="002F1979" w:rsidRPr="00EE17EF" w:rsidRDefault="002F1979" w:rsidP="001B39AD">
            <w:pPr>
              <w:jc w:val="both"/>
            </w:pPr>
            <w:r w:rsidRPr="00EE17EF">
              <w:t>14</w:t>
            </w:r>
          </w:p>
        </w:tc>
        <w:tc>
          <w:tcPr>
            <w:tcW w:w="2752" w:type="dxa"/>
          </w:tcPr>
          <w:p w:rsidR="002F1979" w:rsidRPr="00EE17EF" w:rsidRDefault="002F1979" w:rsidP="001B39AD">
            <w:pPr>
              <w:jc w:val="both"/>
            </w:pPr>
            <w:r w:rsidRPr="00EE17EF">
              <w:t>Раздел 14. Словоизменение глаголов.</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r w:rsidRPr="00EE17EF">
              <w:t>3 ч</w:t>
            </w:r>
          </w:p>
        </w:tc>
      </w:tr>
      <w:tr w:rsidR="002F1979" w:rsidRPr="00EE17EF" w:rsidTr="001B39AD">
        <w:tc>
          <w:tcPr>
            <w:tcW w:w="746" w:type="dxa"/>
          </w:tcPr>
          <w:p w:rsidR="002F1979" w:rsidRPr="00EE17EF" w:rsidRDefault="002F1979" w:rsidP="001B39AD">
            <w:pPr>
              <w:jc w:val="both"/>
            </w:pPr>
            <w:r w:rsidRPr="00EE17EF">
              <w:t>15</w:t>
            </w:r>
          </w:p>
        </w:tc>
        <w:tc>
          <w:tcPr>
            <w:tcW w:w="2752" w:type="dxa"/>
          </w:tcPr>
          <w:p w:rsidR="002F1979" w:rsidRPr="00EE17EF" w:rsidRDefault="002F1979" w:rsidP="001B39AD">
            <w:pPr>
              <w:jc w:val="both"/>
            </w:pPr>
            <w:r w:rsidRPr="00EE17EF">
              <w:t xml:space="preserve">Раздел 15. Правописание безударных личных окончаний глаголов </w:t>
            </w:r>
          </w:p>
        </w:tc>
        <w:tc>
          <w:tcPr>
            <w:tcW w:w="1713"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DC7B74">
            <w:pPr>
              <w:jc w:val="both"/>
            </w:pPr>
            <w:r w:rsidRPr="00EE17EF">
              <w:t>2</w:t>
            </w:r>
            <w:r w:rsidR="00DC7B74">
              <w:t>0</w:t>
            </w:r>
            <w:r w:rsidRPr="00EE17EF">
              <w:t xml:space="preserve"> ч</w:t>
            </w:r>
          </w:p>
        </w:tc>
        <w:tc>
          <w:tcPr>
            <w:tcW w:w="1702"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DC7B74">
            <w:pPr>
              <w:jc w:val="both"/>
            </w:pPr>
            <w:r w:rsidRPr="00EE17EF">
              <w:t>2</w:t>
            </w:r>
            <w:r w:rsidR="00DC7B74">
              <w:t>0</w:t>
            </w:r>
            <w:r w:rsidRPr="00EE17EF">
              <w:t xml:space="preserve"> ч</w:t>
            </w:r>
          </w:p>
        </w:tc>
        <w:tc>
          <w:tcPr>
            <w:tcW w:w="2658" w:type="dxa"/>
            <w:gridSpan w:val="2"/>
          </w:tcPr>
          <w:p w:rsidR="002F1979" w:rsidRPr="00EE17EF" w:rsidRDefault="002F1979" w:rsidP="001B39AD">
            <w:pPr>
              <w:jc w:val="both"/>
            </w:pPr>
          </w:p>
          <w:p w:rsidR="002F1979" w:rsidRPr="00EE17EF" w:rsidRDefault="002F1979" w:rsidP="001B39AD">
            <w:pPr>
              <w:jc w:val="both"/>
            </w:pPr>
          </w:p>
          <w:p w:rsidR="002F1979" w:rsidRPr="00EE17EF" w:rsidRDefault="002F1979" w:rsidP="001B39AD">
            <w:pPr>
              <w:jc w:val="both"/>
            </w:pPr>
          </w:p>
          <w:p w:rsidR="002F1979" w:rsidRPr="00EE17EF" w:rsidRDefault="002F1979" w:rsidP="00DC7B74">
            <w:pPr>
              <w:jc w:val="both"/>
            </w:pPr>
            <w:r w:rsidRPr="00EE17EF">
              <w:t>2</w:t>
            </w:r>
            <w:r w:rsidR="00DC7B74">
              <w:t>0</w:t>
            </w:r>
            <w:r w:rsidRPr="00EE17EF">
              <w:t xml:space="preserve"> ч</w:t>
            </w:r>
          </w:p>
        </w:tc>
      </w:tr>
      <w:tr w:rsidR="002F1979" w:rsidRPr="00EE17EF" w:rsidTr="001B39AD">
        <w:tc>
          <w:tcPr>
            <w:tcW w:w="746" w:type="dxa"/>
          </w:tcPr>
          <w:p w:rsidR="002F1979" w:rsidRPr="00EE17EF" w:rsidRDefault="002F1979" w:rsidP="001B39AD">
            <w:pPr>
              <w:jc w:val="both"/>
            </w:pPr>
            <w:r w:rsidRPr="00EE17EF">
              <w:t>16</w:t>
            </w:r>
          </w:p>
        </w:tc>
        <w:tc>
          <w:tcPr>
            <w:tcW w:w="2752" w:type="dxa"/>
          </w:tcPr>
          <w:p w:rsidR="002F1979" w:rsidRPr="00EE17EF" w:rsidRDefault="002F1979" w:rsidP="001B39AD">
            <w:pPr>
              <w:jc w:val="both"/>
            </w:pPr>
            <w:r w:rsidRPr="00EE17EF">
              <w:t>Раздел 16. Разбор глагола по составу.</w:t>
            </w:r>
          </w:p>
        </w:tc>
        <w:tc>
          <w:tcPr>
            <w:tcW w:w="1713" w:type="dxa"/>
            <w:gridSpan w:val="2"/>
          </w:tcPr>
          <w:p w:rsidR="002F1979" w:rsidRPr="00EE17EF" w:rsidRDefault="002F1979" w:rsidP="001B39AD">
            <w:pPr>
              <w:jc w:val="both"/>
            </w:pPr>
          </w:p>
          <w:p w:rsidR="002F1979" w:rsidRPr="00EE17EF" w:rsidRDefault="002F1979" w:rsidP="001B39AD">
            <w:pPr>
              <w:jc w:val="both"/>
            </w:pPr>
            <w:r w:rsidRPr="00EE17EF">
              <w:t>15 ч</w:t>
            </w:r>
          </w:p>
        </w:tc>
        <w:tc>
          <w:tcPr>
            <w:tcW w:w="1702" w:type="dxa"/>
            <w:gridSpan w:val="2"/>
          </w:tcPr>
          <w:p w:rsidR="002F1979" w:rsidRPr="00EE17EF" w:rsidRDefault="002F1979" w:rsidP="001B39AD">
            <w:pPr>
              <w:jc w:val="both"/>
            </w:pPr>
          </w:p>
          <w:p w:rsidR="002F1979" w:rsidRPr="00EE17EF" w:rsidRDefault="002F1979" w:rsidP="001B39AD">
            <w:pPr>
              <w:jc w:val="both"/>
            </w:pPr>
            <w:r w:rsidRPr="00EE17EF">
              <w:t>15 ч</w:t>
            </w:r>
          </w:p>
        </w:tc>
        <w:tc>
          <w:tcPr>
            <w:tcW w:w="2658" w:type="dxa"/>
            <w:gridSpan w:val="2"/>
          </w:tcPr>
          <w:p w:rsidR="002F1979" w:rsidRPr="00EE17EF" w:rsidRDefault="002F1979" w:rsidP="001B39AD">
            <w:pPr>
              <w:jc w:val="both"/>
            </w:pPr>
          </w:p>
          <w:p w:rsidR="002F1979" w:rsidRPr="00EE17EF" w:rsidRDefault="002F1979" w:rsidP="001B39AD">
            <w:pPr>
              <w:jc w:val="both"/>
            </w:pPr>
            <w:r w:rsidRPr="00EE17EF">
              <w:t>15 ч</w:t>
            </w:r>
          </w:p>
        </w:tc>
      </w:tr>
      <w:tr w:rsidR="002F1979" w:rsidRPr="00EE17EF" w:rsidTr="001B39AD">
        <w:tc>
          <w:tcPr>
            <w:tcW w:w="746" w:type="dxa"/>
          </w:tcPr>
          <w:p w:rsidR="002F1979" w:rsidRPr="00EE17EF" w:rsidRDefault="002F1979" w:rsidP="001B39AD">
            <w:pPr>
              <w:jc w:val="both"/>
            </w:pPr>
            <w:r w:rsidRPr="00EE17EF">
              <w:t>17</w:t>
            </w:r>
          </w:p>
        </w:tc>
        <w:tc>
          <w:tcPr>
            <w:tcW w:w="2752" w:type="dxa"/>
          </w:tcPr>
          <w:p w:rsidR="002F1979" w:rsidRPr="00EE17EF" w:rsidRDefault="002F1979" w:rsidP="001B39AD">
            <w:pPr>
              <w:jc w:val="both"/>
            </w:pPr>
            <w:r w:rsidRPr="00EE17EF">
              <w:t xml:space="preserve">Раздел 17. Повторение </w:t>
            </w:r>
          </w:p>
        </w:tc>
        <w:tc>
          <w:tcPr>
            <w:tcW w:w="1713" w:type="dxa"/>
            <w:gridSpan w:val="2"/>
          </w:tcPr>
          <w:p w:rsidR="002F1979" w:rsidRPr="00EE17EF" w:rsidRDefault="002F1979" w:rsidP="001B39AD">
            <w:pPr>
              <w:jc w:val="both"/>
            </w:pPr>
          </w:p>
          <w:p w:rsidR="002F1979" w:rsidRPr="00EE17EF" w:rsidRDefault="002F1979" w:rsidP="001B39AD">
            <w:pPr>
              <w:jc w:val="both"/>
            </w:pPr>
            <w:r w:rsidRPr="00EE17EF">
              <w:t>12 ч</w:t>
            </w:r>
          </w:p>
        </w:tc>
        <w:tc>
          <w:tcPr>
            <w:tcW w:w="1702" w:type="dxa"/>
            <w:gridSpan w:val="2"/>
          </w:tcPr>
          <w:p w:rsidR="002F1979" w:rsidRPr="00EE17EF" w:rsidRDefault="002F1979" w:rsidP="001B39AD">
            <w:pPr>
              <w:jc w:val="both"/>
            </w:pPr>
          </w:p>
          <w:p w:rsidR="002F1979" w:rsidRPr="00EE17EF" w:rsidRDefault="002F1979" w:rsidP="001B39AD">
            <w:pPr>
              <w:jc w:val="both"/>
            </w:pPr>
            <w:r w:rsidRPr="00EE17EF">
              <w:t>12 ч</w:t>
            </w:r>
          </w:p>
        </w:tc>
        <w:tc>
          <w:tcPr>
            <w:tcW w:w="2658" w:type="dxa"/>
            <w:gridSpan w:val="2"/>
          </w:tcPr>
          <w:p w:rsidR="002F1979" w:rsidRPr="00EE17EF" w:rsidRDefault="002F1979" w:rsidP="001B39AD">
            <w:pPr>
              <w:jc w:val="both"/>
            </w:pPr>
          </w:p>
          <w:p w:rsidR="002F1979" w:rsidRPr="00EE17EF" w:rsidRDefault="002F1979" w:rsidP="001B39AD">
            <w:pPr>
              <w:jc w:val="both"/>
            </w:pPr>
            <w:r w:rsidRPr="00EE17EF">
              <w:t>12ч</w:t>
            </w:r>
          </w:p>
        </w:tc>
      </w:tr>
    </w:tbl>
    <w:p w:rsidR="002F1979" w:rsidRPr="00EE17EF" w:rsidRDefault="002F1979" w:rsidP="002F1979">
      <w:pPr>
        <w:jc w:val="both"/>
        <w:rPr>
          <w:b/>
        </w:rPr>
      </w:pPr>
      <w:r w:rsidRPr="00EE17EF">
        <w:rPr>
          <w:b/>
        </w:rPr>
        <w:t>3. Общая характеристика учебного предмета</w:t>
      </w:r>
    </w:p>
    <w:p w:rsidR="002F1979" w:rsidRPr="00EE17EF" w:rsidRDefault="002F1979" w:rsidP="002F1979">
      <w:pPr>
        <w:jc w:val="both"/>
      </w:pPr>
      <w:r w:rsidRPr="00EE17EF">
        <w:lastRenderedPageBreak/>
        <w:t>В курсе русского языка реализуются следующие сквозные линии развития учащихся средствами предмета.</w:t>
      </w:r>
    </w:p>
    <w:p w:rsidR="002F1979" w:rsidRPr="00EE17EF" w:rsidRDefault="002F1979" w:rsidP="002F1979">
      <w:pPr>
        <w:jc w:val="both"/>
      </w:pPr>
      <w:r w:rsidRPr="00EE17EF">
        <w:t xml:space="preserve">Линии, общие с курсом литературного чтения: </w:t>
      </w:r>
    </w:p>
    <w:p w:rsidR="002F1979" w:rsidRPr="00EE17EF" w:rsidRDefault="002F1979" w:rsidP="002F1979">
      <w:pPr>
        <w:jc w:val="both"/>
      </w:pPr>
      <w:r w:rsidRPr="00EE17EF">
        <w:t xml:space="preserve">1) овладение функциональной грамотностью на уровне предмета (извлечение, преобразование и использование текстовой информации); </w:t>
      </w:r>
    </w:p>
    <w:p w:rsidR="002F1979" w:rsidRPr="00EE17EF" w:rsidRDefault="002F1979" w:rsidP="002F1979">
      <w:pPr>
        <w:jc w:val="both"/>
      </w:pPr>
      <w:r w:rsidRPr="00EE17EF">
        <w:t xml:space="preserve">2) овладение техникой чтения, приёмами понимания и анализа текстов; </w:t>
      </w:r>
    </w:p>
    <w:p w:rsidR="002F1979" w:rsidRPr="00EE17EF" w:rsidRDefault="002F1979" w:rsidP="002F1979">
      <w:pPr>
        <w:jc w:val="both"/>
      </w:pPr>
      <w:r w:rsidRPr="00EE17EF">
        <w:t>3) овладение умениями, навыками различных видов устной и письменной речи.</w:t>
      </w:r>
    </w:p>
    <w:p w:rsidR="002F1979" w:rsidRPr="00EE17EF" w:rsidRDefault="002F1979" w:rsidP="002F1979">
      <w:pPr>
        <w:jc w:val="both"/>
      </w:pPr>
      <w:r w:rsidRPr="00EE17EF">
        <w:t xml:space="preserve">Линии, специфические для курса «Русский язык»: </w:t>
      </w:r>
    </w:p>
    <w:p w:rsidR="002F1979" w:rsidRPr="00EE17EF" w:rsidRDefault="002F1979" w:rsidP="002F1979">
      <w:pPr>
        <w:jc w:val="both"/>
      </w:pPr>
      <w:r w:rsidRPr="00EE17EF">
        <w:t xml:space="preserve">4) приобретение и систематизация знаний о языке; </w:t>
      </w:r>
    </w:p>
    <w:p w:rsidR="002F1979" w:rsidRPr="00EE17EF" w:rsidRDefault="002F1979" w:rsidP="002F1979">
      <w:pPr>
        <w:jc w:val="both"/>
      </w:pPr>
      <w:r w:rsidRPr="00EE17EF">
        <w:t xml:space="preserve">5) овладение орфографией и пунктуацией; </w:t>
      </w:r>
    </w:p>
    <w:p w:rsidR="002F1979" w:rsidRPr="00EE17EF" w:rsidRDefault="002F1979" w:rsidP="002F1979">
      <w:pPr>
        <w:jc w:val="both"/>
      </w:pPr>
      <w:r w:rsidRPr="00EE17EF">
        <w:t xml:space="preserve">6) раскрытие воспитательного потенциала русского языка; </w:t>
      </w:r>
    </w:p>
    <w:p w:rsidR="002F1979" w:rsidRPr="00EE17EF" w:rsidRDefault="002F1979" w:rsidP="002F1979">
      <w:pPr>
        <w:jc w:val="both"/>
      </w:pPr>
      <w:r w:rsidRPr="00EE17EF">
        <w:t>7) развитие чувства языка.</w:t>
      </w:r>
    </w:p>
    <w:p w:rsidR="002F1979" w:rsidRPr="00EE17EF" w:rsidRDefault="002F1979" w:rsidP="002F1979">
      <w:pPr>
        <w:ind w:firstLine="708"/>
        <w:jc w:val="both"/>
      </w:pPr>
      <w:r w:rsidRPr="00EE17EF">
        <w:t>Для достижения целей обучения и решения поставленных задач используется УМК по русскому языку: учебники (Букварь, «Русский язык» 1–4 кл.; тетради «Проверочные и контрольные работы по русскому языку»; «Дидактический материал по русскому языку» и др.).</w:t>
      </w:r>
    </w:p>
    <w:p w:rsidR="002F1979" w:rsidRPr="00EE17EF" w:rsidRDefault="002F1979" w:rsidP="002F1979">
      <w:pPr>
        <w:ind w:firstLine="708"/>
        <w:jc w:val="both"/>
      </w:pPr>
      <w:r w:rsidRPr="00EE17EF">
        <w:t>В курсе «Обучение грамоте» обеспечивается пропедевтика изучения курса русского языка.</w:t>
      </w:r>
    </w:p>
    <w:p w:rsidR="002F1979" w:rsidRPr="00EE17EF" w:rsidRDefault="002F1979" w:rsidP="002F1979">
      <w:pPr>
        <w:ind w:firstLine="708"/>
        <w:jc w:val="both"/>
      </w:pPr>
      <w:r w:rsidRPr="00EE17EF">
        <w:t>Из области фонетики дети знакомятся с понятием звук в сопоставлении с буквой, звуками гласными и согласными; согласными звуками звонкими и глухими, твёрдыми и мягкими; с ударением, ударными и безударными гласными; с делением слова на слоги; с обозначением мягкости согласных на письме с помощью букв е, ё, и, ю, я, ь; наблюдают случаи несоответствия написания и произношения (буквосочетания жи–ши, чу–щу, ча–ща, безударные гласные). Дети учатся произносить звуки, слушать звучащее слово, соотносить произношение и написание, делать слого-звуковой и звуко-буквенный анализ слов.</w:t>
      </w:r>
    </w:p>
    <w:p w:rsidR="002F1979" w:rsidRPr="00EE17EF" w:rsidRDefault="002F1979" w:rsidP="002F1979">
      <w:pPr>
        <w:ind w:firstLine="708"/>
        <w:jc w:val="both"/>
      </w:pPr>
      <w:r w:rsidRPr="00EE17EF">
        <w:t>В период обучения грамоте закладываются основы для развития у детей орфографической зоркости. Проходит ознакомление с явлениями и понятиями из области словообразования: в процессе наблюдения и практической работы со словом дети осознают, что в слове выделяются части; знакомятся с корнем, однокоренными словами, суффиксом, приставкой, графическим обозначением этих частей слова, наблюдают за приставочным и суффиксальным способами образования слов.</w:t>
      </w:r>
    </w:p>
    <w:p w:rsidR="002F1979" w:rsidRPr="00EE17EF" w:rsidRDefault="002F1979" w:rsidP="002F1979">
      <w:pPr>
        <w:ind w:firstLine="708"/>
        <w:jc w:val="both"/>
      </w:pPr>
      <w:r w:rsidRPr="00EE17EF">
        <w:t>В ходе рассредоточенной лексической работы дети наблюдают за тем, что слова называют предметы, их признаки; действия людей, животных и предметов; осознают, что каждое слово что-то означает, то есть имеет значение; что значений у одного слова может быть несколько. Постоянно ведётся наблюдение над сочетаемостью слов в русском языке, над особенностями словоупотребления.</w:t>
      </w:r>
    </w:p>
    <w:p w:rsidR="002F1979" w:rsidRPr="00EE17EF" w:rsidRDefault="002F1979" w:rsidP="002F1979">
      <w:pPr>
        <w:ind w:firstLine="708"/>
        <w:jc w:val="both"/>
      </w:pPr>
      <w:r w:rsidRPr="00EE17EF">
        <w:t>Из области морфологии первоклассники получают первоначальное представление о существительных, прилагательных, глаголах и личных местоимениях (без введения понятий); о предлогах; учатся ставить вопросы от слова к слову, различать предлоги и приставки.</w:t>
      </w:r>
    </w:p>
    <w:p w:rsidR="002F1979" w:rsidRPr="00EE17EF" w:rsidRDefault="002F1979" w:rsidP="002F1979">
      <w:pPr>
        <w:ind w:firstLine="708"/>
        <w:jc w:val="both"/>
      </w:pPr>
      <w:r w:rsidRPr="00EE17EF">
        <w:t>Вводятся также такие синтаксические понятия, как предложение, текст. Дети учатся правильно писать и пунктуационно оформлять простые предложения, читать и произносить предложения с правильной интонацией. В ходе чтения текстов Букваря идёт целенаправленное формирование у них типа правильной читательской деятельности.</w:t>
      </w:r>
    </w:p>
    <w:p w:rsidR="002F1979" w:rsidRPr="00EE17EF" w:rsidRDefault="002F1979" w:rsidP="002F1979">
      <w:pPr>
        <w:jc w:val="both"/>
      </w:pPr>
      <w:r w:rsidRPr="00EE17EF">
        <w:t>Разделы «Предложение» и «Текст»</w:t>
      </w:r>
    </w:p>
    <w:p w:rsidR="002F1979" w:rsidRPr="00EE17EF" w:rsidRDefault="002F1979" w:rsidP="002F1979">
      <w:pPr>
        <w:ind w:firstLine="708"/>
        <w:jc w:val="both"/>
      </w:pPr>
      <w:r w:rsidRPr="00EE17EF">
        <w:t>В курсе русского языка в начальной школе ведущим направлением учебной деятельности детей является овладение письменной речью,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 разделы «Предложение» и «Текст».</w:t>
      </w:r>
    </w:p>
    <w:p w:rsidR="002F1979" w:rsidRPr="00EE17EF" w:rsidRDefault="002F1979" w:rsidP="002F1979">
      <w:pPr>
        <w:ind w:firstLine="708"/>
        <w:jc w:val="both"/>
      </w:pPr>
      <w:r w:rsidRPr="00EE17EF">
        <w:t>В 1-м классе, после завершения курса обучения грамоте, дети повторяют и систематизируют знания о предложении и тексте, оформлении предложения на письме.</w:t>
      </w:r>
    </w:p>
    <w:p w:rsidR="002F1979" w:rsidRPr="00EE17EF" w:rsidRDefault="002F1979" w:rsidP="002F1979">
      <w:pPr>
        <w:ind w:firstLine="708"/>
        <w:jc w:val="both"/>
      </w:pPr>
      <w:r w:rsidRPr="00EE17EF">
        <w:t>Во 2-м классе дети закрепляют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вопрос), знакомятся с повествовательной, вопросительной и восклицательной интонацией; совершенствуют умение правильно орфографически и пунктуационно оформлять предложения на письме (писать 1-е слово с заглавной буквы, ставить в конце предложения точку, восклицательный, вопросительный знак или многоточие); читать и произносить их с правильной интонацией; конструировать предложения из слов.</w:t>
      </w:r>
    </w:p>
    <w:p w:rsidR="002F1979" w:rsidRPr="00EE17EF" w:rsidRDefault="002F1979" w:rsidP="002F1979">
      <w:pPr>
        <w:ind w:firstLine="708"/>
        <w:jc w:val="both"/>
      </w:pPr>
      <w:r w:rsidRPr="00EE17EF">
        <w:lastRenderedPageBreak/>
        <w:t>Углубляется понятие о тексте (текст состоит из предложений, предложения в тексте связаны по смыслу, у текста есть заглавие; по заглавию можно определить, о чём будет говориться в тексте). Дети учатся отличать текст от набора предложений, анализировать заглавие, соотносить его с содержанием и главной мыслью, самостоятельно озаглавливать текст и его части. Систематически при работе с текстом идёт формирование у детей типа правильной читательской деятельности по той же технологии, что и на уроках литературного чтения: дети учатся самостоятельно осмысливать текст до чтения, во время чтения и после чтения. Это обеспечивает единство подхода к работе с текстом и формирование одного из важнейших навыков – навыка осознанного чтения.</w:t>
      </w:r>
    </w:p>
    <w:p w:rsidR="002F1979" w:rsidRPr="00EE17EF" w:rsidRDefault="002F1979" w:rsidP="002F1979">
      <w:pPr>
        <w:ind w:firstLine="708"/>
        <w:jc w:val="both"/>
      </w:pPr>
      <w:r w:rsidRPr="00EE17EF">
        <w:t>В 3-м классе 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разных речевых ситуациях; с логическим ударением и его ролью в речи; учатся выделять из предложений словосочетания, т.е. практически осваивают понятие о связи слов в предложении. Вводится понятие о главных и второстепенных членах предложения (без дифференциации последних). Дети учатся находить в предложениях подлежащее и сказуемое, видеть второстепенные члены предложения и понимать их роль в речи.</w:t>
      </w:r>
    </w:p>
    <w:p w:rsidR="002F1979" w:rsidRPr="00EE17EF" w:rsidRDefault="002F1979" w:rsidP="002F1979">
      <w:pPr>
        <w:ind w:firstLine="708"/>
        <w:jc w:val="both"/>
      </w:pPr>
      <w:r w:rsidRPr="00EE17EF">
        <w:t>Дети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с помощью союзов (и, а, но) или без помощи союзов. Формируется умение ставить запятые в предложениях с однородными членами. Внимание детей обращается на смысловую роль знаков препинания: они помогают правильно выразить мысль и понять написанное, то есть помогают письменному общению.</w:t>
      </w:r>
    </w:p>
    <w:p w:rsidR="002F1979" w:rsidRPr="00EE17EF" w:rsidRDefault="002F1979" w:rsidP="002F1979">
      <w:pPr>
        <w:ind w:firstLine="708"/>
        <w:jc w:val="both"/>
      </w:pPr>
      <w:r w:rsidRPr="00EE17EF">
        <w:t>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w:t>
      </w:r>
    </w:p>
    <w:p w:rsidR="002F1979" w:rsidRPr="00EE17EF" w:rsidRDefault="002F1979" w:rsidP="002F1979">
      <w:pPr>
        <w:ind w:firstLine="708"/>
        <w:jc w:val="both"/>
      </w:pPr>
      <w:r w:rsidRPr="00EE17EF">
        <w:t>В течение всего учебного года продолжается развитие читательских умений детей на материале текстов учебника, формирование типа правильной читательской деятельности при чтении художественных и учебно-научных текстов. Вводится понятие абзаца как смысловой части текста.</w:t>
      </w:r>
    </w:p>
    <w:p w:rsidR="002F1979" w:rsidRPr="00EE17EF" w:rsidRDefault="002F1979" w:rsidP="002F1979">
      <w:pPr>
        <w:ind w:firstLine="708"/>
        <w:jc w:val="both"/>
      </w:pPr>
      <w:r w:rsidRPr="00EE17EF">
        <w:t>В 4-м классе продолжается развитие названных выше синтаксических, пунктуационных и речевых умений. Развивается умение на доступном уровне производить синтаксический разбор простого и сложного предложений, вычленять словосочетания из предложения. Дети знакомятся с тем, что части сложного предложения могут соединяться с помощью союзов и, а, но (на примере сложных предложений, состоящих из двух частей).</w:t>
      </w:r>
    </w:p>
    <w:p w:rsidR="002F1979" w:rsidRPr="00EE17EF" w:rsidRDefault="002F1979" w:rsidP="002F1979">
      <w:pPr>
        <w:ind w:firstLine="708"/>
        <w:jc w:val="both"/>
      </w:pPr>
      <w:r w:rsidRPr="00EE17EF">
        <w:t>Вводится понятие предложения с прямой речью на примере простейшей конструкции «слова автора плюс прямая речь». Развивается умение ставить знаки препинания в предложениях с прямой речью, которая следует за словами автора, а также умение ставить запятую в сложном предложении из двух частей с союзами и, а, но или без союзов и в простом предложении с однородными членами (с союзами и, а, но или без союзов). Внимание детей постоянно обращается на роль знаков препинания: они помогают понять смысл написанного предложения, текста.</w:t>
      </w:r>
    </w:p>
    <w:p w:rsidR="002F1979" w:rsidRPr="00EE17EF" w:rsidRDefault="002F1979" w:rsidP="002F1979">
      <w:pPr>
        <w:ind w:firstLine="708"/>
        <w:jc w:val="both"/>
      </w:pPr>
      <w:r w:rsidRPr="00EE17EF">
        <w:t>На материале текстов учебника продолжается развитие умений слушания и чтения, формирование типа правильноой читательской деятельности.</w:t>
      </w:r>
    </w:p>
    <w:p w:rsidR="002F1979" w:rsidRPr="00EE17EF" w:rsidRDefault="002F1979" w:rsidP="002F1979">
      <w:pPr>
        <w:ind w:firstLine="708"/>
        <w:jc w:val="both"/>
      </w:pPr>
      <w:r w:rsidRPr="00EE17EF">
        <w:t>Знания и умения из области синтаксиса и пунктуации в курсе начальной школы создают необходимую базу для развития устной и письменной речи, для изучения слова с разных точек зрения (поскольку слово функционирует в предложении, в тексте), и, что очень важно, ребёнок осознаёт, для чего нужно изучать свой родной язык, на котором он и так свободно говорит. Так, например, знание об «устройстве» предложений и текста, умение пунктуационно оформлять их на письме нужны для успешного общения, для того чтобы самому быть понятым и понимать других людей.</w:t>
      </w:r>
    </w:p>
    <w:p w:rsidR="002F1979" w:rsidRPr="00EE17EF" w:rsidRDefault="002F1979" w:rsidP="002F1979">
      <w:pPr>
        <w:jc w:val="both"/>
      </w:pPr>
      <w:r w:rsidRPr="00EE17EF">
        <w:t>Раздел «Слово»</w:t>
      </w:r>
    </w:p>
    <w:p w:rsidR="002F1979" w:rsidRPr="00EE17EF" w:rsidRDefault="002F1979" w:rsidP="002F1979">
      <w:pPr>
        <w:jc w:val="both"/>
      </w:pPr>
      <w:r w:rsidRPr="00EE17EF">
        <w:t>Третьим важнейшим разделом в курсе русского языка начальной школы является раздел «Слово».</w:t>
      </w:r>
    </w:p>
    <w:p w:rsidR="002F1979" w:rsidRPr="00EE17EF" w:rsidRDefault="002F1979" w:rsidP="002F1979">
      <w:pPr>
        <w:jc w:val="both"/>
      </w:pPr>
      <w:r w:rsidRPr="00EE17EF">
        <w:t>Слово рассматривается с четырёх точек зрения:</w:t>
      </w:r>
    </w:p>
    <w:p w:rsidR="002F1979" w:rsidRPr="00EE17EF" w:rsidRDefault="002F1979" w:rsidP="00514C3E">
      <w:pPr>
        <w:pStyle w:val="aff5"/>
        <w:numPr>
          <w:ilvl w:val="0"/>
          <w:numId w:val="162"/>
        </w:numPr>
        <w:spacing w:line="240" w:lineRule="auto"/>
        <w:jc w:val="both"/>
        <w:rPr>
          <w:rFonts w:ascii="Times New Roman" w:hAnsi="Times New Roman"/>
          <w:sz w:val="24"/>
          <w:szCs w:val="24"/>
        </w:rPr>
      </w:pPr>
      <w:r w:rsidRPr="00EE17EF">
        <w:rPr>
          <w:rFonts w:ascii="Times New Roman" w:hAnsi="Times New Roman"/>
          <w:sz w:val="24"/>
          <w:szCs w:val="24"/>
        </w:rPr>
        <w:t xml:space="preserve">звукового состава и обозначения звуков буквами; </w:t>
      </w:r>
    </w:p>
    <w:p w:rsidR="002F1979" w:rsidRPr="00EE17EF" w:rsidRDefault="002F1979" w:rsidP="00514C3E">
      <w:pPr>
        <w:pStyle w:val="aff5"/>
        <w:numPr>
          <w:ilvl w:val="0"/>
          <w:numId w:val="162"/>
        </w:numPr>
        <w:spacing w:line="240" w:lineRule="auto"/>
        <w:jc w:val="both"/>
        <w:rPr>
          <w:rFonts w:ascii="Times New Roman" w:hAnsi="Times New Roman"/>
          <w:sz w:val="24"/>
          <w:szCs w:val="24"/>
        </w:rPr>
      </w:pPr>
      <w:r w:rsidRPr="00EE17EF">
        <w:rPr>
          <w:rFonts w:ascii="Times New Roman" w:hAnsi="Times New Roman"/>
          <w:sz w:val="24"/>
          <w:szCs w:val="24"/>
        </w:rPr>
        <w:t xml:space="preserve">морфемного состава и словообразования; </w:t>
      </w:r>
    </w:p>
    <w:p w:rsidR="002F1979" w:rsidRPr="00EE17EF" w:rsidRDefault="002F1979" w:rsidP="00514C3E">
      <w:pPr>
        <w:pStyle w:val="aff5"/>
        <w:numPr>
          <w:ilvl w:val="0"/>
          <w:numId w:val="162"/>
        </w:numPr>
        <w:spacing w:line="240" w:lineRule="auto"/>
        <w:jc w:val="both"/>
        <w:rPr>
          <w:rFonts w:ascii="Times New Roman" w:hAnsi="Times New Roman"/>
          <w:sz w:val="24"/>
          <w:szCs w:val="24"/>
        </w:rPr>
      </w:pPr>
      <w:r w:rsidRPr="00EE17EF">
        <w:rPr>
          <w:rFonts w:ascii="Times New Roman" w:hAnsi="Times New Roman"/>
          <w:sz w:val="24"/>
          <w:szCs w:val="24"/>
        </w:rPr>
        <w:t xml:space="preserve">грамматического значения; </w:t>
      </w:r>
    </w:p>
    <w:p w:rsidR="002F1979" w:rsidRPr="00EE17EF" w:rsidRDefault="002F1979" w:rsidP="00735FEE">
      <w:pPr>
        <w:pStyle w:val="aff5"/>
        <w:numPr>
          <w:ilvl w:val="0"/>
          <w:numId w:val="162"/>
        </w:numPr>
        <w:spacing w:after="0" w:line="240" w:lineRule="auto"/>
        <w:ind w:left="0" w:firstLine="0"/>
        <w:jc w:val="both"/>
        <w:rPr>
          <w:rFonts w:ascii="Times New Roman" w:hAnsi="Times New Roman"/>
          <w:sz w:val="24"/>
          <w:szCs w:val="24"/>
        </w:rPr>
      </w:pPr>
      <w:r w:rsidRPr="00EE17EF">
        <w:rPr>
          <w:rFonts w:ascii="Times New Roman" w:hAnsi="Times New Roman"/>
          <w:sz w:val="24"/>
          <w:szCs w:val="24"/>
        </w:rPr>
        <w:lastRenderedPageBreak/>
        <w:t xml:space="preserve">лексического значения, лексической сочетаемости и словоупотребления. </w:t>
      </w:r>
    </w:p>
    <w:p w:rsidR="002F1979" w:rsidRPr="00EE17EF" w:rsidRDefault="002F1979" w:rsidP="00735FEE">
      <w:pPr>
        <w:ind w:firstLine="708"/>
        <w:jc w:val="both"/>
      </w:pPr>
      <w:r w:rsidRPr="00EE17EF">
        <w:t>В 1-м и 2-м классах происходит закрепление необходимого минимума знаний из области фонетики, которые вводятся в курсе обучения грамоте: звук и буква, звуки гласные и согласные; согласные звонкие и глухие, твёрдые и мягкие парные и непарные; слог, слогообразующая роль гласных; ударение, гласные ударные и безударные, слоги ударные и безударные. Развиваются и совершенствуются умения произносить звуки, слышать звучащее слово, соотносить звуковой состав слова и его написание, делать звуко-буквенный анализ слов (с составлением схемы слова).</w:t>
      </w:r>
    </w:p>
    <w:p w:rsidR="002F1979" w:rsidRPr="00EE17EF" w:rsidRDefault="002F1979" w:rsidP="002F1979">
      <w:pPr>
        <w:jc w:val="both"/>
      </w:pPr>
      <w:r w:rsidRPr="00EE17EF">
        <w:t>Отрабатываются знание алфавита и навык его практического использования.</w:t>
      </w:r>
    </w:p>
    <w:p w:rsidR="002F1979" w:rsidRPr="00EE17EF" w:rsidRDefault="002F1979" w:rsidP="002F1979">
      <w:pPr>
        <w:ind w:firstLine="708"/>
        <w:jc w:val="both"/>
      </w:pPr>
      <w:r w:rsidRPr="00EE17EF">
        <w:t>Фонетические знания и умения являются базовыми для развития следующих орфографических умений:</w:t>
      </w:r>
    </w:p>
    <w:p w:rsidR="002F1979" w:rsidRPr="00EE17EF" w:rsidRDefault="002F1979" w:rsidP="00514C3E">
      <w:pPr>
        <w:pStyle w:val="aff5"/>
        <w:numPr>
          <w:ilvl w:val="0"/>
          <w:numId w:val="163"/>
        </w:numPr>
        <w:spacing w:line="240" w:lineRule="auto"/>
        <w:jc w:val="both"/>
        <w:rPr>
          <w:rFonts w:ascii="Times New Roman" w:hAnsi="Times New Roman"/>
          <w:sz w:val="24"/>
          <w:szCs w:val="24"/>
        </w:rPr>
      </w:pPr>
      <w:r w:rsidRPr="00EE17EF">
        <w:rPr>
          <w:rFonts w:ascii="Times New Roman" w:hAnsi="Times New Roman"/>
          <w:sz w:val="24"/>
          <w:szCs w:val="24"/>
        </w:rPr>
        <w:t xml:space="preserve">видеть (обнаруживать) орфограммы в словах и между словами; </w:t>
      </w:r>
    </w:p>
    <w:p w:rsidR="002F1979" w:rsidRPr="00EE17EF" w:rsidRDefault="002F1979" w:rsidP="00514C3E">
      <w:pPr>
        <w:pStyle w:val="aff5"/>
        <w:numPr>
          <w:ilvl w:val="0"/>
          <w:numId w:val="163"/>
        </w:numPr>
        <w:spacing w:line="240" w:lineRule="auto"/>
        <w:jc w:val="both"/>
        <w:rPr>
          <w:rFonts w:ascii="Times New Roman" w:hAnsi="Times New Roman"/>
          <w:sz w:val="24"/>
          <w:szCs w:val="24"/>
        </w:rPr>
      </w:pPr>
      <w:r w:rsidRPr="00EE17EF">
        <w:rPr>
          <w:rFonts w:ascii="Times New Roman" w:hAnsi="Times New Roman"/>
          <w:sz w:val="24"/>
          <w:szCs w:val="24"/>
        </w:rPr>
        <w:t xml:space="preserve">правильно писать слова с изученными орфограммами; </w:t>
      </w:r>
    </w:p>
    <w:p w:rsidR="002F1979" w:rsidRPr="00EE17EF" w:rsidRDefault="002F1979" w:rsidP="00514C3E">
      <w:pPr>
        <w:pStyle w:val="aff5"/>
        <w:numPr>
          <w:ilvl w:val="0"/>
          <w:numId w:val="163"/>
        </w:numPr>
        <w:spacing w:line="240" w:lineRule="auto"/>
        <w:jc w:val="both"/>
        <w:rPr>
          <w:rFonts w:ascii="Times New Roman" w:hAnsi="Times New Roman"/>
          <w:sz w:val="24"/>
          <w:szCs w:val="24"/>
        </w:rPr>
      </w:pPr>
      <w:r w:rsidRPr="00EE17EF">
        <w:rPr>
          <w:rFonts w:ascii="Times New Roman" w:hAnsi="Times New Roman"/>
          <w:sz w:val="24"/>
          <w:szCs w:val="24"/>
        </w:rPr>
        <w:t xml:space="preserve">графически обозначать орфограмму и условия выбора (без введения термина «условия выбора орфограммы»); </w:t>
      </w:r>
    </w:p>
    <w:p w:rsidR="002F1979" w:rsidRPr="00EE17EF" w:rsidRDefault="002F1979" w:rsidP="00735FEE">
      <w:pPr>
        <w:pStyle w:val="aff5"/>
        <w:numPr>
          <w:ilvl w:val="0"/>
          <w:numId w:val="163"/>
        </w:numPr>
        <w:spacing w:after="0" w:line="240" w:lineRule="auto"/>
        <w:ind w:left="426" w:firstLine="0"/>
        <w:jc w:val="both"/>
        <w:rPr>
          <w:rFonts w:ascii="Times New Roman" w:hAnsi="Times New Roman"/>
          <w:sz w:val="24"/>
          <w:szCs w:val="24"/>
        </w:rPr>
      </w:pPr>
      <w:r w:rsidRPr="00EE17EF">
        <w:rPr>
          <w:rFonts w:ascii="Times New Roman" w:hAnsi="Times New Roman"/>
          <w:sz w:val="24"/>
          <w:szCs w:val="24"/>
        </w:rPr>
        <w:t xml:space="preserve">находить и исправлять орфографические ошибки. </w:t>
      </w:r>
    </w:p>
    <w:p w:rsidR="002F1979" w:rsidRPr="00EE17EF" w:rsidRDefault="002F1979" w:rsidP="00735FEE">
      <w:pPr>
        <w:ind w:firstLine="360"/>
        <w:jc w:val="both"/>
      </w:pPr>
      <w:r w:rsidRPr="00EE17EF">
        <w:t>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 вводится понятие орфограмма (написание, которое нельзя безошибочно установить на слух, написание по правилу). Дети знакомятся с «опасными местами» в словах русского языка (гласные в безударных слогах; звук [й'] после согласных перед гласными; согласные на конце слова; место после [ш], [ж], [ч], [щ]; место после мягкого согласного), учатся находить эти места в словах, т.е. обнаруживать в словах орфограммы.</w:t>
      </w:r>
    </w:p>
    <w:p w:rsidR="002F1979" w:rsidRPr="00EE17EF" w:rsidRDefault="002F1979" w:rsidP="002F1979">
      <w:pPr>
        <w:jc w:val="both"/>
      </w:pPr>
      <w:r w:rsidRPr="00EE17EF">
        <w:t>Изучаются следующие орфограммы:</w:t>
      </w:r>
    </w:p>
    <w:p w:rsidR="002F1979" w:rsidRPr="00EE17EF" w:rsidRDefault="002F1979" w:rsidP="00514C3E">
      <w:pPr>
        <w:pStyle w:val="aff5"/>
        <w:numPr>
          <w:ilvl w:val="0"/>
          <w:numId w:val="164"/>
        </w:numPr>
        <w:spacing w:line="240" w:lineRule="auto"/>
        <w:jc w:val="both"/>
        <w:rPr>
          <w:rFonts w:ascii="Times New Roman" w:hAnsi="Times New Roman"/>
          <w:sz w:val="24"/>
          <w:szCs w:val="24"/>
        </w:rPr>
      </w:pPr>
      <w:r w:rsidRPr="00EE17EF">
        <w:rPr>
          <w:rFonts w:ascii="Times New Roman" w:hAnsi="Times New Roman"/>
          <w:sz w:val="24"/>
          <w:szCs w:val="24"/>
        </w:rPr>
        <w:t xml:space="preserve">обозначение мягкости согласных на письме с помощью букв е, ё, и, ю, я, ь; </w:t>
      </w:r>
    </w:p>
    <w:p w:rsidR="002F1979" w:rsidRPr="00EE17EF" w:rsidRDefault="002F1979" w:rsidP="00514C3E">
      <w:pPr>
        <w:pStyle w:val="aff5"/>
        <w:numPr>
          <w:ilvl w:val="0"/>
          <w:numId w:val="164"/>
        </w:numPr>
        <w:spacing w:line="240" w:lineRule="auto"/>
        <w:jc w:val="both"/>
        <w:rPr>
          <w:rFonts w:ascii="Times New Roman" w:hAnsi="Times New Roman"/>
          <w:sz w:val="24"/>
          <w:szCs w:val="24"/>
        </w:rPr>
      </w:pPr>
      <w:r w:rsidRPr="00EE17EF">
        <w:rPr>
          <w:rFonts w:ascii="Times New Roman" w:hAnsi="Times New Roman"/>
          <w:sz w:val="24"/>
          <w:szCs w:val="24"/>
        </w:rPr>
        <w:t xml:space="preserve">большая буква в именах, отчествах, фамилиях людей, кличках животных, географических названиях; </w:t>
      </w:r>
    </w:p>
    <w:p w:rsidR="002F1979" w:rsidRPr="00EE17EF" w:rsidRDefault="002F1979" w:rsidP="00514C3E">
      <w:pPr>
        <w:pStyle w:val="aff5"/>
        <w:numPr>
          <w:ilvl w:val="0"/>
          <w:numId w:val="164"/>
        </w:numPr>
        <w:spacing w:line="240" w:lineRule="auto"/>
        <w:jc w:val="both"/>
        <w:rPr>
          <w:rFonts w:ascii="Times New Roman" w:hAnsi="Times New Roman"/>
          <w:sz w:val="24"/>
          <w:szCs w:val="24"/>
        </w:rPr>
      </w:pPr>
      <w:r w:rsidRPr="00EE17EF">
        <w:rPr>
          <w:rFonts w:ascii="Times New Roman" w:hAnsi="Times New Roman"/>
          <w:sz w:val="24"/>
          <w:szCs w:val="24"/>
        </w:rPr>
        <w:t xml:space="preserve">буквы и, у, а после букв шипящих [ж], [ш], [ч], [щ]; </w:t>
      </w:r>
    </w:p>
    <w:p w:rsidR="002F1979" w:rsidRPr="00EE17EF" w:rsidRDefault="002F1979" w:rsidP="00514C3E">
      <w:pPr>
        <w:pStyle w:val="aff5"/>
        <w:numPr>
          <w:ilvl w:val="0"/>
          <w:numId w:val="164"/>
        </w:numPr>
        <w:spacing w:line="240" w:lineRule="auto"/>
        <w:jc w:val="both"/>
        <w:rPr>
          <w:rFonts w:ascii="Times New Roman" w:hAnsi="Times New Roman"/>
          <w:sz w:val="24"/>
          <w:szCs w:val="24"/>
        </w:rPr>
      </w:pPr>
      <w:r w:rsidRPr="00EE17EF">
        <w:rPr>
          <w:rFonts w:ascii="Times New Roman" w:hAnsi="Times New Roman"/>
          <w:sz w:val="24"/>
          <w:szCs w:val="24"/>
        </w:rPr>
        <w:t xml:space="preserve">разделительные ь и ъ; </w:t>
      </w:r>
    </w:p>
    <w:p w:rsidR="002F1979" w:rsidRPr="00EE17EF" w:rsidRDefault="002F1979" w:rsidP="00514C3E">
      <w:pPr>
        <w:pStyle w:val="aff5"/>
        <w:numPr>
          <w:ilvl w:val="0"/>
          <w:numId w:val="164"/>
        </w:numPr>
        <w:spacing w:line="240" w:lineRule="auto"/>
        <w:jc w:val="both"/>
        <w:rPr>
          <w:rFonts w:ascii="Times New Roman" w:hAnsi="Times New Roman"/>
          <w:sz w:val="24"/>
          <w:szCs w:val="24"/>
        </w:rPr>
      </w:pPr>
      <w:r w:rsidRPr="00EE17EF">
        <w:rPr>
          <w:rFonts w:ascii="Times New Roman" w:hAnsi="Times New Roman"/>
          <w:sz w:val="24"/>
          <w:szCs w:val="24"/>
        </w:rPr>
        <w:t xml:space="preserve">проверяемые и непроверяемые буквы безударных гласных в корне слова (на материале двусложных слов); </w:t>
      </w:r>
    </w:p>
    <w:p w:rsidR="002F1979" w:rsidRPr="00EE17EF" w:rsidRDefault="002F1979" w:rsidP="00735FEE">
      <w:pPr>
        <w:pStyle w:val="aff5"/>
        <w:numPr>
          <w:ilvl w:val="0"/>
          <w:numId w:val="164"/>
        </w:numPr>
        <w:spacing w:after="0" w:line="240" w:lineRule="auto"/>
        <w:ind w:left="0" w:firstLine="0"/>
        <w:jc w:val="both"/>
        <w:rPr>
          <w:rFonts w:ascii="Times New Roman" w:hAnsi="Times New Roman"/>
          <w:sz w:val="24"/>
          <w:szCs w:val="24"/>
        </w:rPr>
      </w:pPr>
      <w:r w:rsidRPr="00EE17EF">
        <w:rPr>
          <w:rFonts w:ascii="Times New Roman" w:hAnsi="Times New Roman"/>
          <w:sz w:val="24"/>
          <w:szCs w:val="24"/>
        </w:rPr>
        <w:t xml:space="preserve">проверяемые буквы согласных на конце слова; </w:t>
      </w:r>
    </w:p>
    <w:p w:rsidR="002F1979" w:rsidRPr="00EE17EF" w:rsidRDefault="002F1979" w:rsidP="00735FEE">
      <w:pPr>
        <w:pStyle w:val="aff5"/>
        <w:numPr>
          <w:ilvl w:val="0"/>
          <w:numId w:val="164"/>
        </w:numPr>
        <w:spacing w:after="0" w:line="240" w:lineRule="auto"/>
        <w:ind w:left="0" w:firstLine="0"/>
        <w:jc w:val="both"/>
        <w:rPr>
          <w:rFonts w:ascii="Times New Roman" w:hAnsi="Times New Roman"/>
          <w:sz w:val="24"/>
          <w:szCs w:val="24"/>
        </w:rPr>
      </w:pPr>
      <w:r w:rsidRPr="00EE17EF">
        <w:rPr>
          <w:rFonts w:ascii="Times New Roman" w:hAnsi="Times New Roman"/>
          <w:sz w:val="24"/>
          <w:szCs w:val="24"/>
        </w:rPr>
        <w:t xml:space="preserve">пробел между предлогом и соседним словом. </w:t>
      </w:r>
    </w:p>
    <w:p w:rsidR="002F1979" w:rsidRPr="00EE17EF" w:rsidRDefault="002F1979" w:rsidP="00735FEE">
      <w:pPr>
        <w:ind w:firstLine="357"/>
        <w:jc w:val="both"/>
      </w:pPr>
      <w:r w:rsidRPr="00EE17EF">
        <w:t>Кроме того, дети знакомятся с правилами переноса слов и орфограммой-черточкой при переносе.</w:t>
      </w:r>
    </w:p>
    <w:p w:rsidR="002F1979" w:rsidRPr="00EE17EF" w:rsidRDefault="002F1979" w:rsidP="002F1979">
      <w:pPr>
        <w:ind w:firstLine="357"/>
        <w:jc w:val="both"/>
      </w:pPr>
      <w:r w:rsidRPr="00EE17EF">
        <w:t>В 3-м классе продолжается развитие умений писать слова с ь и ъ разделительными, с ь для обозначения мягкости согласных. Дети учатся переносить слова с ь и ъ. Изучается правописание слов с удвоенной буквой согласного в корне типа ссора, аллея, жужжит и правило их переноса.</w:t>
      </w:r>
    </w:p>
    <w:p w:rsidR="002F1979" w:rsidRPr="00EE17EF" w:rsidRDefault="002F1979" w:rsidP="002F1979">
      <w:pPr>
        <w:ind w:firstLine="357"/>
        <w:jc w:val="both"/>
      </w:pPr>
      <w:r w:rsidRPr="00EE17EF">
        <w:t>Отрабатывается умение писать слова с проверяемой и непроверяемой буквой безударного гласного в корне (на материале трёхсложных слов – с двумя безударными гласными в корне или в словах с приставками), а также проверяемыми буквами согласных в корне, с удвоенной буквой согласного на стыке приставки и корня типа рассказ, рассвет. Дети учатся пользоваться двумя способами проверки: подбором однокоренных слов и изменением формы слова.</w:t>
      </w:r>
    </w:p>
    <w:p w:rsidR="002F1979" w:rsidRPr="00EE17EF" w:rsidRDefault="002F1979" w:rsidP="002F1979">
      <w:pPr>
        <w:ind w:firstLine="357"/>
        <w:jc w:val="both"/>
      </w:pPr>
      <w:r w:rsidRPr="00EE17EF">
        <w:t>Заучиваются группы слов с непроверяемыми написаниями. Развивается умение пользоваться орфографическим словарём.</w:t>
      </w:r>
    </w:p>
    <w:p w:rsidR="002F1979" w:rsidRPr="00EE17EF" w:rsidRDefault="002F1979" w:rsidP="002F1979">
      <w:pPr>
        <w:ind w:firstLine="357"/>
        <w:jc w:val="both"/>
      </w:pPr>
      <w:r w:rsidRPr="00EE17EF">
        <w:t>Вводится новая орфограмма–обозначение буквой на письме непроизносимого согласного звука в корне слова. Параллельно заучиваются слова, в которых нет непроизносимых согласных (вкусный, чудесный и др.).</w:t>
      </w:r>
    </w:p>
    <w:p w:rsidR="002F1979" w:rsidRPr="00EE17EF" w:rsidRDefault="002F1979" w:rsidP="002F1979">
      <w:pPr>
        <w:ind w:firstLine="357"/>
        <w:jc w:val="both"/>
      </w:pPr>
      <w:r w:rsidRPr="00EE17EF">
        <w:t>В 4-м классе продолжается развитие умения писать слова с орфограммами, изученными в 1-3-м классах. Рассматриваются также случаи написания слов с удвоенной буквой согласного на стыке корня и суффикса типа сонный.</w:t>
      </w:r>
    </w:p>
    <w:p w:rsidR="002F1979" w:rsidRPr="00EE17EF" w:rsidRDefault="002F1979" w:rsidP="002F1979">
      <w:pPr>
        <w:ind w:firstLine="357"/>
        <w:jc w:val="both"/>
      </w:pPr>
      <w:r w:rsidRPr="00EE17EF">
        <w:t>В связи с изучением частей речи отрабатывается умение писать слова со следующими орфограммами:</w:t>
      </w:r>
    </w:p>
    <w:p w:rsidR="002F1979" w:rsidRPr="00EE17EF" w:rsidRDefault="002F1979" w:rsidP="00514C3E">
      <w:pPr>
        <w:pStyle w:val="aff5"/>
        <w:numPr>
          <w:ilvl w:val="0"/>
          <w:numId w:val="165"/>
        </w:numPr>
        <w:spacing w:line="240" w:lineRule="auto"/>
        <w:jc w:val="both"/>
        <w:rPr>
          <w:rFonts w:ascii="Times New Roman" w:hAnsi="Times New Roman"/>
          <w:sz w:val="24"/>
          <w:szCs w:val="24"/>
        </w:rPr>
      </w:pPr>
      <w:r w:rsidRPr="00EE17EF">
        <w:rPr>
          <w:rFonts w:ascii="Times New Roman" w:hAnsi="Times New Roman"/>
          <w:sz w:val="24"/>
          <w:szCs w:val="24"/>
        </w:rPr>
        <w:t xml:space="preserve">- мягкий знак после букв шипящих в существительных мужского и женского рода типа луч, ночь; - безударные окончания существительных 1, 2, 3-го склонения (кроме существительных на -ие, -ия, -ий, -мя); </w:t>
      </w:r>
    </w:p>
    <w:p w:rsidR="002F1979" w:rsidRPr="00EE17EF" w:rsidRDefault="002F1979" w:rsidP="00514C3E">
      <w:pPr>
        <w:pStyle w:val="aff5"/>
        <w:numPr>
          <w:ilvl w:val="0"/>
          <w:numId w:val="165"/>
        </w:numPr>
        <w:spacing w:line="240" w:lineRule="auto"/>
        <w:jc w:val="both"/>
        <w:rPr>
          <w:rFonts w:ascii="Times New Roman" w:hAnsi="Times New Roman"/>
          <w:sz w:val="24"/>
          <w:szCs w:val="24"/>
        </w:rPr>
      </w:pPr>
      <w:r w:rsidRPr="00EE17EF">
        <w:rPr>
          <w:rFonts w:ascii="Times New Roman" w:hAnsi="Times New Roman"/>
          <w:sz w:val="24"/>
          <w:szCs w:val="24"/>
        </w:rPr>
        <w:lastRenderedPageBreak/>
        <w:t xml:space="preserve">- безударные окончания имён прилагательных (кроме прилагательных с основой на шипящий и ц); </w:t>
      </w:r>
    </w:p>
    <w:p w:rsidR="002F1979" w:rsidRPr="00EE17EF" w:rsidRDefault="002F1979" w:rsidP="00514C3E">
      <w:pPr>
        <w:pStyle w:val="aff5"/>
        <w:numPr>
          <w:ilvl w:val="0"/>
          <w:numId w:val="165"/>
        </w:numPr>
        <w:spacing w:line="240" w:lineRule="auto"/>
        <w:jc w:val="both"/>
        <w:rPr>
          <w:rFonts w:ascii="Times New Roman" w:hAnsi="Times New Roman"/>
          <w:sz w:val="24"/>
          <w:szCs w:val="24"/>
        </w:rPr>
      </w:pPr>
      <w:r w:rsidRPr="00EE17EF">
        <w:rPr>
          <w:rFonts w:ascii="Times New Roman" w:hAnsi="Times New Roman"/>
          <w:sz w:val="24"/>
          <w:szCs w:val="24"/>
        </w:rPr>
        <w:t xml:space="preserve">- безударные окончания глаголов 1 и 2-го спряжения; </w:t>
      </w:r>
    </w:p>
    <w:p w:rsidR="002F1979" w:rsidRPr="00EE17EF" w:rsidRDefault="002F1979" w:rsidP="00514C3E">
      <w:pPr>
        <w:pStyle w:val="aff5"/>
        <w:numPr>
          <w:ilvl w:val="0"/>
          <w:numId w:val="165"/>
        </w:numPr>
        <w:spacing w:line="240" w:lineRule="auto"/>
        <w:jc w:val="both"/>
        <w:rPr>
          <w:rFonts w:ascii="Times New Roman" w:hAnsi="Times New Roman"/>
          <w:sz w:val="24"/>
          <w:szCs w:val="24"/>
        </w:rPr>
      </w:pPr>
      <w:r w:rsidRPr="00EE17EF">
        <w:rPr>
          <w:rFonts w:ascii="Times New Roman" w:hAnsi="Times New Roman"/>
          <w:sz w:val="24"/>
          <w:szCs w:val="24"/>
        </w:rPr>
        <w:t xml:space="preserve">- ь после шипящих в глаголах 2-го лица единственного числа (читаешь, поешь); </w:t>
      </w:r>
    </w:p>
    <w:p w:rsidR="002F1979" w:rsidRPr="00EE17EF" w:rsidRDefault="002F1979" w:rsidP="00514C3E">
      <w:pPr>
        <w:pStyle w:val="aff5"/>
        <w:numPr>
          <w:ilvl w:val="0"/>
          <w:numId w:val="165"/>
        </w:numPr>
        <w:spacing w:line="240" w:lineRule="auto"/>
        <w:jc w:val="both"/>
        <w:rPr>
          <w:rFonts w:ascii="Times New Roman" w:hAnsi="Times New Roman"/>
          <w:sz w:val="24"/>
          <w:szCs w:val="24"/>
        </w:rPr>
      </w:pPr>
      <w:r w:rsidRPr="00EE17EF">
        <w:rPr>
          <w:rFonts w:ascii="Times New Roman" w:hAnsi="Times New Roman"/>
          <w:sz w:val="24"/>
          <w:szCs w:val="24"/>
        </w:rPr>
        <w:t xml:space="preserve">- окончания -о, -а в глаголах прошедшего времени женского и среднего рода (осветила, осветило); -тся – -ться в глаголах; не с глаголами; </w:t>
      </w:r>
    </w:p>
    <w:p w:rsidR="002F1979" w:rsidRPr="00EE17EF" w:rsidRDefault="002F1979" w:rsidP="00735FEE">
      <w:pPr>
        <w:pStyle w:val="aff5"/>
        <w:numPr>
          <w:ilvl w:val="0"/>
          <w:numId w:val="165"/>
        </w:numPr>
        <w:spacing w:after="0" w:line="240" w:lineRule="auto"/>
        <w:ind w:left="284" w:firstLine="0"/>
        <w:jc w:val="both"/>
        <w:rPr>
          <w:rFonts w:ascii="Times New Roman" w:hAnsi="Times New Roman"/>
          <w:sz w:val="24"/>
          <w:szCs w:val="24"/>
        </w:rPr>
      </w:pPr>
      <w:r w:rsidRPr="00EE17EF">
        <w:rPr>
          <w:rFonts w:ascii="Times New Roman" w:hAnsi="Times New Roman"/>
          <w:sz w:val="24"/>
          <w:szCs w:val="24"/>
        </w:rPr>
        <w:t xml:space="preserve">- раздельное написание предлогов с личными местоимениями. </w:t>
      </w:r>
    </w:p>
    <w:p w:rsidR="002F1979" w:rsidRPr="00EE17EF" w:rsidRDefault="002F1979" w:rsidP="00735FEE">
      <w:pPr>
        <w:ind w:firstLine="357"/>
        <w:jc w:val="both"/>
      </w:pPr>
      <w:r w:rsidRPr="00EE17EF">
        <w:t>Развитие умения писать слова с этими орфограммами продолжается в 5-м классе основной школы.</w:t>
      </w:r>
    </w:p>
    <w:p w:rsidR="002F1979" w:rsidRPr="00EE17EF" w:rsidRDefault="002F1979" w:rsidP="002F1979">
      <w:pPr>
        <w:ind w:firstLine="357"/>
        <w:jc w:val="both"/>
      </w:pPr>
      <w:r w:rsidRPr="00EE17EF">
        <w:t>Изучение орфографии в начальной школе направлено на то, чтобы помочь детям осознать важность правильного использования языка не только в устной речи, но и на письме, показать, что необходимым компонентом письменной речи является орфографический навык. Орфографически правильная письменная речь – залог успешного общения в письменной форме.</w:t>
      </w:r>
    </w:p>
    <w:p w:rsidR="002F1979" w:rsidRPr="00EE17EF" w:rsidRDefault="002F1979" w:rsidP="002F1979">
      <w:pPr>
        <w:ind w:firstLine="357"/>
        <w:jc w:val="both"/>
      </w:pPr>
      <w:r w:rsidRPr="00EE17EF">
        <w:t>Этот подход заложен уже в пропедевтическом курсе русского языка в период обучения грамоте. Наблюдение за звуковым составом слова, за собственным произнесением отдельных звуков, определение места ударения в слове – всё это способствует овладению тем фонетическим минимумом, который необходим для последующего сознательного овладения орфографией. Одновременно целенаправленно проводятся наблюдения над лексическим значением слова и его сочетаемостью, так как умение верно определять лексическое значение корня очень важно для правильного написания.</w:t>
      </w:r>
    </w:p>
    <w:p w:rsidR="002F1979" w:rsidRPr="00EE17EF" w:rsidRDefault="002F1979" w:rsidP="002F1979">
      <w:pPr>
        <w:ind w:firstLine="357"/>
        <w:jc w:val="both"/>
      </w:pPr>
      <w:r w:rsidRPr="00EE17EF">
        <w:t>Второй аспект в рассмотрении слова в курсе русского языка начальной школы – это его морфемный состав. Чтобы решить одну из важнейших задач курса – формирование у детей чувства языка, – необходимо обращение к составу слова уже в 1-м классе, так как чувство языка связано прежде всего с пониманием и чутьём к особенностям словообразования и словоизменения.</w:t>
      </w:r>
    </w:p>
    <w:p w:rsidR="002F1979" w:rsidRPr="00EE17EF" w:rsidRDefault="002F1979" w:rsidP="002F1979">
      <w:pPr>
        <w:ind w:firstLine="357"/>
        <w:jc w:val="both"/>
      </w:pPr>
      <w:r w:rsidRPr="00EE17EF">
        <w:t>Уже в период обучения грамоте даётся необходимый словообразовательный минимум: наблюдение над группами однокоренных слов позволяет детям осмыслить понятия «корень слова», «однокоренные слова», познакомиться с приставками и суффиксами. Дети наблюдают за ролью суффиксов и приставок в слове, тренируются в образовании слов с их помощью.</w:t>
      </w:r>
    </w:p>
    <w:p w:rsidR="002F1979" w:rsidRPr="00EE17EF" w:rsidRDefault="002F1979" w:rsidP="002F1979">
      <w:pPr>
        <w:ind w:firstLine="357"/>
        <w:jc w:val="both"/>
      </w:pPr>
      <w:r w:rsidRPr="00EE17EF">
        <w:t>Во 2-м классе даётся определение корня, однокоренных слов, суффикса, приставки. Систематически проводится наблюдение над однокоренными словами, подбор групп однокоренных слов и выявление признаков, по которым слова являются однокоренными (одинаковый корень и близость слов по смыслу). Дети знакомятся с определёнными суффиксами имён существительных: -ок-, -ик-, -тель-, -ушк-, -юшк-, -ёнок-, -онок-, -ят-, -ищ-, их значениями, учатся видеть эти суффиксы в словах, образовывать слова с этими суффиксами. Также происходит знакомство с группой приставок, сходных по написанию с предлогами: с, от, за, на, по, про, до и др.</w:t>
      </w:r>
    </w:p>
    <w:p w:rsidR="00735FEE" w:rsidRDefault="002F1979" w:rsidP="002F1979">
      <w:pPr>
        <w:ind w:firstLine="357"/>
        <w:jc w:val="both"/>
      </w:pPr>
      <w:r w:rsidRPr="00EE17EF">
        <w:t xml:space="preserve">«Состав слова» – сквозная тема курса русского языка.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 задания на нахождение однокоренных слов и корня в них; суффикса, приставки; на подбор однокоренных слов. </w:t>
      </w:r>
      <w:r w:rsidR="00735FEE">
        <w:t xml:space="preserve">   </w:t>
      </w:r>
    </w:p>
    <w:p w:rsidR="002F1979" w:rsidRPr="00EE17EF" w:rsidRDefault="00735FEE" w:rsidP="002F1979">
      <w:pPr>
        <w:ind w:firstLine="357"/>
        <w:jc w:val="both"/>
      </w:pPr>
      <w:r>
        <w:t xml:space="preserve">   </w:t>
      </w:r>
      <w:r w:rsidR="002F1979" w:rsidRPr="00EE17EF">
        <w:t>В 1-м классе в качестве материала для обучения чтению предлагаются группы однокоренных слов, имена существительные с наиболее частотными суффиксами; однокоренные глаголы с разными приставками. Во 2-м классе для анализа предлагаются существительные мужского рода с нулевым окончанием типа дуб – дубок, кот – котёнок, стол – столик и т.п., а для изучения приставок и образования слов с помощью приставок – глаголы движения (бежал, побежал, добежал, прибежал и т.п.).</w:t>
      </w:r>
    </w:p>
    <w:p w:rsidR="002F1979" w:rsidRPr="00EE17EF" w:rsidRDefault="002F1979" w:rsidP="002F1979">
      <w:pPr>
        <w:ind w:firstLine="357"/>
        <w:jc w:val="both"/>
      </w:pPr>
      <w:r w:rsidRPr="00EE17EF">
        <w:t>В 3-м классе дети знакомятся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p>
    <w:p w:rsidR="002F1979" w:rsidRPr="00EE17EF" w:rsidRDefault="002F1979" w:rsidP="002F1979">
      <w:pPr>
        <w:ind w:firstLine="357"/>
        <w:jc w:val="both"/>
      </w:pPr>
      <w:r w:rsidRPr="00EE17EF">
        <w:t>Происходит знакомство с явлением чередования согласных в корне слова, на этом материале продолжается работа с группами однокоренных слов (наблюдение над лексическим значением однокоренных слов с чередованием согласных в корне типа дорога – дорожка – дорожный; подбор однокоренных слов). Эта работа связана с развитием орфографических умений, она ведётся регулярно в течение всего учебного года.</w:t>
      </w:r>
    </w:p>
    <w:p w:rsidR="002F1979" w:rsidRPr="00EE17EF" w:rsidRDefault="002F1979" w:rsidP="002F1979">
      <w:pPr>
        <w:ind w:firstLine="357"/>
        <w:jc w:val="both"/>
      </w:pPr>
      <w:r w:rsidRPr="00EE17EF">
        <w:lastRenderedPageBreak/>
        <w:t>Кроме того, дети знакомятся с другими суффиксами и приставками, тренируются в образовании слов, в различении предлогов и приставок, в разборе по составу доступных слов, знакомятся со сложными словами.</w:t>
      </w:r>
    </w:p>
    <w:p w:rsidR="002F1979" w:rsidRPr="00EE17EF" w:rsidRDefault="002F1979" w:rsidP="002F1979">
      <w:pPr>
        <w:ind w:firstLine="357"/>
        <w:jc w:val="both"/>
      </w:pPr>
      <w:r w:rsidRPr="00EE17EF">
        <w:t>В 4-м классе дети продолжают наблюдение за словоизменением и словообразованием имён существительных, имён прилагательных, глаголов, личных местоимений, разбирают по составу доступные существительные, прилагательные, глаголы, тренируются в образовании этих частей речи с помощью суффиксов и приставок, в подборе однокоренных слов, относящихся к различным частям речи (бег, бегун, бежать; краснота, красный, краснеть и т.п.).</w:t>
      </w:r>
    </w:p>
    <w:p w:rsidR="002F1979" w:rsidRPr="00EE17EF" w:rsidRDefault="002F1979" w:rsidP="002F1979">
      <w:pPr>
        <w:ind w:firstLine="357"/>
        <w:jc w:val="both"/>
      </w:pPr>
      <w:r w:rsidRPr="00EE17EF">
        <w:t>Таким образом, на протяжении всех лет обучения в начальной школе у ребёнка формируется чувство языка, чувство слова; создаётся база для формирования орфографической зоркости, для разви- тия орфографических умений.</w:t>
      </w:r>
    </w:p>
    <w:p w:rsidR="002F1979" w:rsidRPr="00EE17EF" w:rsidRDefault="002F1979" w:rsidP="002F1979">
      <w:pPr>
        <w:ind w:firstLine="357"/>
        <w:jc w:val="both"/>
      </w:pPr>
      <w:r w:rsidRPr="00EE17EF">
        <w:t>Третий аспект рассмотрения слова – лексический. Он связан с называнием предметов и явлений окружающего мира. Лексическая работа пронизывает весь курс: регулярно ведётся наблюдение над значением слов, в том числе однокоренных; объясняются и уточняются значения слов (в том числе с помощью толкового словаря). Дети наблюдают над сочетаемостью слов, над словоупотреблением, практически знакомятся с синонимией, антонимией, омонимией, с многозначностью, с переносным значением слова.</w:t>
      </w:r>
    </w:p>
    <w:p w:rsidR="002F1979" w:rsidRPr="00EE17EF" w:rsidRDefault="002F1979" w:rsidP="002F1979">
      <w:pPr>
        <w:ind w:firstLine="357"/>
        <w:jc w:val="both"/>
      </w:pPr>
      <w:r w:rsidRPr="00EE17EF">
        <w:t>Четвёртый аспект рассмотрения слова – морфологический.</w:t>
      </w:r>
    </w:p>
    <w:p w:rsidR="002F1979" w:rsidRPr="00EE17EF" w:rsidRDefault="002F1979" w:rsidP="002F1979">
      <w:pPr>
        <w:ind w:firstLine="357"/>
        <w:jc w:val="both"/>
      </w:pPr>
      <w:r w:rsidRPr="00EE17EF">
        <w:t>Морфология – самый сложный для ребёнка раздел, так как его изучение предполагает сформированность определённых мыслительных операций, способности к обобщению, к абстрагированию. Изучение частей речи требует знаний о составе слова и словообразовании, а также знаний из области лексики (значение слова), синтаксиса (функционирование слов в предложении). Нужно также иметь в виду, что морфология изучается как средство развития мышления детей, представления о языке как системе и повышения орфографической грамотности.</w:t>
      </w:r>
    </w:p>
    <w:p w:rsidR="002F1979" w:rsidRPr="00EE17EF" w:rsidRDefault="002F1979" w:rsidP="002F1979">
      <w:pPr>
        <w:ind w:firstLine="357"/>
        <w:jc w:val="both"/>
      </w:pPr>
      <w:r w:rsidRPr="00EE17EF">
        <w:t>В 1-м классе в курсе обучения грамоте и во 2-м классе дети знакомятся с группами слов, которые отвечают на определенные вопросы (1) кто? что? 2) какой? какая? какое? какие? 3) что делает? что делал? что сделал?), учатся ставить вопросы к словам, от слова к слову, узнают, что слова, которые отвечают на вопросы «кто? – что?», могут называть один предмет и много предметов; частично усваивают определения частей речи.</w:t>
      </w:r>
    </w:p>
    <w:p w:rsidR="002F1979" w:rsidRPr="00EE17EF" w:rsidRDefault="002F1979" w:rsidP="002F1979">
      <w:pPr>
        <w:ind w:firstLine="357"/>
        <w:jc w:val="both"/>
      </w:pPr>
      <w:r w:rsidRPr="00EE17EF">
        <w:t>Кроме того, выделяется группа слов, к которым нельзя задать вопрос (предлоги, союзы, а также слова, которые выражают чувства, но не называют их – без введения термина «междометие»). Так постепенно у детей складывается представление о трёх группах слов в русском языке – самостоятельных (знаменательных), служебных, междометиях – и об их функциях в речи.</w:t>
      </w:r>
    </w:p>
    <w:p w:rsidR="002F1979" w:rsidRPr="00EE17EF" w:rsidRDefault="002F1979" w:rsidP="002F1979">
      <w:pPr>
        <w:ind w:firstLine="357"/>
        <w:jc w:val="both"/>
      </w:pPr>
      <w:r w:rsidRPr="00EE17EF">
        <w:t>В 3-м и 4-м классах части речи становятся главным предметом изучения, т.к. для этого есть необходимые базовые знания и умения, накоплен определённый языковой опыт в результате наблюдений за функционированием слов в речи.</w:t>
      </w:r>
    </w:p>
    <w:p w:rsidR="002F1979" w:rsidRPr="00EE17EF" w:rsidRDefault="002F1979" w:rsidP="002F1979">
      <w:pPr>
        <w:ind w:firstLine="357"/>
        <w:jc w:val="both"/>
      </w:pPr>
      <w:r w:rsidRPr="00EE17EF">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словообразования и словоизменения этих частей речи.</w:t>
      </w:r>
    </w:p>
    <w:p w:rsidR="002F1979" w:rsidRPr="00EE17EF" w:rsidRDefault="002F1979" w:rsidP="002F1979">
      <w:pPr>
        <w:ind w:firstLine="357"/>
        <w:jc w:val="both"/>
      </w:pPr>
      <w:r w:rsidRPr="00EE17EF">
        <w:t>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личных местоимений, синонимией и антонимией; а также упражнениям в подборе синонимов и антонимов, тематических групп слов.</w:t>
      </w:r>
    </w:p>
    <w:p w:rsidR="002F1979" w:rsidRPr="00EE17EF" w:rsidRDefault="002F1979" w:rsidP="002F1979">
      <w:pPr>
        <w:ind w:firstLine="357"/>
        <w:jc w:val="both"/>
      </w:pPr>
      <w:r w:rsidRPr="00EE17EF">
        <w:t>В курсе русского языка дети получают первоначальное представление о системе языка, 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w:t>
      </w:r>
    </w:p>
    <w:p w:rsidR="002F1979" w:rsidRPr="00EE17EF" w:rsidRDefault="002F1979" w:rsidP="002F1979">
      <w:pPr>
        <w:ind w:firstLine="357"/>
        <w:jc w:val="both"/>
      </w:pPr>
      <w:r w:rsidRPr="00EE17EF">
        <w:t>Помимо разделов «Слово», «Предложение» и «Текст» в курс русского языка входят разделы «Развитие речи» и «Совершенствование навыков каллиграфии». Два последних не выделены в качестве специальных разделов для изучения, но являются ведущими направлениями работы по русскому языку в курсе начальной школы.</w:t>
      </w:r>
    </w:p>
    <w:p w:rsidR="002F1979" w:rsidRPr="00EE17EF" w:rsidRDefault="002F1979" w:rsidP="002F1979">
      <w:pPr>
        <w:ind w:firstLine="357"/>
        <w:jc w:val="both"/>
      </w:pPr>
      <w:r w:rsidRPr="00EE17EF">
        <w:t>Основные направления работы по развитию речи:</w:t>
      </w:r>
    </w:p>
    <w:p w:rsidR="002F1979" w:rsidRPr="00EE17EF" w:rsidRDefault="002F1979" w:rsidP="002F1979">
      <w:pPr>
        <w:ind w:firstLine="357"/>
        <w:jc w:val="both"/>
      </w:pPr>
      <w:r w:rsidRPr="00EE17EF">
        <w:t xml:space="preserve">Количественное и качественное обогащение активного, пассивного и потенциального словаря детей в ходе наблюдения за лексическим значением слов, подбора групп однокоренных слов, </w:t>
      </w:r>
      <w:r w:rsidRPr="00EE17EF">
        <w:lastRenderedPageBreak/>
        <w:t xml:space="preserve">тематических групп слов, синонимических рядов и т.д., а также в ходе работы со словарными статьями из толкового словаря, словаря синонимов. </w:t>
      </w:r>
    </w:p>
    <w:p w:rsidR="002F1979" w:rsidRPr="00EE17EF" w:rsidRDefault="002F1979" w:rsidP="002F1979">
      <w:pPr>
        <w:ind w:firstLine="357"/>
        <w:jc w:val="both"/>
      </w:pPr>
      <w:r w:rsidRPr="00EE17EF">
        <w:t xml:space="preserve">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продуцирование текстов. </w:t>
      </w:r>
    </w:p>
    <w:p w:rsidR="002F1979" w:rsidRPr="00EE17EF" w:rsidRDefault="002F1979" w:rsidP="002F1979">
      <w:pPr>
        <w:ind w:firstLine="357"/>
        <w:jc w:val="both"/>
      </w:pPr>
      <w:r w:rsidRPr="00EE17EF">
        <w:t xml:space="preserve">Развитие связной устной и письменной речи: овладение продуктивными навыками и умениями устной и письменной разговорной речи, устной учебно-научной речи; навыками и умениями понимания и элементарного анализа художественного и учебно-научного текста. </w:t>
      </w:r>
    </w:p>
    <w:p w:rsidR="002F1979" w:rsidRPr="00EE17EF" w:rsidRDefault="002F1979" w:rsidP="002F1979">
      <w:pPr>
        <w:ind w:firstLine="357"/>
        <w:jc w:val="both"/>
      </w:pPr>
      <w:r w:rsidRPr="00EE17EF">
        <w:t xml:space="preserve">Развитие орфоэпических навыков, а также умения говорить и читать с правильной интонацией. </w:t>
      </w:r>
    </w:p>
    <w:p w:rsidR="002F1979" w:rsidRPr="00EE17EF" w:rsidRDefault="002F1979" w:rsidP="002F1979">
      <w:pPr>
        <w:ind w:firstLine="357"/>
        <w:jc w:val="both"/>
      </w:pPr>
      <w:r w:rsidRPr="00EE17EF">
        <w:t xml:space="preserve">Обучение по данной программе предполагает одновременную работу с детьми по курсу риторики. Этот курс имеет целью обучение умелому, успешному, эффективному общению и носит сугубо практический характер: центральное место в нём занимают коммуникативные умения. </w:t>
      </w:r>
    </w:p>
    <w:p w:rsidR="002F1979" w:rsidRPr="00EE17EF" w:rsidRDefault="002F1979" w:rsidP="002F1979">
      <w:pPr>
        <w:ind w:firstLine="357"/>
        <w:jc w:val="both"/>
      </w:pPr>
      <w:r w:rsidRPr="00EE17EF">
        <w:t>Таким образом, курс русского языка, имеющий практическую направленность, показывает значимость всех единиц языка для успешного общения, сообщает необходимые знания об этих единицах языка, формирует учебно-языковые, речевые, коммуникативные и правописные умения и навыки, необходимые для успешного общения. Курс риторики учит, как пользоваться этими знаниями и умениями на практике – в различных речевых ситуациях, учит владеть различными речевыми жанрами. Сочетание курсов русского языка и риторики создаёт условия для максимально успешного формирования функционально грамотной личности, получения нового образовательного результата как совокупности предметных умений, универсальных учебных действий и личностных результатов.</w:t>
      </w:r>
    </w:p>
    <w:p w:rsidR="002F1979" w:rsidRPr="00EE17EF" w:rsidRDefault="002F1979" w:rsidP="002F1979">
      <w:pPr>
        <w:ind w:firstLine="360"/>
        <w:jc w:val="both"/>
      </w:pPr>
      <w:r w:rsidRPr="00EE17EF">
        <w:t>Отличие данной программы заключается в том, что:</w:t>
      </w:r>
    </w:p>
    <w:p w:rsidR="002F1979" w:rsidRPr="00EE17EF" w:rsidRDefault="002F1979" w:rsidP="00514C3E">
      <w:pPr>
        <w:pStyle w:val="aff5"/>
        <w:numPr>
          <w:ilvl w:val="0"/>
          <w:numId w:val="166"/>
        </w:numPr>
        <w:spacing w:line="240" w:lineRule="auto"/>
        <w:jc w:val="both"/>
        <w:rPr>
          <w:rFonts w:ascii="Times New Roman" w:hAnsi="Times New Roman"/>
          <w:sz w:val="24"/>
          <w:szCs w:val="24"/>
        </w:rPr>
      </w:pPr>
      <w:r w:rsidRPr="00EE17EF">
        <w:rPr>
          <w:rFonts w:ascii="Times New Roman" w:hAnsi="Times New Roman"/>
          <w:sz w:val="24"/>
          <w:szCs w:val="24"/>
        </w:rPr>
        <w:t xml:space="preserve">Определены основные линии развития учащихся средствами предмета «Русский язык», на которых строится непрерывный курс (общие с курсом «Литературное чтение» и специфические для курса «Русский язык»): овладение функциональной грамотностью; навыками и умениями различных видов устной и письменной речи; орфографией и пунктуацией; навыками и умениями понимания и анализа текстов; приобретение и систематизация знаний о языке; раскрытие его воспитательного потенциала; формирование у детей чувства языка. </w:t>
      </w:r>
    </w:p>
    <w:p w:rsidR="002F1979" w:rsidRPr="00EE17EF" w:rsidRDefault="002F1979" w:rsidP="00514C3E">
      <w:pPr>
        <w:pStyle w:val="aff5"/>
        <w:numPr>
          <w:ilvl w:val="0"/>
          <w:numId w:val="166"/>
        </w:numPr>
        <w:spacing w:line="240" w:lineRule="auto"/>
        <w:jc w:val="both"/>
        <w:rPr>
          <w:rFonts w:ascii="Times New Roman" w:hAnsi="Times New Roman"/>
          <w:sz w:val="24"/>
          <w:szCs w:val="24"/>
        </w:rPr>
      </w:pPr>
      <w:r w:rsidRPr="00EE17EF">
        <w:rPr>
          <w:rFonts w:ascii="Times New Roman" w:hAnsi="Times New Roman"/>
          <w:sz w:val="24"/>
          <w:szCs w:val="24"/>
        </w:rPr>
        <w:t xml:space="preserve">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 развития на этой основе языкового чутья детей. </w:t>
      </w:r>
    </w:p>
    <w:p w:rsidR="002F1979" w:rsidRPr="00EE17EF" w:rsidRDefault="002F1979" w:rsidP="00514C3E">
      <w:pPr>
        <w:pStyle w:val="aff5"/>
        <w:numPr>
          <w:ilvl w:val="0"/>
          <w:numId w:val="166"/>
        </w:numPr>
        <w:spacing w:line="240" w:lineRule="auto"/>
        <w:jc w:val="both"/>
        <w:rPr>
          <w:rFonts w:ascii="Times New Roman" w:hAnsi="Times New Roman"/>
          <w:sz w:val="24"/>
          <w:szCs w:val="24"/>
        </w:rPr>
      </w:pPr>
      <w:r w:rsidRPr="00EE17EF">
        <w:rPr>
          <w:rFonts w:ascii="Times New Roman" w:hAnsi="Times New Roman"/>
          <w:sz w:val="24"/>
          <w:szCs w:val="24"/>
        </w:rPr>
        <w:t xml:space="preserve">Названы опознавательные признаки изучаемых орфограмм, по которым дети учатся обнаруживать орфограммы в словах и между словами. </w:t>
      </w:r>
    </w:p>
    <w:p w:rsidR="002F1979" w:rsidRPr="00EE17EF" w:rsidRDefault="002F1979" w:rsidP="00514C3E">
      <w:pPr>
        <w:pStyle w:val="aff5"/>
        <w:numPr>
          <w:ilvl w:val="0"/>
          <w:numId w:val="166"/>
        </w:numPr>
        <w:spacing w:line="240" w:lineRule="auto"/>
        <w:jc w:val="both"/>
        <w:rPr>
          <w:rFonts w:ascii="Times New Roman" w:hAnsi="Times New Roman"/>
          <w:sz w:val="24"/>
          <w:szCs w:val="24"/>
        </w:rPr>
      </w:pPr>
      <w:r w:rsidRPr="00EE17EF">
        <w:rPr>
          <w:rFonts w:ascii="Times New Roman" w:hAnsi="Times New Roman"/>
          <w:sz w:val="24"/>
          <w:szCs w:val="24"/>
        </w:rPr>
        <w:t xml:space="preserve">Сведения о частях слова вводятся раньше – с первых шагов обучения грамоте, в ходе регулярного наблюдения над словами. </w:t>
      </w:r>
    </w:p>
    <w:p w:rsidR="002F1979" w:rsidRPr="00EE17EF" w:rsidRDefault="002F1979" w:rsidP="00514C3E">
      <w:pPr>
        <w:pStyle w:val="aff5"/>
        <w:numPr>
          <w:ilvl w:val="0"/>
          <w:numId w:val="166"/>
        </w:numPr>
        <w:spacing w:line="240" w:lineRule="auto"/>
        <w:jc w:val="both"/>
        <w:rPr>
          <w:rFonts w:ascii="Times New Roman" w:hAnsi="Times New Roman"/>
          <w:sz w:val="24"/>
          <w:szCs w:val="24"/>
        </w:rPr>
      </w:pPr>
      <w:r w:rsidRPr="00EE17EF">
        <w:rPr>
          <w:rFonts w:ascii="Times New Roman" w:hAnsi="Times New Roman"/>
          <w:sz w:val="24"/>
          <w:szCs w:val="24"/>
        </w:rPr>
        <w:t xml:space="preserve">Усилено внимание к синтаксису и пунктуации – основе письменной речи, средству выражения собственных мыслей и чувств и понимания чужих. Увеличен объём изучаемого материала по синтаксису и пунктуации. </w:t>
      </w:r>
    </w:p>
    <w:p w:rsidR="00735FEE" w:rsidRDefault="002F1979" w:rsidP="00735FEE">
      <w:pPr>
        <w:pStyle w:val="aff5"/>
        <w:numPr>
          <w:ilvl w:val="0"/>
          <w:numId w:val="166"/>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 xml:space="preserve">Выдержан единый методический подход к работе с текстом на уроках </w:t>
      </w:r>
    </w:p>
    <w:p w:rsidR="00735FEE" w:rsidRDefault="00735FEE" w:rsidP="00735FEE">
      <w:pPr>
        <w:pStyle w:val="aff5"/>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2F1979" w:rsidRPr="00EE17EF">
        <w:rPr>
          <w:rFonts w:ascii="Times New Roman" w:hAnsi="Times New Roman"/>
          <w:sz w:val="24"/>
          <w:szCs w:val="24"/>
        </w:rPr>
        <w:t xml:space="preserve">литературного чтения и русского языка – формирование у детей типа </w:t>
      </w:r>
      <w:r>
        <w:rPr>
          <w:rFonts w:ascii="Times New Roman" w:hAnsi="Times New Roman"/>
          <w:sz w:val="24"/>
          <w:szCs w:val="24"/>
        </w:rPr>
        <w:t xml:space="preserve">  </w:t>
      </w:r>
    </w:p>
    <w:p w:rsidR="00735FEE" w:rsidRDefault="00735FEE" w:rsidP="00735FEE">
      <w:pPr>
        <w:pStyle w:val="aff5"/>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2F1979" w:rsidRPr="00EE17EF">
        <w:rPr>
          <w:rFonts w:ascii="Times New Roman" w:hAnsi="Times New Roman"/>
          <w:sz w:val="24"/>
          <w:szCs w:val="24"/>
        </w:rPr>
        <w:t xml:space="preserve">правильной </w:t>
      </w:r>
      <w:r>
        <w:rPr>
          <w:rFonts w:ascii="Times New Roman" w:hAnsi="Times New Roman"/>
          <w:sz w:val="24"/>
          <w:szCs w:val="24"/>
        </w:rPr>
        <w:t>ч</w:t>
      </w:r>
      <w:r w:rsidR="002F1979" w:rsidRPr="00EE17EF">
        <w:rPr>
          <w:rFonts w:ascii="Times New Roman" w:hAnsi="Times New Roman"/>
          <w:sz w:val="24"/>
          <w:szCs w:val="24"/>
        </w:rPr>
        <w:t xml:space="preserve">итательской деятельности. Дети осваивают систему приёмов </w:t>
      </w:r>
      <w:r>
        <w:rPr>
          <w:rFonts w:ascii="Times New Roman" w:hAnsi="Times New Roman"/>
          <w:sz w:val="24"/>
          <w:szCs w:val="24"/>
        </w:rPr>
        <w:t xml:space="preserve"> </w:t>
      </w:r>
    </w:p>
    <w:p w:rsidR="002F1979" w:rsidRPr="00EE17EF" w:rsidRDefault="00735FEE" w:rsidP="00735FEE">
      <w:pPr>
        <w:pStyle w:val="aff5"/>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2F1979" w:rsidRPr="00EE17EF">
        <w:rPr>
          <w:rFonts w:ascii="Times New Roman" w:hAnsi="Times New Roman"/>
          <w:sz w:val="24"/>
          <w:szCs w:val="24"/>
        </w:rPr>
        <w:t xml:space="preserve">чтения и понимания художественного и учебно-научного текста. </w:t>
      </w:r>
    </w:p>
    <w:p w:rsidR="002F1979" w:rsidRPr="00EE17EF" w:rsidRDefault="002F1979" w:rsidP="00735FEE">
      <w:pPr>
        <w:jc w:val="both"/>
        <w:rPr>
          <w:b/>
        </w:rPr>
      </w:pPr>
      <w:r w:rsidRPr="00EE17EF">
        <w:rPr>
          <w:b/>
        </w:rPr>
        <w:t>4. Описание места учебного предмета в учебном плане</w:t>
      </w:r>
    </w:p>
    <w:p w:rsidR="002F1979" w:rsidRPr="00DE07BB" w:rsidRDefault="002F1979" w:rsidP="00735FEE">
      <w:pPr>
        <w:ind w:firstLine="708"/>
        <w:jc w:val="both"/>
        <w:rPr>
          <w:color w:val="0D0D0D" w:themeColor="text1" w:themeTint="F2"/>
        </w:rPr>
      </w:pPr>
      <w:r w:rsidRPr="00DE07BB">
        <w:rPr>
          <w:color w:val="0D0D0D" w:themeColor="text1" w:themeTint="F2"/>
        </w:rPr>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Курс обучения грамоте составляет 207 часов (23 недели по 9 часов в неделю). Общий объём учебного времени составляет 544 часа (4 часа в неделю, 136 часов в год) или 578 часов (5 часов в неделю, 170 часов в год).</w:t>
      </w:r>
    </w:p>
    <w:p w:rsidR="002F1979" w:rsidRPr="00EE17EF" w:rsidRDefault="002F1979" w:rsidP="002F1979">
      <w:pPr>
        <w:jc w:val="both"/>
        <w:rPr>
          <w:b/>
        </w:rPr>
      </w:pPr>
      <w:r w:rsidRPr="00EE17EF">
        <w:rPr>
          <w:b/>
        </w:rPr>
        <w:t>5. Описание ценностных ориентиров содержания учебного предмета</w:t>
      </w:r>
    </w:p>
    <w:p w:rsidR="002F1979" w:rsidRPr="00EE17EF" w:rsidRDefault="002F1979" w:rsidP="002F1979">
      <w:pPr>
        <w:ind w:firstLine="709"/>
        <w:jc w:val="both"/>
      </w:pPr>
      <w:r w:rsidRPr="00EE17EF">
        <w:t>Одним из результатов обучения русскому языку является осмысление и интериоризация (присвоение) учащимися системы ценностей.</w:t>
      </w:r>
    </w:p>
    <w:p w:rsidR="002F1979" w:rsidRPr="00EE17EF" w:rsidRDefault="002F1979" w:rsidP="002F1979">
      <w:pPr>
        <w:ind w:firstLine="709"/>
        <w:jc w:val="both"/>
      </w:pPr>
      <w:r w:rsidRPr="00EE17EF">
        <w:lastRenderedPageBreak/>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2F1979" w:rsidRPr="00EE17EF" w:rsidRDefault="002F1979" w:rsidP="002F1979">
      <w:pPr>
        <w:ind w:firstLine="709"/>
        <w:jc w:val="both"/>
      </w:pPr>
      <w:r w:rsidRPr="00EE17EF">
        <w:t>Ценность общения – понимание важности общения как значимой составляющей жизни общества, как одного из основополагающих элементов культуры.</w:t>
      </w:r>
    </w:p>
    <w:p w:rsidR="002F1979" w:rsidRPr="00EE17EF" w:rsidRDefault="002F1979" w:rsidP="002F1979">
      <w:pPr>
        <w:ind w:firstLine="709"/>
        <w:jc w:val="both"/>
      </w:pPr>
      <w:r w:rsidRPr="00EE17EF">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F1979" w:rsidRPr="00EE17EF" w:rsidRDefault="002F1979" w:rsidP="002F1979">
      <w:pPr>
        <w:ind w:firstLine="709"/>
        <w:jc w:val="both"/>
      </w:pPr>
      <w:r w:rsidRPr="00EE17EF">
        <w:t>Ценность красоты и гармонии – осознание красоты и гармоничности русского языка, его выразительных возможностей.</w:t>
      </w:r>
    </w:p>
    <w:p w:rsidR="002F1979" w:rsidRPr="00EE17EF" w:rsidRDefault="002F1979" w:rsidP="002F1979">
      <w:pPr>
        <w:ind w:firstLine="709"/>
        <w:jc w:val="both"/>
      </w:pPr>
      <w:r w:rsidRPr="00EE17EF">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2F1979" w:rsidRPr="00EE17EF" w:rsidRDefault="002F1979" w:rsidP="002F1979">
      <w:pPr>
        <w:ind w:firstLine="709"/>
        <w:jc w:val="both"/>
      </w:pPr>
      <w:r w:rsidRPr="00EE17EF">
        <w:t>Ценность семьи.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2F1979" w:rsidRPr="00EE17EF" w:rsidRDefault="002F1979" w:rsidP="002F1979">
      <w:pPr>
        <w:ind w:firstLine="709"/>
        <w:jc w:val="both"/>
      </w:pPr>
      <w:r w:rsidRPr="00EE17EF">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2F1979" w:rsidRPr="00EE17EF" w:rsidRDefault="002F1979" w:rsidP="002F1979">
      <w:pPr>
        <w:ind w:firstLine="709"/>
        <w:jc w:val="both"/>
      </w:pPr>
      <w:r w:rsidRPr="00EE17EF">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2F1979" w:rsidRPr="00EE17EF" w:rsidRDefault="002F1979" w:rsidP="002F1979">
      <w:pPr>
        <w:ind w:firstLine="709"/>
        <w:jc w:val="both"/>
      </w:pPr>
      <w:r w:rsidRPr="00EE17EF">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2F1979" w:rsidRPr="00EE17EF" w:rsidRDefault="002F1979" w:rsidP="002F1979">
      <w:pPr>
        <w:jc w:val="both"/>
        <w:rPr>
          <w:b/>
        </w:rPr>
      </w:pPr>
      <w:r w:rsidRPr="00EE17EF">
        <w:rPr>
          <w:b/>
        </w:rPr>
        <w:t>6. Личностные, метапредметные и предметные результаты освоения учебного предмета</w:t>
      </w:r>
    </w:p>
    <w:p w:rsidR="002F1979" w:rsidRPr="00EE17EF" w:rsidRDefault="002F1979" w:rsidP="002F1979">
      <w:pPr>
        <w:ind w:firstLine="708"/>
        <w:jc w:val="both"/>
      </w:pPr>
      <w:r w:rsidRPr="00EE17EF">
        <w:t>Взаимосвязь результатов освоения предмета «Русский язык» можно системно представить в виде схемы.</w:t>
      </w:r>
    </w:p>
    <w:p w:rsidR="002F1979" w:rsidRPr="00EE17EF" w:rsidRDefault="002F1979" w:rsidP="002F1979">
      <w:pPr>
        <w:jc w:val="both"/>
      </w:pPr>
      <w:r w:rsidRPr="00EE17EF">
        <w:t xml:space="preserve">*ЛР – линия развития учащихся средствами предмета. </w:t>
      </w:r>
    </w:p>
    <w:p w:rsidR="002F1979" w:rsidRPr="00EE17EF" w:rsidRDefault="002F1979" w:rsidP="002F1979">
      <w:pPr>
        <w:jc w:val="both"/>
        <w:rPr>
          <w:b/>
        </w:rPr>
      </w:pPr>
      <w:r w:rsidRPr="00EE17EF">
        <w:rPr>
          <w:b/>
        </w:rPr>
        <w:t>1-й класс</w:t>
      </w:r>
    </w:p>
    <w:p w:rsidR="002F1979" w:rsidRPr="00EE17EF" w:rsidRDefault="002F1979" w:rsidP="002F1979">
      <w:pPr>
        <w:jc w:val="both"/>
      </w:pPr>
      <w:r w:rsidRPr="00EE17EF">
        <w:t>Личностными результатами изучения предмета «Русский язык» являются следующие умения:</w:t>
      </w:r>
    </w:p>
    <w:p w:rsidR="002F1979" w:rsidRPr="00EE17EF" w:rsidRDefault="002F1979" w:rsidP="00514C3E">
      <w:pPr>
        <w:pStyle w:val="aff5"/>
        <w:numPr>
          <w:ilvl w:val="0"/>
          <w:numId w:val="7"/>
        </w:numPr>
        <w:spacing w:line="240" w:lineRule="auto"/>
        <w:jc w:val="both"/>
        <w:rPr>
          <w:rFonts w:ascii="Times New Roman" w:hAnsi="Times New Roman"/>
          <w:sz w:val="24"/>
          <w:szCs w:val="24"/>
        </w:rPr>
      </w:pPr>
      <w:r w:rsidRPr="00EE17EF">
        <w:rPr>
          <w:rFonts w:ascii="Times New Roman" w:hAnsi="Times New Roman"/>
          <w:sz w:val="24"/>
          <w:szCs w:val="24"/>
        </w:rPr>
        <w:t xml:space="preserve">осознавать роль языка и речи в жизни людей; </w:t>
      </w:r>
    </w:p>
    <w:p w:rsidR="002F1979" w:rsidRPr="00EE17EF" w:rsidRDefault="002F1979" w:rsidP="00514C3E">
      <w:pPr>
        <w:pStyle w:val="aff5"/>
        <w:numPr>
          <w:ilvl w:val="0"/>
          <w:numId w:val="7"/>
        </w:numPr>
        <w:spacing w:line="240" w:lineRule="auto"/>
        <w:jc w:val="both"/>
        <w:rPr>
          <w:rFonts w:ascii="Times New Roman" w:hAnsi="Times New Roman"/>
          <w:sz w:val="24"/>
          <w:szCs w:val="24"/>
        </w:rPr>
      </w:pPr>
      <w:r w:rsidRPr="00EE17EF">
        <w:rPr>
          <w:rFonts w:ascii="Times New Roman" w:hAnsi="Times New Roman"/>
          <w:sz w:val="24"/>
          <w:szCs w:val="24"/>
        </w:rPr>
        <w:t xml:space="preserve">эмоционально «проживать» текст, выражать свои эмоции; </w:t>
      </w:r>
    </w:p>
    <w:p w:rsidR="002F1979" w:rsidRPr="00EE17EF" w:rsidRDefault="002F1979" w:rsidP="00514C3E">
      <w:pPr>
        <w:pStyle w:val="aff5"/>
        <w:numPr>
          <w:ilvl w:val="0"/>
          <w:numId w:val="7"/>
        </w:numPr>
        <w:spacing w:line="240" w:lineRule="auto"/>
        <w:jc w:val="both"/>
        <w:rPr>
          <w:rFonts w:ascii="Times New Roman" w:hAnsi="Times New Roman"/>
          <w:sz w:val="24"/>
          <w:szCs w:val="24"/>
        </w:rPr>
      </w:pPr>
      <w:r w:rsidRPr="00EE17EF">
        <w:rPr>
          <w:rFonts w:ascii="Times New Roman" w:hAnsi="Times New Roman"/>
          <w:sz w:val="24"/>
          <w:szCs w:val="24"/>
        </w:rPr>
        <w:t xml:space="preserve">понимать эмоции других людей, сочувствовать, сопереживать; </w:t>
      </w:r>
    </w:p>
    <w:p w:rsidR="002F1979" w:rsidRPr="00EE17EF" w:rsidRDefault="002F1979" w:rsidP="00735FEE">
      <w:pPr>
        <w:pStyle w:val="aff5"/>
        <w:numPr>
          <w:ilvl w:val="0"/>
          <w:numId w:val="7"/>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 xml:space="preserve">высказывать своё отношение к героям прочитанных произведений, к их поступкам. </w:t>
      </w:r>
    </w:p>
    <w:p w:rsidR="002F1979" w:rsidRPr="00EE17EF" w:rsidRDefault="002F1979" w:rsidP="00735FEE">
      <w:pPr>
        <w:ind w:firstLine="709"/>
        <w:jc w:val="both"/>
      </w:pPr>
      <w:r w:rsidRPr="00EE17EF">
        <w:t>Средство достижения этих результатов – тексты литературных произведений из Букваря и учебников «Русский язык».</w:t>
      </w:r>
    </w:p>
    <w:p w:rsidR="002F1979" w:rsidRPr="00EE17EF" w:rsidRDefault="002F1979" w:rsidP="002F1979">
      <w:pPr>
        <w:ind w:firstLine="709"/>
        <w:jc w:val="both"/>
      </w:pPr>
      <w:r w:rsidRPr="00EE17EF">
        <w:t>Метапредметными результатами изучения курса «Русский язык» является формирование универсальных учебных действий (УУД).</w:t>
      </w:r>
    </w:p>
    <w:p w:rsidR="002F1979" w:rsidRPr="00EE17EF" w:rsidRDefault="002F1979" w:rsidP="002F1979">
      <w:pPr>
        <w:ind w:firstLine="709"/>
        <w:jc w:val="both"/>
      </w:pPr>
      <w:r w:rsidRPr="00EE17EF">
        <w:t>Регулятивные УУД:</w:t>
      </w:r>
    </w:p>
    <w:p w:rsidR="002F1979" w:rsidRPr="00EE17EF" w:rsidRDefault="002F1979" w:rsidP="00514C3E">
      <w:pPr>
        <w:pStyle w:val="aff5"/>
        <w:numPr>
          <w:ilvl w:val="0"/>
          <w:numId w:val="8"/>
        </w:numPr>
        <w:spacing w:line="240" w:lineRule="auto"/>
        <w:jc w:val="both"/>
        <w:rPr>
          <w:rFonts w:ascii="Times New Roman" w:hAnsi="Times New Roman"/>
          <w:sz w:val="24"/>
          <w:szCs w:val="24"/>
        </w:rPr>
      </w:pPr>
      <w:r w:rsidRPr="00EE17EF">
        <w:rPr>
          <w:rFonts w:ascii="Times New Roman" w:hAnsi="Times New Roman"/>
          <w:sz w:val="24"/>
          <w:szCs w:val="24"/>
        </w:rPr>
        <w:t xml:space="preserve">определять и формулировать цель деятельности на уроке с помощью учителя; </w:t>
      </w:r>
    </w:p>
    <w:p w:rsidR="002F1979" w:rsidRPr="00EE17EF" w:rsidRDefault="002F1979" w:rsidP="00514C3E">
      <w:pPr>
        <w:pStyle w:val="aff5"/>
        <w:numPr>
          <w:ilvl w:val="0"/>
          <w:numId w:val="8"/>
        </w:numPr>
        <w:spacing w:line="240" w:lineRule="auto"/>
        <w:jc w:val="both"/>
        <w:rPr>
          <w:rFonts w:ascii="Times New Roman" w:hAnsi="Times New Roman"/>
          <w:sz w:val="24"/>
          <w:szCs w:val="24"/>
        </w:rPr>
      </w:pPr>
      <w:r w:rsidRPr="00EE17EF">
        <w:rPr>
          <w:rFonts w:ascii="Times New Roman" w:hAnsi="Times New Roman"/>
          <w:sz w:val="24"/>
          <w:szCs w:val="24"/>
        </w:rPr>
        <w:t xml:space="preserve">проговаривать последовательность действий на уроке; </w:t>
      </w:r>
    </w:p>
    <w:p w:rsidR="002F1979" w:rsidRPr="00EE17EF" w:rsidRDefault="002F1979" w:rsidP="00514C3E">
      <w:pPr>
        <w:pStyle w:val="aff5"/>
        <w:numPr>
          <w:ilvl w:val="0"/>
          <w:numId w:val="8"/>
        </w:numPr>
        <w:spacing w:line="240" w:lineRule="auto"/>
        <w:jc w:val="both"/>
        <w:rPr>
          <w:rFonts w:ascii="Times New Roman" w:hAnsi="Times New Roman"/>
          <w:sz w:val="24"/>
          <w:szCs w:val="24"/>
        </w:rPr>
      </w:pPr>
      <w:r w:rsidRPr="00EE17EF">
        <w:rPr>
          <w:rFonts w:ascii="Times New Roman" w:hAnsi="Times New Roman"/>
          <w:sz w:val="24"/>
          <w:szCs w:val="24"/>
        </w:rPr>
        <w:t xml:space="preserve">учиться высказывать своё предположение (версию) на основе работы с материалом учебника; </w:t>
      </w:r>
    </w:p>
    <w:p w:rsidR="002F1979" w:rsidRPr="00EE17EF" w:rsidRDefault="002F1979" w:rsidP="00735FEE">
      <w:pPr>
        <w:pStyle w:val="aff5"/>
        <w:numPr>
          <w:ilvl w:val="0"/>
          <w:numId w:val="8"/>
        </w:numPr>
        <w:spacing w:after="0" w:line="240" w:lineRule="auto"/>
        <w:ind w:left="0" w:firstLine="0"/>
        <w:jc w:val="both"/>
        <w:rPr>
          <w:rFonts w:ascii="Times New Roman" w:hAnsi="Times New Roman"/>
          <w:sz w:val="24"/>
          <w:szCs w:val="24"/>
        </w:rPr>
      </w:pPr>
      <w:r w:rsidRPr="00EE17EF">
        <w:rPr>
          <w:rFonts w:ascii="Times New Roman" w:hAnsi="Times New Roman"/>
          <w:sz w:val="24"/>
          <w:szCs w:val="24"/>
        </w:rPr>
        <w:t xml:space="preserve">учиться работать по предложенному учителем плану </w:t>
      </w:r>
    </w:p>
    <w:p w:rsidR="002F1979" w:rsidRPr="00EE17EF" w:rsidRDefault="00735FEE" w:rsidP="00735FEE">
      <w:pPr>
        <w:jc w:val="both"/>
      </w:pPr>
      <w:r>
        <w:t xml:space="preserve">       </w:t>
      </w:r>
      <w:r w:rsidR="002F1979" w:rsidRPr="00EE17EF">
        <w:t>Средством формирования регулятивных УУД служат технология продуктивного чтения и проблемно-диалогическая технология.</w:t>
      </w:r>
    </w:p>
    <w:p w:rsidR="002F1979" w:rsidRPr="00EE17EF" w:rsidRDefault="002F1979" w:rsidP="002F1979">
      <w:pPr>
        <w:jc w:val="both"/>
      </w:pPr>
      <w:r w:rsidRPr="00EE17EF">
        <w:t>Познавательные УУД:</w:t>
      </w:r>
    </w:p>
    <w:p w:rsidR="002F1979" w:rsidRPr="00EE17EF" w:rsidRDefault="002F1979" w:rsidP="00514C3E">
      <w:pPr>
        <w:pStyle w:val="aff5"/>
        <w:numPr>
          <w:ilvl w:val="0"/>
          <w:numId w:val="9"/>
        </w:numPr>
        <w:spacing w:line="240" w:lineRule="auto"/>
        <w:jc w:val="both"/>
        <w:rPr>
          <w:rFonts w:ascii="Times New Roman" w:hAnsi="Times New Roman"/>
          <w:sz w:val="24"/>
          <w:szCs w:val="24"/>
        </w:rPr>
      </w:pPr>
      <w:r w:rsidRPr="00EE17EF">
        <w:rPr>
          <w:rFonts w:ascii="Times New Roman" w:hAnsi="Times New Roman"/>
          <w:sz w:val="24"/>
          <w:szCs w:val="24"/>
        </w:rPr>
        <w:t xml:space="preserve">ориентироваться в учебнике (на развороте, в оглавлении, в условных обозначениях); </w:t>
      </w:r>
    </w:p>
    <w:p w:rsidR="002F1979" w:rsidRPr="00EE17EF" w:rsidRDefault="002F1979" w:rsidP="00514C3E">
      <w:pPr>
        <w:pStyle w:val="aff5"/>
        <w:numPr>
          <w:ilvl w:val="0"/>
          <w:numId w:val="9"/>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ответы на вопросы в тексте, иллюстрациях; </w:t>
      </w:r>
    </w:p>
    <w:p w:rsidR="002F1979" w:rsidRPr="00EE17EF" w:rsidRDefault="002F1979" w:rsidP="00514C3E">
      <w:pPr>
        <w:pStyle w:val="aff5"/>
        <w:numPr>
          <w:ilvl w:val="0"/>
          <w:numId w:val="9"/>
        </w:numPr>
        <w:spacing w:line="240" w:lineRule="auto"/>
        <w:jc w:val="both"/>
        <w:rPr>
          <w:rFonts w:ascii="Times New Roman" w:hAnsi="Times New Roman"/>
          <w:sz w:val="24"/>
          <w:szCs w:val="24"/>
        </w:rPr>
      </w:pPr>
      <w:r w:rsidRPr="00EE17EF">
        <w:rPr>
          <w:rFonts w:ascii="Times New Roman" w:hAnsi="Times New Roman"/>
          <w:sz w:val="24"/>
          <w:szCs w:val="24"/>
        </w:rPr>
        <w:t xml:space="preserve">делать выводы в результате совместной работы класса и учителя; </w:t>
      </w:r>
    </w:p>
    <w:p w:rsidR="002F1979" w:rsidRPr="00EE17EF" w:rsidRDefault="002F1979" w:rsidP="00FD6FBA">
      <w:pPr>
        <w:pStyle w:val="aff5"/>
        <w:numPr>
          <w:ilvl w:val="0"/>
          <w:numId w:val="9"/>
        </w:numPr>
        <w:spacing w:after="0" w:line="240" w:lineRule="auto"/>
        <w:ind w:left="284" w:firstLine="0"/>
        <w:jc w:val="both"/>
        <w:rPr>
          <w:rFonts w:ascii="Times New Roman" w:hAnsi="Times New Roman"/>
          <w:sz w:val="24"/>
          <w:szCs w:val="24"/>
        </w:rPr>
      </w:pPr>
      <w:r w:rsidRPr="00EE17EF">
        <w:rPr>
          <w:rFonts w:ascii="Times New Roman" w:hAnsi="Times New Roman"/>
          <w:sz w:val="24"/>
          <w:szCs w:val="24"/>
        </w:rPr>
        <w:t xml:space="preserve">преобразовывать информацию из одной формы в другую: подробно пересказывать небольшие тексты. </w:t>
      </w:r>
    </w:p>
    <w:p w:rsidR="002F1979" w:rsidRPr="00EE17EF" w:rsidRDefault="002F1979" w:rsidP="00735FEE">
      <w:pPr>
        <w:ind w:firstLine="360"/>
        <w:jc w:val="both"/>
      </w:pPr>
      <w:r w:rsidRPr="00EE17EF">
        <w:lastRenderedPageBreak/>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2F1979" w:rsidRPr="00EE17EF" w:rsidRDefault="002F1979" w:rsidP="002F1979">
      <w:pPr>
        <w:jc w:val="both"/>
      </w:pPr>
      <w:r w:rsidRPr="00EE17EF">
        <w:t>Коммуникативные УУД:</w:t>
      </w:r>
    </w:p>
    <w:p w:rsidR="002F1979" w:rsidRPr="00EE17EF" w:rsidRDefault="002F1979" w:rsidP="00514C3E">
      <w:pPr>
        <w:pStyle w:val="aff5"/>
        <w:numPr>
          <w:ilvl w:val="0"/>
          <w:numId w:val="10"/>
        </w:numPr>
        <w:spacing w:line="240" w:lineRule="auto"/>
        <w:jc w:val="both"/>
        <w:rPr>
          <w:rFonts w:ascii="Times New Roman" w:hAnsi="Times New Roman"/>
          <w:sz w:val="24"/>
          <w:szCs w:val="24"/>
        </w:rPr>
      </w:pPr>
      <w:r w:rsidRPr="00EE17EF">
        <w:rPr>
          <w:rFonts w:ascii="Times New Roman" w:hAnsi="Times New Roman"/>
          <w:sz w:val="24"/>
          <w:szCs w:val="24"/>
        </w:rPr>
        <w:t xml:space="preserve">оформлять свои мысли в устной и письменной форме (на уровне предложения или небольшого текста); </w:t>
      </w:r>
    </w:p>
    <w:p w:rsidR="002F1979" w:rsidRPr="00EE17EF" w:rsidRDefault="002F1979" w:rsidP="00514C3E">
      <w:pPr>
        <w:pStyle w:val="aff5"/>
        <w:numPr>
          <w:ilvl w:val="0"/>
          <w:numId w:val="10"/>
        </w:numPr>
        <w:spacing w:line="240" w:lineRule="auto"/>
        <w:jc w:val="both"/>
        <w:rPr>
          <w:rFonts w:ascii="Times New Roman" w:hAnsi="Times New Roman"/>
          <w:sz w:val="24"/>
          <w:szCs w:val="24"/>
        </w:rPr>
      </w:pPr>
      <w:r w:rsidRPr="00EE17EF">
        <w:rPr>
          <w:rFonts w:ascii="Times New Roman" w:hAnsi="Times New Roman"/>
          <w:sz w:val="24"/>
          <w:szCs w:val="24"/>
        </w:rPr>
        <w:t xml:space="preserve">слушать и понимать речь других; </w:t>
      </w:r>
    </w:p>
    <w:p w:rsidR="002F1979" w:rsidRPr="00EE17EF" w:rsidRDefault="002F1979" w:rsidP="00514C3E">
      <w:pPr>
        <w:pStyle w:val="aff5"/>
        <w:numPr>
          <w:ilvl w:val="0"/>
          <w:numId w:val="10"/>
        </w:numPr>
        <w:spacing w:line="240" w:lineRule="auto"/>
        <w:jc w:val="both"/>
        <w:rPr>
          <w:rFonts w:ascii="Times New Roman" w:hAnsi="Times New Roman"/>
          <w:sz w:val="24"/>
          <w:szCs w:val="24"/>
        </w:rPr>
      </w:pPr>
      <w:r w:rsidRPr="00EE17EF">
        <w:rPr>
          <w:rFonts w:ascii="Times New Roman" w:hAnsi="Times New Roman"/>
          <w:sz w:val="24"/>
          <w:szCs w:val="24"/>
        </w:rPr>
        <w:t xml:space="preserve">выразительно читать и пересказывать текст; </w:t>
      </w:r>
    </w:p>
    <w:p w:rsidR="002F1979" w:rsidRPr="00EE17EF" w:rsidRDefault="002F1979" w:rsidP="00514C3E">
      <w:pPr>
        <w:pStyle w:val="aff5"/>
        <w:numPr>
          <w:ilvl w:val="0"/>
          <w:numId w:val="10"/>
        </w:numPr>
        <w:spacing w:line="240" w:lineRule="auto"/>
        <w:jc w:val="both"/>
        <w:rPr>
          <w:rFonts w:ascii="Times New Roman" w:hAnsi="Times New Roman"/>
          <w:sz w:val="24"/>
          <w:szCs w:val="24"/>
        </w:rPr>
      </w:pPr>
      <w:r w:rsidRPr="00EE17EF">
        <w:rPr>
          <w:rFonts w:ascii="Times New Roman" w:hAnsi="Times New Roman"/>
          <w:sz w:val="24"/>
          <w:szCs w:val="24"/>
        </w:rPr>
        <w:t xml:space="preserve">договариваться с одноклассниками совместно с учителем о правилах поведения и общения и следовать им; </w:t>
      </w:r>
    </w:p>
    <w:p w:rsidR="002F1979" w:rsidRPr="00EE17EF" w:rsidRDefault="002F1979" w:rsidP="00FD6FBA">
      <w:pPr>
        <w:pStyle w:val="aff5"/>
        <w:numPr>
          <w:ilvl w:val="0"/>
          <w:numId w:val="10"/>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 xml:space="preserve">учиться работать в паре, группе; выполнять различные роли (лидера, исполнителя). </w:t>
      </w:r>
    </w:p>
    <w:p w:rsidR="002F1979" w:rsidRPr="00EE17EF" w:rsidRDefault="002F1979" w:rsidP="00FD6FBA">
      <w:pPr>
        <w:ind w:firstLine="709"/>
        <w:jc w:val="both"/>
      </w:pPr>
      <w:r w:rsidRPr="00EE17EF">
        <w:t>Средством формирования коммуникативных УУД служит технология продуктивного чтения и организация работы в парах и малых группах.</w:t>
      </w:r>
    </w:p>
    <w:p w:rsidR="002F1979" w:rsidRPr="00EE17EF" w:rsidRDefault="002F1979" w:rsidP="002F1979">
      <w:pPr>
        <w:ind w:firstLine="709"/>
        <w:jc w:val="both"/>
      </w:pPr>
      <w:r w:rsidRPr="00EE17EF">
        <w:t>Предметными результатами изучения курса «Русский язык» является сформированность следующих умений:</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отличать текст от набора предложений, записанных как текст;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осмысленно, правильно читать целыми словами;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отвечать на вопросы учителя по содержанию прочитанного;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подробно пересказывать текст;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устный рассказ по картинке;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называть звуки, из которых состоит слово (гласные – ударный, безударные; согласные – звонкие, глухие, парные и непарные, твёрдые, мягкие, парные и непарные);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не смешивать понятия «звук» и «буква»;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делить слово на слоги, ставить ударение;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обозначать мягкость согласных звуков на письме;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определять количество букв и звуков в слове;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большую букву в начале предложения, в именах и фамилиях;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ставить пунктуационные знаки конца предложения; </w:t>
      </w:r>
    </w:p>
    <w:p w:rsidR="002F1979" w:rsidRPr="00EE17EF" w:rsidRDefault="002F1979" w:rsidP="00514C3E">
      <w:pPr>
        <w:pStyle w:val="aff5"/>
        <w:numPr>
          <w:ilvl w:val="0"/>
          <w:numId w:val="11"/>
        </w:numPr>
        <w:spacing w:line="240" w:lineRule="auto"/>
        <w:jc w:val="both"/>
        <w:rPr>
          <w:rFonts w:ascii="Times New Roman" w:hAnsi="Times New Roman"/>
          <w:sz w:val="24"/>
          <w:szCs w:val="24"/>
        </w:rPr>
      </w:pPr>
      <w:r w:rsidRPr="00EE17EF">
        <w:rPr>
          <w:rFonts w:ascii="Times New Roman" w:hAnsi="Times New Roman"/>
          <w:sz w:val="24"/>
          <w:szCs w:val="24"/>
        </w:rPr>
        <w:t xml:space="preserve">списывать с печатного образца и писать под диктовку слова и небольшие предложения, используя правильные начертания букв, соединения; </w:t>
      </w:r>
    </w:p>
    <w:p w:rsidR="002F1979" w:rsidRPr="00EE17EF" w:rsidRDefault="002F1979" w:rsidP="00FD6FBA">
      <w:pPr>
        <w:pStyle w:val="aff5"/>
        <w:numPr>
          <w:ilvl w:val="0"/>
          <w:numId w:val="11"/>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 xml:space="preserve">находить корень в группе доступных однокоренных слов. </w:t>
      </w:r>
    </w:p>
    <w:p w:rsidR="002F1979" w:rsidRPr="00EE17EF" w:rsidRDefault="002F1979" w:rsidP="00FD6FBA">
      <w:pPr>
        <w:jc w:val="both"/>
        <w:rPr>
          <w:b/>
        </w:rPr>
      </w:pPr>
      <w:r w:rsidRPr="00EE17EF">
        <w:rPr>
          <w:b/>
        </w:rPr>
        <w:t>2-й класс</w:t>
      </w:r>
    </w:p>
    <w:p w:rsidR="002F1979" w:rsidRPr="00EE17EF" w:rsidRDefault="002F1979" w:rsidP="00FD6FBA">
      <w:pPr>
        <w:jc w:val="both"/>
      </w:pPr>
      <w:r w:rsidRPr="00EE17EF">
        <w:t>Личностными результатами изучения предмета «Русский язык» являются следующие умения:</w:t>
      </w:r>
    </w:p>
    <w:p w:rsidR="002F1979" w:rsidRPr="00EE17EF" w:rsidRDefault="002F1979" w:rsidP="00514C3E">
      <w:pPr>
        <w:pStyle w:val="aff5"/>
        <w:numPr>
          <w:ilvl w:val="0"/>
          <w:numId w:val="12"/>
        </w:numPr>
        <w:spacing w:line="240" w:lineRule="auto"/>
        <w:jc w:val="both"/>
        <w:rPr>
          <w:rFonts w:ascii="Times New Roman" w:hAnsi="Times New Roman"/>
          <w:sz w:val="24"/>
          <w:szCs w:val="24"/>
        </w:rPr>
      </w:pPr>
      <w:r w:rsidRPr="00EE17EF">
        <w:rPr>
          <w:rFonts w:ascii="Times New Roman" w:hAnsi="Times New Roman"/>
          <w:sz w:val="24"/>
          <w:szCs w:val="24"/>
        </w:rPr>
        <w:t xml:space="preserve">осознавать роль языка и речи в жизни людей; </w:t>
      </w:r>
    </w:p>
    <w:p w:rsidR="002F1979" w:rsidRPr="00EE17EF" w:rsidRDefault="002F1979" w:rsidP="00514C3E">
      <w:pPr>
        <w:pStyle w:val="aff5"/>
        <w:numPr>
          <w:ilvl w:val="0"/>
          <w:numId w:val="12"/>
        </w:numPr>
        <w:spacing w:line="240" w:lineRule="auto"/>
        <w:jc w:val="both"/>
        <w:rPr>
          <w:rFonts w:ascii="Times New Roman" w:hAnsi="Times New Roman"/>
          <w:sz w:val="24"/>
          <w:szCs w:val="24"/>
        </w:rPr>
      </w:pPr>
      <w:r w:rsidRPr="00EE17EF">
        <w:rPr>
          <w:rFonts w:ascii="Times New Roman" w:hAnsi="Times New Roman"/>
          <w:sz w:val="24"/>
          <w:szCs w:val="24"/>
        </w:rPr>
        <w:t xml:space="preserve">эмоционально «проживать» текст, выражать свои эмоции; </w:t>
      </w:r>
    </w:p>
    <w:p w:rsidR="002F1979" w:rsidRPr="00EE17EF" w:rsidRDefault="002F1979" w:rsidP="00514C3E">
      <w:pPr>
        <w:pStyle w:val="aff5"/>
        <w:numPr>
          <w:ilvl w:val="0"/>
          <w:numId w:val="12"/>
        </w:numPr>
        <w:spacing w:line="240" w:lineRule="auto"/>
        <w:jc w:val="both"/>
        <w:rPr>
          <w:rFonts w:ascii="Times New Roman" w:hAnsi="Times New Roman"/>
          <w:sz w:val="24"/>
          <w:szCs w:val="24"/>
        </w:rPr>
      </w:pPr>
      <w:r w:rsidRPr="00EE17EF">
        <w:rPr>
          <w:rFonts w:ascii="Times New Roman" w:hAnsi="Times New Roman"/>
          <w:sz w:val="24"/>
          <w:szCs w:val="24"/>
        </w:rPr>
        <w:t xml:space="preserve">понимать эмоции других людей, сочувствовать, сопереживать; </w:t>
      </w:r>
    </w:p>
    <w:p w:rsidR="002F1979" w:rsidRPr="00EE17EF" w:rsidRDefault="002F1979" w:rsidP="00FD6FBA">
      <w:pPr>
        <w:pStyle w:val="aff5"/>
        <w:numPr>
          <w:ilvl w:val="0"/>
          <w:numId w:val="12"/>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2F1979" w:rsidRPr="00EE17EF" w:rsidRDefault="002F1979" w:rsidP="00FD6FBA">
      <w:pPr>
        <w:jc w:val="both"/>
      </w:pPr>
      <w:r w:rsidRPr="00EE17EF">
        <w:t>Средством достижения этих результатов служат тексты учебника.</w:t>
      </w:r>
    </w:p>
    <w:p w:rsidR="002F1979" w:rsidRPr="00EE17EF" w:rsidRDefault="002F1979" w:rsidP="002F1979">
      <w:pPr>
        <w:jc w:val="both"/>
      </w:pPr>
      <w:r w:rsidRPr="00EE17EF">
        <w:t>Метапредметными результатами изучения курса «Русский язык» является формирование универсальных учебных действий (УУД).</w:t>
      </w:r>
    </w:p>
    <w:p w:rsidR="002F1979" w:rsidRPr="00EE17EF" w:rsidRDefault="002F1979" w:rsidP="002F1979">
      <w:pPr>
        <w:jc w:val="both"/>
      </w:pPr>
      <w:r w:rsidRPr="00EE17EF">
        <w:t>Регулятивные УУД:</w:t>
      </w:r>
    </w:p>
    <w:p w:rsidR="002F1979" w:rsidRPr="00EE17EF" w:rsidRDefault="002F1979" w:rsidP="00514C3E">
      <w:pPr>
        <w:pStyle w:val="aff5"/>
        <w:numPr>
          <w:ilvl w:val="0"/>
          <w:numId w:val="13"/>
        </w:numPr>
        <w:spacing w:line="240" w:lineRule="auto"/>
        <w:jc w:val="both"/>
        <w:rPr>
          <w:rFonts w:ascii="Times New Roman" w:hAnsi="Times New Roman"/>
          <w:sz w:val="24"/>
          <w:szCs w:val="24"/>
        </w:rPr>
      </w:pPr>
      <w:r w:rsidRPr="00EE17EF">
        <w:rPr>
          <w:rFonts w:ascii="Times New Roman" w:hAnsi="Times New Roman"/>
          <w:sz w:val="24"/>
          <w:szCs w:val="24"/>
        </w:rPr>
        <w:t xml:space="preserve">определять и формулировать цель деятельности на уроке с помощью учителя; </w:t>
      </w:r>
    </w:p>
    <w:p w:rsidR="002F1979" w:rsidRPr="00EE17EF" w:rsidRDefault="002F1979" w:rsidP="00514C3E">
      <w:pPr>
        <w:pStyle w:val="aff5"/>
        <w:numPr>
          <w:ilvl w:val="0"/>
          <w:numId w:val="13"/>
        </w:numPr>
        <w:spacing w:line="240" w:lineRule="auto"/>
        <w:jc w:val="both"/>
        <w:rPr>
          <w:rFonts w:ascii="Times New Roman" w:hAnsi="Times New Roman"/>
          <w:sz w:val="24"/>
          <w:szCs w:val="24"/>
        </w:rPr>
      </w:pPr>
      <w:r w:rsidRPr="00EE17EF">
        <w:rPr>
          <w:rFonts w:ascii="Times New Roman" w:hAnsi="Times New Roman"/>
          <w:sz w:val="24"/>
          <w:szCs w:val="24"/>
        </w:rPr>
        <w:t xml:space="preserve">проговаривать последовательность действий на уроке; </w:t>
      </w:r>
    </w:p>
    <w:p w:rsidR="002F1979" w:rsidRPr="00EE17EF" w:rsidRDefault="002F1979" w:rsidP="00514C3E">
      <w:pPr>
        <w:pStyle w:val="aff5"/>
        <w:numPr>
          <w:ilvl w:val="0"/>
          <w:numId w:val="13"/>
        </w:numPr>
        <w:spacing w:line="240" w:lineRule="auto"/>
        <w:jc w:val="both"/>
        <w:rPr>
          <w:rFonts w:ascii="Times New Roman" w:hAnsi="Times New Roman"/>
          <w:sz w:val="24"/>
          <w:szCs w:val="24"/>
        </w:rPr>
      </w:pPr>
      <w:r w:rsidRPr="00EE17EF">
        <w:rPr>
          <w:rFonts w:ascii="Times New Roman" w:hAnsi="Times New Roman"/>
          <w:sz w:val="24"/>
          <w:szCs w:val="24"/>
        </w:rPr>
        <w:t xml:space="preserve">учиться высказывать своё предположение (версию) на основе работы с материалом учебника; </w:t>
      </w:r>
    </w:p>
    <w:p w:rsidR="002F1979" w:rsidRPr="00EE17EF" w:rsidRDefault="002F1979" w:rsidP="00FD6FBA">
      <w:pPr>
        <w:pStyle w:val="aff5"/>
        <w:numPr>
          <w:ilvl w:val="0"/>
          <w:numId w:val="13"/>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 xml:space="preserve">учиться работать по предложенному учителем плану </w:t>
      </w:r>
    </w:p>
    <w:p w:rsidR="002F1979" w:rsidRPr="00EE17EF" w:rsidRDefault="002F1979" w:rsidP="00FD6FBA">
      <w:pPr>
        <w:jc w:val="both"/>
      </w:pPr>
      <w:r w:rsidRPr="00EE17EF">
        <w:t>Средством формирования регулятивных УУД служит проблемнодиалогическая технология.</w:t>
      </w:r>
    </w:p>
    <w:p w:rsidR="002F1979" w:rsidRPr="00EE17EF" w:rsidRDefault="002F1979" w:rsidP="002F1979">
      <w:pPr>
        <w:jc w:val="both"/>
      </w:pPr>
      <w:r w:rsidRPr="00EE17EF">
        <w:t>Познавательные УУД:</w:t>
      </w:r>
    </w:p>
    <w:p w:rsidR="002F1979" w:rsidRPr="00EE17EF" w:rsidRDefault="002F1979" w:rsidP="00514C3E">
      <w:pPr>
        <w:pStyle w:val="aff5"/>
        <w:numPr>
          <w:ilvl w:val="0"/>
          <w:numId w:val="14"/>
        </w:numPr>
        <w:spacing w:line="240" w:lineRule="auto"/>
        <w:jc w:val="both"/>
        <w:rPr>
          <w:rFonts w:ascii="Times New Roman" w:hAnsi="Times New Roman"/>
          <w:sz w:val="24"/>
          <w:szCs w:val="24"/>
        </w:rPr>
      </w:pPr>
      <w:r w:rsidRPr="00EE17EF">
        <w:rPr>
          <w:rFonts w:ascii="Times New Roman" w:hAnsi="Times New Roman"/>
          <w:sz w:val="24"/>
          <w:szCs w:val="24"/>
        </w:rPr>
        <w:t xml:space="preserve">ориентироваться в учебнике (на развороте, в оглавлении, в условных обозначениях); в словаре; </w:t>
      </w:r>
    </w:p>
    <w:p w:rsidR="002F1979" w:rsidRPr="00EE17EF" w:rsidRDefault="002F1979" w:rsidP="00514C3E">
      <w:pPr>
        <w:pStyle w:val="aff5"/>
        <w:numPr>
          <w:ilvl w:val="0"/>
          <w:numId w:val="14"/>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ответы на вопросы в тексте, иллюстрациях; </w:t>
      </w:r>
    </w:p>
    <w:p w:rsidR="002F1979" w:rsidRPr="00EE17EF" w:rsidRDefault="002F1979" w:rsidP="00514C3E">
      <w:pPr>
        <w:pStyle w:val="aff5"/>
        <w:numPr>
          <w:ilvl w:val="0"/>
          <w:numId w:val="14"/>
        </w:numPr>
        <w:spacing w:line="240" w:lineRule="auto"/>
        <w:jc w:val="both"/>
        <w:rPr>
          <w:rFonts w:ascii="Times New Roman" w:hAnsi="Times New Roman"/>
          <w:sz w:val="24"/>
          <w:szCs w:val="24"/>
        </w:rPr>
      </w:pPr>
      <w:r w:rsidRPr="00EE17EF">
        <w:rPr>
          <w:rFonts w:ascii="Times New Roman" w:hAnsi="Times New Roman"/>
          <w:sz w:val="24"/>
          <w:szCs w:val="24"/>
        </w:rPr>
        <w:lastRenderedPageBreak/>
        <w:t xml:space="preserve">делать выводы в результате совместной работы класса и учителя; </w:t>
      </w:r>
    </w:p>
    <w:p w:rsidR="002F1979" w:rsidRPr="00EE17EF" w:rsidRDefault="002F1979" w:rsidP="00FD6FBA">
      <w:pPr>
        <w:pStyle w:val="aff5"/>
        <w:numPr>
          <w:ilvl w:val="0"/>
          <w:numId w:val="14"/>
        </w:numPr>
        <w:spacing w:after="0" w:line="240" w:lineRule="auto"/>
        <w:ind w:left="0" w:firstLine="0"/>
        <w:jc w:val="both"/>
        <w:rPr>
          <w:rFonts w:ascii="Times New Roman" w:hAnsi="Times New Roman"/>
          <w:sz w:val="24"/>
          <w:szCs w:val="24"/>
        </w:rPr>
      </w:pPr>
      <w:r w:rsidRPr="00EE17EF">
        <w:rPr>
          <w:rFonts w:ascii="Times New Roman" w:hAnsi="Times New Roman"/>
          <w:sz w:val="24"/>
          <w:szCs w:val="24"/>
        </w:rPr>
        <w:t xml:space="preserve">преобразовывать информацию из одной формы в другую: подробно пересказывать небольшие тексты. </w:t>
      </w:r>
    </w:p>
    <w:p w:rsidR="002F1979" w:rsidRPr="00EE17EF" w:rsidRDefault="00FD6FBA" w:rsidP="00FD6FBA">
      <w:pPr>
        <w:jc w:val="both"/>
      </w:pPr>
      <w:r>
        <w:t xml:space="preserve">      </w:t>
      </w:r>
      <w:r w:rsidR="002F1979" w:rsidRPr="00EE17EF">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2F1979" w:rsidRPr="00EE17EF" w:rsidRDefault="002F1979" w:rsidP="002F1979">
      <w:pPr>
        <w:jc w:val="both"/>
      </w:pPr>
      <w:r w:rsidRPr="00EE17EF">
        <w:t>Коммуникативные УУД:</w:t>
      </w:r>
    </w:p>
    <w:p w:rsidR="002F1979" w:rsidRPr="00EE17EF" w:rsidRDefault="002F1979" w:rsidP="00514C3E">
      <w:pPr>
        <w:pStyle w:val="aff5"/>
        <w:numPr>
          <w:ilvl w:val="0"/>
          <w:numId w:val="15"/>
        </w:numPr>
        <w:spacing w:line="240" w:lineRule="auto"/>
        <w:jc w:val="both"/>
        <w:rPr>
          <w:rFonts w:ascii="Times New Roman" w:hAnsi="Times New Roman"/>
          <w:sz w:val="24"/>
          <w:szCs w:val="24"/>
        </w:rPr>
      </w:pPr>
      <w:r w:rsidRPr="00EE17EF">
        <w:rPr>
          <w:rFonts w:ascii="Times New Roman" w:hAnsi="Times New Roman"/>
          <w:sz w:val="24"/>
          <w:szCs w:val="24"/>
        </w:rPr>
        <w:t xml:space="preserve">оформлять свои мысли в устной и письменной форме (на уровне предложения или небольшого текста); </w:t>
      </w:r>
    </w:p>
    <w:p w:rsidR="002F1979" w:rsidRPr="00EE17EF" w:rsidRDefault="002F1979" w:rsidP="00514C3E">
      <w:pPr>
        <w:pStyle w:val="aff5"/>
        <w:numPr>
          <w:ilvl w:val="0"/>
          <w:numId w:val="15"/>
        </w:numPr>
        <w:spacing w:line="240" w:lineRule="auto"/>
        <w:jc w:val="both"/>
        <w:rPr>
          <w:rFonts w:ascii="Times New Roman" w:hAnsi="Times New Roman"/>
          <w:sz w:val="24"/>
          <w:szCs w:val="24"/>
        </w:rPr>
      </w:pPr>
      <w:r w:rsidRPr="00EE17EF">
        <w:rPr>
          <w:rFonts w:ascii="Times New Roman" w:hAnsi="Times New Roman"/>
          <w:sz w:val="24"/>
          <w:szCs w:val="24"/>
        </w:rPr>
        <w:t xml:space="preserve">слушать и понимать речь других; пользоваться приёмами слушания: фиксировать тему (заголовок), ключевые слова; </w:t>
      </w:r>
    </w:p>
    <w:p w:rsidR="002F1979" w:rsidRPr="00EE17EF" w:rsidRDefault="002F1979" w:rsidP="00514C3E">
      <w:pPr>
        <w:pStyle w:val="aff5"/>
        <w:numPr>
          <w:ilvl w:val="0"/>
          <w:numId w:val="15"/>
        </w:numPr>
        <w:spacing w:line="240" w:lineRule="auto"/>
        <w:jc w:val="both"/>
        <w:rPr>
          <w:rFonts w:ascii="Times New Roman" w:hAnsi="Times New Roman"/>
          <w:sz w:val="24"/>
          <w:szCs w:val="24"/>
        </w:rPr>
      </w:pPr>
      <w:r w:rsidRPr="00EE17EF">
        <w:rPr>
          <w:rFonts w:ascii="Times New Roman" w:hAnsi="Times New Roman"/>
          <w:sz w:val="24"/>
          <w:szCs w:val="24"/>
        </w:rPr>
        <w:t xml:space="preserve">выразительно читать и пересказывать текст; </w:t>
      </w:r>
    </w:p>
    <w:p w:rsidR="002F1979" w:rsidRPr="00EE17EF" w:rsidRDefault="002F1979" w:rsidP="00514C3E">
      <w:pPr>
        <w:pStyle w:val="aff5"/>
        <w:numPr>
          <w:ilvl w:val="0"/>
          <w:numId w:val="15"/>
        </w:numPr>
        <w:spacing w:line="240" w:lineRule="auto"/>
        <w:jc w:val="both"/>
        <w:rPr>
          <w:rFonts w:ascii="Times New Roman" w:hAnsi="Times New Roman"/>
          <w:sz w:val="24"/>
          <w:szCs w:val="24"/>
        </w:rPr>
      </w:pPr>
      <w:r w:rsidRPr="00EE17EF">
        <w:rPr>
          <w:rFonts w:ascii="Times New Roman" w:hAnsi="Times New Roman"/>
          <w:sz w:val="24"/>
          <w:szCs w:val="24"/>
        </w:rPr>
        <w:t xml:space="preserve">договариваться с одноклассниками совместно с учителем о правилах поведения и общения оценки и самооценки и следовать им; </w:t>
      </w:r>
    </w:p>
    <w:p w:rsidR="002F1979" w:rsidRPr="00EE17EF" w:rsidRDefault="002F1979" w:rsidP="00FD6FBA">
      <w:pPr>
        <w:pStyle w:val="aff5"/>
        <w:numPr>
          <w:ilvl w:val="0"/>
          <w:numId w:val="15"/>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 xml:space="preserve">учиться работать в паре, группе; выполнять различные роли (лидера, исполнителя). </w:t>
      </w:r>
    </w:p>
    <w:p w:rsidR="002F1979" w:rsidRPr="00EE17EF" w:rsidRDefault="002F1979" w:rsidP="00FD6FBA">
      <w:pPr>
        <w:ind w:firstLine="709"/>
        <w:jc w:val="both"/>
      </w:pPr>
      <w:r w:rsidRPr="00EE17EF">
        <w:t>Средством формирования коммуникативных УУД служат проблемно-диалогическая технология и организация работы в парах и малых группах.</w:t>
      </w:r>
    </w:p>
    <w:p w:rsidR="002F1979" w:rsidRPr="00EE17EF" w:rsidRDefault="002F1979" w:rsidP="002F1979">
      <w:pPr>
        <w:ind w:firstLine="709"/>
        <w:jc w:val="both"/>
      </w:pPr>
      <w:r w:rsidRPr="00EE17EF">
        <w:t>Предметными результатами изучения курса «Русский язык» является сформированность следующих умений:</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воспринимать на слух тексты в исполнении учителя, учащихся;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осознанно, правильно, выразительно читать целыми словами;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понимать смысл заглавия текста; выбирать наиболее подходящее заглавие из данных; самостоятельно озаглавливать текст;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делить текст на части, озаглавливать части;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подробно и выборочно пересказывать текст;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правильно называть звуки в слове, делить слова на слоги, ставить ударение, различать ударный и безударные слоги;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делить слова на части для переноса;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производить звуко-буквенный анализ слов и соотносить количество звуков и букв в доступных двусложных словах;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правильно списывать слова, предложения, текст, проверять написанное, сравнивая с образцом;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под диктовку слова, предложения, текст из 30–40 слов, писать на слух без ошибок слова, где произношение и написание совпадают;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видеть опасные места в словах, видеть в словах изученные орфограммы;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писать без ошибок большую букву в именах, отчествах, фамилиях людей, кличках животных, географических названиях;</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 буквы безударных гласных, проверяемых ударением, в корнях двусложных слов; проверяемые буквы согласных на конце слов;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буквосочетания чк, чн в словах;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ь для обозначения мягкости согласных на конце и в середине слова;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слова с непроверяемыми написаниями, определённые программой;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предлоги раздельно с другими словами;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различать одинаковые по написанию приставки и предлоги;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графически объяснять выбор написаний в словах с изученными орфограммами;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и исправлять орфографические ошибки на изученные правила;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корень в группе однокоренных слов, видеть в словах изученные суффиксы и приставки, образовывать слова с помощью этих суффиксов и приставок;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видеть и самостоятельно подбирать однокоренные слова;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обращать внимание на особенности употребления слов;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ставить вопросы к словам в предложении; видеть слова, называющие, о ком или о чём говорится в предложении и что говорится;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предложения из слов, предложения на заданную тему;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предполагать по заглавию, иллюстрации и ключевым словам содержание текста;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t xml:space="preserve">отвечать на вопросы учителя по ходу чтения и на вопросы ко всему тексту после его чтения; </w:t>
      </w:r>
    </w:p>
    <w:p w:rsidR="002F1979" w:rsidRPr="00EE17EF" w:rsidRDefault="002F1979" w:rsidP="00514C3E">
      <w:pPr>
        <w:pStyle w:val="aff5"/>
        <w:numPr>
          <w:ilvl w:val="0"/>
          <w:numId w:val="16"/>
        </w:numPr>
        <w:spacing w:line="240" w:lineRule="auto"/>
        <w:jc w:val="both"/>
        <w:rPr>
          <w:rFonts w:ascii="Times New Roman" w:hAnsi="Times New Roman"/>
          <w:sz w:val="24"/>
          <w:szCs w:val="24"/>
        </w:rPr>
      </w:pPr>
      <w:r w:rsidRPr="00EE17EF">
        <w:rPr>
          <w:rFonts w:ascii="Times New Roman" w:hAnsi="Times New Roman"/>
          <w:sz w:val="24"/>
          <w:szCs w:val="24"/>
        </w:rPr>
        <w:lastRenderedPageBreak/>
        <w:t xml:space="preserve">выбирать подходящее заглавие к тексту из ряда данных; </w:t>
      </w:r>
    </w:p>
    <w:p w:rsidR="002F1979" w:rsidRPr="00EE17EF" w:rsidRDefault="002F1979" w:rsidP="00FD6FBA">
      <w:pPr>
        <w:pStyle w:val="aff5"/>
        <w:numPr>
          <w:ilvl w:val="0"/>
          <w:numId w:val="16"/>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 xml:space="preserve">составлять небольшой текст (4–5 предложений) по картинке или на заданную тему с помощью учителя и записывать его. </w:t>
      </w:r>
    </w:p>
    <w:p w:rsidR="002F1979" w:rsidRPr="00EE17EF" w:rsidRDefault="002F1979" w:rsidP="00FD6FBA">
      <w:pPr>
        <w:jc w:val="both"/>
      </w:pPr>
      <w:r w:rsidRPr="00EE17EF">
        <w:t>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2F1979" w:rsidRPr="00EE17EF" w:rsidRDefault="002F1979" w:rsidP="002F1979">
      <w:pPr>
        <w:jc w:val="both"/>
      </w:pPr>
      <w:r w:rsidRPr="00EE17EF">
        <w:t>3-4-й классы</w:t>
      </w:r>
    </w:p>
    <w:p w:rsidR="002F1979" w:rsidRPr="00EE17EF" w:rsidRDefault="002F1979" w:rsidP="002F1979">
      <w:pPr>
        <w:jc w:val="both"/>
      </w:pPr>
      <w:r w:rsidRPr="00EE17EF">
        <w:t>Личностными результатами изучения предмета «Русский язык» являются следующие умения и качества:</w:t>
      </w:r>
    </w:p>
    <w:p w:rsidR="002F1979" w:rsidRPr="00EE17EF" w:rsidRDefault="002F1979" w:rsidP="00514C3E">
      <w:pPr>
        <w:pStyle w:val="aff5"/>
        <w:numPr>
          <w:ilvl w:val="0"/>
          <w:numId w:val="17"/>
        </w:numPr>
        <w:spacing w:line="240" w:lineRule="auto"/>
        <w:jc w:val="both"/>
        <w:rPr>
          <w:rFonts w:ascii="Times New Roman" w:hAnsi="Times New Roman"/>
          <w:sz w:val="24"/>
          <w:szCs w:val="24"/>
        </w:rPr>
      </w:pPr>
      <w:r w:rsidRPr="00EE17EF">
        <w:rPr>
          <w:rFonts w:ascii="Times New Roman" w:hAnsi="Times New Roman"/>
          <w:sz w:val="24"/>
          <w:szCs w:val="24"/>
        </w:rPr>
        <w:t xml:space="preserve">эмоциональность; умение осознавать и определять (называть) свои эмоции; </w:t>
      </w:r>
    </w:p>
    <w:p w:rsidR="002F1979" w:rsidRPr="00EE17EF" w:rsidRDefault="002F1979" w:rsidP="00514C3E">
      <w:pPr>
        <w:pStyle w:val="aff5"/>
        <w:numPr>
          <w:ilvl w:val="0"/>
          <w:numId w:val="17"/>
        </w:numPr>
        <w:spacing w:line="240" w:lineRule="auto"/>
        <w:jc w:val="both"/>
        <w:rPr>
          <w:rFonts w:ascii="Times New Roman" w:hAnsi="Times New Roman"/>
          <w:sz w:val="24"/>
          <w:szCs w:val="24"/>
        </w:rPr>
      </w:pPr>
      <w:r w:rsidRPr="00EE17EF">
        <w:rPr>
          <w:rFonts w:ascii="Times New Roman" w:hAnsi="Times New Roman"/>
          <w:sz w:val="24"/>
          <w:szCs w:val="24"/>
        </w:rPr>
        <w:t xml:space="preserve">эмпатия – умение осознавать и определять эмоции других людей; сочувствовать другим людям, сопереживать; </w:t>
      </w:r>
    </w:p>
    <w:p w:rsidR="002F1979" w:rsidRPr="00EE17EF" w:rsidRDefault="002F1979" w:rsidP="00514C3E">
      <w:pPr>
        <w:pStyle w:val="aff5"/>
        <w:numPr>
          <w:ilvl w:val="0"/>
          <w:numId w:val="17"/>
        </w:numPr>
        <w:spacing w:line="240" w:lineRule="auto"/>
        <w:jc w:val="both"/>
        <w:rPr>
          <w:rFonts w:ascii="Times New Roman" w:hAnsi="Times New Roman"/>
          <w:sz w:val="24"/>
          <w:szCs w:val="24"/>
        </w:rPr>
      </w:pPr>
      <w:r w:rsidRPr="00EE17EF">
        <w:rPr>
          <w:rFonts w:ascii="Times New Roman" w:hAnsi="Times New Roman"/>
          <w:sz w:val="24"/>
          <w:szCs w:val="24"/>
        </w:rPr>
        <w:t xml:space="preserve">чувство прекрасного – умение чувствовать красоту и выразительность речи, стремиться к совершенствованию собственной речи; </w:t>
      </w:r>
    </w:p>
    <w:p w:rsidR="002F1979" w:rsidRPr="00EE17EF" w:rsidRDefault="002F1979" w:rsidP="00514C3E">
      <w:pPr>
        <w:pStyle w:val="aff5"/>
        <w:numPr>
          <w:ilvl w:val="0"/>
          <w:numId w:val="17"/>
        </w:numPr>
        <w:spacing w:line="240" w:lineRule="auto"/>
        <w:jc w:val="both"/>
        <w:rPr>
          <w:rFonts w:ascii="Times New Roman" w:hAnsi="Times New Roman"/>
          <w:sz w:val="24"/>
          <w:szCs w:val="24"/>
        </w:rPr>
      </w:pPr>
      <w:r w:rsidRPr="00EE17EF">
        <w:rPr>
          <w:rFonts w:ascii="Times New Roman" w:hAnsi="Times New Roman"/>
          <w:sz w:val="24"/>
          <w:szCs w:val="24"/>
        </w:rPr>
        <w:t xml:space="preserve">любовь и уважение к Отечеству, его языку, культуре; </w:t>
      </w:r>
    </w:p>
    <w:p w:rsidR="002F1979" w:rsidRPr="00EE17EF" w:rsidRDefault="002F1979" w:rsidP="00514C3E">
      <w:pPr>
        <w:pStyle w:val="aff5"/>
        <w:numPr>
          <w:ilvl w:val="0"/>
          <w:numId w:val="17"/>
        </w:numPr>
        <w:spacing w:line="240" w:lineRule="auto"/>
        <w:jc w:val="both"/>
        <w:rPr>
          <w:rFonts w:ascii="Times New Roman" w:hAnsi="Times New Roman"/>
          <w:sz w:val="24"/>
          <w:szCs w:val="24"/>
        </w:rPr>
      </w:pPr>
      <w:r w:rsidRPr="00EE17EF">
        <w:rPr>
          <w:rFonts w:ascii="Times New Roman" w:hAnsi="Times New Roman"/>
          <w:sz w:val="24"/>
          <w:szCs w:val="24"/>
        </w:rPr>
        <w:t xml:space="preserve">интерес к чтению, к ведению диалога с автором текста; потребность в чтении; </w:t>
      </w:r>
    </w:p>
    <w:p w:rsidR="002F1979" w:rsidRPr="00EE17EF" w:rsidRDefault="002F1979" w:rsidP="00514C3E">
      <w:pPr>
        <w:pStyle w:val="aff5"/>
        <w:numPr>
          <w:ilvl w:val="0"/>
          <w:numId w:val="17"/>
        </w:numPr>
        <w:spacing w:line="240" w:lineRule="auto"/>
        <w:jc w:val="both"/>
        <w:rPr>
          <w:rFonts w:ascii="Times New Roman" w:hAnsi="Times New Roman"/>
          <w:sz w:val="24"/>
          <w:szCs w:val="24"/>
        </w:rPr>
      </w:pPr>
      <w:r w:rsidRPr="00EE17EF">
        <w:rPr>
          <w:rFonts w:ascii="Times New Roman" w:hAnsi="Times New Roman"/>
          <w:sz w:val="24"/>
          <w:szCs w:val="24"/>
        </w:rPr>
        <w:t xml:space="preserve">интерес к письму, к созданию собственных текстов, к письменной форме общения; </w:t>
      </w:r>
    </w:p>
    <w:p w:rsidR="002F1979" w:rsidRPr="00EE17EF" w:rsidRDefault="002F1979" w:rsidP="00514C3E">
      <w:pPr>
        <w:pStyle w:val="aff5"/>
        <w:numPr>
          <w:ilvl w:val="0"/>
          <w:numId w:val="17"/>
        </w:numPr>
        <w:spacing w:line="240" w:lineRule="auto"/>
        <w:jc w:val="both"/>
        <w:rPr>
          <w:rFonts w:ascii="Times New Roman" w:hAnsi="Times New Roman"/>
          <w:sz w:val="24"/>
          <w:szCs w:val="24"/>
        </w:rPr>
      </w:pPr>
      <w:r w:rsidRPr="00EE17EF">
        <w:rPr>
          <w:rFonts w:ascii="Times New Roman" w:hAnsi="Times New Roman"/>
          <w:sz w:val="24"/>
          <w:szCs w:val="24"/>
        </w:rPr>
        <w:t xml:space="preserve">интерес к изучению языка; </w:t>
      </w:r>
    </w:p>
    <w:p w:rsidR="002F1979" w:rsidRPr="00EE17EF" w:rsidRDefault="002F1979" w:rsidP="00FD6FBA">
      <w:pPr>
        <w:pStyle w:val="aff5"/>
        <w:numPr>
          <w:ilvl w:val="0"/>
          <w:numId w:val="17"/>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 xml:space="preserve">осознание ответственности за произнесённое и написанное слово. </w:t>
      </w:r>
    </w:p>
    <w:p w:rsidR="002F1979" w:rsidRPr="00EE17EF" w:rsidRDefault="00FD6FBA" w:rsidP="00FD6FBA">
      <w:pPr>
        <w:jc w:val="both"/>
      </w:pPr>
      <w:r>
        <w:t xml:space="preserve">     </w:t>
      </w:r>
      <w:r w:rsidR="002F1979" w:rsidRPr="00EE17EF">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2F1979" w:rsidRPr="00EE17EF" w:rsidRDefault="00FD6FBA" w:rsidP="002F1979">
      <w:pPr>
        <w:jc w:val="both"/>
      </w:pPr>
      <w:r>
        <w:t xml:space="preserve">     </w:t>
      </w:r>
      <w:r w:rsidR="002F1979" w:rsidRPr="00EE17EF">
        <w:t>Метапредметными результатами изучения курса «Русский язык» является формирование универсальных учебных действий (УУД).</w:t>
      </w:r>
    </w:p>
    <w:p w:rsidR="002F1979" w:rsidRPr="00EE17EF" w:rsidRDefault="002F1979" w:rsidP="002F1979">
      <w:pPr>
        <w:jc w:val="both"/>
      </w:pPr>
      <w:r w:rsidRPr="00EE17EF">
        <w:t>Регулятивные УУД:</w:t>
      </w:r>
    </w:p>
    <w:p w:rsidR="002F1979" w:rsidRPr="00EE17EF" w:rsidRDefault="002F1979" w:rsidP="00514C3E">
      <w:pPr>
        <w:pStyle w:val="aff5"/>
        <w:numPr>
          <w:ilvl w:val="0"/>
          <w:numId w:val="18"/>
        </w:numPr>
        <w:spacing w:line="240" w:lineRule="auto"/>
        <w:jc w:val="both"/>
        <w:rPr>
          <w:rFonts w:ascii="Times New Roman" w:hAnsi="Times New Roman"/>
          <w:sz w:val="24"/>
          <w:szCs w:val="24"/>
        </w:rPr>
      </w:pPr>
      <w:r w:rsidRPr="00EE17EF">
        <w:rPr>
          <w:rFonts w:ascii="Times New Roman" w:hAnsi="Times New Roman"/>
          <w:sz w:val="24"/>
          <w:szCs w:val="24"/>
        </w:rPr>
        <w:t xml:space="preserve">самостоятельно формулировать тему и цели урока; </w:t>
      </w:r>
    </w:p>
    <w:p w:rsidR="002F1979" w:rsidRPr="00EE17EF" w:rsidRDefault="002F1979" w:rsidP="00514C3E">
      <w:pPr>
        <w:pStyle w:val="aff5"/>
        <w:numPr>
          <w:ilvl w:val="0"/>
          <w:numId w:val="18"/>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план решения учебной проблемы совместно с учителем; </w:t>
      </w:r>
    </w:p>
    <w:p w:rsidR="002F1979" w:rsidRPr="00EE17EF" w:rsidRDefault="002F1979" w:rsidP="00514C3E">
      <w:pPr>
        <w:pStyle w:val="aff5"/>
        <w:numPr>
          <w:ilvl w:val="0"/>
          <w:numId w:val="18"/>
        </w:numPr>
        <w:spacing w:line="240" w:lineRule="auto"/>
        <w:jc w:val="both"/>
        <w:rPr>
          <w:rFonts w:ascii="Times New Roman" w:hAnsi="Times New Roman"/>
          <w:sz w:val="24"/>
          <w:szCs w:val="24"/>
        </w:rPr>
      </w:pPr>
      <w:r w:rsidRPr="00EE17EF">
        <w:rPr>
          <w:rFonts w:ascii="Times New Roman" w:hAnsi="Times New Roman"/>
          <w:sz w:val="24"/>
          <w:szCs w:val="24"/>
        </w:rPr>
        <w:t xml:space="preserve">работать по плану, сверяя свои действия с целью, корректировать свою деятельность; </w:t>
      </w:r>
    </w:p>
    <w:p w:rsidR="002F1979" w:rsidRPr="00EE17EF" w:rsidRDefault="002F1979" w:rsidP="00FD6FBA">
      <w:pPr>
        <w:pStyle w:val="aff5"/>
        <w:numPr>
          <w:ilvl w:val="0"/>
          <w:numId w:val="18"/>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2F1979" w:rsidRPr="00EE17EF" w:rsidRDefault="00FD6FBA" w:rsidP="00FD6FBA">
      <w:pPr>
        <w:jc w:val="both"/>
      </w:pPr>
      <w:r>
        <w:t xml:space="preserve">       </w:t>
      </w:r>
      <w:r w:rsidR="002F1979" w:rsidRPr="00EE17EF">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2F1979" w:rsidRPr="00EE17EF" w:rsidRDefault="002F1979" w:rsidP="002F1979">
      <w:pPr>
        <w:jc w:val="both"/>
      </w:pPr>
      <w:r w:rsidRPr="00EE17EF">
        <w:t>Познавательные УУД:</w:t>
      </w:r>
    </w:p>
    <w:p w:rsidR="002F1979" w:rsidRPr="00EE17EF" w:rsidRDefault="002F1979" w:rsidP="00514C3E">
      <w:pPr>
        <w:pStyle w:val="aff5"/>
        <w:numPr>
          <w:ilvl w:val="0"/>
          <w:numId w:val="19"/>
        </w:numPr>
        <w:spacing w:line="240" w:lineRule="auto"/>
        <w:jc w:val="both"/>
        <w:rPr>
          <w:rFonts w:ascii="Times New Roman" w:hAnsi="Times New Roman"/>
          <w:sz w:val="24"/>
          <w:szCs w:val="24"/>
        </w:rPr>
      </w:pPr>
      <w:r w:rsidRPr="00EE17EF">
        <w:rPr>
          <w:rFonts w:ascii="Times New Roman" w:hAnsi="Times New Roman"/>
          <w:sz w:val="24"/>
          <w:szCs w:val="24"/>
        </w:rPr>
        <w:t xml:space="preserve">вычитывать все виды текстовой информации: фактуальную, подтекстовую, концептуальную; </w:t>
      </w:r>
    </w:p>
    <w:p w:rsidR="002F1979" w:rsidRPr="00EE17EF" w:rsidRDefault="002F1979" w:rsidP="00514C3E">
      <w:pPr>
        <w:pStyle w:val="aff5"/>
        <w:numPr>
          <w:ilvl w:val="0"/>
          <w:numId w:val="19"/>
        </w:numPr>
        <w:spacing w:line="240" w:lineRule="auto"/>
        <w:jc w:val="both"/>
        <w:rPr>
          <w:rFonts w:ascii="Times New Roman" w:hAnsi="Times New Roman"/>
          <w:sz w:val="24"/>
          <w:szCs w:val="24"/>
        </w:rPr>
      </w:pPr>
      <w:r w:rsidRPr="00EE17EF">
        <w:rPr>
          <w:rFonts w:ascii="Times New Roman" w:hAnsi="Times New Roman"/>
          <w:sz w:val="24"/>
          <w:szCs w:val="24"/>
        </w:rPr>
        <w:t xml:space="preserve">пользоваться разными видами чтения: изучающим, просмотровым, ознакомительным; </w:t>
      </w:r>
    </w:p>
    <w:p w:rsidR="002F1979" w:rsidRPr="00EE17EF" w:rsidRDefault="002F1979" w:rsidP="00514C3E">
      <w:pPr>
        <w:pStyle w:val="aff5"/>
        <w:numPr>
          <w:ilvl w:val="0"/>
          <w:numId w:val="19"/>
        </w:numPr>
        <w:spacing w:line="240" w:lineRule="auto"/>
        <w:jc w:val="both"/>
        <w:rPr>
          <w:rFonts w:ascii="Times New Roman" w:hAnsi="Times New Roman"/>
          <w:sz w:val="24"/>
          <w:szCs w:val="24"/>
        </w:rPr>
      </w:pPr>
      <w:r w:rsidRPr="00EE17EF">
        <w:rPr>
          <w:rFonts w:ascii="Times New Roman" w:hAnsi="Times New Roman"/>
          <w:sz w:val="24"/>
          <w:szCs w:val="24"/>
        </w:rPr>
        <w:t xml:space="preserve">извлекать информацию, представленную в разных формах (сплошной текст; несплошной текст – иллюстрация, таблица, схема); </w:t>
      </w:r>
    </w:p>
    <w:p w:rsidR="002F1979" w:rsidRPr="00EE17EF" w:rsidRDefault="002F1979" w:rsidP="00514C3E">
      <w:pPr>
        <w:pStyle w:val="aff5"/>
        <w:numPr>
          <w:ilvl w:val="0"/>
          <w:numId w:val="19"/>
        </w:numPr>
        <w:spacing w:line="240" w:lineRule="auto"/>
        <w:jc w:val="both"/>
        <w:rPr>
          <w:rFonts w:ascii="Times New Roman" w:hAnsi="Times New Roman"/>
          <w:sz w:val="24"/>
          <w:szCs w:val="24"/>
        </w:rPr>
      </w:pPr>
      <w:r w:rsidRPr="00EE17EF">
        <w:rPr>
          <w:rFonts w:ascii="Times New Roman" w:hAnsi="Times New Roman"/>
          <w:sz w:val="24"/>
          <w:szCs w:val="24"/>
        </w:rPr>
        <w:t xml:space="preserve">перерабатывать и преобразовывать информацию из одной формы в другую (составлять план, таблицу, схему); </w:t>
      </w:r>
    </w:p>
    <w:p w:rsidR="002F1979" w:rsidRPr="00EE17EF" w:rsidRDefault="002F1979" w:rsidP="00514C3E">
      <w:pPr>
        <w:pStyle w:val="aff5"/>
        <w:numPr>
          <w:ilvl w:val="0"/>
          <w:numId w:val="19"/>
        </w:numPr>
        <w:spacing w:line="240" w:lineRule="auto"/>
        <w:jc w:val="both"/>
        <w:rPr>
          <w:rFonts w:ascii="Times New Roman" w:hAnsi="Times New Roman"/>
          <w:sz w:val="24"/>
          <w:szCs w:val="24"/>
        </w:rPr>
      </w:pPr>
      <w:r w:rsidRPr="00EE17EF">
        <w:rPr>
          <w:rFonts w:ascii="Times New Roman" w:hAnsi="Times New Roman"/>
          <w:sz w:val="24"/>
          <w:szCs w:val="24"/>
        </w:rPr>
        <w:t xml:space="preserve">пользоваться словарями, справочниками; </w:t>
      </w:r>
    </w:p>
    <w:p w:rsidR="002F1979" w:rsidRPr="00EE17EF" w:rsidRDefault="002F1979" w:rsidP="00514C3E">
      <w:pPr>
        <w:pStyle w:val="aff5"/>
        <w:numPr>
          <w:ilvl w:val="0"/>
          <w:numId w:val="19"/>
        </w:numPr>
        <w:spacing w:line="240" w:lineRule="auto"/>
        <w:jc w:val="both"/>
        <w:rPr>
          <w:rFonts w:ascii="Times New Roman" w:hAnsi="Times New Roman"/>
          <w:sz w:val="24"/>
          <w:szCs w:val="24"/>
        </w:rPr>
      </w:pPr>
      <w:r w:rsidRPr="00EE17EF">
        <w:rPr>
          <w:rFonts w:ascii="Times New Roman" w:hAnsi="Times New Roman"/>
          <w:sz w:val="24"/>
          <w:szCs w:val="24"/>
        </w:rPr>
        <w:t xml:space="preserve">осуществлять анализ и синтез; </w:t>
      </w:r>
    </w:p>
    <w:p w:rsidR="002F1979" w:rsidRPr="00EE17EF" w:rsidRDefault="002F1979" w:rsidP="00514C3E">
      <w:pPr>
        <w:pStyle w:val="aff5"/>
        <w:numPr>
          <w:ilvl w:val="0"/>
          <w:numId w:val="19"/>
        </w:numPr>
        <w:spacing w:line="240" w:lineRule="auto"/>
        <w:jc w:val="both"/>
        <w:rPr>
          <w:rFonts w:ascii="Times New Roman" w:hAnsi="Times New Roman"/>
          <w:sz w:val="24"/>
          <w:szCs w:val="24"/>
        </w:rPr>
      </w:pPr>
      <w:r w:rsidRPr="00EE17EF">
        <w:rPr>
          <w:rFonts w:ascii="Times New Roman" w:hAnsi="Times New Roman"/>
          <w:sz w:val="24"/>
          <w:szCs w:val="24"/>
        </w:rPr>
        <w:t xml:space="preserve">устанавливать причинно-следственные связи; </w:t>
      </w:r>
    </w:p>
    <w:p w:rsidR="002F1979" w:rsidRPr="00EE17EF" w:rsidRDefault="002F1979" w:rsidP="00FD6FBA">
      <w:pPr>
        <w:pStyle w:val="aff5"/>
        <w:numPr>
          <w:ilvl w:val="0"/>
          <w:numId w:val="19"/>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 xml:space="preserve">строить рассуждения; </w:t>
      </w:r>
    </w:p>
    <w:p w:rsidR="002F1979" w:rsidRPr="00EE17EF" w:rsidRDefault="00FD6FBA" w:rsidP="00FD6FBA">
      <w:pPr>
        <w:jc w:val="both"/>
      </w:pPr>
      <w:r>
        <w:t xml:space="preserve">      </w:t>
      </w:r>
      <w:r w:rsidR="002F1979" w:rsidRPr="00EE17EF">
        <w:t>Средством развития познавательных УУД служат тексты учебника и его методический аппарат; технология продуктивного чтения.</w:t>
      </w:r>
    </w:p>
    <w:p w:rsidR="002F1979" w:rsidRPr="00EE17EF" w:rsidRDefault="002F1979" w:rsidP="002F1979">
      <w:pPr>
        <w:jc w:val="both"/>
      </w:pPr>
      <w:r w:rsidRPr="00EE17EF">
        <w:t>Коммуникативные УУД:</w:t>
      </w:r>
    </w:p>
    <w:p w:rsidR="002F1979" w:rsidRPr="00EE17EF" w:rsidRDefault="002F1979" w:rsidP="00514C3E">
      <w:pPr>
        <w:pStyle w:val="aff5"/>
        <w:numPr>
          <w:ilvl w:val="0"/>
          <w:numId w:val="20"/>
        </w:numPr>
        <w:spacing w:line="240" w:lineRule="auto"/>
        <w:jc w:val="both"/>
        <w:rPr>
          <w:rFonts w:ascii="Times New Roman" w:hAnsi="Times New Roman"/>
          <w:sz w:val="24"/>
          <w:szCs w:val="24"/>
        </w:rPr>
      </w:pPr>
      <w:r w:rsidRPr="00EE17EF">
        <w:rPr>
          <w:rFonts w:ascii="Times New Roman" w:hAnsi="Times New Roman"/>
          <w:sz w:val="24"/>
          <w:szCs w:val="24"/>
        </w:rPr>
        <w:t xml:space="preserve">оформлять свои мысли в устной и письменной форме с учётом речевой ситуации; </w:t>
      </w:r>
    </w:p>
    <w:p w:rsidR="002F1979" w:rsidRPr="00EE17EF" w:rsidRDefault="002F1979" w:rsidP="00514C3E">
      <w:pPr>
        <w:pStyle w:val="aff5"/>
        <w:numPr>
          <w:ilvl w:val="0"/>
          <w:numId w:val="20"/>
        </w:numPr>
        <w:spacing w:line="240" w:lineRule="auto"/>
        <w:jc w:val="both"/>
        <w:rPr>
          <w:rFonts w:ascii="Times New Roman" w:hAnsi="Times New Roman"/>
          <w:sz w:val="24"/>
          <w:szCs w:val="24"/>
        </w:rPr>
      </w:pPr>
      <w:r w:rsidRPr="00EE17EF">
        <w:rPr>
          <w:rFonts w:ascii="Times New Roman" w:hAnsi="Times New Roman"/>
          <w:sz w:val="24"/>
          <w:szCs w:val="24"/>
        </w:rPr>
        <w:t xml:space="preserve">адекватно использовать речевые средства для решения различных коммуникативных задач;  </w:t>
      </w:r>
    </w:p>
    <w:p w:rsidR="002F1979" w:rsidRPr="00EE17EF" w:rsidRDefault="002F1979" w:rsidP="00514C3E">
      <w:pPr>
        <w:pStyle w:val="aff5"/>
        <w:numPr>
          <w:ilvl w:val="0"/>
          <w:numId w:val="20"/>
        </w:numPr>
        <w:spacing w:line="240" w:lineRule="auto"/>
        <w:jc w:val="both"/>
        <w:rPr>
          <w:rFonts w:ascii="Times New Roman" w:hAnsi="Times New Roman"/>
          <w:sz w:val="24"/>
          <w:szCs w:val="24"/>
        </w:rPr>
      </w:pPr>
      <w:r w:rsidRPr="00EE17EF">
        <w:rPr>
          <w:rFonts w:ascii="Times New Roman" w:hAnsi="Times New Roman"/>
          <w:sz w:val="24"/>
          <w:szCs w:val="24"/>
        </w:rPr>
        <w:t xml:space="preserve">владеть монологической и диалогической формами речи. </w:t>
      </w:r>
    </w:p>
    <w:p w:rsidR="002F1979" w:rsidRPr="00EE17EF" w:rsidRDefault="002F1979" w:rsidP="00514C3E">
      <w:pPr>
        <w:pStyle w:val="aff5"/>
        <w:numPr>
          <w:ilvl w:val="0"/>
          <w:numId w:val="20"/>
        </w:numPr>
        <w:spacing w:line="240" w:lineRule="auto"/>
        <w:jc w:val="both"/>
        <w:rPr>
          <w:rFonts w:ascii="Times New Roman" w:hAnsi="Times New Roman"/>
          <w:sz w:val="24"/>
          <w:szCs w:val="24"/>
        </w:rPr>
      </w:pPr>
      <w:r w:rsidRPr="00EE17EF">
        <w:rPr>
          <w:rFonts w:ascii="Times New Roman" w:hAnsi="Times New Roman"/>
          <w:sz w:val="24"/>
          <w:szCs w:val="24"/>
        </w:rPr>
        <w:t xml:space="preserve">высказывать и обосновывать свою точку зрения; </w:t>
      </w:r>
    </w:p>
    <w:p w:rsidR="002F1979" w:rsidRPr="00EE17EF" w:rsidRDefault="002F1979" w:rsidP="00514C3E">
      <w:pPr>
        <w:pStyle w:val="aff5"/>
        <w:numPr>
          <w:ilvl w:val="0"/>
          <w:numId w:val="20"/>
        </w:numPr>
        <w:spacing w:line="240" w:lineRule="auto"/>
        <w:jc w:val="both"/>
        <w:rPr>
          <w:rFonts w:ascii="Times New Roman" w:hAnsi="Times New Roman"/>
          <w:sz w:val="24"/>
          <w:szCs w:val="24"/>
        </w:rPr>
      </w:pPr>
      <w:r w:rsidRPr="00EE17EF">
        <w:rPr>
          <w:rFonts w:ascii="Times New Roman" w:hAnsi="Times New Roman"/>
          <w:sz w:val="24"/>
          <w:szCs w:val="24"/>
        </w:rPr>
        <w:t xml:space="preserve">слушать и слышать других, пытаться принимать иную точку зрения, быть готовым корректировать свою точку зрения; </w:t>
      </w:r>
    </w:p>
    <w:p w:rsidR="002F1979" w:rsidRPr="00EE17EF" w:rsidRDefault="002F1979" w:rsidP="00514C3E">
      <w:pPr>
        <w:pStyle w:val="aff5"/>
        <w:numPr>
          <w:ilvl w:val="0"/>
          <w:numId w:val="20"/>
        </w:numPr>
        <w:spacing w:line="240" w:lineRule="auto"/>
        <w:jc w:val="both"/>
        <w:rPr>
          <w:rFonts w:ascii="Times New Roman" w:hAnsi="Times New Roman"/>
          <w:sz w:val="24"/>
          <w:szCs w:val="24"/>
        </w:rPr>
      </w:pPr>
      <w:r w:rsidRPr="00EE17EF">
        <w:rPr>
          <w:rFonts w:ascii="Times New Roman" w:hAnsi="Times New Roman"/>
          <w:sz w:val="24"/>
          <w:szCs w:val="24"/>
        </w:rPr>
        <w:t xml:space="preserve">договариваться и приходить к общему решению в совместной деятельности; </w:t>
      </w:r>
    </w:p>
    <w:p w:rsidR="002F1979" w:rsidRPr="00EE17EF" w:rsidRDefault="002F1979" w:rsidP="00FD6FBA">
      <w:pPr>
        <w:pStyle w:val="aff5"/>
        <w:numPr>
          <w:ilvl w:val="0"/>
          <w:numId w:val="20"/>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 xml:space="preserve">задавать вопросы. </w:t>
      </w:r>
    </w:p>
    <w:p w:rsidR="002F1979" w:rsidRPr="00EE17EF" w:rsidRDefault="00FD6FBA" w:rsidP="00FD6FBA">
      <w:pPr>
        <w:jc w:val="both"/>
      </w:pPr>
      <w:r>
        <w:lastRenderedPageBreak/>
        <w:t xml:space="preserve">        </w:t>
      </w:r>
      <w:r w:rsidR="002F1979" w:rsidRPr="00EE17EF">
        <w:t>Предметными результатами изучения курса «Русский язык» является сформированность следующих умений:</w:t>
      </w:r>
    </w:p>
    <w:p w:rsidR="002F1979" w:rsidRPr="00EE17EF" w:rsidRDefault="002F1979" w:rsidP="002F1979">
      <w:pPr>
        <w:jc w:val="both"/>
        <w:rPr>
          <w:b/>
        </w:rPr>
      </w:pPr>
      <w:r w:rsidRPr="00EE17EF">
        <w:rPr>
          <w:b/>
        </w:rPr>
        <w:t>3-й класс</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воспринимать на слух тексты в исполнении учителя, учащихся;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осознанно, правильно, выразительно читать вслух;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самостоятельно прогнозировать содержание текста по заглавию, ключевым словам;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производить звуко-буквенный анализ доступных слов;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видеть в словах изученные орфограммы по их опознавательным признакам (без введения этого понятия), правильно писать слова с буквами безударных гласных в корне, буквами проверяемых и непроизносимых согласных, с удвоенными буквами согласных в корне, с ь для обозначения мягкости, ь разделительным; владеть способами проверки букв гласных и согласных в корне; писать слова с непроверяемыми написаниями по программе; сложные слова с соединительной буквой о и е; частицу не с глаголами;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буквы безударных гласных в окончаниях имён прилагательных;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графически обозначать изученные орфограммы и условия их выбора (без использования термина «условия выбора орфограммы»);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и исправлять ошибки в словах с изученными орфограммами;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правильно списывать слова, предложения, текст, проверять написанное;</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 писать под диктовку текст с изученными орфограммами и пунктограммами (объёмом 55–60 слов), правильно переносить слова с удвоенными буквами согласных в корне, на стыке приставки и корня, с ь;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сложных словах;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распознавать имена существительные, имена прилагательные, личные местоимения, глаголы;</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 производить морфологический разбор этих частей речи в объёме программы;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 выделять из предложения сочетания слов, связанных между собой;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видеть в предложении однородные члены, ставить запятую в предложениях с однородными членами (без союзов, c одиночным союзом и);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предложения с однородными членами, употреблять их в речи;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осознавать важность орфографически грамотного письма и роль знаков препинания в письменном общении;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2F1979" w:rsidRPr="00EE17EF" w:rsidRDefault="002F1979" w:rsidP="00514C3E">
      <w:pPr>
        <w:pStyle w:val="aff5"/>
        <w:numPr>
          <w:ilvl w:val="0"/>
          <w:numId w:val="21"/>
        </w:numPr>
        <w:spacing w:line="240" w:lineRule="auto"/>
        <w:jc w:val="both"/>
        <w:rPr>
          <w:rFonts w:ascii="Times New Roman" w:hAnsi="Times New Roman"/>
          <w:sz w:val="24"/>
          <w:szCs w:val="24"/>
        </w:rPr>
      </w:pPr>
      <w:r w:rsidRPr="00EE17EF">
        <w:rPr>
          <w:rFonts w:ascii="Times New Roman" w:hAnsi="Times New Roman"/>
          <w:sz w:val="24"/>
          <w:szCs w:val="24"/>
        </w:rPr>
        <w:t xml:space="preserve">читать и понимать учебно-научные тексты (определять количество частей, задавать вопрос к каждой части, составлять план, пересказывать по плану); </w:t>
      </w:r>
    </w:p>
    <w:p w:rsidR="002F1979" w:rsidRPr="00EE17EF" w:rsidRDefault="002F1979" w:rsidP="00FD6FBA">
      <w:pPr>
        <w:pStyle w:val="aff5"/>
        <w:numPr>
          <w:ilvl w:val="0"/>
          <w:numId w:val="21"/>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 xml:space="preserve">письменно пересказывать текст (писать подробное изложение доступного текста). </w:t>
      </w:r>
    </w:p>
    <w:p w:rsidR="002F1979" w:rsidRPr="00EE17EF" w:rsidRDefault="00FD6FBA" w:rsidP="00FD6FBA">
      <w:pPr>
        <w:jc w:val="both"/>
      </w:pPr>
      <w:r>
        <w:t xml:space="preserve">        </w:t>
      </w:r>
      <w:r w:rsidR="002F1979" w:rsidRPr="00EE17EF">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2F1979" w:rsidRPr="00EE17EF" w:rsidRDefault="002F1979" w:rsidP="002F1979">
      <w:pPr>
        <w:jc w:val="both"/>
        <w:rPr>
          <w:b/>
        </w:rPr>
      </w:pPr>
      <w:r w:rsidRPr="00EE17EF">
        <w:rPr>
          <w:b/>
        </w:rPr>
        <w:t>4-й класс</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произносить звуки речи в соответствии с нормами языка;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производить фонетический разбор, разбор по составу, морфологический разбор доступных слов;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правильно писать слова с изученными орфограммами;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lastRenderedPageBreak/>
        <w:t xml:space="preserve">видеть в словах изученные орфограммы с опорой на опознавательные признаки, правильно писать слова с изученными орфограммами, графически обозначать орфограммы, указывать условия выбора орфограмм (фонетические и морфологические);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и исправлять ошибки в словах с изученными орфограммами;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различать простое предложение с однородными членами и сложное предложение из двух частей (с союзами и, а, но или без союзов);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ставить запятые в простых предложениях с однородными членами (без союзов, с союзами и, а, но), в сложных предложениях из двух частей (без союзов, с союзами и, а, но), оформлять на письме предложения с прямой речью (слова автора плюс прямая речь);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производить синтаксический разбор простого и сложного предложения в рамках изученного;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 </w:t>
      </w:r>
    </w:p>
    <w:p w:rsidR="002F1979" w:rsidRPr="00EE17EF" w:rsidRDefault="002F1979" w:rsidP="00514C3E">
      <w:pPr>
        <w:pStyle w:val="aff5"/>
        <w:numPr>
          <w:ilvl w:val="0"/>
          <w:numId w:val="22"/>
        </w:numPr>
        <w:spacing w:line="240" w:lineRule="auto"/>
        <w:jc w:val="both"/>
        <w:rPr>
          <w:rFonts w:ascii="Times New Roman" w:hAnsi="Times New Roman"/>
          <w:sz w:val="24"/>
          <w:szCs w:val="24"/>
        </w:rPr>
      </w:pPr>
      <w:r w:rsidRPr="00EE17EF">
        <w:rPr>
          <w:rFonts w:ascii="Times New Roman" w:hAnsi="Times New Roman"/>
          <w:sz w:val="24"/>
          <w:szCs w:val="24"/>
        </w:rPr>
        <w:t xml:space="preserve">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 воспринимать на слух высказывания, выделять на слух тему текста, ключевые слова; </w:t>
      </w:r>
    </w:p>
    <w:p w:rsidR="002F1979" w:rsidRPr="00EE17EF" w:rsidRDefault="002F1979" w:rsidP="00FD6FBA">
      <w:pPr>
        <w:pStyle w:val="aff5"/>
        <w:numPr>
          <w:ilvl w:val="0"/>
          <w:numId w:val="22"/>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 xml:space="preserve">создавать связные устные высказывания на грамматическую и иную тему. </w:t>
      </w:r>
    </w:p>
    <w:p w:rsidR="002F1979" w:rsidRPr="00EE17EF" w:rsidRDefault="00FD6FBA" w:rsidP="00FD6FBA">
      <w:pPr>
        <w:jc w:val="both"/>
      </w:pPr>
      <w:r>
        <w:t xml:space="preserve">      </w:t>
      </w:r>
      <w:r w:rsidR="002F1979" w:rsidRPr="00EE17EF">
        <w:t>Таблица предметных требований  к умениям учащихся по русскому языку (1-4-й классы)</w:t>
      </w:r>
    </w:p>
    <w:p w:rsidR="002F1979" w:rsidRPr="00EE17EF" w:rsidRDefault="002F1979" w:rsidP="002F1979">
      <w:pPr>
        <w:jc w:val="both"/>
      </w:pPr>
      <w:r w:rsidRPr="00EE17EF">
        <w:t>Линии развития учащихся средствами предмета «Русский язык»</w:t>
      </w:r>
    </w:p>
    <w:p w:rsidR="002F1979" w:rsidRPr="00EE17EF" w:rsidRDefault="002F1979" w:rsidP="002F1979">
      <w:pPr>
        <w:jc w:val="both"/>
      </w:pPr>
      <w:r w:rsidRPr="00EE17EF">
        <w:t xml:space="preserve">-овладение функциональной грамотностью; </w:t>
      </w:r>
    </w:p>
    <w:p w:rsidR="002F1979" w:rsidRPr="00EE17EF" w:rsidRDefault="002F1979" w:rsidP="002F1979">
      <w:pPr>
        <w:jc w:val="both"/>
      </w:pPr>
      <w:r w:rsidRPr="00EE17EF">
        <w:t xml:space="preserve">-развитие умений и навыков различных видов устной и письменной речи; </w:t>
      </w:r>
    </w:p>
    <w:p w:rsidR="002F1979" w:rsidRPr="00EE17EF" w:rsidRDefault="002F1979" w:rsidP="002F1979">
      <w:pPr>
        <w:jc w:val="both"/>
      </w:pPr>
      <w:r w:rsidRPr="00EE17EF">
        <w:t xml:space="preserve">-развитие умений и навыков понимания и анализа текстов </w:t>
      </w:r>
      <w:r w:rsidRPr="00EE17EF">
        <w:tab/>
        <w:t xml:space="preserve">приобретение и систематизация знаний о языке; </w:t>
      </w:r>
    </w:p>
    <w:p w:rsidR="002F1979" w:rsidRPr="00EE17EF" w:rsidRDefault="002F1979" w:rsidP="002F1979">
      <w:pPr>
        <w:jc w:val="both"/>
      </w:pPr>
      <w:r w:rsidRPr="00EE17EF">
        <w:t xml:space="preserve">-развитие чувства языка </w:t>
      </w:r>
    </w:p>
    <w:p w:rsidR="002F1979" w:rsidRPr="00EE17EF" w:rsidRDefault="002F1979" w:rsidP="002F1979">
      <w:pPr>
        <w:jc w:val="both"/>
      </w:pPr>
      <w:r w:rsidRPr="00EE17EF">
        <w:t xml:space="preserve">-овладение орфографией и пунктуацией </w:t>
      </w:r>
    </w:p>
    <w:p w:rsidR="002F1979" w:rsidRPr="00EE17EF" w:rsidRDefault="002F1979" w:rsidP="002F1979">
      <w:pPr>
        <w:jc w:val="both"/>
      </w:pPr>
      <w:r w:rsidRPr="00EE17EF">
        <w:t>Речевые умения</w:t>
      </w:r>
      <w:r w:rsidRPr="00EE17EF">
        <w:tab/>
      </w:r>
    </w:p>
    <w:p w:rsidR="002F1979" w:rsidRPr="00EE17EF" w:rsidRDefault="002F1979" w:rsidP="002F1979">
      <w:pPr>
        <w:jc w:val="both"/>
      </w:pPr>
      <w:r w:rsidRPr="00EE17EF">
        <w:t>Учебно-языковые умения</w:t>
      </w:r>
    </w:p>
    <w:p w:rsidR="002F1979" w:rsidRPr="00EE17EF" w:rsidRDefault="002F1979" w:rsidP="002F1979">
      <w:pPr>
        <w:jc w:val="both"/>
      </w:pPr>
      <w:r w:rsidRPr="00EE17EF">
        <w:t>Правописные умения</w:t>
      </w:r>
    </w:p>
    <w:p w:rsidR="002F1979" w:rsidRPr="00EE17EF" w:rsidRDefault="002F1979" w:rsidP="002F1979">
      <w:pPr>
        <w:jc w:val="both"/>
        <w:rPr>
          <w:b/>
        </w:rPr>
      </w:pPr>
      <w:r w:rsidRPr="00EE17EF">
        <w:rPr>
          <w:b/>
        </w:rPr>
        <w:t>1 класс</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предложения из слов;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отличать текст от набора предложений;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небольшой текст (3-4 предложения) на заданную тему и записывать его с помощью учителя;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правильно списывать слова, предложения, текст; проверять написанное, сравнивая с образцом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различать гласные и согласные звуки, согласные звонкие и глухие (парные и непарные), твердые и мягкие (парные и непарные);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делить слова на слоги, ставить ударение;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корень в группе доступных однокоренные слов </w:t>
      </w:r>
      <w:r w:rsidRPr="00EE17EF">
        <w:rPr>
          <w:rFonts w:ascii="Times New Roman" w:hAnsi="Times New Roman"/>
          <w:sz w:val="24"/>
          <w:szCs w:val="24"/>
        </w:rPr>
        <w:tab/>
        <w:t xml:space="preserve">писать большую букву в начале предложения, в именах собственных;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буквы и, у, а после шипящих (в буквосочетаниях жи-ши, ча-ща, чу-щу);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обозначать мягкость согласных на письме с помощью ь;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не употреблять ь в буквосочетаниях чк, чн, нч, нщ и т.п.;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изученные слова с непроверяемой безударной согласной в корне; </w:t>
      </w:r>
    </w:p>
    <w:p w:rsidR="002F1979" w:rsidRPr="00EE17EF" w:rsidRDefault="002F1979" w:rsidP="00514C3E">
      <w:pPr>
        <w:pStyle w:val="aff5"/>
        <w:numPr>
          <w:ilvl w:val="0"/>
          <w:numId w:val="23"/>
        </w:numPr>
        <w:spacing w:line="240" w:lineRule="auto"/>
        <w:jc w:val="both"/>
        <w:rPr>
          <w:rFonts w:ascii="Times New Roman" w:hAnsi="Times New Roman"/>
          <w:sz w:val="24"/>
          <w:szCs w:val="24"/>
        </w:rPr>
      </w:pPr>
      <w:r w:rsidRPr="00EE17EF">
        <w:rPr>
          <w:rFonts w:ascii="Times New Roman" w:hAnsi="Times New Roman"/>
          <w:sz w:val="24"/>
          <w:szCs w:val="24"/>
        </w:rPr>
        <w:t xml:space="preserve">делить слова на части для переноса; </w:t>
      </w:r>
    </w:p>
    <w:p w:rsidR="002F1979" w:rsidRPr="00EE17EF" w:rsidRDefault="002F1979" w:rsidP="00FD6FBA">
      <w:pPr>
        <w:pStyle w:val="aff5"/>
        <w:numPr>
          <w:ilvl w:val="0"/>
          <w:numId w:val="23"/>
        </w:numPr>
        <w:spacing w:after="0" w:line="240" w:lineRule="auto"/>
        <w:ind w:left="142" w:firstLine="0"/>
        <w:jc w:val="both"/>
        <w:rPr>
          <w:rFonts w:ascii="Times New Roman" w:hAnsi="Times New Roman"/>
          <w:sz w:val="24"/>
          <w:szCs w:val="24"/>
        </w:rPr>
      </w:pPr>
      <w:r w:rsidRPr="00EE17EF">
        <w:rPr>
          <w:rFonts w:ascii="Times New Roman" w:hAnsi="Times New Roman"/>
          <w:sz w:val="24"/>
          <w:szCs w:val="24"/>
        </w:rPr>
        <w:t xml:space="preserve">ставить знак препинания в конце предложения </w:t>
      </w:r>
    </w:p>
    <w:p w:rsidR="002F1979" w:rsidRPr="00EE17EF" w:rsidRDefault="002F1979" w:rsidP="00FD6FBA">
      <w:pPr>
        <w:jc w:val="both"/>
        <w:rPr>
          <w:b/>
        </w:rPr>
      </w:pPr>
      <w:r w:rsidRPr="00EE17EF">
        <w:rPr>
          <w:b/>
        </w:rPr>
        <w:t>2 класс</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правильно списывать слова, предложения, тексты; проверять написанное;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предложения из слов; по данным схемам;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lastRenderedPageBreak/>
        <w:t xml:space="preserve">определять границы предложений в тексте без знаков препинания;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небольшой текст (4-5 предложений) на заданную тему, по картинке и записывать его с помощью учителя; составлять текст из данных абзацев;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выбирать заглавие к тексту из ряда данных </w:t>
      </w:r>
      <w:r w:rsidRPr="00EE17EF">
        <w:rPr>
          <w:rFonts w:ascii="Times New Roman" w:hAnsi="Times New Roman"/>
          <w:sz w:val="24"/>
          <w:szCs w:val="24"/>
        </w:rPr>
        <w:tab/>
        <w:t xml:space="preserve">выполнять звуко-буквенный анализ доступных слов; видеть несоответствия произношения и написания в слове;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корень в группе однокоренных слов;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подбирать однокоренные слова;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суффиксы и приставки в доступных словах;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образовывать слова с помощью суффиксов и приставок;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отличать приставки от предлогов (по, на, под и т.д.);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ставить вопросы к словам в предложении (кто? что? какой? какая? какое? какие? что делает?)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в предложении (тексте) слова, отвечающие на эти вопросы;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предлоги в предложении (тексте) </w:t>
      </w:r>
      <w:r w:rsidRPr="00EE17EF">
        <w:rPr>
          <w:rFonts w:ascii="Times New Roman" w:hAnsi="Times New Roman"/>
          <w:sz w:val="24"/>
          <w:szCs w:val="24"/>
        </w:rPr>
        <w:tab/>
        <w:t xml:space="preserve">делить слова на части для переноса;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видеть в словах опасные места, изученные орфограммы;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предлоги раздельно со словами;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большую букву в словах (изученные случаи);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буквы безударных гласных звуков, проверяемых ударением, в корнях двусложных слов;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изученные слова с непроверяемым безударным гласным в корне;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буквы проверяемых согласных на конце слова;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употреблять ь для обозначения мягкости согласных звуков на конце и в середине слова;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не употреблять ь в буквосочетаниях чк, чн, нч и пр.;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ъ и ь разделительные; </w:t>
      </w:r>
    </w:p>
    <w:p w:rsidR="002F1979" w:rsidRPr="00EE17EF" w:rsidRDefault="002F1979" w:rsidP="00514C3E">
      <w:pPr>
        <w:pStyle w:val="aff5"/>
        <w:numPr>
          <w:ilvl w:val="0"/>
          <w:numId w:val="24"/>
        </w:numPr>
        <w:spacing w:line="240" w:lineRule="auto"/>
        <w:jc w:val="both"/>
        <w:rPr>
          <w:rFonts w:ascii="Times New Roman" w:hAnsi="Times New Roman"/>
          <w:sz w:val="24"/>
          <w:szCs w:val="24"/>
        </w:rPr>
      </w:pPr>
      <w:r w:rsidRPr="00EE17EF">
        <w:rPr>
          <w:rFonts w:ascii="Times New Roman" w:hAnsi="Times New Roman"/>
          <w:sz w:val="24"/>
          <w:szCs w:val="24"/>
        </w:rPr>
        <w:t xml:space="preserve">графически объяснить выбор написания; </w:t>
      </w:r>
    </w:p>
    <w:p w:rsidR="002F1979" w:rsidRPr="00EE17EF" w:rsidRDefault="002F1979" w:rsidP="00FD6FBA">
      <w:pPr>
        <w:pStyle w:val="aff5"/>
        <w:numPr>
          <w:ilvl w:val="0"/>
          <w:numId w:val="24"/>
        </w:numPr>
        <w:spacing w:after="0" w:line="240" w:lineRule="auto"/>
        <w:ind w:left="0"/>
        <w:jc w:val="both"/>
        <w:rPr>
          <w:rFonts w:ascii="Times New Roman" w:hAnsi="Times New Roman"/>
          <w:sz w:val="24"/>
          <w:szCs w:val="24"/>
        </w:rPr>
      </w:pPr>
      <w:r w:rsidRPr="00EE17EF">
        <w:rPr>
          <w:rFonts w:ascii="Times New Roman" w:hAnsi="Times New Roman"/>
          <w:sz w:val="24"/>
          <w:szCs w:val="24"/>
        </w:rPr>
        <w:t xml:space="preserve">находить и исправлять орфографические ошибки на изученные правила </w:t>
      </w:r>
    </w:p>
    <w:p w:rsidR="002F1979" w:rsidRPr="00EE17EF" w:rsidRDefault="002F1979" w:rsidP="00FD6FBA">
      <w:pPr>
        <w:jc w:val="both"/>
        <w:rPr>
          <w:b/>
        </w:rPr>
      </w:pPr>
      <w:r w:rsidRPr="00EE17EF">
        <w:rPr>
          <w:b/>
        </w:rPr>
        <w:t>3 класс</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правильно списывать слова, предложения, текст; проводить самопроверку;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под диктовку текст с изученными орфограммами и пунктограммами;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читать и произносить предложения, различные по цели высказывания и интонации;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предложения с однородными членами; сложные предложения (в рамках изученного);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читать тексты правил и определений изучающим чтением (определять количество частей, задавать вопрос к каждой части, составлять план, пересказывать по плану);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подробное изложение доступного текста;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определять тему текста;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читать и составлять схемы слов, орфограмм, предложений  выполнять звуко-буквенный анализ доступных слов;</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 видеть несоответствия произношения и написания в слове;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в слове окончание и основу; выделять в основе её части (корень, приставку, суффикс);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выделять два корня в сложных словах;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конструировать сложные слова;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подбирать однокоренные слова, в том числе с чередующимися согласными в корне;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различать однокоренные слова и формы слова;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распознавать имена существительные, имена прилагательные, личные местоимения, глаголы;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выполнять морфологический разбор изученных частей речи;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образовывать имена существительные, имена прилагательные с помощью суффиксов; глаголы – с помощью приставок;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подбирать синонимы и антонимы к доступным словам;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определять вид предложения по цели высказывания и интонации;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lastRenderedPageBreak/>
        <w:t xml:space="preserve">выделять в предложении подлежащее и сказуемое, отличать главные члены от второстепенных;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выделять из предложения словосочетания;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видеть в предложении однородные члены;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различать простое и сложное предложение;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выполнять синтаксический разбор доступных простых и сложных предложений </w:t>
      </w:r>
      <w:r w:rsidRPr="00EE17EF">
        <w:rPr>
          <w:rFonts w:ascii="Times New Roman" w:hAnsi="Times New Roman"/>
          <w:sz w:val="24"/>
          <w:szCs w:val="24"/>
        </w:rPr>
        <w:tab/>
        <w:t xml:space="preserve">находить в словах изученные орфограммы по определённым признакам;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слова с безударными гласными в корне, проверяемыми ударением и не проверяемыми ударением (изученные случаи);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обозначать на письме проверяемые и непроизносимые согласные звуки;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слова с удвоенной буквой согласного в корне, на стыке приставки и корня (изученные случаи);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слова с ъ и ь разделительными, с ь для обозначения мягкости согласных;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сложные слова с соединительной буквой о и е;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раздельно частицу не с глаголом;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ь после ч в неопределённой форме глагола;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буквы безударных гласных в окончаниях имён прилагательных;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самостоятельно подбирать слова с изученными орфограммами;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графически объяснять выбор написания;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находить и исправлять орфографические ошибки на изученные правила;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правильно переносить слова с ь, с удвоенными буквами согласных в корне, на стыке приставки и корня; </w:t>
      </w:r>
    </w:p>
    <w:p w:rsidR="002F1979" w:rsidRPr="00EE17EF" w:rsidRDefault="002F1979" w:rsidP="00514C3E">
      <w:pPr>
        <w:pStyle w:val="aff5"/>
        <w:numPr>
          <w:ilvl w:val="0"/>
          <w:numId w:val="25"/>
        </w:numPr>
        <w:spacing w:line="240" w:lineRule="auto"/>
        <w:jc w:val="both"/>
        <w:rPr>
          <w:rFonts w:ascii="Times New Roman" w:hAnsi="Times New Roman"/>
          <w:sz w:val="24"/>
          <w:szCs w:val="24"/>
        </w:rPr>
      </w:pPr>
      <w:r w:rsidRPr="00EE17EF">
        <w:rPr>
          <w:rFonts w:ascii="Times New Roman" w:hAnsi="Times New Roman"/>
          <w:sz w:val="24"/>
          <w:szCs w:val="24"/>
        </w:rPr>
        <w:t xml:space="preserve">пунктуационно оформлять предложения с однородными членами (без союзов, с одиночным союзом и), графически объяснять выбор знака; </w:t>
      </w:r>
    </w:p>
    <w:p w:rsidR="002F1979" w:rsidRPr="00EE17EF" w:rsidRDefault="002F1979" w:rsidP="00362A2D">
      <w:pPr>
        <w:pStyle w:val="aff5"/>
        <w:numPr>
          <w:ilvl w:val="0"/>
          <w:numId w:val="25"/>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 xml:space="preserve">ставить запятую между двумя частями сложного предложения без союзов, графически объяснять выбор знака </w:t>
      </w:r>
    </w:p>
    <w:p w:rsidR="002F1979" w:rsidRPr="00EE17EF" w:rsidRDefault="002F1979" w:rsidP="00362A2D">
      <w:pPr>
        <w:jc w:val="both"/>
        <w:rPr>
          <w:b/>
        </w:rPr>
      </w:pPr>
      <w:r w:rsidRPr="00EE17EF">
        <w:rPr>
          <w:b/>
        </w:rPr>
        <w:t>4 класс</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владеть типом правильной читательской деятельности;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читать учебно-научный текст изучающим чтением;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читать и составлять схемы словосочетаний, простых и сложных предложений (в рамках изученного);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составлять предложения по схемам;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читать и составлять простые таблицы;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подробное изложение доступного текста-повествования;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сочинение с языковым заданием по личным впечатлениям с соответствующей подготовкой;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использовать в речи предложения с однородными членами, сложные предложения;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подбирать к словам синонимы, антонимы, использовать их в речи </w:t>
      </w:r>
      <w:r w:rsidRPr="00EE17EF">
        <w:rPr>
          <w:rFonts w:ascii="Times New Roman" w:hAnsi="Times New Roman"/>
          <w:sz w:val="24"/>
          <w:szCs w:val="24"/>
        </w:rPr>
        <w:tab/>
        <w:t xml:space="preserve">выполнять фонетический разбор доступных слов;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выполнять разбор по составу доступных слов;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различать однокоренные слова и формы одного и того же слова;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выполнять морфологический разбор слов изученных частей речи;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выполнять синтаксический разбор простого и сложного предложения (в рамках изученного);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видеть в тексте синонимы, антонимы, многозначные слова </w:t>
      </w:r>
      <w:r w:rsidRPr="00EE17EF">
        <w:rPr>
          <w:rFonts w:ascii="Times New Roman" w:hAnsi="Times New Roman"/>
          <w:sz w:val="24"/>
          <w:szCs w:val="24"/>
        </w:rPr>
        <w:tab/>
        <w:t xml:space="preserve">писать буквы безударных гласных в окончаниях имён существительных 1, 2, 3 склонения; в окончаниях имён прилагательных; в личных окончаниях глаголов 1 и 2 спряжения;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ь после шипящих на конце имён существительных 3 склонения; не писать ь после шипящих на конце имён существительных м.р. 2 склонения;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частицу не с глаголами;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буквосочетание -тся–-ться в глаголах;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писать ь после шипящих в глаголах ед.ч.;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ставить запятые в предложениях с однородными членами (без союзов, с союзами и, а, но);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lastRenderedPageBreak/>
        <w:t xml:space="preserve">ставить запятую в сложном предложении без союзов, с союзами и, а, но, состоящем из двух частей; </w:t>
      </w:r>
    </w:p>
    <w:p w:rsidR="002F1979" w:rsidRPr="00EE17EF" w:rsidRDefault="002F1979" w:rsidP="00514C3E">
      <w:pPr>
        <w:pStyle w:val="aff5"/>
        <w:numPr>
          <w:ilvl w:val="0"/>
          <w:numId w:val="26"/>
        </w:numPr>
        <w:spacing w:line="240" w:lineRule="auto"/>
        <w:jc w:val="both"/>
        <w:rPr>
          <w:rFonts w:ascii="Times New Roman" w:hAnsi="Times New Roman"/>
          <w:sz w:val="24"/>
          <w:szCs w:val="24"/>
        </w:rPr>
      </w:pPr>
      <w:r w:rsidRPr="00EE17EF">
        <w:rPr>
          <w:rFonts w:ascii="Times New Roman" w:hAnsi="Times New Roman"/>
          <w:sz w:val="24"/>
          <w:szCs w:val="24"/>
        </w:rPr>
        <w:t xml:space="preserve">графически объяснять выбор написаний, знаков препинания; </w:t>
      </w:r>
    </w:p>
    <w:p w:rsidR="002F1979" w:rsidRPr="00EE17EF" w:rsidRDefault="002F1979" w:rsidP="00362A2D">
      <w:pPr>
        <w:pStyle w:val="aff5"/>
        <w:numPr>
          <w:ilvl w:val="0"/>
          <w:numId w:val="26"/>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 xml:space="preserve">находить и исправлять орфографические и пунктуационные ошибки на изученные правила </w:t>
      </w:r>
    </w:p>
    <w:p w:rsidR="002F1979" w:rsidRPr="00EE17EF" w:rsidRDefault="002F1979" w:rsidP="00362A2D">
      <w:pPr>
        <w:jc w:val="both"/>
        <w:rPr>
          <w:b/>
        </w:rPr>
      </w:pPr>
      <w:r w:rsidRPr="00EE17EF">
        <w:rPr>
          <w:b/>
        </w:rPr>
        <w:t>7. Содержание учебного предмета «Русский язык»</w:t>
      </w:r>
    </w:p>
    <w:p w:rsidR="002F1979" w:rsidRPr="00EE17EF" w:rsidRDefault="002F1979" w:rsidP="00362A2D">
      <w:pPr>
        <w:jc w:val="both"/>
        <w:rPr>
          <w:b/>
        </w:rPr>
      </w:pPr>
      <w:r w:rsidRPr="00EE17EF">
        <w:rPr>
          <w:b/>
        </w:rPr>
        <w:t xml:space="preserve">1-й класс </w:t>
      </w:r>
    </w:p>
    <w:p w:rsidR="002F1979" w:rsidRPr="00EE17EF" w:rsidRDefault="002F1979" w:rsidP="002F1979">
      <w:pPr>
        <w:jc w:val="both"/>
      </w:pPr>
      <w:r w:rsidRPr="00EE17EF">
        <w:t>Обучение грамоте и развитие речи (207 ч)</w:t>
      </w:r>
    </w:p>
    <w:p w:rsidR="002F1979" w:rsidRPr="00EE17EF" w:rsidRDefault="002F1979" w:rsidP="002F1979">
      <w:pPr>
        <w:jc w:val="both"/>
      </w:pPr>
      <w:r w:rsidRPr="00EE17EF">
        <w:t>Добуквенный период (</w:t>
      </w:r>
      <w:r w:rsidR="003B6D6A">
        <w:t>29</w:t>
      </w:r>
      <w:r w:rsidRPr="00EE17EF">
        <w:t xml:space="preserve"> ч).</w:t>
      </w:r>
    </w:p>
    <w:p w:rsidR="002F1979" w:rsidRPr="00EE17EF" w:rsidRDefault="002F1979" w:rsidP="002F1979">
      <w:pPr>
        <w:ind w:firstLine="708"/>
        <w:jc w:val="both"/>
      </w:pPr>
      <w:r w:rsidRPr="00EE17EF">
        <w:t>Задачи добуквенного периода – развитие фонематического слуха детей, умения вычленять звуки из слова, производить слого-звуковой и звуковой анализ слов; сравнивать звуки в похоже звучащих словах. На этом этапе обучения большую роль играет развитие устной речи, навыков слушания и говорения. На уроках вводятся также понятия слово, предложение, гласные звуки, ударение. Дети учатся подбирать слова, называющие предмет на рисунке, называть один и тот же предмет разными словами (котик, котёнок, игрушка; дед, дедушка, старик, старичок и т.д.), рисовать схему слова (показывать гласные звуки, количество слогов, ударение), составлять предложения по картинкам, изображать предложение в виде схемы.</w:t>
      </w:r>
    </w:p>
    <w:p w:rsidR="002F1979" w:rsidRPr="00EE17EF" w:rsidRDefault="002F1979" w:rsidP="002F1979">
      <w:pPr>
        <w:jc w:val="both"/>
      </w:pPr>
      <w:r w:rsidRPr="00EE17EF">
        <w:t>В добуквенный период ведётся подготовка к обучению письму (раскрашивание, рисование, штриховка в разных направлениях, обведение по контуру, написание элементов букв).</w:t>
      </w:r>
    </w:p>
    <w:p w:rsidR="002F1979" w:rsidRPr="00EE17EF" w:rsidRDefault="003B6D6A" w:rsidP="002F1979">
      <w:pPr>
        <w:jc w:val="both"/>
      </w:pPr>
      <w:r>
        <w:t>Букварный период (178</w:t>
      </w:r>
      <w:r w:rsidR="002F1979" w:rsidRPr="00EE17EF">
        <w:t xml:space="preserve"> ч).</w:t>
      </w:r>
    </w:p>
    <w:p w:rsidR="002F1979" w:rsidRPr="00EE17EF" w:rsidRDefault="002F1979" w:rsidP="002F1979">
      <w:pPr>
        <w:jc w:val="both"/>
      </w:pPr>
      <w:r w:rsidRPr="00EE17EF">
        <w:t>В букварный период ведётся работа по обучению чтению и письму, по развитию речи, по развитию интереса к чтению.</w:t>
      </w:r>
    </w:p>
    <w:p w:rsidR="002F1979" w:rsidRPr="00EE17EF" w:rsidRDefault="002F1979" w:rsidP="002F1979">
      <w:pPr>
        <w:jc w:val="both"/>
      </w:pPr>
      <w:r w:rsidRPr="00EE17EF">
        <w:t>Последовательность введения букв определяется, с одной стороны, ориентацией при чтении на буквы согласных звуков, с другой стороны, учётом сходства внешнего облика букв, наличия в них общих элементов (буквы согласных звуков г, п, т, р, затем буквы гласных звуков и, о, а, ы; буквы согласных звуков н, к; буква гласного звука у; буквы согласных звуков с, л, м, т, д, в; буквы е, ё, б, з, я, х, ж, и, ч, щ, ф, э, ю, ь, ъ).</w:t>
      </w:r>
    </w:p>
    <w:p w:rsidR="002F1979" w:rsidRPr="00EE17EF" w:rsidRDefault="002F1979" w:rsidP="002F1979">
      <w:pPr>
        <w:ind w:firstLine="708"/>
        <w:jc w:val="both"/>
      </w:pPr>
      <w:r w:rsidRPr="00EE17EF">
        <w:t>В процессе работы большая роль отводится слого-звуковому и звуко-буквенному анализу слов, который даёт возможность наблюдать способы обозначения мягкости согласных звуков на письме, замечать в ряде слов несоответствие между произношением и написанием, то есть заниматься орфографической пропедевтикой, развивать орфографическую зоркость.</w:t>
      </w:r>
    </w:p>
    <w:p w:rsidR="002F1979" w:rsidRPr="00EE17EF" w:rsidRDefault="002F1979" w:rsidP="002F1979">
      <w:pPr>
        <w:ind w:firstLine="708"/>
        <w:jc w:val="both"/>
      </w:pPr>
      <w:r w:rsidRPr="00EE17EF">
        <w:t>В ходе обучения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2F1979" w:rsidRPr="00EE17EF" w:rsidRDefault="002F1979" w:rsidP="002F1979">
      <w:pPr>
        <w:jc w:val="both"/>
      </w:pPr>
      <w:r w:rsidRPr="00EE17EF">
        <w:t>Языковая пропедевтика в период обучения грамоте</w:t>
      </w:r>
    </w:p>
    <w:p w:rsidR="002F1979" w:rsidRPr="00EE17EF" w:rsidRDefault="002F1979" w:rsidP="002F1979">
      <w:pPr>
        <w:ind w:firstLine="708"/>
        <w:jc w:val="both"/>
      </w:pPr>
      <w:r w:rsidRPr="00EE17EF">
        <w:t>В период обучения грамоте происходит попутное ознакомление учащихся с различными явлениями языка из области фонетики, лексики, морфемики, морфологии, синтаксиса и пунктуации, орфографии.</w:t>
      </w:r>
    </w:p>
    <w:p w:rsidR="002F1979" w:rsidRPr="00EE17EF" w:rsidRDefault="002F1979" w:rsidP="002F1979">
      <w:pPr>
        <w:ind w:firstLine="708"/>
        <w:jc w:val="both"/>
      </w:pPr>
      <w:r w:rsidRPr="00EE17EF">
        <w:t>Из области фонетики – это звук в сопоставлении с буквой; звуки гласные и согласные; гласные звуки: ударные и безударные; слог; слогообразующая роль гласных звуков; ударение: ударный и безударный слог; согласные звуки: звонкие и глухие; согласные твёрдые и мягкие; парные и непарные обозначения мягкости согласных на письме (с помощью ь, букв е, ё, ю, я, и); ь и ъ разделительные.</w:t>
      </w:r>
    </w:p>
    <w:p w:rsidR="002F1979" w:rsidRPr="00EE17EF" w:rsidRDefault="002F1979" w:rsidP="002F1979">
      <w:pPr>
        <w:ind w:firstLine="708"/>
        <w:jc w:val="both"/>
      </w:pPr>
      <w:r w:rsidRPr="00EE17EF">
        <w:t>Проводится наблюдение над случаями несоответствия написания и произношения (буквосочетания жи – ши, ча – ща, чу – щу).</w:t>
      </w:r>
    </w:p>
    <w:p w:rsidR="002F1979" w:rsidRPr="00EE17EF" w:rsidRDefault="002F1979" w:rsidP="002F1979">
      <w:pPr>
        <w:ind w:firstLine="708"/>
        <w:jc w:val="both"/>
      </w:pPr>
      <w:r w:rsidRPr="00EE17EF">
        <w:t>Из области лексики – дети знакомятся с тем, что каждое слово что-то обозначает (имеет лексическое значение), в ходе наблюдения устанавливают, что в языке есть слова, у которых несколько значений; наблюдают над сочетаемостью слов в русском языке; тренируются в правильном словоупотреблении.</w:t>
      </w:r>
    </w:p>
    <w:p w:rsidR="002F1979" w:rsidRPr="00EE17EF" w:rsidRDefault="002F1979" w:rsidP="002F1979">
      <w:pPr>
        <w:ind w:firstLine="708"/>
        <w:jc w:val="both"/>
      </w:pPr>
      <w:r w:rsidRPr="00EE17EF">
        <w:t>Из области морфемики – дети получают первоначальное представление о составе слова: о корне, приставке, суффиксе (без введения понятий), об однокоренных словах; осваивают графическое обозначение частей слова (кроме окончания).</w:t>
      </w:r>
    </w:p>
    <w:p w:rsidR="002F1979" w:rsidRPr="00EE17EF" w:rsidRDefault="002F1979" w:rsidP="002F1979">
      <w:pPr>
        <w:ind w:firstLine="708"/>
        <w:jc w:val="both"/>
      </w:pPr>
      <w:r w:rsidRPr="00EE17EF">
        <w:t xml:space="preserve">Из области морфологии – происходит предварительное знакомство с частями речи без введения понятий: слова-названия, которые отвечают на вопросы кто? что?; слова, которые отвечают на вопросы какой? (какой предмет?) что делает? как? (как делает?); наблюдают за ролью в </w:t>
      </w:r>
      <w:r w:rsidRPr="00EE17EF">
        <w:lastRenderedPageBreak/>
        <w:t>речи местоимений он, она, оно, они; за словами в единственном и множественном числе (называют один предмет – много предметов); знакомятся с ролью предлогов, учатся различать предлоги и приставки.</w:t>
      </w:r>
    </w:p>
    <w:p w:rsidR="002F1979" w:rsidRPr="00EE17EF" w:rsidRDefault="002F1979" w:rsidP="002F1979">
      <w:pPr>
        <w:ind w:firstLine="708"/>
        <w:jc w:val="both"/>
      </w:pPr>
      <w:r w:rsidRPr="00EE17EF">
        <w:t>Из области синтаксиса и пунктуации – дети получают сведения о предложении (предложение состоит из слов, слова связаны по смыслу, предложение – законченная мысль); об интонации повествовательной, вопросительной, восклицательной и её коммуникативной значимости; знакомятся с точкой, восклицательным знаком, вопросительным знаком и многоточием в конце предложения. В ходе чтения текстов происходит практическое знакомство с обращением; даётся общее понятие о тексте.</w:t>
      </w:r>
    </w:p>
    <w:p w:rsidR="002F1979" w:rsidRPr="00EE17EF" w:rsidRDefault="002F1979" w:rsidP="002F1979">
      <w:pPr>
        <w:ind w:firstLine="708"/>
        <w:jc w:val="both"/>
      </w:pPr>
      <w:r w:rsidRPr="00EE17EF">
        <w:t>Из области орфографии – в ходе обучения чтению и письму дети осваивают написание заглавной буквы в начале предложения; в именах и фамилиях людей, кличках животных, географических названиях; буквосочетаний жи–ши, ча–ща, чу–щу начинается формирование орфографической зоркости в ходе наблюдений за несоответствием произношения и написания.</w:t>
      </w:r>
    </w:p>
    <w:p w:rsidR="002F1979" w:rsidRPr="00EE17EF" w:rsidRDefault="002F1979" w:rsidP="002F1979">
      <w:pPr>
        <w:jc w:val="both"/>
      </w:pPr>
      <w:r w:rsidRPr="00EE17EF">
        <w:t>Работа с текстом</w:t>
      </w:r>
    </w:p>
    <w:p w:rsidR="002F1979" w:rsidRPr="00EE17EF" w:rsidRDefault="002F1979" w:rsidP="002F1979">
      <w:pPr>
        <w:ind w:firstLine="708"/>
        <w:jc w:val="both"/>
      </w:pPr>
      <w:r w:rsidRPr="00EE17EF">
        <w:t>На материале текстов «Букваря» и прописей начинается формирование у детей типа правильной читательской деятельности (термин Н.Н. Светловской) – системы приёмов понимания текста. В работе с текстом выделяются три этапа:</w:t>
      </w:r>
    </w:p>
    <w:p w:rsidR="002F1979" w:rsidRPr="00EE17EF" w:rsidRDefault="002F1979" w:rsidP="002F1979">
      <w:pPr>
        <w:jc w:val="both"/>
      </w:pPr>
      <w:r w:rsidRPr="00EE17EF">
        <w:t xml:space="preserve">Работа с текстом до чтения. </w:t>
      </w:r>
    </w:p>
    <w:p w:rsidR="002F1979" w:rsidRPr="00EE17EF" w:rsidRDefault="002F1979" w:rsidP="002F1979">
      <w:pPr>
        <w:ind w:firstLine="708"/>
        <w:jc w:val="both"/>
      </w:pPr>
      <w:r w:rsidRPr="00EE17EF">
        <w:t xml:space="preserve">Самостоятельное чтение детьми ключевых слов и словосочетаний, которые выделены учителем и записаны на доске (на плакатах, на наборном полотне). Эти слова и словосочетания особенно важны для понимания текста. </w:t>
      </w:r>
    </w:p>
    <w:p w:rsidR="002F1979" w:rsidRPr="00EE17EF" w:rsidRDefault="002F1979" w:rsidP="002F1979">
      <w:pPr>
        <w:ind w:firstLine="708"/>
        <w:jc w:val="both"/>
      </w:pPr>
      <w:r w:rsidRPr="00EE17EF">
        <w:t xml:space="preserve">Чтение заглавия, рассматривание иллюстрации к тексту. На основании ключевых слов, заглавия и иллюстрации дети высказывают предположения о содержании текста. Ставится задача: прочитать текст и проверить свои предположения. </w:t>
      </w:r>
    </w:p>
    <w:p w:rsidR="002F1979" w:rsidRPr="00EE17EF" w:rsidRDefault="002F1979" w:rsidP="002F1979">
      <w:pPr>
        <w:jc w:val="both"/>
      </w:pPr>
      <w:r w:rsidRPr="00EE17EF">
        <w:t xml:space="preserve">Работа с текстом во время чтения. </w:t>
      </w:r>
    </w:p>
    <w:p w:rsidR="002F1979" w:rsidRPr="00EE17EF" w:rsidRDefault="002F1979" w:rsidP="002F1979">
      <w:pPr>
        <w:ind w:firstLine="708"/>
        <w:jc w:val="both"/>
      </w:pPr>
      <w:r w:rsidRPr="00EE17EF">
        <w:t xml:space="preserve">Первичное чтение (самостоятельное чтение детей про себя, или чтение учителя, или комбинированное чтение). </w:t>
      </w:r>
    </w:p>
    <w:p w:rsidR="002F1979" w:rsidRPr="00EE17EF" w:rsidRDefault="002F1979" w:rsidP="002F1979">
      <w:pPr>
        <w:jc w:val="both"/>
      </w:pPr>
      <w:r w:rsidRPr="00EE17EF">
        <w:t xml:space="preserve">Выявление первичного восприятия (короткая беседа). </w:t>
      </w:r>
    </w:p>
    <w:p w:rsidR="002F1979" w:rsidRPr="00EE17EF" w:rsidRDefault="002F1979" w:rsidP="002F1979">
      <w:pPr>
        <w:ind w:firstLine="708"/>
        <w:jc w:val="both"/>
      </w:pPr>
      <w:r w:rsidRPr="00EE17EF">
        <w:t xml:space="preserve">Перечитывание текста. Словарная работа по ходу чтения. Учитель ведёт «диалог с автором», включая в него детей; использует приём комментированного чтения. </w:t>
      </w:r>
    </w:p>
    <w:p w:rsidR="002F1979" w:rsidRPr="00EE17EF" w:rsidRDefault="002F1979" w:rsidP="002F1979">
      <w:pPr>
        <w:jc w:val="both"/>
      </w:pPr>
      <w:r w:rsidRPr="00EE17EF">
        <w:t xml:space="preserve">Работа с текстом после чтения. </w:t>
      </w:r>
    </w:p>
    <w:p w:rsidR="002F1979" w:rsidRPr="00EE17EF" w:rsidRDefault="002F1979" w:rsidP="002F1979">
      <w:pPr>
        <w:jc w:val="both"/>
      </w:pPr>
      <w:r w:rsidRPr="00EE17EF">
        <w:t xml:space="preserve">Обобщающая беседа, включающая смысловые вопросы учителя ко всему тексту. </w:t>
      </w:r>
    </w:p>
    <w:p w:rsidR="002F1979" w:rsidRPr="00EE17EF" w:rsidRDefault="002F1979" w:rsidP="002F1979">
      <w:pPr>
        <w:jc w:val="both"/>
      </w:pPr>
      <w:r w:rsidRPr="00EE17EF">
        <w:t xml:space="preserve">Возвращение к заглавию и иллюстрации на новом уровне понимания. </w:t>
      </w:r>
    </w:p>
    <w:p w:rsidR="002F1979" w:rsidRPr="00EE17EF" w:rsidRDefault="002F1979" w:rsidP="002F1979">
      <w:pPr>
        <w:jc w:val="both"/>
      </w:pPr>
      <w:r w:rsidRPr="00EE17EF">
        <w:t xml:space="preserve">Творческие задания (иллюстрирование, словесное рисование, придумывание продолжения, составление диафильма, инсценирование и др.). </w:t>
      </w:r>
    </w:p>
    <w:p w:rsidR="002F1979" w:rsidRPr="00EE17EF" w:rsidRDefault="002F1979" w:rsidP="002F1979">
      <w:pPr>
        <w:jc w:val="both"/>
      </w:pPr>
      <w:r w:rsidRPr="00EE17EF">
        <w:rPr>
          <w:b/>
        </w:rPr>
        <w:t>1-й класс</w:t>
      </w:r>
      <w:r w:rsidRPr="00EE17EF">
        <w:t xml:space="preserve">. Русский язык и развитие речи </w:t>
      </w:r>
    </w:p>
    <w:p w:rsidR="002F1979" w:rsidRPr="00EE17EF" w:rsidRDefault="003B6D6A" w:rsidP="002F1979">
      <w:pPr>
        <w:jc w:val="both"/>
      </w:pPr>
      <w:r>
        <w:t>50</w:t>
      </w:r>
      <w:r w:rsidR="00257446" w:rsidRPr="00EE17EF">
        <w:t xml:space="preserve"> ч (5</w:t>
      </w:r>
      <w:r w:rsidR="002F1979" w:rsidRPr="00EE17EF">
        <w:t xml:space="preserve"> часа в неделю)</w:t>
      </w:r>
    </w:p>
    <w:p w:rsidR="002F1979" w:rsidRPr="00EE17EF" w:rsidRDefault="002F1979" w:rsidP="002F1979">
      <w:pPr>
        <w:jc w:val="both"/>
      </w:pPr>
      <w:r w:rsidRPr="00EE17EF">
        <w:t>Повторение и систематизация пропедевтического курса русского языка, знакомство с которым происходило в курсе обучения грамоте.</w:t>
      </w:r>
    </w:p>
    <w:p w:rsidR="002F1979" w:rsidRPr="00EE17EF" w:rsidRDefault="00257446" w:rsidP="002F1979">
      <w:pPr>
        <w:jc w:val="both"/>
      </w:pPr>
      <w:r w:rsidRPr="00EE17EF">
        <w:t>Слово. (40</w:t>
      </w:r>
      <w:r w:rsidR="002F1979" w:rsidRPr="00EE17EF">
        <w:t xml:space="preserve"> ч)</w:t>
      </w:r>
    </w:p>
    <w:p w:rsidR="002F1979" w:rsidRPr="00EE17EF" w:rsidRDefault="002F1979" w:rsidP="002F1979">
      <w:pPr>
        <w:jc w:val="both"/>
      </w:pPr>
      <w:r w:rsidRPr="00EE17EF">
        <w:t>Звуки речи (гласные – ударные и безударные) согласные (звонкие и глухие, парные и непарные; твёрдые и мягкие, парные и непарные), слог, ударение.</w:t>
      </w:r>
    </w:p>
    <w:p w:rsidR="002F1979" w:rsidRPr="00EE17EF" w:rsidRDefault="002F1979" w:rsidP="002F1979">
      <w:pPr>
        <w:jc w:val="both"/>
      </w:pPr>
      <w:r w:rsidRPr="00EE17EF">
        <w:t>Обозначение мягкости согласных звуков на письме.</w:t>
      </w:r>
    </w:p>
    <w:p w:rsidR="002F1979" w:rsidRPr="00EE17EF" w:rsidRDefault="002F1979" w:rsidP="002F1979">
      <w:pPr>
        <w:jc w:val="both"/>
      </w:pPr>
      <w:r w:rsidRPr="00EE17EF">
        <w:t>Алфавит.</w:t>
      </w:r>
    </w:p>
    <w:p w:rsidR="002F1979" w:rsidRPr="00EE17EF" w:rsidRDefault="002F1979" w:rsidP="002F1979">
      <w:pPr>
        <w:jc w:val="both"/>
      </w:pPr>
      <w:r w:rsidRPr="00EE17EF">
        <w:t>Правописание буквосочетаний жи–ши, ча–ща, чу–щу, чк, чн. Большая буква в именах, фамилиях, географических названиях.</w:t>
      </w:r>
    </w:p>
    <w:p w:rsidR="002F1979" w:rsidRPr="00EE17EF" w:rsidRDefault="002F1979" w:rsidP="002F1979">
      <w:pPr>
        <w:jc w:val="both"/>
      </w:pPr>
      <w:r w:rsidRPr="00EE17EF">
        <w:t>Однокоренные слова. Корень слова.</w:t>
      </w:r>
    </w:p>
    <w:p w:rsidR="002F1979" w:rsidRPr="00EE17EF" w:rsidRDefault="002F1979" w:rsidP="002F1979">
      <w:pPr>
        <w:jc w:val="both"/>
      </w:pPr>
      <w:r w:rsidRPr="00EE17EF">
        <w:t>Слова, которые отвечают на вопросы кто? что? какой? какая? какое? какие? что делает? что сделал?</w:t>
      </w:r>
    </w:p>
    <w:p w:rsidR="002F1979" w:rsidRPr="00EE17EF" w:rsidRDefault="003B6D6A" w:rsidP="002F1979">
      <w:pPr>
        <w:jc w:val="both"/>
      </w:pPr>
      <w:r>
        <w:t xml:space="preserve">Предложение. Текст. (10 </w:t>
      </w:r>
      <w:r w:rsidR="002F1979" w:rsidRPr="00EE17EF">
        <w:t>ч)</w:t>
      </w:r>
    </w:p>
    <w:p w:rsidR="002F1979" w:rsidRPr="00EE17EF" w:rsidRDefault="002F1979" w:rsidP="002F1979">
      <w:pPr>
        <w:jc w:val="both"/>
      </w:pPr>
      <w:r w:rsidRPr="00EE17EF">
        <w:t>Признаки предложения, оформление предложения на письме.</w:t>
      </w:r>
    </w:p>
    <w:p w:rsidR="002F1979" w:rsidRPr="00EE17EF" w:rsidRDefault="002F1979" w:rsidP="002F1979">
      <w:pPr>
        <w:jc w:val="both"/>
      </w:pPr>
      <w:r w:rsidRPr="00EE17EF">
        <w:t>Отличие текста от набора предложений, записанных как текст.</w:t>
      </w:r>
    </w:p>
    <w:p w:rsidR="002F1979" w:rsidRPr="00EE17EF" w:rsidRDefault="002F1979" w:rsidP="002F1979">
      <w:pPr>
        <w:jc w:val="both"/>
      </w:pPr>
      <w:r w:rsidRPr="00EE17EF">
        <w:t>Каллиграфия. Закрепление навыков письма в одну линейку, обучение работе в тетрадях по русскому языку. Совершенствование навыка написания букв и соединений, отработка написаний, в которых дети допускают ошибки.</w:t>
      </w:r>
    </w:p>
    <w:p w:rsidR="002F1979" w:rsidRPr="00EE17EF" w:rsidRDefault="002F1979" w:rsidP="002F1979">
      <w:pPr>
        <w:jc w:val="both"/>
        <w:rPr>
          <w:b/>
        </w:rPr>
      </w:pPr>
      <w:r w:rsidRPr="00EE17EF">
        <w:rPr>
          <w:b/>
        </w:rPr>
        <w:t xml:space="preserve">2-й класс </w:t>
      </w:r>
    </w:p>
    <w:p w:rsidR="002F1979" w:rsidRPr="00EE17EF" w:rsidRDefault="002F1979" w:rsidP="002F1979">
      <w:pPr>
        <w:jc w:val="both"/>
      </w:pPr>
      <w:r w:rsidRPr="00EE17EF">
        <w:lastRenderedPageBreak/>
        <w:t>170 ч (5 часов в неделю) или 136 ч (4 часа в неделю)</w:t>
      </w:r>
    </w:p>
    <w:p w:rsidR="002F1979" w:rsidRPr="00EE17EF" w:rsidRDefault="002F1979" w:rsidP="002F1979">
      <w:pPr>
        <w:jc w:val="both"/>
      </w:pPr>
      <w:r w:rsidRPr="00EE17EF">
        <w:t>Слово (введение). (5 ч)</w:t>
      </w:r>
    </w:p>
    <w:p w:rsidR="002F1979" w:rsidRPr="00EE17EF" w:rsidRDefault="002F1979" w:rsidP="002F1979">
      <w:pPr>
        <w:jc w:val="both"/>
      </w:pPr>
      <w:r w:rsidRPr="00EE17EF">
        <w:t>Чем мы будем заниматься на уроках русского языка.</w:t>
      </w:r>
    </w:p>
    <w:p w:rsidR="002F1979" w:rsidRPr="00EE17EF" w:rsidRDefault="002F1979" w:rsidP="002F1979">
      <w:pPr>
        <w:jc w:val="both"/>
      </w:pPr>
      <w:r w:rsidRPr="00EE17EF">
        <w:t>Звуки, части слова, слово, предложение, текст.</w:t>
      </w:r>
    </w:p>
    <w:p w:rsidR="002F1979" w:rsidRPr="00EE17EF" w:rsidRDefault="002F1979" w:rsidP="002F1979">
      <w:pPr>
        <w:jc w:val="both"/>
      </w:pPr>
      <w:r w:rsidRPr="00EE17EF">
        <w:t>Предложение. (11 или 8 ч)</w:t>
      </w:r>
    </w:p>
    <w:p w:rsidR="002F1979" w:rsidRPr="00EE17EF" w:rsidRDefault="002F1979" w:rsidP="002F1979">
      <w:pPr>
        <w:jc w:val="both"/>
      </w:pPr>
      <w:r w:rsidRPr="00EE17EF">
        <w:t>Признаки предложения (предложение состоит из слов, выражает законченную мысль, произносится с повествовательной, вопросительной или восклицательной интонацией; слова в предложении связаны по смыслу). Умение членить сплошной текст на предложения (определять границы предложений на основе смысла и интонации, оформлять предложение на письме). Конструирование предложений из слов, наблюдение за порядком слов в предложениях.</w:t>
      </w:r>
    </w:p>
    <w:p w:rsidR="002F1979" w:rsidRPr="00EE17EF" w:rsidRDefault="002F1979" w:rsidP="002F1979">
      <w:pPr>
        <w:jc w:val="both"/>
      </w:pPr>
      <w:r w:rsidRPr="00EE17EF">
        <w:t>Нахождение в предложении слов, составляющих его грамматическую основу (без введения этого понятия): о ком или о чём говорится в предложении? Что говорится? Умение устанавливать связи между словами в предложениях с помощью вопросов, выделять из предложения пары слов, связанных при помощи вопроса.</w:t>
      </w:r>
    </w:p>
    <w:p w:rsidR="002F1979" w:rsidRPr="00EE17EF" w:rsidRDefault="002F1979" w:rsidP="002F1979">
      <w:pPr>
        <w:jc w:val="both"/>
      </w:pPr>
      <w:r w:rsidRPr="00EE17EF">
        <w:t>Текст. (12 или 10 ч)</w:t>
      </w:r>
    </w:p>
    <w:p w:rsidR="002F1979" w:rsidRPr="00EE17EF" w:rsidRDefault="002F1979" w:rsidP="002F1979">
      <w:pPr>
        <w:jc w:val="both"/>
      </w:pPr>
      <w:r w:rsidRPr="00EE17EF">
        <w:t>Понятие о тексте (текст состоит из предложений, предложения в тексте связаны по смыслу; по заглавию можно определить, о чём будет говориться в тексте).</w:t>
      </w:r>
    </w:p>
    <w:p w:rsidR="002F1979" w:rsidRPr="00EE17EF" w:rsidRDefault="002F1979" w:rsidP="002F1979">
      <w:pPr>
        <w:jc w:val="both"/>
      </w:pPr>
      <w:r w:rsidRPr="00EE17EF">
        <w:t>Формирование типа правильной читательской деятельности – умение самостоятельно осмысливать текст до чтения (с помощью заглавия, иллюстрации, ключевых слов), во время чтения (в ходе постановки вопросов к тексту, прогнозирования ответов и проверки себя по тексту, т.е. диалога с автором) и после чтения (в ходе ответов на вопросы к тексту в целом). Развитие умения находить в тексте главную мысль, соотносить её с заглавием; самостоятельно выбирать заглавие к тексту из ряда данных.</w:t>
      </w:r>
    </w:p>
    <w:p w:rsidR="002F1979" w:rsidRPr="00EE17EF" w:rsidRDefault="002F1979" w:rsidP="002F1979">
      <w:pPr>
        <w:jc w:val="both"/>
      </w:pPr>
      <w:r w:rsidRPr="00EE17EF">
        <w:t>Слово (продолжение). (119 или 103 ч)</w:t>
      </w:r>
    </w:p>
    <w:p w:rsidR="002F1979" w:rsidRPr="00EE17EF" w:rsidRDefault="002F1979" w:rsidP="002F1979">
      <w:pPr>
        <w:jc w:val="both"/>
      </w:pPr>
      <w:r w:rsidRPr="00EE17EF">
        <w:t>1. Слова, которые отвечают на вопросы кто? что? какой? какая? какое? какие? что делает? что делал? что сделал? Развитие умения ставить вопросы к словам. Связь слов в предложении.</w:t>
      </w:r>
    </w:p>
    <w:p w:rsidR="002F1979" w:rsidRPr="00EE17EF" w:rsidRDefault="002F1979" w:rsidP="002F1979">
      <w:pPr>
        <w:jc w:val="both"/>
      </w:pPr>
      <w:r w:rsidRPr="00EE17EF">
        <w:t>Слова, к которым нельзя задать вопрос (предлоги; слова, выражающие чувства, но не называющие их – без введения понятия «междометие»). Раздельное написание предлогов с другими словами (орфограмма-пробел); умение видеть и графически обозначать эту орфограмму.</w:t>
      </w:r>
    </w:p>
    <w:p w:rsidR="002F1979" w:rsidRPr="00EE17EF" w:rsidRDefault="002F1979" w:rsidP="002F1979">
      <w:pPr>
        <w:jc w:val="both"/>
      </w:pPr>
      <w:r w:rsidRPr="00EE17EF">
        <w:t>2. Наблюдение над лексическим значением слова, над тем, что слово может иметь несколько значений, над прямым и переносным значением слова (без введения специальной терминологии).</w:t>
      </w:r>
    </w:p>
    <w:p w:rsidR="002F1979" w:rsidRPr="00EE17EF" w:rsidRDefault="002F1979" w:rsidP="002F1979">
      <w:pPr>
        <w:jc w:val="both"/>
      </w:pPr>
      <w:r w:rsidRPr="00EE17EF">
        <w:t>Особенности словоупотребления, сочетаемости слов. Нахождение в тексте слов со сходным значением, с противоположным значением.</w:t>
      </w:r>
    </w:p>
    <w:p w:rsidR="002F1979" w:rsidRPr="00EE17EF" w:rsidRDefault="002F1979" w:rsidP="002F1979">
      <w:pPr>
        <w:jc w:val="both"/>
      </w:pPr>
      <w:r w:rsidRPr="00EE17EF">
        <w:t>3. Части слова. Корень (определение), однокоренные слова (определение). Наблюдение над лексическим значением однокоренных слов, над единообразием написания корня в однокоренных словах.</w:t>
      </w:r>
    </w:p>
    <w:p w:rsidR="002F1979" w:rsidRPr="00EE17EF" w:rsidRDefault="002F1979" w:rsidP="002F1979">
      <w:pPr>
        <w:jc w:val="both"/>
      </w:pPr>
      <w:r w:rsidRPr="00EE17EF">
        <w:t>Умение подбирать однокоренные слова.</w:t>
      </w:r>
    </w:p>
    <w:p w:rsidR="002F1979" w:rsidRPr="00EE17EF" w:rsidRDefault="002F1979" w:rsidP="002F1979">
      <w:pPr>
        <w:jc w:val="both"/>
      </w:pPr>
      <w:r w:rsidRPr="00EE17EF">
        <w:t>Суффикс (определение). Суффиксы ок, ик, ушк, юшк, онок, ёнок, ат, ят, тель, ищ, их значения. Умение видеть эти суффиксы в словах, образовывать слова с данными суффиксами (на материале существительных мужского рода с нулевым окончанием).</w:t>
      </w:r>
    </w:p>
    <w:p w:rsidR="002F1979" w:rsidRPr="00EE17EF" w:rsidRDefault="002F1979" w:rsidP="002F1979">
      <w:pPr>
        <w:jc w:val="both"/>
      </w:pPr>
      <w:r w:rsidRPr="00EE17EF">
        <w:t>Приставка (определение). Образование слов с приставками (на материале глаголов движения типа летел, полетел, улетел, прилетел и т.п.), наблюдение над ролью приставки в слове. Разграничение приставок и предлогов с, на, за, до, по, про, от и т.п.</w:t>
      </w:r>
    </w:p>
    <w:p w:rsidR="002F1979" w:rsidRPr="00EE17EF" w:rsidRDefault="002F1979" w:rsidP="002F1979">
      <w:pPr>
        <w:jc w:val="both"/>
      </w:pPr>
      <w:r w:rsidRPr="00EE17EF">
        <w:t>4. Алфавит. Знание букв в алфавитном порядке, умение правильно называть буквы. Практическая значимость знания алфавита.</w:t>
      </w:r>
    </w:p>
    <w:p w:rsidR="002F1979" w:rsidRPr="00EE17EF" w:rsidRDefault="002F1979" w:rsidP="002F1979">
      <w:pPr>
        <w:jc w:val="both"/>
      </w:pPr>
      <w:r w:rsidRPr="00EE17EF">
        <w:t>5. Орфография. Большая буква в именах, отчествах, фамилиях людей, кличках животных, географических названиях. Наблюдение над несоответствием произношения и написания слов. Умение слышать и видеть в словах «опасные» места: гласные в безударных слогах; согласные на конце слова, звук [й’] после согласных перед гласными; место после мягкого согласного, после звуков и букв ж, ш, ч, щ.</w:t>
      </w:r>
    </w:p>
    <w:p w:rsidR="002F1979" w:rsidRPr="00EE17EF" w:rsidRDefault="002F1979" w:rsidP="002F1979">
      <w:pPr>
        <w:jc w:val="both"/>
      </w:pPr>
      <w:r w:rsidRPr="00EE17EF">
        <w:t>Орфограмма. Знакомство с орфограммами:</w:t>
      </w:r>
    </w:p>
    <w:p w:rsidR="002F1979" w:rsidRPr="00EE17EF" w:rsidRDefault="002F1979" w:rsidP="002F1979">
      <w:pPr>
        <w:jc w:val="both"/>
      </w:pPr>
      <w:r w:rsidRPr="00EE17EF">
        <w:t xml:space="preserve">буквы и, у, а после букв шипящих ж, ш, ч, щ; </w:t>
      </w:r>
    </w:p>
    <w:p w:rsidR="002F1979" w:rsidRPr="00EE17EF" w:rsidRDefault="002F1979" w:rsidP="002F1979">
      <w:pPr>
        <w:jc w:val="both"/>
      </w:pPr>
      <w:r w:rsidRPr="00EE17EF">
        <w:t xml:space="preserve">обозначение мягкости согласных на письме с помощью букв е, ё, и, ю, я; ь для обозначения мягкости согласных на конце и в середине слова; написание буквосочетаний чк, чн в словах; </w:t>
      </w:r>
    </w:p>
    <w:p w:rsidR="002F1979" w:rsidRPr="00EE17EF" w:rsidRDefault="002F1979" w:rsidP="002F1979">
      <w:pPr>
        <w:jc w:val="both"/>
      </w:pPr>
      <w:r w:rsidRPr="00EE17EF">
        <w:t xml:space="preserve">ь и ъ разделительные; </w:t>
      </w:r>
    </w:p>
    <w:p w:rsidR="002F1979" w:rsidRPr="00EE17EF" w:rsidRDefault="002F1979" w:rsidP="002F1979">
      <w:pPr>
        <w:jc w:val="both"/>
      </w:pPr>
      <w:r w:rsidRPr="00EE17EF">
        <w:lastRenderedPageBreak/>
        <w:t xml:space="preserve">буквы проверяемых и непроверяемых безударных гласных в корне слова (на материале двусложных слов); </w:t>
      </w:r>
    </w:p>
    <w:p w:rsidR="002F1979" w:rsidRPr="00EE17EF" w:rsidRDefault="002F1979" w:rsidP="002F1979">
      <w:pPr>
        <w:jc w:val="both"/>
      </w:pPr>
      <w:r w:rsidRPr="00EE17EF">
        <w:t xml:space="preserve">проверяемые буквы согласных на конце слова. </w:t>
      </w:r>
    </w:p>
    <w:p w:rsidR="002F1979" w:rsidRPr="00EE17EF" w:rsidRDefault="002F1979" w:rsidP="002F1979">
      <w:pPr>
        <w:jc w:val="both"/>
      </w:pPr>
      <w:r w:rsidRPr="00EE17EF">
        <w:t>Развитие умений видеть орфограммы в словах, писать слова с этими орфограммами, графически обозначать орфограмму и условия выбора.</w:t>
      </w:r>
    </w:p>
    <w:p w:rsidR="002F1979" w:rsidRPr="00EE17EF" w:rsidRDefault="002F1979" w:rsidP="002F1979">
      <w:pPr>
        <w:jc w:val="both"/>
      </w:pPr>
      <w:r w:rsidRPr="00EE17EF">
        <w:t>Повторение. (13 ч или 10 ч)</w:t>
      </w:r>
    </w:p>
    <w:p w:rsidR="002F1979" w:rsidRPr="00EE17EF" w:rsidRDefault="002F1979" w:rsidP="002F1979">
      <w:pPr>
        <w:jc w:val="both"/>
      </w:pPr>
      <w:r w:rsidRPr="00EE17EF">
        <w:t>Развитие речи осуществляется на каждом уроке русского языка при изучении программного материала и ведётся в нескольких направлениях:</w:t>
      </w:r>
    </w:p>
    <w:p w:rsidR="002F1979" w:rsidRPr="00EE17EF" w:rsidRDefault="002F1979" w:rsidP="002F1979">
      <w:pPr>
        <w:jc w:val="both"/>
      </w:pPr>
      <w:r w:rsidRPr="00EE17EF">
        <w:t xml:space="preserve">обогащение словарного запаса детей – количественное (в ходе образования слов с помощью суффиксов и приставок) и качественное (уточнение и разъяснение лексического значения слов); </w:t>
      </w:r>
    </w:p>
    <w:p w:rsidR="002F1979" w:rsidRPr="00EE17EF" w:rsidRDefault="002F1979" w:rsidP="002F1979">
      <w:pPr>
        <w:jc w:val="both"/>
      </w:pPr>
      <w:r w:rsidRPr="00EE17EF">
        <w:t xml:space="preserve">развитие грамматического строя речи (анализ и конструирование предложений, словосочетаний); </w:t>
      </w:r>
    </w:p>
    <w:p w:rsidR="002F1979" w:rsidRPr="00EE17EF" w:rsidRDefault="002F1979" w:rsidP="002F1979">
      <w:pPr>
        <w:jc w:val="both"/>
      </w:pPr>
      <w:r w:rsidRPr="00EE17EF">
        <w:t xml:space="preserve">развитие связной устной речи (ответы на вопросы, составление предложений и небольших текстов), письменной речи (составление и запись предложений, небольших текстов из 5–6 предложений, свободные диктанты, письменные изложения с предварительной подготовкой); </w:t>
      </w:r>
    </w:p>
    <w:p w:rsidR="002F1979" w:rsidRPr="00EE17EF" w:rsidRDefault="002F1979" w:rsidP="002F1979">
      <w:pPr>
        <w:jc w:val="both"/>
      </w:pPr>
      <w:r w:rsidRPr="00EE17EF">
        <w:t xml:space="preserve">обучение правильному произношению слов, ударению, интонированию. </w:t>
      </w:r>
    </w:p>
    <w:p w:rsidR="002F1979" w:rsidRPr="00EE17EF" w:rsidRDefault="002F1979" w:rsidP="002F1979">
      <w:pPr>
        <w:jc w:val="both"/>
      </w:pPr>
      <w:r w:rsidRPr="00EE17EF">
        <w:t xml:space="preserve">Каллиграфия. Закрепление навыка начертания букв и соединений, гигиенических навыков письма. Совершенствование навыка письма в одну линейку. </w:t>
      </w:r>
    </w:p>
    <w:p w:rsidR="002F1979" w:rsidRPr="00EE17EF" w:rsidRDefault="002F1979" w:rsidP="002F1979">
      <w:pPr>
        <w:jc w:val="both"/>
      </w:pPr>
      <w:r w:rsidRPr="00EE17EF">
        <w:t>Резерв (10 ч).</w:t>
      </w:r>
    </w:p>
    <w:p w:rsidR="002F1979" w:rsidRPr="00EE17EF" w:rsidRDefault="002F1979" w:rsidP="002F1979">
      <w:pPr>
        <w:jc w:val="both"/>
        <w:rPr>
          <w:b/>
        </w:rPr>
      </w:pPr>
      <w:r w:rsidRPr="00EE17EF">
        <w:rPr>
          <w:b/>
        </w:rPr>
        <w:t xml:space="preserve">3-й класс </w:t>
      </w:r>
    </w:p>
    <w:p w:rsidR="002F1979" w:rsidRPr="00EE17EF" w:rsidRDefault="002F1979" w:rsidP="002F1979">
      <w:pPr>
        <w:jc w:val="both"/>
      </w:pPr>
      <w:r w:rsidRPr="00EE17EF">
        <w:t>170 ч (5 часов в неделю) или 136 ч (4 часа в неделю)</w:t>
      </w:r>
    </w:p>
    <w:p w:rsidR="002F1979" w:rsidRPr="00EE17EF" w:rsidRDefault="002F1979" w:rsidP="002F1979">
      <w:pPr>
        <w:jc w:val="both"/>
      </w:pPr>
      <w:r w:rsidRPr="00EE17EF">
        <w:t>Повторение. (10 или 7 ч)</w:t>
      </w:r>
    </w:p>
    <w:p w:rsidR="002F1979" w:rsidRPr="00EE17EF" w:rsidRDefault="002F1979" w:rsidP="002F1979">
      <w:pPr>
        <w:jc w:val="both"/>
      </w:pPr>
      <w:r w:rsidRPr="00EE17EF">
        <w:t>Слово. (116 или 98 ч)</w:t>
      </w:r>
    </w:p>
    <w:p w:rsidR="002F1979" w:rsidRPr="00EE17EF" w:rsidRDefault="002F1979" w:rsidP="002F1979">
      <w:pPr>
        <w:jc w:val="both"/>
      </w:pPr>
      <w:r w:rsidRPr="00EE17EF">
        <w:t>1. Совершенствование умений звуко-буквенного анализа слов, постановки ударения в словах, различения ударных и безударных слогов; написания ь для обозначения мягкости согласных, ь и ъ разделительных.</w:t>
      </w:r>
    </w:p>
    <w:p w:rsidR="002F1979" w:rsidRPr="00EE17EF" w:rsidRDefault="002F1979" w:rsidP="002F1979">
      <w:pPr>
        <w:jc w:val="both"/>
      </w:pPr>
      <w:r w:rsidRPr="00EE17EF">
        <w:t>Знакомство с явлением чередования согласных звуков в корнях слов (снег – снежок).</w:t>
      </w:r>
    </w:p>
    <w:p w:rsidR="002F1979" w:rsidRPr="00EE17EF" w:rsidRDefault="002F1979" w:rsidP="002F1979">
      <w:pPr>
        <w:jc w:val="both"/>
      </w:pPr>
      <w:r w:rsidRPr="00EE17EF">
        <w:t>Развитие умений видеть опасные места в написанном и звучащем слове, писать слова с орфограммами, изученными во 2-м классе; слова с ь и ъ разделительными, переносить слова с ь и ъ.</w:t>
      </w:r>
    </w:p>
    <w:p w:rsidR="002F1979" w:rsidRPr="00EE17EF" w:rsidRDefault="002F1979" w:rsidP="002F1979">
      <w:pPr>
        <w:ind w:firstLine="708"/>
        <w:jc w:val="both"/>
      </w:pPr>
      <w:r w:rsidRPr="00EE17EF">
        <w:t>Написание слов с двойными буквами согласных в корне, например класс, жужжит, ссора, с двойными буквами согласных на стыке приставки и корня (рассказ, рассвет), перенос этих слов. Правописание буквы безударного гласного в корне (в двусложных словах, в трёхсложных словах с двумя безударными гласными в корне). Правописание слов со звонкими и глухими согласными в середине и на конце слова. Освоение разных способов проверки: подбор однокоренных слов, изменение формы слова.</w:t>
      </w:r>
    </w:p>
    <w:p w:rsidR="002F1979" w:rsidRPr="00EE17EF" w:rsidRDefault="002F1979" w:rsidP="002F1979">
      <w:pPr>
        <w:ind w:firstLine="708"/>
        <w:jc w:val="both"/>
      </w:pPr>
      <w:r w:rsidRPr="00EE17EF">
        <w:t>Знакомство с орфограммой «Обозначение буквами непроизносимых согласных звуков в корне слова», правописание слов с этой орфограммой. Выведение общего правила правописания проверяемых букв согласных. Освоение написания слов типа вкусный, чудесный.</w:t>
      </w:r>
    </w:p>
    <w:p w:rsidR="002F1979" w:rsidRPr="00EE17EF" w:rsidRDefault="002F1979" w:rsidP="002F1979">
      <w:pPr>
        <w:jc w:val="both"/>
      </w:pPr>
      <w:r w:rsidRPr="00EE17EF">
        <w:t>Правописание слов с непроверяемыми написаниями по программе данного года обучения.</w:t>
      </w:r>
    </w:p>
    <w:p w:rsidR="002F1979" w:rsidRPr="00EE17EF" w:rsidRDefault="002F1979" w:rsidP="002F1979">
      <w:pPr>
        <w:jc w:val="both"/>
      </w:pPr>
      <w:r w:rsidRPr="00EE17EF">
        <w:t>2. Закрепление понятий «корень слова», «однокоренные слова», «приставка», «суффикс», развитие умения видеть корень в однокоренных словах, в том числе с чередующимися согласными; находить в слове корень путём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-к-, -оньк-, -оват-, -еват-, -ишк-, -ышк-, их значением; образование слов с помощью этих суффиксов. Развитие умения писать слова с буквами безударных гласных в приставках. Знакомство со сложными словами.</w:t>
      </w:r>
    </w:p>
    <w:p w:rsidR="002F1979" w:rsidRPr="00EE17EF" w:rsidRDefault="002F1979" w:rsidP="002F1979">
      <w:pPr>
        <w:jc w:val="both"/>
      </w:pPr>
      <w:r w:rsidRPr="00EE17EF">
        <w:t>Окончание (определение). Роль окончания в слове, в предложении. Основа слова (определение).</w:t>
      </w:r>
    </w:p>
    <w:p w:rsidR="002F1979" w:rsidRPr="00EE17EF" w:rsidRDefault="002F1979" w:rsidP="002F1979">
      <w:pPr>
        <w:jc w:val="both"/>
      </w:pPr>
      <w:r w:rsidRPr="00EE17EF">
        <w:t>3. Развитие внимания к значению слова. Наблюдение над словами, имеющими несколько значений. Составление предложений, в которых чётко проявляется каждое из значений слова. Наблюдение над явлением синонимии, осмысление роли этого явления в речи. Самостоятельный подбор 1–2 синонимов к данному слову. Наблюдение над особенностями употребления синонимов в речи. Практическое знакомство с антонимами (на примере имён прилагательных).</w:t>
      </w:r>
    </w:p>
    <w:p w:rsidR="002F1979" w:rsidRPr="00EE17EF" w:rsidRDefault="002F1979" w:rsidP="002F1979">
      <w:pPr>
        <w:jc w:val="both"/>
      </w:pPr>
      <w:r w:rsidRPr="00EE17EF">
        <w:t>4. Развитие умения ставить вопросы к словам, различать и группировать слова в зависимости от значения (называют предмет, признак, действие) и вопроса; отличать предлоги от других слов.</w:t>
      </w:r>
    </w:p>
    <w:p w:rsidR="002F1979" w:rsidRPr="00EE17EF" w:rsidRDefault="002F1979" w:rsidP="002F1979">
      <w:pPr>
        <w:ind w:firstLine="708"/>
        <w:jc w:val="both"/>
      </w:pPr>
      <w:r w:rsidRPr="00EE17EF">
        <w:t xml:space="preserve">Понятие об имени существительном. Имена существительные одушевлённые и неодушевлённые. Род, число имён существительных. Образование имён существительных с </w:t>
      </w:r>
      <w:r w:rsidRPr="00EE17EF">
        <w:lastRenderedPageBreak/>
        <w:t>помощью суффиксов -онк-, -оньк-, -еньк-, -ок-, -ек-, -ик-, -очк-, -ечк-, -ушк-, -юшк-, -ышк-, -к-, -чик-, -тель-, -ник-</w:t>
      </w:r>
    </w:p>
    <w:p w:rsidR="002F1979" w:rsidRPr="00EE17EF" w:rsidRDefault="002F1979" w:rsidP="002F1979">
      <w:pPr>
        <w:ind w:firstLine="708"/>
        <w:jc w:val="both"/>
      </w:pPr>
      <w:r w:rsidRPr="00EE17EF">
        <w:t>Понятие о местоимении. Личные местоимения 1, 2 и 3-го лица единственного и множественного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существительных личными местоимениями и наоборот.</w:t>
      </w:r>
    </w:p>
    <w:p w:rsidR="002F1979" w:rsidRPr="00EE17EF" w:rsidRDefault="002F1979" w:rsidP="002F1979">
      <w:pPr>
        <w:ind w:firstLine="708"/>
        <w:jc w:val="both"/>
      </w:pPr>
      <w:r w:rsidRPr="00EE17EF">
        <w:t>Понятие об имени прилагательном. Изменение имён прилагательных по родам и числам, связь с именами существительными. Правописание безударных гласных в окончаниях имён прилагательных. Суффиксы имён прилагательных -н-, -еньк-, -оват-, -еват-.</w:t>
      </w:r>
    </w:p>
    <w:p w:rsidR="002F1979" w:rsidRPr="00EE17EF" w:rsidRDefault="002F1979" w:rsidP="002F1979">
      <w:pPr>
        <w:ind w:firstLine="708"/>
        <w:jc w:val="both"/>
      </w:pPr>
      <w:r w:rsidRPr="00EE17EF">
        <w:t>Понятие о глаголе. Настоящее, прошедшее и будущее время глагола. Изменение глаголов по временам. Суффикс -л- в глаголах прошедшего времени. Изменение глаголов по числам. Правописание частицы не с глаголами. Неопределённая форма глагола. Правописание ь после ч в глаголах неопределённой формы.</w:t>
      </w:r>
    </w:p>
    <w:p w:rsidR="002F1979" w:rsidRPr="00EE17EF" w:rsidRDefault="002F1979" w:rsidP="002F1979">
      <w:pPr>
        <w:jc w:val="both"/>
      </w:pPr>
      <w:r w:rsidRPr="00EE17EF">
        <w:t>Предложение и текст. (22 или 18 ч)</w:t>
      </w:r>
    </w:p>
    <w:p w:rsidR="002F1979" w:rsidRPr="00EE17EF" w:rsidRDefault="002F1979" w:rsidP="002F1979">
      <w:pPr>
        <w:ind w:firstLine="708"/>
        <w:jc w:val="both"/>
      </w:pPr>
      <w:r w:rsidRPr="00EE17EF">
        <w:t>Расширение понятия о предложении. 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rsidR="002F1979" w:rsidRPr="00EE17EF" w:rsidRDefault="002F1979" w:rsidP="002F1979">
      <w:pPr>
        <w:ind w:firstLine="708"/>
        <w:jc w:val="both"/>
      </w:pPr>
      <w:r w:rsidRPr="00EE17EF">
        <w:t>Подлежащее и сказуемое – главные члены предложения. 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определять, какие второстепенные члены относятся к подлежащему, какие к сказуемому, распространять предложение. Предложения распространённые и нераспространённые.</w:t>
      </w:r>
    </w:p>
    <w:p w:rsidR="002F1979" w:rsidRPr="00EE17EF" w:rsidRDefault="002F1979" w:rsidP="002F1979">
      <w:pPr>
        <w:ind w:firstLine="708"/>
        <w:jc w:val="both"/>
      </w:pPr>
      <w:r w:rsidRPr="00EE17EF">
        <w:t>Понятие об однородных членах предложения, их роли в речи. Интонация перечисления. Главные и второстепенные однородные члены предложения. Однородные члены, связанные без помощи союзов и при помощи одиночного союза и. Постановка запятой в предложениях с однородными членами, роль этого знака препинания в понимании смысла предложения.</w:t>
      </w:r>
    </w:p>
    <w:p w:rsidR="002F1979" w:rsidRPr="00EE17EF" w:rsidRDefault="002F1979" w:rsidP="002F1979">
      <w:pPr>
        <w:ind w:firstLine="708"/>
        <w:jc w:val="both"/>
      </w:pPr>
      <w:r w:rsidRPr="00EE17EF">
        <w:t>Понятие о сложном предложении (на примере конструкции из двух частей без союзов). Развитие умения находить 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(разделительная функция): запятая разделяет два предложения, две мысли. Развитие внимания к структуре предложения, к знакам препинания.</w:t>
      </w:r>
    </w:p>
    <w:p w:rsidR="002F1979" w:rsidRPr="00EE17EF" w:rsidRDefault="002F1979" w:rsidP="002F1979">
      <w:pPr>
        <w:ind w:firstLine="708"/>
        <w:jc w:val="both"/>
      </w:pPr>
      <w:r w:rsidRPr="00EE17EF">
        <w:t>Развитие читательских умений на материале текстов учебника. Формирование типа правильной читательской деятельности. 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w:t>
      </w:r>
    </w:p>
    <w:p w:rsidR="002F1979" w:rsidRPr="00EE17EF" w:rsidRDefault="002F1979" w:rsidP="002F1979">
      <w:pPr>
        <w:jc w:val="both"/>
      </w:pPr>
      <w:r w:rsidRPr="00EE17EF">
        <w:t>Повторение. (4 ч)</w:t>
      </w:r>
    </w:p>
    <w:p w:rsidR="002F1979" w:rsidRPr="00EE17EF" w:rsidRDefault="002F1979" w:rsidP="002F1979">
      <w:pPr>
        <w:ind w:firstLine="708"/>
        <w:jc w:val="both"/>
      </w:pPr>
      <w:r w:rsidRPr="00EE17EF">
        <w:t>Развитие речи – одно из направлений работы на всех уроках русского языка. Продолжение обогащения словарного запаса учащихся в ходе лексической работы и анализа состава слова, работы с текстом. Обогащение 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письменной речи (написание свободных диктантов, изложений, небольших сочинений по картинкам и опорным словам). Развитие орфоэпических навыков.</w:t>
      </w:r>
    </w:p>
    <w:p w:rsidR="002F1979" w:rsidRPr="00EE17EF" w:rsidRDefault="002F1979" w:rsidP="002F1979">
      <w:pPr>
        <w:ind w:firstLine="708"/>
        <w:jc w:val="both"/>
      </w:pPr>
      <w:r w:rsidRPr="00EE17EF">
        <w:t>Каллиграфия. Закрепление навыка начертания букв, способов соединений. Работа по совершенствованию почерка, устранению недочётов графического характера.</w:t>
      </w:r>
    </w:p>
    <w:p w:rsidR="002F1979" w:rsidRPr="00EE17EF" w:rsidRDefault="002F1979" w:rsidP="002F1979">
      <w:pPr>
        <w:jc w:val="both"/>
      </w:pPr>
      <w:r w:rsidRPr="00EE17EF">
        <w:t>Резерв. (10 ч)</w:t>
      </w:r>
    </w:p>
    <w:p w:rsidR="002F1979" w:rsidRPr="00EE17EF" w:rsidRDefault="002F1979" w:rsidP="002F1979">
      <w:pPr>
        <w:jc w:val="both"/>
        <w:rPr>
          <w:b/>
        </w:rPr>
      </w:pPr>
      <w:r w:rsidRPr="00EE17EF">
        <w:rPr>
          <w:b/>
        </w:rPr>
        <w:t xml:space="preserve">4-й класс </w:t>
      </w:r>
    </w:p>
    <w:p w:rsidR="002F1979" w:rsidRPr="00EE17EF" w:rsidRDefault="002F1979" w:rsidP="002F1979">
      <w:pPr>
        <w:jc w:val="both"/>
      </w:pPr>
      <w:r w:rsidRPr="00EE17EF">
        <w:t>170 ч (5 часов в неделю) или 136 ч (4 часа в неделю)</w:t>
      </w:r>
    </w:p>
    <w:p w:rsidR="002F1979" w:rsidRPr="00EE17EF" w:rsidRDefault="002F1979" w:rsidP="002F1979">
      <w:pPr>
        <w:jc w:val="both"/>
      </w:pPr>
      <w:r w:rsidRPr="00EE17EF">
        <w:t>Повторение. (1</w:t>
      </w:r>
      <w:r w:rsidR="00D829C3">
        <w:t>8</w:t>
      </w:r>
      <w:r w:rsidRPr="00EE17EF">
        <w:t xml:space="preserve"> ч)</w:t>
      </w:r>
    </w:p>
    <w:p w:rsidR="002F1979" w:rsidRPr="00EE17EF" w:rsidRDefault="002F1979" w:rsidP="002F1979">
      <w:pPr>
        <w:jc w:val="both"/>
      </w:pPr>
      <w:r w:rsidRPr="00EE17EF">
        <w:t>Предложение. Текст. (3</w:t>
      </w:r>
      <w:r w:rsidR="00D829C3">
        <w:t>9</w:t>
      </w:r>
      <w:r w:rsidRPr="00EE17EF">
        <w:t xml:space="preserve"> или 29 ч)</w:t>
      </w:r>
    </w:p>
    <w:p w:rsidR="002F1979" w:rsidRPr="00EE17EF" w:rsidRDefault="002F1979" w:rsidP="002F1979">
      <w:pPr>
        <w:jc w:val="both"/>
      </w:pPr>
      <w:r w:rsidRPr="00EE17EF">
        <w:t>Простое и сложное предложение. Союз и в сложном предложении, состоящем из двух частей. Различение простого предложения с однородными членами и сложного предложения (с союзом и, с бессоюзной связью).</w:t>
      </w:r>
    </w:p>
    <w:p w:rsidR="002F1979" w:rsidRPr="00EE17EF" w:rsidRDefault="002F1979" w:rsidP="002F1979">
      <w:pPr>
        <w:ind w:firstLine="708"/>
        <w:jc w:val="both"/>
      </w:pPr>
      <w:r w:rsidRPr="00EE17EF">
        <w:lastRenderedPageBreak/>
        <w:t>Пропедевтическое введение предложений с прямой речью (конструкция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следует за словами автора и наоборот. Начало развития умения пунктуационно оформлять такие предложения.</w:t>
      </w:r>
    </w:p>
    <w:p w:rsidR="002F1979" w:rsidRPr="00EE17EF" w:rsidRDefault="002F1979" w:rsidP="002F1979">
      <w:pPr>
        <w:ind w:firstLine="708"/>
        <w:jc w:val="both"/>
      </w:pPr>
      <w:r w:rsidRPr="00EE17EF">
        <w:t>Развитие пунктуационных умений учащихся (постановка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изученных типов.</w:t>
      </w:r>
    </w:p>
    <w:p w:rsidR="002F1979" w:rsidRPr="00EE17EF" w:rsidRDefault="002F1979" w:rsidP="002F1979">
      <w:pPr>
        <w:ind w:firstLine="708"/>
        <w:jc w:val="both"/>
      </w:pPr>
      <w:r w:rsidRPr="00EE17EF">
        <w:t>Дальнейшее формирование умений различать художественный и учебно-научный текст и по-разному читать эти тексты. Развитие навыков изучающего, просмотрового и ознакомительного чтения.</w:t>
      </w:r>
    </w:p>
    <w:p w:rsidR="002F1979" w:rsidRPr="00EE17EF" w:rsidRDefault="002F1979" w:rsidP="002F1979">
      <w:pPr>
        <w:jc w:val="both"/>
      </w:pPr>
      <w:r w:rsidRPr="00EE17EF">
        <w:t>Слово.</w:t>
      </w:r>
    </w:p>
    <w:p w:rsidR="002F1979" w:rsidRPr="00EE17EF" w:rsidRDefault="002F1979" w:rsidP="002F1979">
      <w:pPr>
        <w:jc w:val="both"/>
      </w:pPr>
      <w:r w:rsidRPr="00EE17EF">
        <w:t>1. Части речи и члены предложения.</w:t>
      </w:r>
    </w:p>
    <w:p w:rsidR="002F1979" w:rsidRPr="00EE17EF" w:rsidRDefault="002F1979" w:rsidP="002F1979">
      <w:pPr>
        <w:jc w:val="both"/>
      </w:pPr>
      <w:r w:rsidRPr="00EE17EF">
        <w:t>Имя существительное. (</w:t>
      </w:r>
      <w:r w:rsidR="00D829C3">
        <w:t>39</w:t>
      </w:r>
      <w:r w:rsidRPr="00EE17EF">
        <w:t xml:space="preserve"> или 33 ч)</w:t>
      </w:r>
    </w:p>
    <w:p w:rsidR="002F1979" w:rsidRPr="00EE17EF" w:rsidRDefault="002F1979" w:rsidP="002F1979">
      <w:pPr>
        <w:jc w:val="both"/>
      </w:pPr>
      <w:r w:rsidRPr="00EE17EF">
        <w:t>Имя существительное в роли подлежащего, в роли второстепенных членов предложения.</w:t>
      </w:r>
    </w:p>
    <w:p w:rsidR="002F1979" w:rsidRPr="00EE17EF" w:rsidRDefault="002F1979" w:rsidP="002F1979">
      <w:pPr>
        <w:jc w:val="both"/>
      </w:pPr>
      <w:r w:rsidRPr="00EE17EF">
        <w:t>Падеж имён существительных. Три склонения имён существительных. Наблюдение над ролью имён существительных в речи.</w:t>
      </w:r>
    </w:p>
    <w:p w:rsidR="002F1979" w:rsidRPr="00EE17EF" w:rsidRDefault="002F1979" w:rsidP="002F1979">
      <w:pPr>
        <w:jc w:val="both"/>
      </w:pPr>
      <w:r w:rsidRPr="00EE17EF">
        <w:t>Орфограммы: безударные падежные окончания имён существительных 1, 2 и 3-го склонения, ь после шипящих на конце существительных женского рода 3-го склонения; правописание существительных мужского рода с шипящим на конце.</w:t>
      </w:r>
    </w:p>
    <w:p w:rsidR="002F1979" w:rsidRPr="00EE17EF" w:rsidRDefault="002F1979" w:rsidP="002F1979">
      <w:pPr>
        <w:jc w:val="both"/>
      </w:pPr>
      <w:r w:rsidRPr="00EE17EF">
        <w:t>Имя прилагательное. (20 или 13 ч)</w:t>
      </w:r>
    </w:p>
    <w:p w:rsidR="002F1979" w:rsidRPr="00EE17EF" w:rsidRDefault="002F1979" w:rsidP="002F1979">
      <w:pPr>
        <w:jc w:val="both"/>
      </w:pPr>
      <w:r w:rsidRPr="00EE17EF">
        <w:t>Имена прилагательные в роли второстепенных членов предложения. Наблюдение над ролью имён прилагательных в тексте. Тематические группы имён прилагательных. Изменение имён прилагательных по родам, числам и падежам.</w:t>
      </w:r>
    </w:p>
    <w:p w:rsidR="002F1979" w:rsidRPr="00EE17EF" w:rsidRDefault="002F1979" w:rsidP="002F1979">
      <w:pPr>
        <w:jc w:val="both"/>
      </w:pPr>
      <w:r w:rsidRPr="00EE17EF">
        <w:t>Орфограмма – безударные гласные в падежных окончаниях имён прилагательных (кроме прилагательных с основой на шипящий и ц).</w:t>
      </w:r>
    </w:p>
    <w:p w:rsidR="002F1979" w:rsidRPr="00EE17EF" w:rsidRDefault="002F1979" w:rsidP="002F1979">
      <w:pPr>
        <w:jc w:val="both"/>
      </w:pPr>
      <w:r w:rsidRPr="00EE17EF">
        <w:t>Глагол. (</w:t>
      </w:r>
      <w:r w:rsidR="00D829C3">
        <w:t>42</w:t>
      </w:r>
      <w:r w:rsidRPr="00EE17EF">
        <w:t xml:space="preserve"> или 34 ч)</w:t>
      </w:r>
    </w:p>
    <w:p w:rsidR="002F1979" w:rsidRPr="00EE17EF" w:rsidRDefault="002F1979" w:rsidP="002F1979">
      <w:pPr>
        <w:jc w:val="both"/>
      </w:pPr>
      <w:r w:rsidRPr="00EE17EF">
        <w:t>Глагол в роли сказуемого в предложении. Лицо глаголов. Изменение глаголов по лицам и числам в настоящем и будущем времени (спряжение). Различение глаголов 1-го и 2-го спряжения по неопределенной форме.</w:t>
      </w:r>
    </w:p>
    <w:p w:rsidR="002F1979" w:rsidRPr="00EE17EF" w:rsidRDefault="002F1979" w:rsidP="002F1979">
      <w:pPr>
        <w:jc w:val="both"/>
      </w:pPr>
      <w:r w:rsidRPr="00EE17EF">
        <w:t>Орфограммы: частица не с глаголами (включая случаи слитного написания); -тся−-ться в глаголах; безударные личные окончания глаголов 1-го и 2-го спряжения; ь после шипящих в глаголах 2-го лица единственного числа; окончания -о−-а в глаголах среднего и женского рода в прошедшем времени.</w:t>
      </w:r>
    </w:p>
    <w:p w:rsidR="002F1979" w:rsidRPr="00EE17EF" w:rsidRDefault="002F1979" w:rsidP="002F1979">
      <w:pPr>
        <w:jc w:val="both"/>
      </w:pPr>
      <w:r w:rsidRPr="00EE17EF">
        <w:t>2. Дальнейшее развитие умения видеть в слове его части, разбирать по составу имена существительные, имена прилагательные, глаголы.</w:t>
      </w:r>
    </w:p>
    <w:p w:rsidR="002F1979" w:rsidRPr="00EE17EF" w:rsidRDefault="002F1979" w:rsidP="002F1979">
      <w:pPr>
        <w:jc w:val="both"/>
      </w:pPr>
      <w:r w:rsidRPr="00EE17EF">
        <w:t>Образование имён существительных и имён прилагательных с помощью суффиксов и приставок; глаголов с помощью приставок.</w:t>
      </w:r>
    </w:p>
    <w:p w:rsidR="002F1979" w:rsidRPr="00EE17EF" w:rsidRDefault="002F1979" w:rsidP="002F1979">
      <w:pPr>
        <w:jc w:val="both"/>
      </w:pPr>
      <w:r w:rsidRPr="00EE17EF">
        <w:t>Удвоенные буквы согласных на стыке корня и суффикса (длина – длинный, сон – сонный).</w:t>
      </w:r>
    </w:p>
    <w:p w:rsidR="002F1979" w:rsidRPr="00EE17EF" w:rsidRDefault="002F1979" w:rsidP="002F1979">
      <w:pPr>
        <w:jc w:val="both"/>
      </w:pPr>
      <w:r w:rsidRPr="00EE17EF">
        <w:t>3. Совершенствование умения выполнять звуко-буквенный анализ слов различных частей речи. Дальнейшее формирование навыка правописания слов с орфограммами, изученными в 1–3-м классах.</w:t>
      </w:r>
    </w:p>
    <w:p w:rsidR="002F1979" w:rsidRPr="00EE17EF" w:rsidRDefault="002F1979" w:rsidP="002F1979">
      <w:pPr>
        <w:jc w:val="both"/>
      </w:pPr>
      <w:r w:rsidRPr="00EE17EF">
        <w:t>4. Наблюдение за лексическим значением, многозначностью, синонимией и антонимией слов разных частей речи.</w:t>
      </w:r>
    </w:p>
    <w:p w:rsidR="002F1979" w:rsidRPr="00EE17EF" w:rsidRDefault="002F1979" w:rsidP="002F1979">
      <w:pPr>
        <w:jc w:val="both"/>
      </w:pPr>
      <w:r w:rsidRPr="00EE17EF">
        <w:t>Наречие. (4 ч)</w:t>
      </w:r>
    </w:p>
    <w:p w:rsidR="002F1979" w:rsidRPr="00EE17EF" w:rsidRDefault="002F1979" w:rsidP="002F1979">
      <w:pPr>
        <w:jc w:val="both"/>
      </w:pPr>
      <w:r w:rsidRPr="00EE17EF">
        <w:t>Значение наречия. Употребление в речи.</w:t>
      </w:r>
    </w:p>
    <w:p w:rsidR="002F1979" w:rsidRPr="00EE17EF" w:rsidRDefault="002F1979" w:rsidP="002F1979">
      <w:pPr>
        <w:jc w:val="both"/>
      </w:pPr>
      <w:r w:rsidRPr="00EE17EF">
        <w:t>Повторение. (8 ч)</w:t>
      </w:r>
    </w:p>
    <w:p w:rsidR="002F1979" w:rsidRPr="00EE17EF" w:rsidRDefault="002F1979" w:rsidP="002F1979">
      <w:pPr>
        <w:jc w:val="both"/>
      </w:pPr>
      <w:r w:rsidRPr="00EE17EF">
        <w:t>Развитие речи. Работа по обогащению словарного запаса учащихся, грамматического строя речи, по развитию связной устной и письменной речи, орфоэпических навыков. Обучение написанию подробного изложения. Обучение написанию сочинения с языковым заданием (сочинение о себе на заданную тему).</w:t>
      </w:r>
    </w:p>
    <w:p w:rsidR="002F1979" w:rsidRPr="00EE17EF" w:rsidRDefault="002F1979" w:rsidP="002F1979">
      <w:pPr>
        <w:jc w:val="both"/>
      </w:pPr>
      <w:r w:rsidRPr="00EE17EF">
        <w:t>Каллиграфия. Совершенствование каллиграфических навыков: закрепление навыков верного начертания букв, способов их соединения при написании слов, работа над ускорением темпа письма. Индивидуальная работа с учащимися по устранению недочётов графического характера, по совершенствованию почерка.</w:t>
      </w:r>
    </w:p>
    <w:p w:rsidR="002F1979" w:rsidRPr="00EE17EF" w:rsidRDefault="002F1979" w:rsidP="00362A2D">
      <w:pPr>
        <w:jc w:val="center"/>
      </w:pPr>
      <w:r w:rsidRPr="00EE17EF">
        <w:rPr>
          <w:b/>
        </w:rPr>
        <w:lastRenderedPageBreak/>
        <w:t>9. Описание материально-технического</w:t>
      </w:r>
      <w:r w:rsidR="00503A09" w:rsidRPr="00EE17EF">
        <w:rPr>
          <w:b/>
        </w:rPr>
        <w:t xml:space="preserve"> </w:t>
      </w:r>
      <w:r w:rsidRPr="00EE17EF">
        <w:rPr>
          <w:b/>
        </w:rPr>
        <w:t>обеспечения образовательного процесса, осуществляемого по курсу «Русский язык»</w:t>
      </w:r>
    </w:p>
    <w:p w:rsidR="002F1979" w:rsidRPr="00EE17EF" w:rsidRDefault="00362A2D" w:rsidP="002F1979">
      <w:pPr>
        <w:jc w:val="both"/>
      </w:pPr>
      <w:r>
        <w:t xml:space="preserve">     </w:t>
      </w:r>
      <w:r w:rsidR="002F1979" w:rsidRPr="00EE17EF">
        <w:t>Для реализации цели и задач обучения русскому языку по данной программе используется УМК по русскому языку издательства «Баласс».</w:t>
      </w:r>
    </w:p>
    <w:p w:rsidR="002F1979" w:rsidRPr="00EE17EF" w:rsidRDefault="00362A2D" w:rsidP="002F1979">
      <w:pPr>
        <w:jc w:val="both"/>
      </w:pPr>
      <w:r>
        <w:t xml:space="preserve">   </w:t>
      </w:r>
      <w:r w:rsidR="002F1979" w:rsidRPr="00EE17EF">
        <w:t>Обучение грамоте и пропедевтический курс русского языка обеспечиваются:</w:t>
      </w:r>
    </w:p>
    <w:p w:rsidR="002F1979" w:rsidRPr="00EE17EF" w:rsidRDefault="002F1979" w:rsidP="002F1979">
      <w:pPr>
        <w:jc w:val="both"/>
      </w:pPr>
      <w:r w:rsidRPr="00EE17EF">
        <w:t xml:space="preserve">учебником для первоклассников «Букварь» (авторы Р.Н. Бунеев, Е.В. Бунеева, О.В. Пронина); </w:t>
      </w:r>
    </w:p>
    <w:p w:rsidR="002F1979" w:rsidRPr="00EE17EF" w:rsidRDefault="002F1979" w:rsidP="002F1979">
      <w:pPr>
        <w:jc w:val="both"/>
      </w:pPr>
      <w:r w:rsidRPr="00EE17EF">
        <w:t xml:space="preserve">комплектом прописей в 5-ти тетрадях «Мои волшебные пальчики» (автор О.В. Пронина); </w:t>
      </w:r>
    </w:p>
    <w:p w:rsidR="002F1979" w:rsidRPr="00EE17EF" w:rsidRDefault="002F1979" w:rsidP="002F1979">
      <w:pPr>
        <w:jc w:val="both"/>
      </w:pPr>
      <w:r w:rsidRPr="00EE17EF">
        <w:t xml:space="preserve">«Тетрадью для печатания» (авторы О.В. Пронина, Е.П. Лебедева, О.Ю. Мальцева); </w:t>
      </w:r>
    </w:p>
    <w:p w:rsidR="002F1979" w:rsidRPr="00EE17EF" w:rsidRDefault="002F1979" w:rsidP="002F1979">
      <w:pPr>
        <w:jc w:val="both"/>
      </w:pPr>
      <w:r w:rsidRPr="00EE17EF">
        <w:t xml:space="preserve">комплектом наглядных пособий; </w:t>
      </w:r>
    </w:p>
    <w:p w:rsidR="002F1979" w:rsidRPr="00EE17EF" w:rsidRDefault="002F1979" w:rsidP="002F1979">
      <w:pPr>
        <w:jc w:val="both"/>
      </w:pPr>
      <w:r w:rsidRPr="00EE17EF">
        <w:t xml:space="preserve">методическим пособием для учителя «Уроки обучения грамоте по учебнику «Моя любимая Азбука» и прописям «Мои волшебные пальчики» (под ред. Е.В. Бунеевой). </w:t>
      </w:r>
    </w:p>
    <w:p w:rsidR="002F1979" w:rsidRPr="00EE17EF" w:rsidRDefault="002F1979" w:rsidP="002F1979">
      <w:pPr>
        <w:jc w:val="both"/>
      </w:pPr>
      <w:r w:rsidRPr="00EE17EF">
        <w:t xml:space="preserve">Обучение русскому языку обеспечивается учебниками и пособиями: </w:t>
      </w:r>
    </w:p>
    <w:p w:rsidR="002F1979" w:rsidRPr="00EE17EF" w:rsidRDefault="002F1979" w:rsidP="002F1979">
      <w:pPr>
        <w:jc w:val="both"/>
      </w:pPr>
      <w:r w:rsidRPr="00EE17EF">
        <w:t xml:space="preserve">Р.Н. Бунеев, Е.В. Бунеева, О.В. Пронина «Русский язык (первые уроки)» (1-й кл.); </w:t>
      </w:r>
    </w:p>
    <w:p w:rsidR="002F1979" w:rsidRPr="00EE17EF" w:rsidRDefault="002F1979" w:rsidP="002F1979">
      <w:pPr>
        <w:jc w:val="both"/>
      </w:pPr>
      <w:r w:rsidRPr="00EE17EF">
        <w:t xml:space="preserve">Е.В. Бунеева, М.А. Яковлева «Рабочая тетрадь к учебнику «Русский язык (первые уроки)»; </w:t>
      </w:r>
    </w:p>
    <w:p w:rsidR="002F1979" w:rsidRPr="00EE17EF" w:rsidRDefault="002F1979" w:rsidP="002F1979">
      <w:pPr>
        <w:jc w:val="both"/>
      </w:pPr>
      <w:r w:rsidRPr="00EE17EF">
        <w:t xml:space="preserve">Р.Н. Бунеев, Е.В. Бунеева, О.В. Пронина «Руский язык». Учебники. 2, 3, 4-й классы; </w:t>
      </w:r>
    </w:p>
    <w:p w:rsidR="002F1979" w:rsidRPr="00EE17EF" w:rsidRDefault="002F1979" w:rsidP="002F1979">
      <w:pPr>
        <w:jc w:val="both"/>
      </w:pPr>
      <w:r w:rsidRPr="00EE17EF">
        <w:t xml:space="preserve">Р.Н. Бунеев, Е.В. Бунеева, Л.А. Фролова «Орфографическая тетрадь по русскому языку», 2-й класс; </w:t>
      </w:r>
    </w:p>
    <w:p w:rsidR="002F1979" w:rsidRPr="00EE17EF" w:rsidRDefault="002F1979" w:rsidP="002F1979">
      <w:pPr>
        <w:jc w:val="both"/>
      </w:pPr>
      <w:r w:rsidRPr="00EE17EF">
        <w:t xml:space="preserve">Л.Ю. Комиссарова «Дидактический материал» к учебникам «Русский язык» для 2, 3, 4-го классов; </w:t>
      </w:r>
    </w:p>
    <w:p w:rsidR="002F1979" w:rsidRPr="00EE17EF" w:rsidRDefault="002F1979" w:rsidP="002F1979">
      <w:pPr>
        <w:jc w:val="both"/>
      </w:pPr>
      <w:r w:rsidRPr="00EE17EF">
        <w:t xml:space="preserve">Е.В. Бунеева «Проверочные и контрольные работы по русскому языку» (вар. 1 и 2) для 2, 3, 4-го классов; </w:t>
      </w:r>
    </w:p>
    <w:p w:rsidR="002F1979" w:rsidRPr="00EE17EF" w:rsidRDefault="002F1979" w:rsidP="002F1979">
      <w:pPr>
        <w:jc w:val="both"/>
      </w:pPr>
      <w:r w:rsidRPr="00EE17EF">
        <w:t xml:space="preserve">Р.Н. Бунеев, Е.В. Бунеева (составители) «Слова с непроверяемыми написаниями». Пособие в виде карточек к учебникам «Русский язык» для 1–4-го классов; </w:t>
      </w:r>
    </w:p>
    <w:p w:rsidR="002F1979" w:rsidRPr="00EE17EF" w:rsidRDefault="002F1979" w:rsidP="002F1979">
      <w:pPr>
        <w:jc w:val="both"/>
      </w:pPr>
      <w:r w:rsidRPr="00EE17EF">
        <w:t xml:space="preserve">М.А. Яковлева «Тетрадь по чистописанию» для 2, 3, 4-го классов; </w:t>
      </w:r>
    </w:p>
    <w:p w:rsidR="002F1979" w:rsidRPr="00EE17EF" w:rsidRDefault="002F1979" w:rsidP="002F1979">
      <w:pPr>
        <w:jc w:val="both"/>
      </w:pPr>
      <w:r w:rsidRPr="00EE17EF">
        <w:t xml:space="preserve">Е.В. Бунеева, Л.Ю. Комиссарова, М.А. Яковлева. «Русский язык», 1–2 классы. Методические рекомендации для учителя. </w:t>
      </w:r>
    </w:p>
    <w:p w:rsidR="002F1979" w:rsidRPr="00EE17EF" w:rsidRDefault="002F1979" w:rsidP="002F1979">
      <w:pPr>
        <w:jc w:val="both"/>
      </w:pPr>
      <w:r w:rsidRPr="00EE17EF">
        <w:t xml:space="preserve">Е.В. Бунеева, М.А. Яковлева. «Русский язык», 3 класс. Методические рекомендации для учителя. </w:t>
      </w:r>
    </w:p>
    <w:p w:rsidR="002F1979" w:rsidRPr="00EE17EF" w:rsidRDefault="002F1979" w:rsidP="002F1979">
      <w:pPr>
        <w:jc w:val="both"/>
      </w:pPr>
      <w:r w:rsidRPr="00EE17EF">
        <w:t xml:space="preserve">Е.В. Бунеева, М.А. Яковлева. «Русский язык», 4 класс. Методические рекомендации для учителя. </w:t>
      </w:r>
    </w:p>
    <w:p w:rsidR="002F1979" w:rsidRPr="00EE17EF" w:rsidRDefault="002F1979" w:rsidP="002F1979">
      <w:pPr>
        <w:jc w:val="both"/>
      </w:pPr>
      <w:r w:rsidRPr="00EE17EF">
        <w:t>К техническим средствам обучения, которые могут эффективно использоваться на уроках русского языка, относятся:</w:t>
      </w:r>
    </w:p>
    <w:p w:rsidR="002F1979" w:rsidRPr="00EE17EF" w:rsidRDefault="002F1979" w:rsidP="00514C3E">
      <w:pPr>
        <w:pStyle w:val="aff5"/>
        <w:numPr>
          <w:ilvl w:val="0"/>
          <w:numId w:val="27"/>
        </w:numPr>
        <w:spacing w:after="0" w:line="240" w:lineRule="auto"/>
        <w:jc w:val="both"/>
        <w:rPr>
          <w:rFonts w:ascii="Times New Roman" w:hAnsi="Times New Roman"/>
          <w:sz w:val="24"/>
          <w:szCs w:val="24"/>
        </w:rPr>
      </w:pPr>
      <w:r w:rsidRPr="00EE17EF">
        <w:rPr>
          <w:rFonts w:ascii="Times New Roman" w:hAnsi="Times New Roman"/>
          <w:sz w:val="24"/>
          <w:szCs w:val="24"/>
        </w:rPr>
        <w:t xml:space="preserve">DVD-плеер, (видеомагнитофон), телевизор; </w:t>
      </w:r>
    </w:p>
    <w:p w:rsidR="002F1979" w:rsidRPr="00EE17EF" w:rsidRDefault="002F1979" w:rsidP="00514C3E">
      <w:pPr>
        <w:pStyle w:val="aff5"/>
        <w:numPr>
          <w:ilvl w:val="0"/>
          <w:numId w:val="27"/>
        </w:numPr>
        <w:spacing w:after="0" w:line="240" w:lineRule="auto"/>
        <w:jc w:val="both"/>
        <w:rPr>
          <w:rFonts w:ascii="Times New Roman" w:hAnsi="Times New Roman"/>
          <w:sz w:val="24"/>
          <w:szCs w:val="24"/>
        </w:rPr>
      </w:pPr>
      <w:r w:rsidRPr="00EE17EF">
        <w:rPr>
          <w:rFonts w:ascii="Times New Roman" w:hAnsi="Times New Roman"/>
          <w:sz w:val="24"/>
          <w:szCs w:val="24"/>
        </w:rPr>
        <w:t xml:space="preserve">компьютеры. </w:t>
      </w:r>
    </w:p>
    <w:p w:rsidR="002F1979" w:rsidRPr="00EE17EF" w:rsidRDefault="002F1979" w:rsidP="002F1979">
      <w:pPr>
        <w:jc w:val="both"/>
      </w:pPr>
      <w:r w:rsidRPr="00EE17EF">
        <w:t>Приведём примеры работ при использовании компьютера:</w:t>
      </w:r>
    </w:p>
    <w:p w:rsidR="002F1979" w:rsidRPr="00EE17EF" w:rsidRDefault="002F1979" w:rsidP="00514C3E">
      <w:pPr>
        <w:pStyle w:val="aff5"/>
        <w:numPr>
          <w:ilvl w:val="0"/>
          <w:numId w:val="28"/>
        </w:numPr>
        <w:spacing w:after="0" w:line="240" w:lineRule="auto"/>
        <w:jc w:val="both"/>
        <w:rPr>
          <w:rFonts w:ascii="Times New Roman" w:hAnsi="Times New Roman"/>
          <w:sz w:val="24"/>
          <w:szCs w:val="24"/>
        </w:rPr>
      </w:pPr>
      <w:r w:rsidRPr="00EE17EF">
        <w:rPr>
          <w:rFonts w:ascii="Times New Roman" w:hAnsi="Times New Roman"/>
          <w:sz w:val="24"/>
          <w:szCs w:val="24"/>
        </w:rPr>
        <w:t xml:space="preserve">орфографический и пунктуационный тренинг; </w:t>
      </w:r>
    </w:p>
    <w:p w:rsidR="002F1979" w:rsidRPr="00EE17EF" w:rsidRDefault="002F1979" w:rsidP="00514C3E">
      <w:pPr>
        <w:pStyle w:val="aff5"/>
        <w:numPr>
          <w:ilvl w:val="0"/>
          <w:numId w:val="28"/>
        </w:numPr>
        <w:spacing w:after="0" w:line="240" w:lineRule="auto"/>
        <w:jc w:val="both"/>
        <w:rPr>
          <w:rFonts w:ascii="Times New Roman" w:hAnsi="Times New Roman"/>
          <w:sz w:val="24"/>
          <w:szCs w:val="24"/>
        </w:rPr>
      </w:pPr>
      <w:r w:rsidRPr="00EE17EF">
        <w:rPr>
          <w:rFonts w:ascii="Times New Roman" w:hAnsi="Times New Roman"/>
          <w:sz w:val="24"/>
          <w:szCs w:val="24"/>
        </w:rPr>
        <w:t xml:space="preserve">редактирование (взаиморедактирование); </w:t>
      </w:r>
    </w:p>
    <w:p w:rsidR="002F1979" w:rsidRPr="00EE17EF" w:rsidRDefault="002F1979" w:rsidP="00514C3E">
      <w:pPr>
        <w:pStyle w:val="aff5"/>
        <w:numPr>
          <w:ilvl w:val="0"/>
          <w:numId w:val="28"/>
        </w:numPr>
        <w:spacing w:after="0" w:line="240" w:lineRule="auto"/>
        <w:jc w:val="both"/>
        <w:rPr>
          <w:rFonts w:ascii="Times New Roman" w:hAnsi="Times New Roman"/>
          <w:sz w:val="24"/>
          <w:szCs w:val="24"/>
        </w:rPr>
      </w:pPr>
      <w:r w:rsidRPr="00EE17EF">
        <w:rPr>
          <w:rFonts w:ascii="Times New Roman" w:hAnsi="Times New Roman"/>
          <w:sz w:val="24"/>
          <w:szCs w:val="24"/>
        </w:rPr>
        <w:t xml:space="preserve">создание текста, его коллективное обсуждение; </w:t>
      </w:r>
    </w:p>
    <w:p w:rsidR="002F1979" w:rsidRPr="00EE17EF" w:rsidRDefault="002F1979" w:rsidP="00514C3E">
      <w:pPr>
        <w:pStyle w:val="aff5"/>
        <w:numPr>
          <w:ilvl w:val="0"/>
          <w:numId w:val="28"/>
        </w:numPr>
        <w:spacing w:after="0" w:line="240" w:lineRule="auto"/>
        <w:jc w:val="both"/>
        <w:rPr>
          <w:rFonts w:ascii="Times New Roman" w:hAnsi="Times New Roman"/>
          <w:sz w:val="24"/>
          <w:szCs w:val="24"/>
        </w:rPr>
      </w:pPr>
      <w:r w:rsidRPr="00EE17EF">
        <w:rPr>
          <w:rFonts w:ascii="Times New Roman" w:hAnsi="Times New Roman"/>
          <w:sz w:val="24"/>
          <w:szCs w:val="24"/>
        </w:rPr>
        <w:t xml:space="preserve">создание мультимедийных презентаций (текстов с рисунками, фотографиями и т.д.), в том числе для представления результатов проектной деятельности. </w:t>
      </w:r>
    </w:p>
    <w:p w:rsidR="002F1979" w:rsidRPr="00EE17EF" w:rsidRDefault="002F1979" w:rsidP="002F1979">
      <w:pPr>
        <w:jc w:val="both"/>
      </w:pPr>
      <w:r w:rsidRPr="00EE17EF">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графическами редакторами и т.д.), тем самым у них формируется готовность и привычка к практическому применению новых информационных технологий.</w:t>
      </w:r>
    </w:p>
    <w:p w:rsidR="002F1979" w:rsidRPr="00EE17EF" w:rsidRDefault="002F1979" w:rsidP="002F1979">
      <w:pPr>
        <w:jc w:val="both"/>
      </w:pPr>
      <w:r w:rsidRPr="00EE17EF">
        <w:t>Технические средства на уроках русского языка широко привлекаются также при создании классных газет и журналов (компьютер).</w:t>
      </w:r>
    </w:p>
    <w:p w:rsidR="002F1979" w:rsidRPr="00EE17EF" w:rsidRDefault="002F1979" w:rsidP="00362A2D">
      <w:pPr>
        <w:pStyle w:val="Zag3"/>
        <w:tabs>
          <w:tab w:val="left" w:leader="dot" w:pos="624"/>
        </w:tabs>
        <w:spacing w:after="0" w:line="240" w:lineRule="auto"/>
        <w:rPr>
          <w:rStyle w:val="Zag11"/>
          <w:rFonts w:eastAsia="@Arial Unicode MS"/>
          <w:b/>
          <w:u w:val="single"/>
          <w:lang w:val="ru-RU"/>
        </w:rPr>
      </w:pPr>
      <w:r w:rsidRPr="00EE17EF">
        <w:rPr>
          <w:rStyle w:val="Zag11"/>
          <w:rFonts w:eastAsia="@Arial Unicode MS"/>
          <w:b/>
          <w:u w:val="single"/>
          <w:lang w:val="ru-RU"/>
        </w:rPr>
        <w:t>5.2.2. Литературное чтение</w:t>
      </w:r>
    </w:p>
    <w:p w:rsidR="00E16162" w:rsidRPr="00EE17EF" w:rsidRDefault="00E16162" w:rsidP="00362A2D">
      <w:pPr>
        <w:jc w:val="both"/>
        <w:rPr>
          <w:b/>
        </w:rPr>
      </w:pPr>
      <w:r w:rsidRPr="00EE17EF">
        <w:rPr>
          <w:b/>
        </w:rPr>
        <w:t>Программа «Литературное чтение»</w:t>
      </w:r>
    </w:p>
    <w:p w:rsidR="00E16162" w:rsidRPr="00EE17EF" w:rsidRDefault="00E16162" w:rsidP="00362A2D">
      <w:pPr>
        <w:jc w:val="both"/>
        <w:rPr>
          <w:b/>
        </w:rPr>
      </w:pPr>
      <w:r w:rsidRPr="00EE17EF">
        <w:rPr>
          <w:b/>
        </w:rPr>
        <w:t>1. Пояснительная записка</w:t>
      </w:r>
    </w:p>
    <w:p w:rsidR="00E16162" w:rsidRPr="00EE17EF" w:rsidRDefault="00E16162" w:rsidP="00E16162">
      <w:pPr>
        <w:ind w:firstLine="709"/>
        <w:jc w:val="both"/>
      </w:pPr>
      <w:r w:rsidRPr="00EE17EF">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руским языком – один из основных предметов в системе подготовки младшего школьника.</w:t>
      </w:r>
    </w:p>
    <w:p w:rsidR="00E16162" w:rsidRPr="00EE17EF" w:rsidRDefault="00E16162" w:rsidP="00E16162">
      <w:pPr>
        <w:ind w:firstLine="709"/>
        <w:jc w:val="both"/>
      </w:pPr>
      <w:r w:rsidRPr="00EE17EF">
        <w:t xml:space="preserve">Цель уроков литературного чтения </w:t>
      </w:r>
    </w:p>
    <w:p w:rsidR="00E16162" w:rsidRPr="00EE17EF" w:rsidRDefault="00E16162" w:rsidP="00E16162">
      <w:pPr>
        <w:ind w:firstLine="709"/>
        <w:jc w:val="both"/>
      </w:pPr>
      <w:r w:rsidRPr="00EE17EF">
        <w:t xml:space="preserve">–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w:t>
      </w:r>
      <w:r w:rsidRPr="00EE17EF">
        <w:lastRenderedPageBreak/>
        <w:t>чтения, приёмами понимания прочитанного, знающий книги и умеющий их самостоятельно выбирать. Достижение этой цели предполагает решение следующих задач:</w:t>
      </w:r>
    </w:p>
    <w:p w:rsidR="00E16162" w:rsidRPr="00EE17EF" w:rsidRDefault="00E16162" w:rsidP="00E16162">
      <w:pPr>
        <w:ind w:firstLine="709"/>
        <w:jc w:val="both"/>
      </w:pPr>
      <w:r w:rsidRPr="00EE17EF">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E16162" w:rsidRPr="00EE17EF" w:rsidRDefault="00E16162" w:rsidP="00E16162">
      <w:pPr>
        <w:ind w:firstLine="709"/>
        <w:jc w:val="both"/>
      </w:pPr>
      <w:r w:rsidRPr="00EE17EF">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E16162" w:rsidRPr="00EE17EF" w:rsidRDefault="00E16162" w:rsidP="00E16162">
      <w:pPr>
        <w:ind w:firstLine="709"/>
        <w:jc w:val="both"/>
      </w:pPr>
      <w:r w:rsidRPr="00EE17EF">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E16162" w:rsidRPr="00EE17EF" w:rsidRDefault="00E16162" w:rsidP="00E16162">
      <w:pPr>
        <w:ind w:firstLine="709"/>
        <w:jc w:val="both"/>
      </w:pPr>
      <w:r w:rsidRPr="00EE17EF">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E16162" w:rsidRPr="00EE17EF" w:rsidRDefault="00E16162" w:rsidP="00E16162">
      <w:pPr>
        <w:ind w:firstLine="709"/>
        <w:jc w:val="both"/>
      </w:pPr>
      <w:r w:rsidRPr="00EE17EF">
        <w:t>Изучение литературного чтения в 1-м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p>
    <w:p w:rsidR="00E16162" w:rsidRPr="00EE17EF" w:rsidRDefault="00E16162" w:rsidP="00E16162">
      <w:pPr>
        <w:ind w:firstLine="709"/>
        <w:jc w:val="both"/>
      </w:pPr>
      <w:r w:rsidRPr="00EE17EF">
        <w:t>* Обучение по «Букварю» и прописям ведётся с сентября до середины марта, затем уроки литературного чтения проводятся по учебнику «Литературное чтение» («Капельки солнца»), авторы Р.Н. Бунеев, Е.В. Бунеева. В классах читающих детей переход на «Капельки солнца» возможен раньше, тогда этот учебник используется одновременно с «Букварём». Учебники по литературному чтению и обучению грамоте выходят в издательстве «Баласс».</w:t>
      </w:r>
    </w:p>
    <w:p w:rsidR="00E16162" w:rsidRPr="00EE17EF" w:rsidRDefault="00E16162" w:rsidP="00E16162">
      <w:pPr>
        <w:jc w:val="both"/>
      </w:pPr>
      <w:r w:rsidRPr="00EE17EF">
        <w:t>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учебниками «Литературное чтение» для 1–4 кл., рабочими тетрадями и методическими рекомендацими для учителя (авторы Р.Н. Бунеев, Е.В. Бунеева, О.В. Чиндилова и др.).</w:t>
      </w:r>
    </w:p>
    <w:p w:rsidR="00E16162" w:rsidRPr="00EE17EF" w:rsidRDefault="00E16162" w:rsidP="00362A2D">
      <w:pPr>
        <w:jc w:val="center"/>
        <w:rPr>
          <w:b/>
        </w:rPr>
      </w:pPr>
      <w:r w:rsidRPr="00EE17EF">
        <w:rPr>
          <w:b/>
        </w:rPr>
        <w:t>Таблица тематического распределения часов:</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3121"/>
        <w:gridCol w:w="1843"/>
        <w:gridCol w:w="1701"/>
        <w:gridCol w:w="2233"/>
      </w:tblGrid>
      <w:tr w:rsidR="00E16162" w:rsidRPr="00EE17EF" w:rsidTr="00867FF8">
        <w:tc>
          <w:tcPr>
            <w:tcW w:w="673" w:type="dxa"/>
            <w:vMerge w:val="restart"/>
          </w:tcPr>
          <w:p w:rsidR="00E16162" w:rsidRPr="00EE17EF" w:rsidRDefault="00E16162" w:rsidP="001B39AD">
            <w:pPr>
              <w:jc w:val="both"/>
              <w:rPr>
                <w:b/>
              </w:rPr>
            </w:pPr>
            <w:r w:rsidRPr="00EE17EF">
              <w:rPr>
                <w:b/>
              </w:rPr>
              <w:t>№ п/п</w:t>
            </w:r>
          </w:p>
        </w:tc>
        <w:tc>
          <w:tcPr>
            <w:tcW w:w="3121" w:type="dxa"/>
            <w:vMerge w:val="restart"/>
          </w:tcPr>
          <w:p w:rsidR="00E16162" w:rsidRPr="00EE17EF" w:rsidRDefault="00E16162" w:rsidP="001B39AD">
            <w:pPr>
              <w:jc w:val="both"/>
              <w:rPr>
                <w:b/>
              </w:rPr>
            </w:pPr>
          </w:p>
          <w:p w:rsidR="00E16162" w:rsidRPr="00EE17EF" w:rsidRDefault="00E16162" w:rsidP="001B39AD">
            <w:pPr>
              <w:jc w:val="both"/>
              <w:rPr>
                <w:b/>
              </w:rPr>
            </w:pPr>
            <w:r w:rsidRPr="00EE17EF">
              <w:rPr>
                <w:b/>
              </w:rPr>
              <w:t>Разделы, темы</w:t>
            </w:r>
          </w:p>
        </w:tc>
        <w:tc>
          <w:tcPr>
            <w:tcW w:w="5777" w:type="dxa"/>
            <w:gridSpan w:val="3"/>
          </w:tcPr>
          <w:p w:rsidR="00E16162" w:rsidRPr="00EE17EF" w:rsidRDefault="00E16162" w:rsidP="001B39AD">
            <w:pPr>
              <w:jc w:val="both"/>
              <w:rPr>
                <w:b/>
              </w:rPr>
            </w:pPr>
            <w:r w:rsidRPr="00EE17EF">
              <w:rPr>
                <w:b/>
              </w:rPr>
              <w:t>Количество часов</w:t>
            </w:r>
          </w:p>
        </w:tc>
      </w:tr>
      <w:tr w:rsidR="00E16162" w:rsidRPr="00EE17EF" w:rsidTr="00867FF8">
        <w:trPr>
          <w:trHeight w:val="1298"/>
        </w:trPr>
        <w:tc>
          <w:tcPr>
            <w:tcW w:w="673" w:type="dxa"/>
            <w:vMerge/>
          </w:tcPr>
          <w:p w:rsidR="00E16162" w:rsidRPr="00EE17EF" w:rsidRDefault="00E16162" w:rsidP="001B39AD">
            <w:pPr>
              <w:jc w:val="both"/>
              <w:rPr>
                <w:b/>
                <w:lang w:val="en-US"/>
              </w:rPr>
            </w:pPr>
          </w:p>
        </w:tc>
        <w:tc>
          <w:tcPr>
            <w:tcW w:w="3121" w:type="dxa"/>
            <w:vMerge/>
          </w:tcPr>
          <w:p w:rsidR="00E16162" w:rsidRPr="00EE17EF" w:rsidRDefault="00E16162" w:rsidP="001B39AD">
            <w:pPr>
              <w:jc w:val="both"/>
              <w:rPr>
                <w:b/>
                <w:lang w:val="en-US"/>
              </w:rPr>
            </w:pPr>
          </w:p>
        </w:tc>
        <w:tc>
          <w:tcPr>
            <w:tcW w:w="1843" w:type="dxa"/>
          </w:tcPr>
          <w:p w:rsidR="00E16162" w:rsidRPr="00EE17EF" w:rsidRDefault="00E16162" w:rsidP="001B39AD">
            <w:pPr>
              <w:jc w:val="both"/>
              <w:rPr>
                <w:b/>
              </w:rPr>
            </w:pPr>
            <w:r w:rsidRPr="00EE17EF">
              <w:rPr>
                <w:b/>
              </w:rPr>
              <w:t>Примерная программа</w:t>
            </w:r>
          </w:p>
        </w:tc>
        <w:tc>
          <w:tcPr>
            <w:tcW w:w="1701" w:type="dxa"/>
          </w:tcPr>
          <w:p w:rsidR="00E16162" w:rsidRPr="00EE17EF" w:rsidRDefault="00E16162" w:rsidP="001B39AD">
            <w:pPr>
              <w:jc w:val="both"/>
              <w:rPr>
                <w:b/>
                <w:lang w:val="en-US"/>
              </w:rPr>
            </w:pPr>
            <w:r w:rsidRPr="00EE17EF">
              <w:rPr>
                <w:b/>
              </w:rPr>
              <w:t>Рабочая программа</w:t>
            </w:r>
          </w:p>
        </w:tc>
        <w:tc>
          <w:tcPr>
            <w:tcW w:w="2233" w:type="dxa"/>
          </w:tcPr>
          <w:p w:rsidR="00E16162" w:rsidRPr="00EE17EF" w:rsidRDefault="00E16162" w:rsidP="001B39AD">
            <w:pPr>
              <w:jc w:val="both"/>
              <w:rPr>
                <w:b/>
              </w:rPr>
            </w:pPr>
            <w:r w:rsidRPr="00EE17EF">
              <w:rPr>
                <w:b/>
              </w:rPr>
              <w:t>Рабочая программа по классам</w:t>
            </w:r>
          </w:p>
          <w:p w:rsidR="00E16162" w:rsidRPr="00EE17EF" w:rsidRDefault="00E16162" w:rsidP="001B39AD">
            <w:pPr>
              <w:jc w:val="both"/>
              <w:rPr>
                <w:b/>
              </w:rPr>
            </w:pPr>
            <w:r w:rsidRPr="00EE17EF">
              <w:rPr>
                <w:b/>
              </w:rPr>
              <w:t>1 класс</w:t>
            </w:r>
          </w:p>
        </w:tc>
      </w:tr>
      <w:tr w:rsidR="00E16162" w:rsidRPr="00EE17EF" w:rsidTr="00867FF8">
        <w:tc>
          <w:tcPr>
            <w:tcW w:w="673" w:type="dxa"/>
          </w:tcPr>
          <w:p w:rsidR="00E16162" w:rsidRPr="00EE17EF" w:rsidRDefault="00E16162" w:rsidP="001B39AD">
            <w:pPr>
              <w:jc w:val="both"/>
              <w:rPr>
                <w:lang w:val="en-US"/>
              </w:rPr>
            </w:pPr>
            <w:r w:rsidRPr="00EE17EF">
              <w:rPr>
                <w:lang w:val="en-US"/>
              </w:rPr>
              <w:t>1</w:t>
            </w:r>
          </w:p>
        </w:tc>
        <w:tc>
          <w:tcPr>
            <w:tcW w:w="3121" w:type="dxa"/>
          </w:tcPr>
          <w:p w:rsidR="00E16162" w:rsidRPr="00EE17EF" w:rsidRDefault="00E16162" w:rsidP="001B39AD">
            <w:pPr>
              <w:jc w:val="both"/>
            </w:pPr>
            <w:r w:rsidRPr="00EE17EF">
              <w:t>Раздел 1. Попрыгать, поиграть</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11 ч</w:t>
            </w:r>
          </w:p>
        </w:tc>
      </w:tr>
      <w:tr w:rsidR="00E16162" w:rsidRPr="00EE17EF" w:rsidTr="00867FF8">
        <w:tc>
          <w:tcPr>
            <w:tcW w:w="673" w:type="dxa"/>
          </w:tcPr>
          <w:p w:rsidR="00E16162" w:rsidRPr="00EE17EF" w:rsidRDefault="00E16162" w:rsidP="001B39AD">
            <w:pPr>
              <w:jc w:val="both"/>
            </w:pPr>
            <w:r w:rsidRPr="00EE17EF">
              <w:t>2</w:t>
            </w:r>
          </w:p>
        </w:tc>
        <w:tc>
          <w:tcPr>
            <w:tcW w:w="3121" w:type="dxa"/>
          </w:tcPr>
          <w:p w:rsidR="00E16162" w:rsidRPr="00EE17EF" w:rsidRDefault="00E16162" w:rsidP="001B39AD">
            <w:pPr>
              <w:jc w:val="both"/>
            </w:pPr>
            <w:r w:rsidRPr="00EE17EF">
              <w:t>Раздел 2. Наш дом.</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8 ч</w:t>
            </w:r>
          </w:p>
        </w:tc>
      </w:tr>
      <w:tr w:rsidR="00E16162" w:rsidRPr="00EE17EF" w:rsidTr="00867FF8">
        <w:tc>
          <w:tcPr>
            <w:tcW w:w="673" w:type="dxa"/>
          </w:tcPr>
          <w:p w:rsidR="00E16162" w:rsidRPr="00EE17EF" w:rsidRDefault="00E16162" w:rsidP="001B39AD">
            <w:pPr>
              <w:jc w:val="both"/>
            </w:pPr>
            <w:r w:rsidRPr="00EE17EF">
              <w:t>3</w:t>
            </w:r>
          </w:p>
        </w:tc>
        <w:tc>
          <w:tcPr>
            <w:tcW w:w="3121" w:type="dxa"/>
          </w:tcPr>
          <w:p w:rsidR="00E16162" w:rsidRPr="00EE17EF" w:rsidRDefault="00E16162" w:rsidP="001B39AD">
            <w:pPr>
              <w:jc w:val="both"/>
            </w:pPr>
            <w:r w:rsidRPr="00EE17EF">
              <w:t>Раздел 3. Ребятам о зверятах</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10 ч</w:t>
            </w:r>
          </w:p>
        </w:tc>
      </w:tr>
      <w:tr w:rsidR="00E16162" w:rsidRPr="00EE17EF" w:rsidTr="00867FF8">
        <w:tc>
          <w:tcPr>
            <w:tcW w:w="673" w:type="dxa"/>
          </w:tcPr>
          <w:p w:rsidR="00E16162" w:rsidRPr="00EE17EF" w:rsidRDefault="00E16162" w:rsidP="001B39AD">
            <w:pPr>
              <w:jc w:val="both"/>
            </w:pPr>
            <w:r w:rsidRPr="00EE17EF">
              <w:t>4</w:t>
            </w:r>
          </w:p>
        </w:tc>
        <w:tc>
          <w:tcPr>
            <w:tcW w:w="3121" w:type="dxa"/>
          </w:tcPr>
          <w:p w:rsidR="00E16162" w:rsidRPr="00EE17EF" w:rsidRDefault="00E16162" w:rsidP="001B39AD">
            <w:pPr>
              <w:jc w:val="both"/>
            </w:pPr>
            <w:r w:rsidRPr="00EE17EF">
              <w:t>Раздел 4. Маленькие открытия.</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11 ч</w:t>
            </w:r>
          </w:p>
        </w:tc>
      </w:tr>
      <w:tr w:rsidR="00E16162" w:rsidRPr="00EE17EF" w:rsidTr="00867FF8">
        <w:tc>
          <w:tcPr>
            <w:tcW w:w="673" w:type="dxa"/>
            <w:vMerge w:val="restart"/>
          </w:tcPr>
          <w:p w:rsidR="00E16162" w:rsidRPr="00EE17EF" w:rsidRDefault="00E16162" w:rsidP="001B39AD">
            <w:pPr>
              <w:jc w:val="both"/>
              <w:rPr>
                <w:b/>
              </w:rPr>
            </w:pPr>
            <w:r w:rsidRPr="00EE17EF">
              <w:rPr>
                <w:b/>
              </w:rPr>
              <w:t>№ п/п</w:t>
            </w:r>
          </w:p>
        </w:tc>
        <w:tc>
          <w:tcPr>
            <w:tcW w:w="3121" w:type="dxa"/>
            <w:vMerge w:val="restart"/>
          </w:tcPr>
          <w:p w:rsidR="00E16162" w:rsidRPr="00EE17EF" w:rsidRDefault="00E16162" w:rsidP="001B39AD">
            <w:pPr>
              <w:jc w:val="both"/>
              <w:rPr>
                <w:b/>
              </w:rPr>
            </w:pPr>
          </w:p>
          <w:p w:rsidR="00E16162" w:rsidRPr="00EE17EF" w:rsidRDefault="00E16162" w:rsidP="001B39AD">
            <w:pPr>
              <w:jc w:val="both"/>
              <w:rPr>
                <w:b/>
              </w:rPr>
            </w:pPr>
            <w:r w:rsidRPr="00EE17EF">
              <w:rPr>
                <w:b/>
              </w:rPr>
              <w:t>Разделы, темы</w:t>
            </w:r>
          </w:p>
        </w:tc>
        <w:tc>
          <w:tcPr>
            <w:tcW w:w="5777" w:type="dxa"/>
            <w:gridSpan w:val="3"/>
          </w:tcPr>
          <w:p w:rsidR="00E16162" w:rsidRPr="00EE17EF" w:rsidRDefault="00E16162" w:rsidP="001B39AD">
            <w:pPr>
              <w:jc w:val="both"/>
            </w:pPr>
            <w:r w:rsidRPr="00EE17EF">
              <w:rPr>
                <w:b/>
              </w:rPr>
              <w:t>Количество часов</w:t>
            </w:r>
          </w:p>
        </w:tc>
      </w:tr>
      <w:tr w:rsidR="00E16162" w:rsidRPr="00EE17EF" w:rsidTr="00867FF8">
        <w:tc>
          <w:tcPr>
            <w:tcW w:w="673" w:type="dxa"/>
            <w:vMerge/>
          </w:tcPr>
          <w:p w:rsidR="00E16162" w:rsidRPr="00EE17EF" w:rsidRDefault="00E16162" w:rsidP="001B39AD">
            <w:pPr>
              <w:jc w:val="both"/>
              <w:rPr>
                <w:b/>
              </w:rPr>
            </w:pPr>
          </w:p>
        </w:tc>
        <w:tc>
          <w:tcPr>
            <w:tcW w:w="3121" w:type="dxa"/>
            <w:vMerge/>
          </w:tcPr>
          <w:p w:rsidR="00E16162" w:rsidRPr="00EE17EF" w:rsidRDefault="00E16162" w:rsidP="001B39AD">
            <w:pPr>
              <w:jc w:val="both"/>
              <w:rPr>
                <w:b/>
              </w:rPr>
            </w:pPr>
          </w:p>
        </w:tc>
        <w:tc>
          <w:tcPr>
            <w:tcW w:w="1843" w:type="dxa"/>
          </w:tcPr>
          <w:p w:rsidR="00E16162" w:rsidRPr="00EE17EF" w:rsidRDefault="00E16162" w:rsidP="001B39AD">
            <w:pPr>
              <w:jc w:val="both"/>
              <w:rPr>
                <w:b/>
              </w:rPr>
            </w:pPr>
            <w:r w:rsidRPr="00EE17EF">
              <w:rPr>
                <w:b/>
              </w:rPr>
              <w:t>Примерная программа</w:t>
            </w:r>
          </w:p>
        </w:tc>
        <w:tc>
          <w:tcPr>
            <w:tcW w:w="1701" w:type="dxa"/>
          </w:tcPr>
          <w:p w:rsidR="00E16162" w:rsidRPr="00EE17EF" w:rsidRDefault="00E16162" w:rsidP="001B39AD">
            <w:pPr>
              <w:jc w:val="both"/>
              <w:rPr>
                <w:b/>
              </w:rPr>
            </w:pPr>
            <w:r w:rsidRPr="00EE17EF">
              <w:rPr>
                <w:b/>
              </w:rPr>
              <w:t>Рабочая программа</w:t>
            </w:r>
          </w:p>
        </w:tc>
        <w:tc>
          <w:tcPr>
            <w:tcW w:w="2233" w:type="dxa"/>
          </w:tcPr>
          <w:p w:rsidR="00E16162" w:rsidRPr="00E21602" w:rsidRDefault="00E16162" w:rsidP="001B39AD">
            <w:pPr>
              <w:jc w:val="both"/>
              <w:rPr>
                <w:b/>
                <w:color w:val="0D0D0D" w:themeColor="text1" w:themeTint="F2"/>
              </w:rPr>
            </w:pPr>
            <w:r w:rsidRPr="00E21602">
              <w:rPr>
                <w:b/>
                <w:color w:val="0D0D0D" w:themeColor="text1" w:themeTint="F2"/>
              </w:rPr>
              <w:t>Рабочая программа по классам</w:t>
            </w:r>
          </w:p>
          <w:p w:rsidR="00E16162" w:rsidRPr="00EE17EF" w:rsidRDefault="00E16162" w:rsidP="001B39AD">
            <w:pPr>
              <w:jc w:val="both"/>
              <w:rPr>
                <w:b/>
              </w:rPr>
            </w:pPr>
            <w:r w:rsidRPr="00E21602">
              <w:rPr>
                <w:b/>
                <w:color w:val="0D0D0D" w:themeColor="text1" w:themeTint="F2"/>
              </w:rPr>
              <w:t>2класс</w:t>
            </w:r>
          </w:p>
        </w:tc>
      </w:tr>
      <w:tr w:rsidR="00E16162" w:rsidRPr="00EE17EF" w:rsidTr="00867FF8">
        <w:tc>
          <w:tcPr>
            <w:tcW w:w="673" w:type="dxa"/>
          </w:tcPr>
          <w:p w:rsidR="00E16162" w:rsidRPr="00EE17EF" w:rsidRDefault="00E16162" w:rsidP="001B39AD">
            <w:pPr>
              <w:jc w:val="both"/>
            </w:pPr>
            <w:r w:rsidRPr="00EE17EF">
              <w:t>1</w:t>
            </w:r>
          </w:p>
        </w:tc>
        <w:tc>
          <w:tcPr>
            <w:tcW w:w="3121" w:type="dxa"/>
          </w:tcPr>
          <w:p w:rsidR="00E16162" w:rsidRPr="00EE17EF" w:rsidRDefault="00E16162" w:rsidP="001B39AD">
            <w:pPr>
              <w:jc w:val="both"/>
            </w:pPr>
            <w:r w:rsidRPr="00EE17EF">
              <w:t>Раздел.1. там на неведомых дорожках…</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895DE4" w:rsidP="001B39AD">
            <w:pPr>
              <w:jc w:val="both"/>
            </w:pPr>
            <w:r>
              <w:t>30</w:t>
            </w:r>
            <w:r w:rsidR="00E16162" w:rsidRPr="00EE17EF">
              <w:t xml:space="preserve"> ч</w:t>
            </w:r>
          </w:p>
        </w:tc>
      </w:tr>
      <w:tr w:rsidR="00E16162" w:rsidRPr="00EE17EF" w:rsidTr="00867FF8">
        <w:tc>
          <w:tcPr>
            <w:tcW w:w="673" w:type="dxa"/>
          </w:tcPr>
          <w:p w:rsidR="00E16162" w:rsidRPr="00EE17EF" w:rsidRDefault="00E16162" w:rsidP="001B39AD">
            <w:pPr>
              <w:jc w:val="both"/>
            </w:pPr>
            <w:r w:rsidRPr="00EE17EF">
              <w:t>2</w:t>
            </w:r>
          </w:p>
        </w:tc>
        <w:tc>
          <w:tcPr>
            <w:tcW w:w="3121" w:type="dxa"/>
          </w:tcPr>
          <w:p w:rsidR="00E16162" w:rsidRPr="00EE17EF" w:rsidRDefault="00E16162" w:rsidP="001B39AD">
            <w:pPr>
              <w:jc w:val="both"/>
            </w:pPr>
            <w:r w:rsidRPr="00EE17EF">
              <w:t>Раздел 2. Сказочные человечки.</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895DE4" w:rsidP="001F01F1">
            <w:pPr>
              <w:jc w:val="both"/>
            </w:pPr>
            <w:r>
              <w:t>32</w:t>
            </w:r>
            <w:r w:rsidR="00E16162" w:rsidRPr="00EE17EF">
              <w:t xml:space="preserve"> ч</w:t>
            </w:r>
          </w:p>
        </w:tc>
      </w:tr>
      <w:tr w:rsidR="00E16162" w:rsidRPr="00EE17EF" w:rsidTr="00867FF8">
        <w:tc>
          <w:tcPr>
            <w:tcW w:w="673" w:type="dxa"/>
          </w:tcPr>
          <w:p w:rsidR="00E16162" w:rsidRPr="00EE17EF" w:rsidRDefault="00E16162" w:rsidP="001B39AD">
            <w:pPr>
              <w:jc w:val="both"/>
            </w:pPr>
            <w:r w:rsidRPr="00EE17EF">
              <w:t>3</w:t>
            </w:r>
          </w:p>
        </w:tc>
        <w:tc>
          <w:tcPr>
            <w:tcW w:w="3121" w:type="dxa"/>
          </w:tcPr>
          <w:p w:rsidR="00E16162" w:rsidRPr="00EE17EF" w:rsidRDefault="00E16162" w:rsidP="001B39AD">
            <w:pPr>
              <w:jc w:val="both"/>
            </w:pPr>
            <w:r w:rsidRPr="00EE17EF">
              <w:t>Раздел 3. Сказочные богатыри</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895DE4" w:rsidP="001B39AD">
            <w:pPr>
              <w:jc w:val="both"/>
            </w:pPr>
            <w:r>
              <w:t>18</w:t>
            </w:r>
            <w:r w:rsidR="00E16162" w:rsidRPr="00EE17EF">
              <w:t>ч</w:t>
            </w:r>
          </w:p>
        </w:tc>
      </w:tr>
      <w:tr w:rsidR="00E16162" w:rsidRPr="00EE17EF" w:rsidTr="00867FF8">
        <w:tc>
          <w:tcPr>
            <w:tcW w:w="673" w:type="dxa"/>
          </w:tcPr>
          <w:p w:rsidR="00E16162" w:rsidRPr="00EE17EF" w:rsidRDefault="00E16162" w:rsidP="001B39AD">
            <w:pPr>
              <w:jc w:val="both"/>
            </w:pPr>
            <w:r w:rsidRPr="00EE17EF">
              <w:t>4</w:t>
            </w:r>
          </w:p>
        </w:tc>
        <w:tc>
          <w:tcPr>
            <w:tcW w:w="3121" w:type="dxa"/>
          </w:tcPr>
          <w:p w:rsidR="00E16162" w:rsidRPr="00EE17EF" w:rsidRDefault="00E16162" w:rsidP="001B39AD">
            <w:pPr>
              <w:jc w:val="both"/>
            </w:pPr>
            <w:r w:rsidRPr="00EE17EF">
              <w:t>Раздел 4. Сказка мудростью богата.</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1F01F1" w:rsidP="00895DE4">
            <w:pPr>
              <w:jc w:val="both"/>
            </w:pPr>
            <w:r>
              <w:t>2</w:t>
            </w:r>
            <w:r w:rsidR="00895DE4">
              <w:t xml:space="preserve">6 </w:t>
            </w:r>
            <w:r w:rsidR="00E16162" w:rsidRPr="00EE17EF">
              <w:t>ч</w:t>
            </w:r>
          </w:p>
        </w:tc>
      </w:tr>
      <w:tr w:rsidR="00E16162" w:rsidRPr="00EE17EF" w:rsidTr="00867FF8">
        <w:tc>
          <w:tcPr>
            <w:tcW w:w="673" w:type="dxa"/>
          </w:tcPr>
          <w:p w:rsidR="00E16162" w:rsidRPr="00EE17EF" w:rsidRDefault="00E16162" w:rsidP="001B39AD">
            <w:pPr>
              <w:jc w:val="both"/>
            </w:pPr>
            <w:r w:rsidRPr="00EE17EF">
              <w:t>5</w:t>
            </w:r>
          </w:p>
        </w:tc>
        <w:tc>
          <w:tcPr>
            <w:tcW w:w="3121" w:type="dxa"/>
          </w:tcPr>
          <w:p w:rsidR="00E16162" w:rsidRPr="00EE17EF" w:rsidRDefault="00E16162" w:rsidP="001B39AD">
            <w:pPr>
              <w:jc w:val="both"/>
            </w:pPr>
            <w:r w:rsidRPr="00EE17EF">
              <w:t>Раздел 5. Сказка - ложь, да в ней намёк…</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E16162" w:rsidP="00895DE4">
            <w:pPr>
              <w:jc w:val="both"/>
            </w:pPr>
            <w:r w:rsidRPr="00EE17EF">
              <w:t>2</w:t>
            </w:r>
            <w:r w:rsidR="00895DE4">
              <w:t>7</w:t>
            </w:r>
            <w:r w:rsidRPr="00EE17EF">
              <w:t xml:space="preserve"> ч</w:t>
            </w:r>
          </w:p>
        </w:tc>
      </w:tr>
      <w:tr w:rsidR="00E16162" w:rsidRPr="00EE17EF" w:rsidTr="00867FF8">
        <w:tc>
          <w:tcPr>
            <w:tcW w:w="673" w:type="dxa"/>
          </w:tcPr>
          <w:p w:rsidR="00E16162" w:rsidRPr="00EE17EF" w:rsidRDefault="00E16162" w:rsidP="001B39AD">
            <w:pPr>
              <w:jc w:val="both"/>
            </w:pPr>
            <w:r w:rsidRPr="00EE17EF">
              <w:lastRenderedPageBreak/>
              <w:t>6</w:t>
            </w:r>
          </w:p>
        </w:tc>
        <w:tc>
          <w:tcPr>
            <w:tcW w:w="3121" w:type="dxa"/>
          </w:tcPr>
          <w:p w:rsidR="00E16162" w:rsidRPr="00EE17EF" w:rsidRDefault="00E16162" w:rsidP="001B39AD">
            <w:pPr>
              <w:jc w:val="both"/>
            </w:pPr>
            <w:r w:rsidRPr="00EE17EF">
              <w:t>Раздел 6. Самое обыкновенное чудо</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895DE4" w:rsidP="001F01F1">
            <w:pPr>
              <w:jc w:val="both"/>
            </w:pPr>
            <w:r>
              <w:t>37</w:t>
            </w:r>
            <w:r w:rsidR="00E16162" w:rsidRPr="00EE17EF">
              <w:t xml:space="preserve"> ч</w:t>
            </w:r>
          </w:p>
        </w:tc>
      </w:tr>
      <w:tr w:rsidR="00E16162" w:rsidRPr="00EE17EF" w:rsidTr="00867FF8">
        <w:tc>
          <w:tcPr>
            <w:tcW w:w="673" w:type="dxa"/>
            <w:vMerge w:val="restart"/>
          </w:tcPr>
          <w:p w:rsidR="00E16162" w:rsidRPr="00EE17EF" w:rsidRDefault="00E16162" w:rsidP="001B39AD">
            <w:pPr>
              <w:jc w:val="both"/>
              <w:rPr>
                <w:b/>
              </w:rPr>
            </w:pPr>
            <w:r w:rsidRPr="00EE17EF">
              <w:rPr>
                <w:b/>
              </w:rPr>
              <w:t>№ п/п</w:t>
            </w:r>
          </w:p>
        </w:tc>
        <w:tc>
          <w:tcPr>
            <w:tcW w:w="3121" w:type="dxa"/>
            <w:vMerge w:val="restart"/>
          </w:tcPr>
          <w:p w:rsidR="00E16162" w:rsidRPr="00EE17EF" w:rsidRDefault="00E16162" w:rsidP="001B39AD">
            <w:pPr>
              <w:jc w:val="both"/>
              <w:rPr>
                <w:b/>
              </w:rPr>
            </w:pPr>
          </w:p>
          <w:p w:rsidR="00E16162" w:rsidRPr="00EE17EF" w:rsidRDefault="00E16162" w:rsidP="001B39AD">
            <w:pPr>
              <w:jc w:val="both"/>
              <w:rPr>
                <w:b/>
              </w:rPr>
            </w:pPr>
            <w:r w:rsidRPr="00EE17EF">
              <w:rPr>
                <w:b/>
              </w:rPr>
              <w:t>Разделы, темы</w:t>
            </w:r>
          </w:p>
        </w:tc>
        <w:tc>
          <w:tcPr>
            <w:tcW w:w="5777" w:type="dxa"/>
            <w:gridSpan w:val="3"/>
          </w:tcPr>
          <w:p w:rsidR="00E16162" w:rsidRPr="00EE17EF" w:rsidRDefault="00E16162" w:rsidP="001B39AD">
            <w:pPr>
              <w:jc w:val="both"/>
            </w:pPr>
            <w:r w:rsidRPr="00EE17EF">
              <w:rPr>
                <w:b/>
              </w:rPr>
              <w:t>Количество часов</w:t>
            </w:r>
          </w:p>
        </w:tc>
      </w:tr>
      <w:tr w:rsidR="00E16162" w:rsidRPr="00EE17EF" w:rsidTr="00867FF8">
        <w:tc>
          <w:tcPr>
            <w:tcW w:w="673" w:type="dxa"/>
            <w:vMerge/>
          </w:tcPr>
          <w:p w:rsidR="00E16162" w:rsidRPr="00EE17EF" w:rsidRDefault="00E16162" w:rsidP="001B39AD">
            <w:pPr>
              <w:jc w:val="both"/>
              <w:rPr>
                <w:b/>
              </w:rPr>
            </w:pPr>
          </w:p>
        </w:tc>
        <w:tc>
          <w:tcPr>
            <w:tcW w:w="3121" w:type="dxa"/>
            <w:vMerge/>
          </w:tcPr>
          <w:p w:rsidR="00E16162" w:rsidRPr="00EE17EF" w:rsidRDefault="00E16162" w:rsidP="001B39AD">
            <w:pPr>
              <w:jc w:val="both"/>
              <w:rPr>
                <w:b/>
              </w:rPr>
            </w:pPr>
          </w:p>
        </w:tc>
        <w:tc>
          <w:tcPr>
            <w:tcW w:w="1843" w:type="dxa"/>
          </w:tcPr>
          <w:p w:rsidR="00E16162" w:rsidRPr="00EE17EF" w:rsidRDefault="00E16162" w:rsidP="001B39AD">
            <w:pPr>
              <w:jc w:val="both"/>
              <w:rPr>
                <w:b/>
              </w:rPr>
            </w:pPr>
            <w:r w:rsidRPr="00EE17EF">
              <w:rPr>
                <w:b/>
              </w:rPr>
              <w:t>Примерная программа</w:t>
            </w:r>
          </w:p>
        </w:tc>
        <w:tc>
          <w:tcPr>
            <w:tcW w:w="1701" w:type="dxa"/>
          </w:tcPr>
          <w:p w:rsidR="00E16162" w:rsidRPr="00EE17EF" w:rsidRDefault="00E16162" w:rsidP="001B39AD">
            <w:pPr>
              <w:jc w:val="both"/>
              <w:rPr>
                <w:b/>
              </w:rPr>
            </w:pPr>
            <w:r w:rsidRPr="00EE17EF">
              <w:rPr>
                <w:b/>
              </w:rPr>
              <w:t>Рабочая программа</w:t>
            </w:r>
          </w:p>
        </w:tc>
        <w:tc>
          <w:tcPr>
            <w:tcW w:w="2233" w:type="dxa"/>
          </w:tcPr>
          <w:p w:rsidR="00E16162" w:rsidRPr="00EE17EF" w:rsidRDefault="00E16162" w:rsidP="001B39AD">
            <w:pPr>
              <w:jc w:val="both"/>
              <w:rPr>
                <w:b/>
              </w:rPr>
            </w:pPr>
            <w:r w:rsidRPr="00EE17EF">
              <w:rPr>
                <w:b/>
              </w:rPr>
              <w:t>Рабочая программа по классам</w:t>
            </w:r>
          </w:p>
          <w:p w:rsidR="00E16162" w:rsidRPr="00EE17EF" w:rsidRDefault="00E16162" w:rsidP="001B39AD">
            <w:pPr>
              <w:jc w:val="both"/>
              <w:rPr>
                <w:b/>
              </w:rPr>
            </w:pPr>
            <w:r w:rsidRPr="00EE17EF">
              <w:rPr>
                <w:b/>
              </w:rPr>
              <w:t>3 класс</w:t>
            </w:r>
          </w:p>
        </w:tc>
      </w:tr>
      <w:tr w:rsidR="00E16162" w:rsidRPr="00EE17EF" w:rsidTr="00867FF8">
        <w:tc>
          <w:tcPr>
            <w:tcW w:w="673" w:type="dxa"/>
          </w:tcPr>
          <w:p w:rsidR="00E16162" w:rsidRPr="00EE17EF" w:rsidRDefault="00E16162" w:rsidP="001B39AD">
            <w:pPr>
              <w:jc w:val="both"/>
            </w:pPr>
            <w:r w:rsidRPr="00EE17EF">
              <w:t>1.</w:t>
            </w:r>
          </w:p>
        </w:tc>
        <w:tc>
          <w:tcPr>
            <w:tcW w:w="3121" w:type="dxa"/>
          </w:tcPr>
          <w:p w:rsidR="00E16162" w:rsidRPr="00EE17EF" w:rsidRDefault="00E16162" w:rsidP="001B39AD">
            <w:pPr>
              <w:jc w:val="both"/>
            </w:pPr>
            <w:r w:rsidRPr="00EE17EF">
              <w:t>Раздел 1. Прощание с летом</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4 ч</w:t>
            </w:r>
          </w:p>
        </w:tc>
      </w:tr>
      <w:tr w:rsidR="00E16162" w:rsidRPr="00EE17EF" w:rsidTr="00867FF8">
        <w:tc>
          <w:tcPr>
            <w:tcW w:w="673" w:type="dxa"/>
          </w:tcPr>
          <w:p w:rsidR="00E16162" w:rsidRPr="00EE17EF" w:rsidRDefault="00E16162" w:rsidP="001B39AD">
            <w:pPr>
              <w:jc w:val="both"/>
            </w:pPr>
            <w:r w:rsidRPr="00EE17EF">
              <w:t>2</w:t>
            </w:r>
          </w:p>
        </w:tc>
        <w:tc>
          <w:tcPr>
            <w:tcW w:w="3121" w:type="dxa"/>
          </w:tcPr>
          <w:p w:rsidR="00E16162" w:rsidRPr="00EE17EF" w:rsidRDefault="00E16162" w:rsidP="001B39AD">
            <w:pPr>
              <w:jc w:val="both"/>
            </w:pPr>
            <w:r w:rsidRPr="00EE17EF">
              <w:t>Раздел 2. Летние приключения и путешествия</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E16162" w:rsidP="001B39AD">
            <w:pPr>
              <w:jc w:val="both"/>
            </w:pPr>
          </w:p>
          <w:p w:rsidR="00E16162" w:rsidRPr="00EE17EF" w:rsidRDefault="00E16162" w:rsidP="001B39AD">
            <w:pPr>
              <w:jc w:val="both"/>
            </w:pPr>
            <w:r w:rsidRPr="00EE17EF">
              <w:t>15 ч</w:t>
            </w:r>
          </w:p>
        </w:tc>
      </w:tr>
      <w:tr w:rsidR="00E16162" w:rsidRPr="00EE17EF" w:rsidTr="00867FF8">
        <w:tc>
          <w:tcPr>
            <w:tcW w:w="673" w:type="dxa"/>
          </w:tcPr>
          <w:p w:rsidR="00E16162" w:rsidRPr="00EE17EF" w:rsidRDefault="00E16162" w:rsidP="001B39AD">
            <w:pPr>
              <w:jc w:val="both"/>
            </w:pPr>
            <w:r w:rsidRPr="00EE17EF">
              <w:t>3</w:t>
            </w:r>
          </w:p>
        </w:tc>
        <w:tc>
          <w:tcPr>
            <w:tcW w:w="3121" w:type="dxa"/>
          </w:tcPr>
          <w:p w:rsidR="00E16162" w:rsidRPr="00EE17EF" w:rsidRDefault="00E16162" w:rsidP="001B39AD">
            <w:pPr>
              <w:jc w:val="both"/>
            </w:pPr>
            <w:r w:rsidRPr="00EE17EF">
              <w:t xml:space="preserve">Раздел 3. Природа летом </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7 ч</w:t>
            </w:r>
          </w:p>
        </w:tc>
      </w:tr>
      <w:tr w:rsidR="00E16162" w:rsidRPr="00EE17EF" w:rsidTr="00867FF8">
        <w:tc>
          <w:tcPr>
            <w:tcW w:w="673" w:type="dxa"/>
          </w:tcPr>
          <w:p w:rsidR="00E16162" w:rsidRPr="00EE17EF" w:rsidRDefault="00E16162" w:rsidP="001B39AD">
            <w:pPr>
              <w:jc w:val="both"/>
            </w:pPr>
            <w:r w:rsidRPr="00EE17EF">
              <w:t xml:space="preserve">4. </w:t>
            </w:r>
          </w:p>
        </w:tc>
        <w:tc>
          <w:tcPr>
            <w:tcW w:w="3121" w:type="dxa"/>
          </w:tcPr>
          <w:p w:rsidR="00E16162" w:rsidRPr="00EE17EF" w:rsidRDefault="00E16162" w:rsidP="001B39AD">
            <w:pPr>
              <w:jc w:val="both"/>
            </w:pPr>
            <w:r w:rsidRPr="00EE17EF">
              <w:t>Раздел 4. Уроки и переменки</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E16162" w:rsidP="001B39AD">
            <w:pPr>
              <w:jc w:val="both"/>
            </w:pPr>
            <w:r w:rsidRPr="00EE17EF">
              <w:t>11 ч</w:t>
            </w:r>
          </w:p>
        </w:tc>
      </w:tr>
      <w:tr w:rsidR="00E16162" w:rsidRPr="00EE17EF" w:rsidTr="00867FF8">
        <w:tc>
          <w:tcPr>
            <w:tcW w:w="673" w:type="dxa"/>
          </w:tcPr>
          <w:p w:rsidR="00E16162" w:rsidRPr="00EE17EF" w:rsidRDefault="00E16162" w:rsidP="001B39AD">
            <w:pPr>
              <w:jc w:val="both"/>
            </w:pPr>
            <w:r w:rsidRPr="00EE17EF">
              <w:t>5</w:t>
            </w:r>
          </w:p>
        </w:tc>
        <w:tc>
          <w:tcPr>
            <w:tcW w:w="3121" w:type="dxa"/>
          </w:tcPr>
          <w:p w:rsidR="00E16162" w:rsidRPr="00EE17EF" w:rsidRDefault="00E16162" w:rsidP="001B39AD">
            <w:pPr>
              <w:jc w:val="both"/>
            </w:pPr>
            <w:r w:rsidRPr="00EE17EF">
              <w:t>Раздел 5. Мой дом</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6 ч</w:t>
            </w:r>
          </w:p>
        </w:tc>
      </w:tr>
      <w:tr w:rsidR="00E16162" w:rsidRPr="00EE17EF" w:rsidTr="00867FF8">
        <w:tc>
          <w:tcPr>
            <w:tcW w:w="673" w:type="dxa"/>
          </w:tcPr>
          <w:p w:rsidR="00E16162" w:rsidRPr="00EE17EF" w:rsidRDefault="00E16162" w:rsidP="001B39AD">
            <w:pPr>
              <w:jc w:val="both"/>
            </w:pPr>
            <w:r w:rsidRPr="00EE17EF">
              <w:t xml:space="preserve">6. </w:t>
            </w:r>
          </w:p>
        </w:tc>
        <w:tc>
          <w:tcPr>
            <w:tcW w:w="3121" w:type="dxa"/>
          </w:tcPr>
          <w:p w:rsidR="00E16162" w:rsidRPr="00EE17EF" w:rsidRDefault="00E16162" w:rsidP="001B39AD">
            <w:pPr>
              <w:jc w:val="both"/>
            </w:pPr>
            <w:r w:rsidRPr="00EE17EF">
              <w:t>Раздел 6. И кот учёный свои мне сказки говорил…</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E16162" w:rsidP="001B39AD">
            <w:pPr>
              <w:jc w:val="both"/>
            </w:pPr>
            <w:r w:rsidRPr="00EE17EF">
              <w:t>11 ч</w:t>
            </w:r>
          </w:p>
        </w:tc>
      </w:tr>
      <w:tr w:rsidR="00E16162" w:rsidRPr="00EE17EF" w:rsidTr="00867FF8">
        <w:tc>
          <w:tcPr>
            <w:tcW w:w="673" w:type="dxa"/>
          </w:tcPr>
          <w:p w:rsidR="00E16162" w:rsidRPr="00EE17EF" w:rsidRDefault="00E16162" w:rsidP="001B39AD">
            <w:pPr>
              <w:jc w:val="both"/>
            </w:pPr>
            <w:r w:rsidRPr="00EE17EF">
              <w:t xml:space="preserve">7. </w:t>
            </w:r>
          </w:p>
        </w:tc>
        <w:tc>
          <w:tcPr>
            <w:tcW w:w="3121" w:type="dxa"/>
          </w:tcPr>
          <w:p w:rsidR="00E16162" w:rsidRPr="00EE17EF" w:rsidRDefault="00E16162" w:rsidP="001B39AD">
            <w:pPr>
              <w:jc w:val="both"/>
            </w:pPr>
            <w:r w:rsidRPr="00EE17EF">
              <w:t>Раздел 7. Поет зима, аукает…</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E16162" w:rsidP="001B39AD">
            <w:pPr>
              <w:jc w:val="both"/>
            </w:pPr>
            <w:r w:rsidRPr="00EE17EF">
              <w:t>9 ч</w:t>
            </w:r>
          </w:p>
        </w:tc>
      </w:tr>
      <w:tr w:rsidR="00E16162" w:rsidRPr="00EE17EF" w:rsidTr="00867FF8">
        <w:tc>
          <w:tcPr>
            <w:tcW w:w="673" w:type="dxa"/>
          </w:tcPr>
          <w:p w:rsidR="00E16162" w:rsidRPr="00EE17EF" w:rsidRDefault="00E16162" w:rsidP="001B39AD">
            <w:pPr>
              <w:jc w:val="both"/>
            </w:pPr>
            <w:r w:rsidRPr="00EE17EF">
              <w:t>8</w:t>
            </w:r>
          </w:p>
        </w:tc>
        <w:tc>
          <w:tcPr>
            <w:tcW w:w="3121" w:type="dxa"/>
          </w:tcPr>
          <w:p w:rsidR="00E16162" w:rsidRPr="00EE17EF" w:rsidRDefault="00E16162" w:rsidP="001B39AD">
            <w:pPr>
              <w:jc w:val="both"/>
            </w:pPr>
            <w:r w:rsidRPr="00EE17EF">
              <w:t>Раздел 8. Животные в нашем доме</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p>
          <w:p w:rsidR="00E16162" w:rsidRPr="00EE17EF" w:rsidRDefault="00E16162" w:rsidP="001B39AD">
            <w:pPr>
              <w:jc w:val="both"/>
            </w:pPr>
            <w:r w:rsidRPr="00EE17EF">
              <w:t>6 ч</w:t>
            </w:r>
          </w:p>
        </w:tc>
      </w:tr>
      <w:tr w:rsidR="00E16162" w:rsidRPr="00EE17EF" w:rsidTr="00867FF8">
        <w:tc>
          <w:tcPr>
            <w:tcW w:w="673" w:type="dxa"/>
          </w:tcPr>
          <w:p w:rsidR="00E16162" w:rsidRPr="00EE17EF" w:rsidRDefault="00E16162" w:rsidP="001B39AD">
            <w:pPr>
              <w:jc w:val="both"/>
            </w:pPr>
            <w:r w:rsidRPr="00EE17EF">
              <w:t xml:space="preserve">9. </w:t>
            </w:r>
          </w:p>
        </w:tc>
        <w:tc>
          <w:tcPr>
            <w:tcW w:w="3121" w:type="dxa"/>
          </w:tcPr>
          <w:p w:rsidR="00E16162" w:rsidRPr="00EE17EF" w:rsidRDefault="00E16162" w:rsidP="001B39AD">
            <w:pPr>
              <w:jc w:val="both"/>
            </w:pPr>
            <w:r w:rsidRPr="00EE17EF">
              <w:t>Раздел 9. Мы с мамой и папой</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7 ч</w:t>
            </w:r>
          </w:p>
        </w:tc>
      </w:tr>
      <w:tr w:rsidR="00E16162" w:rsidRPr="00EE17EF" w:rsidTr="00867FF8">
        <w:tc>
          <w:tcPr>
            <w:tcW w:w="673" w:type="dxa"/>
          </w:tcPr>
          <w:p w:rsidR="00E16162" w:rsidRPr="00EE17EF" w:rsidRDefault="00E16162" w:rsidP="001B39AD">
            <w:pPr>
              <w:jc w:val="both"/>
            </w:pPr>
            <w:r w:rsidRPr="00EE17EF">
              <w:t>10</w:t>
            </w:r>
          </w:p>
        </w:tc>
        <w:tc>
          <w:tcPr>
            <w:tcW w:w="3121" w:type="dxa"/>
          </w:tcPr>
          <w:p w:rsidR="00E16162" w:rsidRPr="00EE17EF" w:rsidRDefault="00E16162" w:rsidP="001B39AD">
            <w:pPr>
              <w:jc w:val="both"/>
            </w:pPr>
            <w:r w:rsidRPr="00EE17EF">
              <w:t>Раздел 10. Наполним музыкой сердца</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6 ч</w:t>
            </w:r>
          </w:p>
        </w:tc>
      </w:tr>
      <w:tr w:rsidR="00E16162" w:rsidRPr="00EE17EF" w:rsidTr="00867FF8">
        <w:tc>
          <w:tcPr>
            <w:tcW w:w="673" w:type="dxa"/>
          </w:tcPr>
          <w:p w:rsidR="00E16162" w:rsidRPr="00EE17EF" w:rsidRDefault="00E16162" w:rsidP="001B39AD">
            <w:pPr>
              <w:jc w:val="both"/>
            </w:pPr>
            <w:r w:rsidRPr="00EE17EF">
              <w:t>11</w:t>
            </w:r>
          </w:p>
        </w:tc>
        <w:tc>
          <w:tcPr>
            <w:tcW w:w="3121" w:type="dxa"/>
          </w:tcPr>
          <w:p w:rsidR="00E16162" w:rsidRPr="00EE17EF" w:rsidRDefault="00E16162" w:rsidP="001B39AD">
            <w:pPr>
              <w:jc w:val="both"/>
            </w:pPr>
            <w:r w:rsidRPr="00EE17EF">
              <w:t>Раздел 11. День смеха</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3 ч</w:t>
            </w:r>
          </w:p>
        </w:tc>
      </w:tr>
      <w:tr w:rsidR="00E16162" w:rsidRPr="00EE17EF" w:rsidTr="00867FF8">
        <w:tc>
          <w:tcPr>
            <w:tcW w:w="673" w:type="dxa"/>
          </w:tcPr>
          <w:p w:rsidR="00E16162" w:rsidRPr="00EE17EF" w:rsidRDefault="00E16162" w:rsidP="001B39AD">
            <w:pPr>
              <w:jc w:val="both"/>
            </w:pPr>
            <w:r w:rsidRPr="00EE17EF">
              <w:t>12</w:t>
            </w:r>
          </w:p>
        </w:tc>
        <w:tc>
          <w:tcPr>
            <w:tcW w:w="3121" w:type="dxa"/>
          </w:tcPr>
          <w:p w:rsidR="00E16162" w:rsidRPr="00EE17EF" w:rsidRDefault="00E16162" w:rsidP="001B39AD">
            <w:pPr>
              <w:jc w:val="both"/>
            </w:pPr>
            <w:r w:rsidRPr="00EE17EF">
              <w:t xml:space="preserve">Раздел 12. Весна </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5 ч</w:t>
            </w:r>
          </w:p>
        </w:tc>
      </w:tr>
      <w:tr w:rsidR="00E16162" w:rsidRPr="00EE17EF" w:rsidTr="00867FF8">
        <w:tc>
          <w:tcPr>
            <w:tcW w:w="673" w:type="dxa"/>
          </w:tcPr>
          <w:p w:rsidR="00E16162" w:rsidRPr="00EE17EF" w:rsidRDefault="00E16162" w:rsidP="001B39AD">
            <w:pPr>
              <w:jc w:val="both"/>
            </w:pPr>
            <w:r w:rsidRPr="00EE17EF">
              <w:t xml:space="preserve">13 </w:t>
            </w:r>
          </w:p>
        </w:tc>
        <w:tc>
          <w:tcPr>
            <w:tcW w:w="3121" w:type="dxa"/>
          </w:tcPr>
          <w:p w:rsidR="00E16162" w:rsidRPr="00EE17EF" w:rsidRDefault="00E16162" w:rsidP="001B39AD">
            <w:pPr>
              <w:jc w:val="both"/>
            </w:pPr>
            <w:r w:rsidRPr="00EE17EF">
              <w:t>Раздел 13. День Победы</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5ч</w:t>
            </w:r>
          </w:p>
        </w:tc>
      </w:tr>
      <w:tr w:rsidR="00E16162" w:rsidRPr="00EE17EF" w:rsidTr="00867FF8">
        <w:tc>
          <w:tcPr>
            <w:tcW w:w="673" w:type="dxa"/>
          </w:tcPr>
          <w:p w:rsidR="00E16162" w:rsidRPr="00EE17EF" w:rsidRDefault="00E16162" w:rsidP="001B39AD">
            <w:pPr>
              <w:jc w:val="both"/>
            </w:pPr>
            <w:r w:rsidRPr="00EE17EF">
              <w:t>14</w:t>
            </w:r>
          </w:p>
        </w:tc>
        <w:tc>
          <w:tcPr>
            <w:tcW w:w="3121" w:type="dxa"/>
          </w:tcPr>
          <w:p w:rsidR="00E16162" w:rsidRPr="00EE17EF" w:rsidRDefault="00E16162" w:rsidP="001B39AD">
            <w:pPr>
              <w:jc w:val="both"/>
            </w:pPr>
            <w:r w:rsidRPr="00EE17EF">
              <w:t>Раздел 14. Родная земля</w:t>
            </w:r>
          </w:p>
        </w:tc>
        <w:tc>
          <w:tcPr>
            <w:tcW w:w="1843" w:type="dxa"/>
          </w:tcPr>
          <w:p w:rsidR="00E16162" w:rsidRPr="00EE17EF" w:rsidRDefault="00E16162" w:rsidP="001B39AD">
            <w:pPr>
              <w:jc w:val="both"/>
            </w:pPr>
          </w:p>
        </w:tc>
        <w:tc>
          <w:tcPr>
            <w:tcW w:w="1701" w:type="dxa"/>
          </w:tcPr>
          <w:p w:rsidR="00E16162" w:rsidRPr="00EE17EF" w:rsidRDefault="00E16162" w:rsidP="001B39AD">
            <w:pPr>
              <w:jc w:val="both"/>
            </w:pPr>
          </w:p>
        </w:tc>
        <w:tc>
          <w:tcPr>
            <w:tcW w:w="2233" w:type="dxa"/>
          </w:tcPr>
          <w:p w:rsidR="00E16162" w:rsidRPr="00EE17EF" w:rsidRDefault="00E16162" w:rsidP="001B39AD">
            <w:pPr>
              <w:jc w:val="both"/>
            </w:pPr>
            <w:r w:rsidRPr="00EE17EF">
              <w:t>7ч</w:t>
            </w:r>
          </w:p>
        </w:tc>
      </w:tr>
      <w:tr w:rsidR="00E16162" w:rsidRPr="00EE17EF" w:rsidTr="00867FF8">
        <w:tc>
          <w:tcPr>
            <w:tcW w:w="673" w:type="dxa"/>
            <w:vMerge w:val="restart"/>
          </w:tcPr>
          <w:p w:rsidR="00E16162" w:rsidRPr="00EE17EF" w:rsidRDefault="00E16162" w:rsidP="001B39AD">
            <w:pPr>
              <w:jc w:val="both"/>
              <w:rPr>
                <w:b/>
              </w:rPr>
            </w:pPr>
            <w:r w:rsidRPr="00EE17EF">
              <w:rPr>
                <w:b/>
              </w:rPr>
              <w:t>№ п/п</w:t>
            </w:r>
          </w:p>
        </w:tc>
        <w:tc>
          <w:tcPr>
            <w:tcW w:w="3121" w:type="dxa"/>
            <w:vMerge w:val="restart"/>
          </w:tcPr>
          <w:p w:rsidR="00E16162" w:rsidRPr="00EE17EF" w:rsidRDefault="00E16162" w:rsidP="001B39AD">
            <w:pPr>
              <w:jc w:val="both"/>
              <w:rPr>
                <w:b/>
              </w:rPr>
            </w:pPr>
          </w:p>
          <w:p w:rsidR="00E16162" w:rsidRPr="00EE17EF" w:rsidRDefault="00E16162" w:rsidP="001B39AD">
            <w:pPr>
              <w:jc w:val="both"/>
              <w:rPr>
                <w:b/>
              </w:rPr>
            </w:pPr>
            <w:r w:rsidRPr="00EE17EF">
              <w:rPr>
                <w:b/>
              </w:rPr>
              <w:t>Разделы, темы</w:t>
            </w:r>
          </w:p>
        </w:tc>
        <w:tc>
          <w:tcPr>
            <w:tcW w:w="5777" w:type="dxa"/>
            <w:gridSpan w:val="3"/>
          </w:tcPr>
          <w:p w:rsidR="00E16162" w:rsidRPr="00EE17EF" w:rsidRDefault="00E16162" w:rsidP="001B39AD">
            <w:pPr>
              <w:jc w:val="both"/>
              <w:rPr>
                <w:b/>
              </w:rPr>
            </w:pPr>
            <w:r w:rsidRPr="00EE17EF">
              <w:rPr>
                <w:b/>
              </w:rPr>
              <w:t>Количество часов</w:t>
            </w:r>
          </w:p>
        </w:tc>
      </w:tr>
      <w:tr w:rsidR="00E16162" w:rsidRPr="00EE17EF" w:rsidTr="00867FF8">
        <w:trPr>
          <w:trHeight w:val="1298"/>
        </w:trPr>
        <w:tc>
          <w:tcPr>
            <w:tcW w:w="673" w:type="dxa"/>
            <w:vMerge/>
          </w:tcPr>
          <w:p w:rsidR="00E16162" w:rsidRPr="00EE17EF" w:rsidRDefault="00E16162" w:rsidP="001B39AD">
            <w:pPr>
              <w:jc w:val="both"/>
              <w:rPr>
                <w:b/>
              </w:rPr>
            </w:pPr>
          </w:p>
        </w:tc>
        <w:tc>
          <w:tcPr>
            <w:tcW w:w="3121" w:type="dxa"/>
            <w:vMerge/>
          </w:tcPr>
          <w:p w:rsidR="00E16162" w:rsidRPr="00EE17EF" w:rsidRDefault="00E16162" w:rsidP="001B39AD">
            <w:pPr>
              <w:jc w:val="both"/>
              <w:rPr>
                <w:b/>
              </w:rPr>
            </w:pPr>
          </w:p>
        </w:tc>
        <w:tc>
          <w:tcPr>
            <w:tcW w:w="1843" w:type="dxa"/>
          </w:tcPr>
          <w:p w:rsidR="00E16162" w:rsidRPr="00EE17EF" w:rsidRDefault="00E16162" w:rsidP="001B39AD">
            <w:pPr>
              <w:jc w:val="both"/>
              <w:rPr>
                <w:b/>
              </w:rPr>
            </w:pPr>
            <w:r w:rsidRPr="00EE17EF">
              <w:rPr>
                <w:b/>
              </w:rPr>
              <w:t>Примерная программа</w:t>
            </w:r>
          </w:p>
        </w:tc>
        <w:tc>
          <w:tcPr>
            <w:tcW w:w="1701" w:type="dxa"/>
          </w:tcPr>
          <w:p w:rsidR="00E16162" w:rsidRPr="00EE17EF" w:rsidRDefault="00E16162" w:rsidP="001B39AD">
            <w:pPr>
              <w:jc w:val="both"/>
              <w:rPr>
                <w:b/>
              </w:rPr>
            </w:pPr>
            <w:r w:rsidRPr="00EE17EF">
              <w:rPr>
                <w:b/>
              </w:rPr>
              <w:t>Рабочая программа</w:t>
            </w:r>
          </w:p>
        </w:tc>
        <w:tc>
          <w:tcPr>
            <w:tcW w:w="2233" w:type="dxa"/>
          </w:tcPr>
          <w:p w:rsidR="00E16162" w:rsidRPr="00EE17EF" w:rsidRDefault="00E16162" w:rsidP="001B39AD">
            <w:pPr>
              <w:jc w:val="both"/>
              <w:rPr>
                <w:b/>
              </w:rPr>
            </w:pPr>
            <w:r w:rsidRPr="00EE17EF">
              <w:rPr>
                <w:b/>
              </w:rPr>
              <w:t>Рабочая программа по классам</w:t>
            </w:r>
          </w:p>
          <w:p w:rsidR="00E16162" w:rsidRPr="00EE17EF" w:rsidRDefault="00E16162" w:rsidP="001B39AD">
            <w:pPr>
              <w:jc w:val="both"/>
              <w:rPr>
                <w:b/>
              </w:rPr>
            </w:pPr>
            <w:r w:rsidRPr="00EE17EF">
              <w:rPr>
                <w:b/>
              </w:rPr>
              <w:t>4 класс</w:t>
            </w:r>
          </w:p>
        </w:tc>
      </w:tr>
      <w:tr w:rsidR="00E16162" w:rsidRPr="00EE17EF" w:rsidTr="00867FF8">
        <w:tc>
          <w:tcPr>
            <w:tcW w:w="673" w:type="dxa"/>
          </w:tcPr>
          <w:p w:rsidR="00E16162" w:rsidRPr="00EE17EF" w:rsidRDefault="00E16162" w:rsidP="001B39AD">
            <w:pPr>
              <w:jc w:val="both"/>
            </w:pPr>
          </w:p>
        </w:tc>
        <w:tc>
          <w:tcPr>
            <w:tcW w:w="3121" w:type="dxa"/>
          </w:tcPr>
          <w:p w:rsidR="00E16162" w:rsidRPr="00EE17EF" w:rsidRDefault="00E16162" w:rsidP="001B39AD">
            <w:pPr>
              <w:jc w:val="both"/>
            </w:pPr>
            <w:r w:rsidRPr="00EE17EF">
              <w:t xml:space="preserve">Раздел 1. Произведения современной детской литературы разных жанров </w:t>
            </w:r>
          </w:p>
        </w:tc>
        <w:tc>
          <w:tcPr>
            <w:tcW w:w="1843" w:type="dxa"/>
          </w:tcPr>
          <w:p w:rsidR="00E16162" w:rsidRPr="00EE17EF" w:rsidRDefault="0056601F" w:rsidP="001B39AD">
            <w:pPr>
              <w:jc w:val="both"/>
            </w:pPr>
            <w:r>
              <w:t>7</w:t>
            </w:r>
          </w:p>
        </w:tc>
        <w:tc>
          <w:tcPr>
            <w:tcW w:w="1701" w:type="dxa"/>
          </w:tcPr>
          <w:p w:rsidR="00E16162" w:rsidRPr="00EE17EF" w:rsidRDefault="0056601F" w:rsidP="001B39AD">
            <w:pPr>
              <w:jc w:val="both"/>
            </w:pPr>
            <w:r>
              <w:t>7</w:t>
            </w:r>
          </w:p>
        </w:tc>
        <w:tc>
          <w:tcPr>
            <w:tcW w:w="2233" w:type="dxa"/>
          </w:tcPr>
          <w:p w:rsidR="00E16162" w:rsidRPr="00EE17EF" w:rsidRDefault="0056601F" w:rsidP="001B39AD">
            <w:pPr>
              <w:jc w:val="both"/>
            </w:pPr>
            <w:r>
              <w:t>7</w:t>
            </w:r>
          </w:p>
        </w:tc>
      </w:tr>
      <w:tr w:rsidR="00E16162" w:rsidRPr="00EE17EF" w:rsidTr="00867FF8">
        <w:tc>
          <w:tcPr>
            <w:tcW w:w="673" w:type="dxa"/>
          </w:tcPr>
          <w:p w:rsidR="00E16162" w:rsidRPr="00EE17EF" w:rsidRDefault="00E16162" w:rsidP="001B39AD">
            <w:pPr>
              <w:jc w:val="both"/>
            </w:pPr>
          </w:p>
        </w:tc>
        <w:tc>
          <w:tcPr>
            <w:tcW w:w="3121" w:type="dxa"/>
          </w:tcPr>
          <w:p w:rsidR="00E16162" w:rsidRPr="00EE17EF" w:rsidRDefault="00E16162" w:rsidP="001B39AD">
            <w:pPr>
              <w:jc w:val="both"/>
            </w:pPr>
            <w:r w:rsidRPr="00EE17EF">
              <w:t xml:space="preserve">Раздел 2. У истоков детской литературы </w:t>
            </w:r>
          </w:p>
        </w:tc>
        <w:tc>
          <w:tcPr>
            <w:tcW w:w="1843" w:type="dxa"/>
          </w:tcPr>
          <w:p w:rsidR="00E16162" w:rsidRPr="00EE17EF" w:rsidRDefault="00867FF8" w:rsidP="001B39AD">
            <w:pPr>
              <w:jc w:val="both"/>
            </w:pPr>
            <w:r>
              <w:t>16</w:t>
            </w:r>
          </w:p>
        </w:tc>
        <w:tc>
          <w:tcPr>
            <w:tcW w:w="1701" w:type="dxa"/>
          </w:tcPr>
          <w:p w:rsidR="00E16162" w:rsidRPr="00EE17EF" w:rsidRDefault="00867FF8" w:rsidP="001B39AD">
            <w:pPr>
              <w:jc w:val="both"/>
            </w:pPr>
            <w:r>
              <w:t>16</w:t>
            </w:r>
          </w:p>
        </w:tc>
        <w:tc>
          <w:tcPr>
            <w:tcW w:w="2233" w:type="dxa"/>
          </w:tcPr>
          <w:p w:rsidR="00E16162" w:rsidRPr="00EE17EF" w:rsidRDefault="00E16162" w:rsidP="00523E26">
            <w:pPr>
              <w:jc w:val="both"/>
            </w:pPr>
            <w:r w:rsidRPr="00EE17EF">
              <w:t>1</w:t>
            </w:r>
            <w:r w:rsidR="00523E26">
              <w:t>6</w:t>
            </w:r>
          </w:p>
        </w:tc>
      </w:tr>
      <w:tr w:rsidR="00E16162" w:rsidRPr="00EE17EF" w:rsidTr="00867FF8">
        <w:tc>
          <w:tcPr>
            <w:tcW w:w="673" w:type="dxa"/>
          </w:tcPr>
          <w:p w:rsidR="00E16162" w:rsidRPr="00EE17EF" w:rsidRDefault="00E16162" w:rsidP="001B39AD">
            <w:pPr>
              <w:jc w:val="both"/>
            </w:pPr>
          </w:p>
        </w:tc>
        <w:tc>
          <w:tcPr>
            <w:tcW w:w="3121" w:type="dxa"/>
          </w:tcPr>
          <w:p w:rsidR="00E16162" w:rsidRPr="00EE17EF" w:rsidRDefault="00E16162" w:rsidP="001B39AD">
            <w:pPr>
              <w:jc w:val="both"/>
            </w:pPr>
            <w:r w:rsidRPr="00EE17EF">
              <w:t xml:space="preserve">Раздел 3. Детская литература </w:t>
            </w:r>
            <w:r w:rsidRPr="00EE17EF">
              <w:rPr>
                <w:lang w:val="en-US"/>
              </w:rPr>
              <w:t xml:space="preserve"> XIX</w:t>
            </w:r>
            <w:r w:rsidRPr="00EE17EF">
              <w:t>века</w:t>
            </w:r>
          </w:p>
        </w:tc>
        <w:tc>
          <w:tcPr>
            <w:tcW w:w="1843" w:type="dxa"/>
          </w:tcPr>
          <w:p w:rsidR="00E16162" w:rsidRPr="00EE17EF" w:rsidRDefault="00867FF8" w:rsidP="0056601F">
            <w:pPr>
              <w:jc w:val="both"/>
            </w:pPr>
            <w:r>
              <w:t>5</w:t>
            </w:r>
            <w:r w:rsidR="0056601F">
              <w:t>3</w:t>
            </w:r>
          </w:p>
        </w:tc>
        <w:tc>
          <w:tcPr>
            <w:tcW w:w="1701" w:type="dxa"/>
          </w:tcPr>
          <w:p w:rsidR="00E16162" w:rsidRPr="00EE17EF" w:rsidRDefault="00867FF8" w:rsidP="0056601F">
            <w:pPr>
              <w:jc w:val="both"/>
            </w:pPr>
            <w:r>
              <w:t>5</w:t>
            </w:r>
            <w:r w:rsidR="0056601F">
              <w:t>3</w:t>
            </w:r>
          </w:p>
        </w:tc>
        <w:tc>
          <w:tcPr>
            <w:tcW w:w="2233" w:type="dxa"/>
          </w:tcPr>
          <w:p w:rsidR="00E16162" w:rsidRPr="00EE17EF" w:rsidRDefault="00523E26" w:rsidP="0056601F">
            <w:pPr>
              <w:jc w:val="both"/>
            </w:pPr>
            <w:r>
              <w:t>5</w:t>
            </w:r>
            <w:r w:rsidR="0056601F">
              <w:t>3</w:t>
            </w:r>
          </w:p>
        </w:tc>
      </w:tr>
      <w:tr w:rsidR="00E16162" w:rsidRPr="00EE17EF" w:rsidTr="00867FF8">
        <w:tc>
          <w:tcPr>
            <w:tcW w:w="673" w:type="dxa"/>
          </w:tcPr>
          <w:p w:rsidR="00E16162" w:rsidRPr="00EE17EF" w:rsidRDefault="00E16162" w:rsidP="001B39AD">
            <w:pPr>
              <w:jc w:val="both"/>
            </w:pPr>
          </w:p>
        </w:tc>
        <w:tc>
          <w:tcPr>
            <w:tcW w:w="3121" w:type="dxa"/>
          </w:tcPr>
          <w:p w:rsidR="00E16162" w:rsidRPr="00EE17EF" w:rsidRDefault="00E16162" w:rsidP="001B39AD">
            <w:pPr>
              <w:jc w:val="both"/>
            </w:pPr>
            <w:r w:rsidRPr="00EE17EF">
              <w:t xml:space="preserve">Раздел 4. Детская литература </w:t>
            </w:r>
            <w:r w:rsidRPr="00EE17EF">
              <w:rPr>
                <w:lang w:val="en-US"/>
              </w:rPr>
              <w:t>XX</w:t>
            </w:r>
            <w:r w:rsidRPr="00EE17EF">
              <w:t xml:space="preserve"> века</w:t>
            </w:r>
          </w:p>
        </w:tc>
        <w:tc>
          <w:tcPr>
            <w:tcW w:w="1843" w:type="dxa"/>
          </w:tcPr>
          <w:p w:rsidR="00E16162" w:rsidRPr="00EE17EF" w:rsidRDefault="00867FF8" w:rsidP="001B39AD">
            <w:pPr>
              <w:jc w:val="both"/>
            </w:pPr>
            <w:r>
              <w:t>26</w:t>
            </w:r>
          </w:p>
        </w:tc>
        <w:tc>
          <w:tcPr>
            <w:tcW w:w="1701" w:type="dxa"/>
          </w:tcPr>
          <w:p w:rsidR="00E16162" w:rsidRPr="00EE17EF" w:rsidRDefault="00867FF8" w:rsidP="001B39AD">
            <w:pPr>
              <w:jc w:val="both"/>
            </w:pPr>
            <w:r>
              <w:t>26</w:t>
            </w:r>
          </w:p>
        </w:tc>
        <w:tc>
          <w:tcPr>
            <w:tcW w:w="2233" w:type="dxa"/>
          </w:tcPr>
          <w:p w:rsidR="00E16162" w:rsidRPr="00EE17EF" w:rsidRDefault="00867FF8" w:rsidP="001B39AD">
            <w:pPr>
              <w:jc w:val="both"/>
            </w:pPr>
            <w:r>
              <w:t>2</w:t>
            </w:r>
            <w:r w:rsidR="00E16162" w:rsidRPr="00EE17EF">
              <w:t>6</w:t>
            </w:r>
          </w:p>
        </w:tc>
      </w:tr>
    </w:tbl>
    <w:p w:rsidR="00E16162" w:rsidRPr="00EE17EF" w:rsidRDefault="00E16162" w:rsidP="00E16162">
      <w:pPr>
        <w:jc w:val="both"/>
        <w:rPr>
          <w:b/>
        </w:rPr>
      </w:pPr>
      <w:r w:rsidRPr="00EE17EF">
        <w:rPr>
          <w:b/>
        </w:rPr>
        <w:t>3. Общая характеристика учебного предмета</w:t>
      </w:r>
    </w:p>
    <w:p w:rsidR="00E16162" w:rsidRPr="00EE17EF" w:rsidRDefault="00E16162" w:rsidP="00E16162">
      <w:pPr>
        <w:ind w:firstLine="709"/>
        <w:jc w:val="both"/>
      </w:pPr>
      <w:r w:rsidRPr="00EE17EF">
        <w:t>В курсе литературного чтения реализуются следующие сквозные линии развития учащихся средствами предмета.</w:t>
      </w:r>
    </w:p>
    <w:p w:rsidR="00E16162" w:rsidRPr="00EE17EF" w:rsidRDefault="00E16162" w:rsidP="00E16162">
      <w:pPr>
        <w:ind w:firstLine="709"/>
        <w:jc w:val="both"/>
      </w:pPr>
      <w:r w:rsidRPr="00EE17EF">
        <w:t>Линии, общие с курсом русского языка:</w:t>
      </w:r>
    </w:p>
    <w:p w:rsidR="00E16162" w:rsidRPr="00EE17EF" w:rsidRDefault="00E16162" w:rsidP="00E16162">
      <w:pPr>
        <w:ind w:firstLine="709"/>
        <w:jc w:val="both"/>
      </w:pPr>
      <w:r w:rsidRPr="00EE17EF">
        <w:t>-овладение функциональной грамотностью на уровне предмета (извлечение, преобразование и использование текстовой информации);</w:t>
      </w:r>
    </w:p>
    <w:p w:rsidR="00E16162" w:rsidRPr="00EE17EF" w:rsidRDefault="00E16162" w:rsidP="00E16162">
      <w:pPr>
        <w:ind w:firstLine="709"/>
        <w:jc w:val="both"/>
      </w:pPr>
      <w:r w:rsidRPr="00EE17EF">
        <w:t>-овладение техникой чтения, приёмами понимания и анализа текстов;</w:t>
      </w:r>
    </w:p>
    <w:p w:rsidR="00E16162" w:rsidRPr="00EE17EF" w:rsidRDefault="00E16162" w:rsidP="00E16162">
      <w:pPr>
        <w:ind w:firstLine="709"/>
        <w:jc w:val="both"/>
      </w:pPr>
      <w:r w:rsidRPr="00EE17EF">
        <w:t>-овладение умениями, навыками различных видов устной и письменной речи.</w:t>
      </w:r>
    </w:p>
    <w:p w:rsidR="00E16162" w:rsidRPr="00EE17EF" w:rsidRDefault="00E16162" w:rsidP="00E16162">
      <w:pPr>
        <w:ind w:firstLine="709"/>
        <w:jc w:val="both"/>
      </w:pPr>
      <w:r w:rsidRPr="00EE17EF">
        <w:t>Линии, специфические для курса «Литературное чтение»:</w:t>
      </w:r>
    </w:p>
    <w:p w:rsidR="00E16162" w:rsidRPr="00EE17EF" w:rsidRDefault="00E16162" w:rsidP="00E16162">
      <w:pPr>
        <w:ind w:firstLine="709"/>
        <w:jc w:val="both"/>
      </w:pPr>
      <w:r w:rsidRPr="00EE17EF">
        <w:t>-определение и объяснение своего эмоционально-оценочного отношения к прочитанному;</w:t>
      </w:r>
    </w:p>
    <w:p w:rsidR="00E16162" w:rsidRPr="00EE17EF" w:rsidRDefault="00E16162" w:rsidP="00E16162">
      <w:pPr>
        <w:ind w:firstLine="709"/>
        <w:jc w:val="both"/>
      </w:pPr>
      <w:r w:rsidRPr="00EE17EF">
        <w:lastRenderedPageBreak/>
        <w:t>-приобщение к литературе как искусству слова;</w:t>
      </w:r>
    </w:p>
    <w:p w:rsidR="00E16162" w:rsidRPr="00EE17EF" w:rsidRDefault="00E16162" w:rsidP="00E16162">
      <w:pPr>
        <w:ind w:firstLine="709"/>
        <w:jc w:val="both"/>
      </w:pPr>
      <w:r w:rsidRPr="00EE17EF">
        <w:t>-приобретение и первичная систематизация знаний о литературе, книгах, писателях.</w:t>
      </w:r>
    </w:p>
    <w:p w:rsidR="00E16162" w:rsidRPr="00EE17EF" w:rsidRDefault="00E16162" w:rsidP="00E16162">
      <w:pPr>
        <w:ind w:firstLine="709"/>
        <w:jc w:val="both"/>
      </w:pPr>
      <w:r w:rsidRPr="00EE17EF">
        <w:t>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в 2-х ч.; 3-й класс – «В одном счастливом детстве», в 2-х ч.; 4-й класс – «В океане света», в 2-х ч.), а также методические рекомендации для учителя и «Тетради по литературному чтению» для учащихся.</w:t>
      </w:r>
    </w:p>
    <w:p w:rsidR="00E16162" w:rsidRPr="00EE17EF" w:rsidRDefault="00E16162" w:rsidP="00E16162">
      <w:pPr>
        <w:ind w:firstLine="709"/>
        <w:jc w:val="both"/>
      </w:pPr>
      <w:r w:rsidRPr="00EE17EF">
        <w:t>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 Суть её заключается в следующем.</w:t>
      </w:r>
    </w:p>
    <w:p w:rsidR="00E16162" w:rsidRPr="00EE17EF" w:rsidRDefault="00E16162" w:rsidP="00E16162">
      <w:pPr>
        <w:ind w:firstLine="709"/>
        <w:jc w:val="both"/>
      </w:pPr>
      <w:r w:rsidRPr="00EE17EF">
        <w:t>Первоклассник познает себя и мир вокруг: людей, их взаимоотношения, природу; усваивает нормы отношения к этому миру и поведения, действования в нем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E16162" w:rsidRPr="00EE17EF" w:rsidRDefault="00E16162" w:rsidP="00E16162">
      <w:pPr>
        <w:ind w:firstLine="709"/>
        <w:jc w:val="both"/>
      </w:pPr>
      <w:r w:rsidRPr="00EE17EF">
        <w:t>Во 2-м классе 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трудолюбие и патриотизм, ум и доброта, храбрость и 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p>
    <w:p w:rsidR="00E16162" w:rsidRPr="00EE17EF" w:rsidRDefault="00E16162" w:rsidP="00E16162">
      <w:pPr>
        <w:ind w:firstLine="709"/>
        <w:jc w:val="both"/>
      </w:pPr>
      <w:r w:rsidRPr="00EE17EF">
        <w:t>В 3-м классе 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 Произведения, включённые в учебник для 3-го кл.,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E16162" w:rsidRPr="00EE17EF" w:rsidRDefault="00E16162" w:rsidP="00E16162">
      <w:pPr>
        <w:ind w:firstLine="709"/>
        <w:jc w:val="both"/>
      </w:pPr>
      <w:r w:rsidRPr="00EE17EF">
        <w:t>В 4-м классе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помимо названных выше, является монографический принцип. За 4 года обучения в начальной школе дети неоднократно обращаются к произведениям А. Барто, В. Берестова, Е. Благининой, Ю. Владимирова, А. Волкова, О. Григорьева, В. Драгунского, Б. Заходера, Ю. Коваля, С. Козлова, Ю. Коринца, С. Маршака, Н. Матвеевой, В. Маяковского, Ю. Мориц, Э. Мошковской, Г. Остера, К. Паустовского, М. Пришвина, А. Пушкина, Г. Сапгира, А. Н. Толстого, Э. Успенского, Д.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4-м классе дети видят связь судьбы писателя и его творчества с историей детской литературы.</w:t>
      </w:r>
    </w:p>
    <w:p w:rsidR="00E16162" w:rsidRPr="00EE17EF" w:rsidRDefault="00E16162" w:rsidP="00E16162">
      <w:pPr>
        <w:ind w:firstLine="709"/>
        <w:jc w:val="both"/>
      </w:pPr>
      <w:r w:rsidRPr="00EE17EF">
        <w:t>Такова внутренняя логика системы чтения.</w:t>
      </w:r>
    </w:p>
    <w:p w:rsidR="00E16162" w:rsidRPr="00EE17EF" w:rsidRDefault="00E16162" w:rsidP="00E16162">
      <w:pPr>
        <w:ind w:firstLine="709"/>
        <w:jc w:val="both"/>
      </w:pPr>
      <w:r w:rsidRPr="00EE17EF">
        <w:lastRenderedPageBreak/>
        <w:t>Интерес к самому процессу чтения тесно связан с его мотивированностью. Как же сделать чтение мотивированным? Как реализовать принцип идейно-художественной значимости 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E16162" w:rsidRPr="00EE17EF" w:rsidRDefault="00E16162" w:rsidP="00E16162">
      <w:pPr>
        <w:ind w:firstLine="709"/>
        <w:jc w:val="both"/>
      </w:pPr>
      <w:r w:rsidRPr="00EE17EF">
        <w:t>В 1-м классе героями учебника становятся первоклассники Катя и Вова и их друг Петя Зайцев. Петя младше всех в классе, и друзья помогают ему: объясняют, отвечают на его вопросы, то есть занимают «позицию учителя», которая является лучшим способом самому понять предмет объяснения. Поскольку есть тот, кто «не понимает простых вещей», дети учатся не только читать, но и понятно объяснять, аргументированно рассуждать, общаться и взаимодействовать. Таким образом, мотивированными становятся и уроки вежливости, включённые в учебник, и последовательность разделов, и порядок расположения текстов внутри них: Петя и его друзья познают себя и окружающий мир. Естественными становятся и вопросы, задания, предлагаемые в такой форме: «Как бы вы Пете это объяснили?», «Помогите малышу и расскажите…» и т.п.</w:t>
      </w:r>
    </w:p>
    <w:p w:rsidR="00E16162" w:rsidRPr="00EE17EF" w:rsidRDefault="00E16162" w:rsidP="00E16162">
      <w:pPr>
        <w:ind w:firstLine="709"/>
        <w:jc w:val="both"/>
      </w:pPr>
      <w:r w:rsidRPr="00EE17EF">
        <w:t>Во 2-м классе «сквозные герои» учебника – второклассник Саша и сказочный человечек Афанасий. Афанасий – знаток и любитель книг, они с Сашей путешествуют в сказки; Саша задаёт Афанасию вопросы, и тот отвечает или помогает найти ответ, рассказывает, читает весёлые стихи, песенки и считалки, загадывает загадки. Таким образом, система уроков литературного чтения во 2-м классе – это игра-путешествие.</w:t>
      </w:r>
    </w:p>
    <w:p w:rsidR="00E16162" w:rsidRPr="00EE17EF" w:rsidRDefault="00E16162" w:rsidP="00E16162">
      <w:pPr>
        <w:ind w:firstLine="709"/>
        <w:jc w:val="both"/>
      </w:pPr>
      <w:r w:rsidRPr="00EE17EF">
        <w:t>В 3-м классе последовательность текстов и тем, в которые они объединены, связаны с жизнью «сквозных персонажей» – третьеклассницы Насти и её родителей. Настя вместе с папой читает учебник, размышляет, задаёт вопросы. И вместе с Настей читают и думают ученики.</w:t>
      </w:r>
    </w:p>
    <w:p w:rsidR="00E16162" w:rsidRPr="00EE17EF" w:rsidRDefault="00E16162" w:rsidP="00E16162">
      <w:pPr>
        <w:ind w:firstLine="709"/>
        <w:jc w:val="both"/>
      </w:pPr>
      <w:r w:rsidRPr="00EE17EF">
        <w:t>При составлении учебника для 3-го класса в большей мере, чем во всех остальных, учитывался принцип актуализации тематики чтения. Тексты, которые читают дети, связаны с природным и историческим календарём. Логика системы чтения в целом, о которой шла речь выше, не позволила реализовать этот принцип одинаково последовательно во всех книгах, что, с нашей точки зрения, абсолютно оправданно.</w:t>
      </w:r>
    </w:p>
    <w:p w:rsidR="00E16162" w:rsidRPr="00EE17EF" w:rsidRDefault="00E16162" w:rsidP="00E16162">
      <w:pPr>
        <w:ind w:firstLine="709"/>
        <w:jc w:val="both"/>
      </w:pPr>
      <w:r w:rsidRPr="00EE17EF">
        <w:t>В учебнике 4-го класса форма подачи текстов – диалоги постоянно действующих героев – профессора-литературоведа Николая Александровича 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 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E16162" w:rsidRPr="00EE17EF" w:rsidRDefault="00E16162" w:rsidP="00E16162">
      <w:pPr>
        <w:ind w:firstLine="709"/>
        <w:jc w:val="both"/>
      </w:pPr>
      <w:r w:rsidRPr="00EE17EF">
        <w:t>Программа предусматривает и организацию самостоятельного домашнего чтения детей, и уроки внеклассного чтения,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принцип целостного восприятия художественного произведения.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E16162" w:rsidRPr="00EE17EF" w:rsidRDefault="00E16162" w:rsidP="00E16162">
      <w:pPr>
        <w:ind w:firstLine="709"/>
        <w:jc w:val="both"/>
      </w:pPr>
      <w:r w:rsidRPr="00EE17EF">
        <w:t>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E16162" w:rsidRPr="00EE17EF" w:rsidRDefault="00E16162" w:rsidP="00E16162">
      <w:pPr>
        <w:ind w:firstLine="709"/>
        <w:jc w:val="both"/>
      </w:pPr>
      <w:r w:rsidRPr="00EE17EF">
        <w:t>На уроках литературного чтения ведущей является технология формирования типа правильной читательской деятельности (технология продуктивного чтения), обеспечивающая формирование читательской компетенции младших школьников.</w:t>
      </w:r>
    </w:p>
    <w:p w:rsidR="00E16162" w:rsidRPr="00EE17EF" w:rsidRDefault="00E16162" w:rsidP="00E16162">
      <w:pPr>
        <w:ind w:firstLine="709"/>
        <w:jc w:val="both"/>
      </w:pPr>
      <w:r w:rsidRPr="00EE17EF">
        <w:t>Технология включает в себя три этапа работы с текстом.</w:t>
      </w:r>
    </w:p>
    <w:p w:rsidR="00E16162" w:rsidRPr="00EE17EF" w:rsidRDefault="00E16162" w:rsidP="00E16162">
      <w:pPr>
        <w:jc w:val="both"/>
      </w:pPr>
      <w:r w:rsidRPr="00EE17EF">
        <w:t>I этап. Работа с текстом до чтения.</w:t>
      </w:r>
    </w:p>
    <w:p w:rsidR="00E16162" w:rsidRPr="00EE17EF" w:rsidRDefault="00E16162" w:rsidP="00514C3E">
      <w:pPr>
        <w:pStyle w:val="aff5"/>
        <w:numPr>
          <w:ilvl w:val="0"/>
          <w:numId w:val="29"/>
        </w:numPr>
        <w:spacing w:line="240" w:lineRule="auto"/>
        <w:jc w:val="both"/>
        <w:rPr>
          <w:rFonts w:ascii="Times New Roman" w:hAnsi="Times New Roman"/>
          <w:sz w:val="24"/>
          <w:szCs w:val="24"/>
        </w:rPr>
      </w:pPr>
      <w:r w:rsidRPr="00EE17EF">
        <w:rPr>
          <w:rFonts w:ascii="Times New Roman" w:hAnsi="Times New Roman"/>
          <w:sz w:val="24"/>
          <w:szCs w:val="24"/>
        </w:rPr>
        <w:t>Антиципация (предвосхищение, предугадывание предстоящего чтения).</w:t>
      </w:r>
    </w:p>
    <w:p w:rsidR="00E16162" w:rsidRPr="00EE17EF" w:rsidRDefault="00E16162" w:rsidP="00514C3E">
      <w:pPr>
        <w:pStyle w:val="aff5"/>
        <w:numPr>
          <w:ilvl w:val="0"/>
          <w:numId w:val="29"/>
        </w:numPr>
        <w:spacing w:line="240" w:lineRule="auto"/>
        <w:jc w:val="both"/>
        <w:rPr>
          <w:rFonts w:ascii="Times New Roman" w:hAnsi="Times New Roman"/>
          <w:sz w:val="24"/>
          <w:szCs w:val="24"/>
        </w:rPr>
      </w:pPr>
      <w:r w:rsidRPr="00EE17EF">
        <w:rPr>
          <w:rFonts w:ascii="Times New Roman" w:hAnsi="Times New Roman"/>
          <w:sz w:val="24"/>
          <w:szCs w:val="24"/>
        </w:rPr>
        <w:lastRenderedPageBreak/>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E16162" w:rsidRPr="00EE17EF" w:rsidRDefault="00E16162" w:rsidP="00362A2D">
      <w:pPr>
        <w:pStyle w:val="aff5"/>
        <w:numPr>
          <w:ilvl w:val="0"/>
          <w:numId w:val="29"/>
        </w:numPr>
        <w:spacing w:after="0" w:line="240" w:lineRule="auto"/>
        <w:ind w:left="0"/>
        <w:jc w:val="both"/>
        <w:rPr>
          <w:rFonts w:ascii="Times New Roman" w:hAnsi="Times New Roman"/>
          <w:sz w:val="24"/>
          <w:szCs w:val="24"/>
        </w:rPr>
      </w:pPr>
      <w:r w:rsidRPr="00EE17EF">
        <w:rPr>
          <w:rFonts w:ascii="Times New Roman" w:hAnsi="Times New Roman"/>
          <w:sz w:val="24"/>
          <w:szCs w:val="24"/>
        </w:rPr>
        <w:t>Постановка целей урока с учетом общей (учебной, мотивационной, эмоциональной, психологической) готовности учащихся к работе.</w:t>
      </w:r>
    </w:p>
    <w:p w:rsidR="00E16162" w:rsidRPr="00EE17EF" w:rsidRDefault="00E16162" w:rsidP="00362A2D">
      <w:pPr>
        <w:jc w:val="both"/>
      </w:pPr>
      <w:r w:rsidRPr="00EE17EF">
        <w:t>II этап. Работа с текстом во время чтения.</w:t>
      </w:r>
    </w:p>
    <w:p w:rsidR="00E16162" w:rsidRPr="00EE17EF" w:rsidRDefault="00E16162" w:rsidP="00362A2D">
      <w:pPr>
        <w:pStyle w:val="aff5"/>
        <w:numPr>
          <w:ilvl w:val="0"/>
          <w:numId w:val="30"/>
        </w:numPr>
        <w:spacing w:after="0" w:line="240" w:lineRule="auto"/>
        <w:ind w:left="0"/>
        <w:jc w:val="both"/>
        <w:rPr>
          <w:rFonts w:ascii="Times New Roman" w:hAnsi="Times New Roman"/>
          <w:sz w:val="24"/>
          <w:szCs w:val="24"/>
        </w:rPr>
      </w:pPr>
      <w:r w:rsidRPr="00EE17EF">
        <w:rPr>
          <w:rFonts w:ascii="Times New Roman" w:hAnsi="Times New Roman"/>
          <w:sz w:val="24"/>
          <w:szCs w:val="24"/>
        </w:rPr>
        <w:t>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p>
    <w:p w:rsidR="00E16162" w:rsidRPr="00EE17EF" w:rsidRDefault="00E16162" w:rsidP="00514C3E">
      <w:pPr>
        <w:pStyle w:val="aff5"/>
        <w:numPr>
          <w:ilvl w:val="0"/>
          <w:numId w:val="30"/>
        </w:numPr>
        <w:spacing w:line="240" w:lineRule="auto"/>
        <w:jc w:val="both"/>
        <w:rPr>
          <w:rFonts w:ascii="Times New Roman" w:hAnsi="Times New Roman"/>
          <w:sz w:val="24"/>
          <w:szCs w:val="24"/>
        </w:rPr>
      </w:pPr>
      <w:r w:rsidRPr="00EE17EF">
        <w:rPr>
          <w:rFonts w:ascii="Times New Roman" w:hAnsi="Times New Roman"/>
          <w:sz w:val="24"/>
          <w:szCs w:val="24"/>
        </w:rPr>
        <w:t>Выявление первичного восприятия (с помощью беседы, фиксации первичных впечатлений, смежных видов искусств – на выбор учителя).</w:t>
      </w:r>
    </w:p>
    <w:p w:rsidR="00E16162" w:rsidRPr="00EE17EF" w:rsidRDefault="00E16162" w:rsidP="00514C3E">
      <w:pPr>
        <w:pStyle w:val="aff5"/>
        <w:numPr>
          <w:ilvl w:val="0"/>
          <w:numId w:val="30"/>
        </w:numPr>
        <w:spacing w:line="240" w:lineRule="auto"/>
        <w:jc w:val="both"/>
        <w:rPr>
          <w:rFonts w:ascii="Times New Roman" w:hAnsi="Times New Roman"/>
          <w:sz w:val="24"/>
          <w:szCs w:val="24"/>
        </w:rPr>
      </w:pPr>
      <w:r w:rsidRPr="00EE17EF">
        <w:rPr>
          <w:rFonts w:ascii="Times New Roman" w:hAnsi="Times New Roman"/>
          <w:sz w:val="24"/>
          <w:szCs w:val="24"/>
        </w:rPr>
        <w:t>Выявление совпадений первоначальных предположений учащихся с содержанием, эмоциональной окраской прочитанного текста.</w:t>
      </w:r>
    </w:p>
    <w:p w:rsidR="00E16162" w:rsidRPr="00EE17EF" w:rsidRDefault="00E16162" w:rsidP="00514C3E">
      <w:pPr>
        <w:pStyle w:val="aff5"/>
        <w:numPr>
          <w:ilvl w:val="0"/>
          <w:numId w:val="30"/>
        </w:numPr>
        <w:spacing w:line="240" w:lineRule="auto"/>
        <w:jc w:val="both"/>
        <w:rPr>
          <w:rFonts w:ascii="Times New Roman" w:hAnsi="Times New Roman"/>
          <w:sz w:val="24"/>
          <w:szCs w:val="24"/>
        </w:rPr>
      </w:pPr>
      <w:r w:rsidRPr="00EE17EF">
        <w:rPr>
          <w:rFonts w:ascii="Times New Roman" w:hAnsi="Times New Roman"/>
          <w:sz w:val="24"/>
          <w:szCs w:val="24"/>
        </w:rPr>
        <w:t>Перечитывание текста. 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прочитанному, выделение ключевых слов и проч.).</w:t>
      </w:r>
    </w:p>
    <w:p w:rsidR="00E16162" w:rsidRPr="00EE17EF" w:rsidRDefault="00E16162" w:rsidP="00514C3E">
      <w:pPr>
        <w:pStyle w:val="aff5"/>
        <w:numPr>
          <w:ilvl w:val="0"/>
          <w:numId w:val="30"/>
        </w:numPr>
        <w:spacing w:line="240" w:lineRule="auto"/>
        <w:jc w:val="both"/>
        <w:rPr>
          <w:rFonts w:ascii="Times New Roman" w:hAnsi="Times New Roman"/>
          <w:sz w:val="24"/>
          <w:szCs w:val="24"/>
        </w:rPr>
      </w:pPr>
      <w:r w:rsidRPr="00EE17EF">
        <w:rPr>
          <w:rFonts w:ascii="Times New Roman" w:hAnsi="Times New Roman"/>
          <w:sz w:val="24"/>
          <w:szCs w:val="24"/>
        </w:rPr>
        <w:t>Постановка уточняющего вопроса к каждой смысловой части.</w:t>
      </w:r>
    </w:p>
    <w:p w:rsidR="00E16162" w:rsidRPr="00EE17EF" w:rsidRDefault="00E16162" w:rsidP="00514C3E">
      <w:pPr>
        <w:pStyle w:val="aff5"/>
        <w:numPr>
          <w:ilvl w:val="0"/>
          <w:numId w:val="30"/>
        </w:numPr>
        <w:spacing w:line="240" w:lineRule="auto"/>
        <w:jc w:val="both"/>
        <w:rPr>
          <w:rFonts w:ascii="Times New Roman" w:hAnsi="Times New Roman"/>
          <w:sz w:val="24"/>
          <w:szCs w:val="24"/>
        </w:rPr>
      </w:pPr>
      <w:r w:rsidRPr="00EE17EF">
        <w:rPr>
          <w:rFonts w:ascii="Times New Roman" w:hAnsi="Times New Roman"/>
          <w:sz w:val="24"/>
          <w:szCs w:val="24"/>
        </w:rPr>
        <w:t>Беседа по содержанию в целом. Обобщение прочитанного. Постановка к тексту обобщающих вопросов.</w:t>
      </w:r>
    </w:p>
    <w:p w:rsidR="00E16162" w:rsidRPr="00EE17EF" w:rsidRDefault="00E16162" w:rsidP="00362A2D">
      <w:pPr>
        <w:pStyle w:val="aff5"/>
        <w:numPr>
          <w:ilvl w:val="0"/>
          <w:numId w:val="30"/>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Обращение (в случае необходимости) к отдельным фрагментам текста, выразительное чтение.</w:t>
      </w:r>
    </w:p>
    <w:p w:rsidR="00E16162" w:rsidRPr="00EE17EF" w:rsidRDefault="00E16162" w:rsidP="00362A2D">
      <w:pPr>
        <w:jc w:val="both"/>
      </w:pPr>
      <w:r w:rsidRPr="00EE17EF">
        <w:t>III этап. Работа с текстом после чтения.</w:t>
      </w:r>
    </w:p>
    <w:p w:rsidR="00E16162" w:rsidRPr="00EE17EF" w:rsidRDefault="00E16162" w:rsidP="00362A2D">
      <w:pPr>
        <w:pStyle w:val="aff5"/>
        <w:numPr>
          <w:ilvl w:val="0"/>
          <w:numId w:val="31"/>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E16162" w:rsidRPr="00EE17EF" w:rsidRDefault="00E16162" w:rsidP="00514C3E">
      <w:pPr>
        <w:pStyle w:val="aff5"/>
        <w:numPr>
          <w:ilvl w:val="0"/>
          <w:numId w:val="31"/>
        </w:numPr>
        <w:spacing w:line="240" w:lineRule="auto"/>
        <w:jc w:val="both"/>
        <w:rPr>
          <w:rFonts w:ascii="Times New Roman" w:hAnsi="Times New Roman"/>
          <w:sz w:val="24"/>
          <w:szCs w:val="24"/>
        </w:rPr>
      </w:pPr>
      <w:r w:rsidRPr="00EE17EF">
        <w:rPr>
          <w:rFonts w:ascii="Times New Roman" w:hAnsi="Times New Roman"/>
          <w:sz w:val="24"/>
          <w:szCs w:val="24"/>
        </w:rPr>
        <w:t>Знакомство с писателем. Рассказ о писателе. Беседа о личности писателя. Работа с материалами учебника, дополнительными источниками.</w:t>
      </w:r>
    </w:p>
    <w:p w:rsidR="00E16162" w:rsidRPr="00EE17EF" w:rsidRDefault="00E16162" w:rsidP="00514C3E">
      <w:pPr>
        <w:pStyle w:val="aff5"/>
        <w:numPr>
          <w:ilvl w:val="0"/>
          <w:numId w:val="31"/>
        </w:numPr>
        <w:spacing w:line="240" w:lineRule="auto"/>
        <w:jc w:val="both"/>
        <w:rPr>
          <w:rFonts w:ascii="Times New Roman" w:hAnsi="Times New Roman"/>
          <w:sz w:val="24"/>
          <w:szCs w:val="24"/>
        </w:rPr>
      </w:pPr>
      <w:r w:rsidRPr="00EE17EF">
        <w:rPr>
          <w:rFonts w:ascii="Times New Roman" w:hAnsi="Times New Roman"/>
          <w:sz w:val="24"/>
          <w:szCs w:val="24"/>
        </w:rPr>
        <w:t>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E16162" w:rsidRPr="00EE17EF" w:rsidRDefault="00E16162" w:rsidP="00362A2D">
      <w:pPr>
        <w:pStyle w:val="aff5"/>
        <w:numPr>
          <w:ilvl w:val="0"/>
          <w:numId w:val="31"/>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E16162" w:rsidRPr="00EE17EF" w:rsidRDefault="00E16162" w:rsidP="00362A2D">
      <w:pPr>
        <w:jc w:val="both"/>
        <w:rPr>
          <w:b/>
        </w:rPr>
      </w:pPr>
      <w:r w:rsidRPr="00EE17EF">
        <w:rPr>
          <w:b/>
        </w:rPr>
        <w:t>4. Описание места учебного предмета в учебном плане</w:t>
      </w:r>
    </w:p>
    <w:p w:rsidR="00E16162" w:rsidRPr="008A6B16" w:rsidRDefault="00E16162" w:rsidP="00E16162">
      <w:pPr>
        <w:ind w:firstLine="709"/>
        <w:jc w:val="both"/>
        <w:rPr>
          <w:color w:val="0D0D0D" w:themeColor="text1" w:themeTint="F2"/>
        </w:rPr>
      </w:pPr>
      <w:r w:rsidRPr="008A6B16">
        <w:rPr>
          <w:color w:val="0D0D0D" w:themeColor="text1" w:themeTint="F2"/>
        </w:rPr>
        <w:t xml:space="preserve">В соответствии с федеральным базисным учебным планом и примерными программами начального общего образования предмет «Литературное чтение» изучается с 1 по 4 класс по четыре </w:t>
      </w:r>
      <w:r w:rsidR="00523E26" w:rsidRPr="008A6B16">
        <w:rPr>
          <w:color w:val="0D0D0D" w:themeColor="text1" w:themeTint="F2"/>
        </w:rPr>
        <w:t>ча</w:t>
      </w:r>
      <w:r w:rsidRPr="008A6B16">
        <w:rPr>
          <w:color w:val="0D0D0D" w:themeColor="text1" w:themeTint="F2"/>
        </w:rPr>
        <w:t>са в неделю (136 ч. в год) или по три часа в неделю (102 ч. в год). Общий объём учебного времени составляет 544 часа (обучение в школе с русским (родным) языком обучения) или 306 часов (обучение в школе с нерусским (родным) языком обучения со второго класса).</w:t>
      </w:r>
    </w:p>
    <w:p w:rsidR="00E16162" w:rsidRPr="00EE17EF" w:rsidRDefault="00E16162" w:rsidP="00E16162">
      <w:pPr>
        <w:jc w:val="both"/>
        <w:rPr>
          <w:b/>
        </w:rPr>
      </w:pPr>
      <w:r w:rsidRPr="00EE17EF">
        <w:rPr>
          <w:b/>
        </w:rPr>
        <w:t>5. Описание ценностных ориентиров содержания учебного предмета</w:t>
      </w:r>
    </w:p>
    <w:p w:rsidR="00E16162" w:rsidRPr="00EE17EF" w:rsidRDefault="00E16162" w:rsidP="00E16162">
      <w:pPr>
        <w:ind w:firstLine="709"/>
        <w:jc w:val="both"/>
      </w:pPr>
      <w:r w:rsidRPr="00EE17EF">
        <w:t>Ценность жизни – признание человеческой жизни величайшей ценностью, что реализуется в отношении к другим людям и к природе.</w:t>
      </w:r>
    </w:p>
    <w:p w:rsidR="00E16162" w:rsidRPr="00EE17EF" w:rsidRDefault="00E16162" w:rsidP="00E16162">
      <w:pPr>
        <w:ind w:firstLine="709"/>
        <w:jc w:val="both"/>
      </w:pPr>
      <w:r w:rsidRPr="00EE17EF">
        <w:t>Ценность добра – направленность на развитие и сохранение жизни через сострадание и милосердие как проявление любви.</w:t>
      </w:r>
    </w:p>
    <w:p w:rsidR="00E16162" w:rsidRPr="00EE17EF" w:rsidRDefault="00E16162" w:rsidP="00E16162">
      <w:pPr>
        <w:ind w:firstLine="709"/>
        <w:jc w:val="both"/>
      </w:pPr>
      <w:r w:rsidRPr="00EE17EF">
        <w:t>Ценность свободы, чести и достоинства как основа современных принципов и правил межличностных отношений.</w:t>
      </w:r>
      <w:r w:rsidR="008A6B16">
        <w:t xml:space="preserve">   </w:t>
      </w:r>
    </w:p>
    <w:p w:rsidR="00E16162" w:rsidRPr="00EE17EF" w:rsidRDefault="00E16162" w:rsidP="00E16162">
      <w:pPr>
        <w:ind w:firstLine="709"/>
        <w:jc w:val="both"/>
      </w:pPr>
      <w:r w:rsidRPr="00EE17EF">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16162" w:rsidRPr="00EE17EF" w:rsidRDefault="00E16162" w:rsidP="00E16162">
      <w:pPr>
        <w:ind w:firstLine="709"/>
        <w:jc w:val="both"/>
      </w:pPr>
      <w:r w:rsidRPr="00EE17EF">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E16162" w:rsidRPr="00EE17EF" w:rsidRDefault="00E16162" w:rsidP="00E16162">
      <w:pPr>
        <w:ind w:firstLine="709"/>
        <w:jc w:val="both"/>
      </w:pPr>
      <w:r w:rsidRPr="00EE17EF">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w:t>
      </w:r>
      <w:r w:rsidRPr="00EE17EF">
        <w:lastRenderedPageBreak/>
        <w:t>явлений. Приоритетность знания, установления истины, само познание как ценность – одна из задач образования, в том числе литературного.</w:t>
      </w:r>
    </w:p>
    <w:p w:rsidR="00E16162" w:rsidRPr="00EE17EF" w:rsidRDefault="00E16162" w:rsidP="00E16162">
      <w:pPr>
        <w:ind w:firstLine="709"/>
        <w:jc w:val="both"/>
      </w:pPr>
      <w:r w:rsidRPr="00EE17EF">
        <w:t>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E16162" w:rsidRPr="00EE17EF" w:rsidRDefault="00E16162" w:rsidP="00E16162">
      <w:pPr>
        <w:ind w:firstLine="709"/>
        <w:jc w:val="both"/>
      </w:pPr>
      <w:r w:rsidRPr="00EE17EF">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E16162" w:rsidRPr="00EE17EF" w:rsidRDefault="00E16162" w:rsidP="00E16162">
      <w:pPr>
        <w:ind w:firstLine="709"/>
        <w:jc w:val="both"/>
      </w:pPr>
      <w:r w:rsidRPr="00EE17EF">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E16162" w:rsidRPr="00EE17EF" w:rsidRDefault="00E16162" w:rsidP="00E16162">
      <w:pPr>
        <w:ind w:firstLine="709"/>
        <w:jc w:val="both"/>
      </w:pPr>
      <w:r w:rsidRPr="00EE17EF">
        <w:t>Ценность патриотизма. Любовь к России, активный интерес к её прошлому и настоящему, готовность служить ей.</w:t>
      </w:r>
    </w:p>
    <w:p w:rsidR="00E16162" w:rsidRPr="00EE17EF" w:rsidRDefault="00E16162" w:rsidP="00E16162">
      <w:pPr>
        <w:ind w:firstLine="709"/>
        <w:jc w:val="both"/>
      </w:pPr>
      <w:r w:rsidRPr="00EE17EF">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16162" w:rsidRPr="00EE17EF" w:rsidRDefault="00E16162" w:rsidP="00E16162">
      <w:pPr>
        <w:jc w:val="both"/>
        <w:rPr>
          <w:b/>
        </w:rPr>
      </w:pPr>
      <w:r w:rsidRPr="00EE17EF">
        <w:rPr>
          <w:b/>
        </w:rPr>
        <w:t>6. Личностные, метапредметные и предметные результаты освоения учебного предмета</w:t>
      </w:r>
    </w:p>
    <w:p w:rsidR="00E16162" w:rsidRPr="00EE17EF" w:rsidRDefault="00E16162" w:rsidP="00E16162">
      <w:pPr>
        <w:jc w:val="both"/>
      </w:pPr>
      <w:r w:rsidRPr="00EE17EF">
        <w:t>Взаимосвязь результатов освоения предмета можно системно представить в виде схемы.</w:t>
      </w:r>
    </w:p>
    <w:p w:rsidR="00E16162" w:rsidRPr="00EE17EF" w:rsidRDefault="00E16162" w:rsidP="00E16162">
      <w:pPr>
        <w:jc w:val="both"/>
      </w:pPr>
      <w:r w:rsidRPr="00EE17EF">
        <w:t>1-й класс</w:t>
      </w:r>
    </w:p>
    <w:p w:rsidR="00E16162" w:rsidRPr="00EE17EF" w:rsidRDefault="00E16162" w:rsidP="00E16162">
      <w:pPr>
        <w:jc w:val="both"/>
      </w:pPr>
      <w:r w:rsidRPr="00EE17EF">
        <w:t>Личностными результатами изучения предмета «Литературное чтение» являются следующие умения:</w:t>
      </w:r>
    </w:p>
    <w:p w:rsidR="00E16162" w:rsidRPr="00EE17EF" w:rsidRDefault="00E16162" w:rsidP="00514C3E">
      <w:pPr>
        <w:pStyle w:val="aff5"/>
        <w:numPr>
          <w:ilvl w:val="0"/>
          <w:numId w:val="32"/>
        </w:numPr>
        <w:spacing w:line="240" w:lineRule="auto"/>
        <w:jc w:val="both"/>
        <w:rPr>
          <w:rFonts w:ascii="Times New Roman" w:hAnsi="Times New Roman"/>
          <w:sz w:val="24"/>
          <w:szCs w:val="24"/>
        </w:rPr>
      </w:pPr>
      <w:r w:rsidRPr="00EE17EF">
        <w:rPr>
          <w:rFonts w:ascii="Times New Roman" w:hAnsi="Times New Roman"/>
          <w:sz w:val="24"/>
          <w:szCs w:val="24"/>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E16162" w:rsidRPr="00EE17EF" w:rsidRDefault="00E16162" w:rsidP="00514C3E">
      <w:pPr>
        <w:pStyle w:val="aff5"/>
        <w:numPr>
          <w:ilvl w:val="0"/>
          <w:numId w:val="32"/>
        </w:numPr>
        <w:spacing w:line="240" w:lineRule="auto"/>
        <w:jc w:val="both"/>
        <w:rPr>
          <w:rFonts w:ascii="Times New Roman" w:hAnsi="Times New Roman"/>
          <w:sz w:val="24"/>
          <w:szCs w:val="24"/>
        </w:rPr>
      </w:pPr>
      <w:r w:rsidRPr="00EE17EF">
        <w:rPr>
          <w:rFonts w:ascii="Times New Roman" w:hAnsi="Times New Roman"/>
          <w:sz w:val="24"/>
          <w:szCs w:val="24"/>
        </w:rPr>
        <w:t>эмоционально «проживать» текст, выражать свои эмоции;</w:t>
      </w:r>
    </w:p>
    <w:p w:rsidR="00E16162" w:rsidRPr="00EE17EF" w:rsidRDefault="00E16162" w:rsidP="00514C3E">
      <w:pPr>
        <w:pStyle w:val="aff5"/>
        <w:numPr>
          <w:ilvl w:val="0"/>
          <w:numId w:val="32"/>
        </w:numPr>
        <w:spacing w:line="240" w:lineRule="auto"/>
        <w:jc w:val="both"/>
        <w:rPr>
          <w:rFonts w:ascii="Times New Roman" w:hAnsi="Times New Roman"/>
          <w:sz w:val="24"/>
          <w:szCs w:val="24"/>
        </w:rPr>
      </w:pPr>
      <w:r w:rsidRPr="00EE17EF">
        <w:rPr>
          <w:rFonts w:ascii="Times New Roman" w:hAnsi="Times New Roman"/>
          <w:sz w:val="24"/>
          <w:szCs w:val="24"/>
        </w:rPr>
        <w:t>понимать эмоции других людей, сочувствовать, сопереживать;</w:t>
      </w:r>
    </w:p>
    <w:p w:rsidR="00E16162" w:rsidRPr="00EE17EF" w:rsidRDefault="00E16162" w:rsidP="00514C3E">
      <w:pPr>
        <w:pStyle w:val="aff5"/>
        <w:numPr>
          <w:ilvl w:val="0"/>
          <w:numId w:val="32"/>
        </w:numPr>
        <w:spacing w:line="240" w:lineRule="auto"/>
        <w:jc w:val="both"/>
        <w:rPr>
          <w:rFonts w:ascii="Times New Roman" w:hAnsi="Times New Roman"/>
          <w:sz w:val="24"/>
          <w:szCs w:val="24"/>
        </w:rPr>
      </w:pPr>
      <w:r w:rsidRPr="00EE17EF">
        <w:rPr>
          <w:rFonts w:ascii="Times New Roman" w:hAnsi="Times New Roman"/>
          <w:sz w:val="24"/>
          <w:szCs w:val="24"/>
        </w:rPr>
        <w:t>высказывать своё отношение к героям прочитанных произведений, к их поступкам.</w:t>
      </w:r>
    </w:p>
    <w:p w:rsidR="00E16162" w:rsidRPr="00EE17EF" w:rsidRDefault="00E16162" w:rsidP="00E16162">
      <w:pPr>
        <w:jc w:val="both"/>
      </w:pPr>
      <w:r w:rsidRPr="00EE17EF">
        <w:t>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E16162" w:rsidRPr="00EE17EF" w:rsidRDefault="00E16162" w:rsidP="00E16162">
      <w:pPr>
        <w:jc w:val="both"/>
      </w:pPr>
      <w:r w:rsidRPr="00EE17EF">
        <w:t>Метапредметными результатами изучения курса «Литературное чтение» является формирование универсальных учебных действий (УУД).</w:t>
      </w:r>
    </w:p>
    <w:p w:rsidR="00E16162" w:rsidRPr="00EE17EF" w:rsidRDefault="00E16162" w:rsidP="00E16162">
      <w:pPr>
        <w:jc w:val="both"/>
      </w:pPr>
      <w:r w:rsidRPr="00EE17EF">
        <w:t>Регулятивные УУД:</w:t>
      </w:r>
    </w:p>
    <w:p w:rsidR="00E16162" w:rsidRPr="00EE17EF" w:rsidRDefault="00E16162" w:rsidP="00514C3E">
      <w:pPr>
        <w:pStyle w:val="aff5"/>
        <w:numPr>
          <w:ilvl w:val="0"/>
          <w:numId w:val="33"/>
        </w:numPr>
        <w:spacing w:line="240" w:lineRule="auto"/>
        <w:jc w:val="both"/>
        <w:rPr>
          <w:rFonts w:ascii="Times New Roman" w:hAnsi="Times New Roman"/>
          <w:sz w:val="24"/>
          <w:szCs w:val="24"/>
        </w:rPr>
      </w:pPr>
      <w:r w:rsidRPr="00EE17EF">
        <w:rPr>
          <w:rFonts w:ascii="Times New Roman" w:hAnsi="Times New Roman"/>
          <w:sz w:val="24"/>
          <w:szCs w:val="24"/>
        </w:rPr>
        <w:t>определять и формировать цель деятельности на уроке с помощью учителя;</w:t>
      </w:r>
    </w:p>
    <w:p w:rsidR="00E16162" w:rsidRPr="00EE17EF" w:rsidRDefault="00E16162" w:rsidP="00514C3E">
      <w:pPr>
        <w:pStyle w:val="aff5"/>
        <w:numPr>
          <w:ilvl w:val="0"/>
          <w:numId w:val="33"/>
        </w:numPr>
        <w:spacing w:line="240" w:lineRule="auto"/>
        <w:jc w:val="both"/>
        <w:rPr>
          <w:rFonts w:ascii="Times New Roman" w:hAnsi="Times New Roman"/>
          <w:sz w:val="24"/>
          <w:szCs w:val="24"/>
        </w:rPr>
      </w:pPr>
      <w:r w:rsidRPr="00EE17EF">
        <w:rPr>
          <w:rFonts w:ascii="Times New Roman" w:hAnsi="Times New Roman"/>
          <w:sz w:val="24"/>
          <w:szCs w:val="24"/>
        </w:rPr>
        <w:t>проговаривать последовательность действий на уроке;</w:t>
      </w:r>
    </w:p>
    <w:p w:rsidR="00E16162" w:rsidRPr="00EE17EF" w:rsidRDefault="00E16162" w:rsidP="00514C3E">
      <w:pPr>
        <w:pStyle w:val="aff5"/>
        <w:numPr>
          <w:ilvl w:val="0"/>
          <w:numId w:val="33"/>
        </w:numPr>
        <w:spacing w:line="240" w:lineRule="auto"/>
        <w:jc w:val="both"/>
        <w:rPr>
          <w:rFonts w:ascii="Times New Roman" w:hAnsi="Times New Roman"/>
          <w:sz w:val="24"/>
          <w:szCs w:val="24"/>
        </w:rPr>
      </w:pPr>
      <w:r w:rsidRPr="00EE17EF">
        <w:rPr>
          <w:rFonts w:ascii="Times New Roman" w:hAnsi="Times New Roman"/>
          <w:sz w:val="24"/>
          <w:szCs w:val="24"/>
        </w:rPr>
        <w:t>учиться высказывать своё предположение (версию) на основе работы с иллюстрацией учебника;</w:t>
      </w:r>
    </w:p>
    <w:p w:rsidR="00E16162" w:rsidRPr="00EE17EF" w:rsidRDefault="00E16162" w:rsidP="00362A2D">
      <w:pPr>
        <w:pStyle w:val="aff5"/>
        <w:numPr>
          <w:ilvl w:val="0"/>
          <w:numId w:val="33"/>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учиться работать по предложенному учителем плану</w:t>
      </w:r>
    </w:p>
    <w:p w:rsidR="00E16162" w:rsidRPr="00EE17EF" w:rsidRDefault="00E16162" w:rsidP="00362A2D">
      <w:pPr>
        <w:jc w:val="both"/>
      </w:pPr>
      <w:r w:rsidRPr="00EE17EF">
        <w:t>Средством формирования регулятивных УУД служит технология продуктивного чтения.</w:t>
      </w:r>
    </w:p>
    <w:p w:rsidR="00E16162" w:rsidRPr="00EE17EF" w:rsidRDefault="00E16162" w:rsidP="00E16162">
      <w:pPr>
        <w:jc w:val="both"/>
      </w:pPr>
      <w:r w:rsidRPr="00EE17EF">
        <w:t>Познавательные УУД:</w:t>
      </w:r>
    </w:p>
    <w:p w:rsidR="00E16162" w:rsidRPr="00EE17EF" w:rsidRDefault="00E16162" w:rsidP="00514C3E">
      <w:pPr>
        <w:pStyle w:val="aff5"/>
        <w:numPr>
          <w:ilvl w:val="0"/>
          <w:numId w:val="34"/>
        </w:numPr>
        <w:spacing w:line="240" w:lineRule="auto"/>
        <w:jc w:val="both"/>
        <w:rPr>
          <w:rFonts w:ascii="Times New Roman" w:hAnsi="Times New Roman"/>
          <w:sz w:val="24"/>
          <w:szCs w:val="24"/>
        </w:rPr>
      </w:pPr>
      <w:r w:rsidRPr="00EE17EF">
        <w:rPr>
          <w:rFonts w:ascii="Times New Roman" w:hAnsi="Times New Roman"/>
          <w:sz w:val="24"/>
          <w:szCs w:val="24"/>
        </w:rPr>
        <w:t>ориентироваться в учебнике (на развороте, в оглавлении, в условных обозначениях);</w:t>
      </w:r>
    </w:p>
    <w:p w:rsidR="00E16162" w:rsidRPr="00EE17EF" w:rsidRDefault="00E16162" w:rsidP="00514C3E">
      <w:pPr>
        <w:pStyle w:val="aff5"/>
        <w:numPr>
          <w:ilvl w:val="0"/>
          <w:numId w:val="34"/>
        </w:numPr>
        <w:spacing w:line="240" w:lineRule="auto"/>
        <w:jc w:val="both"/>
        <w:rPr>
          <w:rFonts w:ascii="Times New Roman" w:hAnsi="Times New Roman"/>
          <w:sz w:val="24"/>
          <w:szCs w:val="24"/>
        </w:rPr>
      </w:pPr>
      <w:r w:rsidRPr="00EE17EF">
        <w:rPr>
          <w:rFonts w:ascii="Times New Roman" w:hAnsi="Times New Roman"/>
          <w:sz w:val="24"/>
          <w:szCs w:val="24"/>
        </w:rPr>
        <w:t>находить ответы на вопросы в тексте, иллюстрациях;</w:t>
      </w:r>
    </w:p>
    <w:p w:rsidR="00E16162" w:rsidRPr="00EE17EF" w:rsidRDefault="00E16162" w:rsidP="00514C3E">
      <w:pPr>
        <w:pStyle w:val="aff5"/>
        <w:numPr>
          <w:ilvl w:val="0"/>
          <w:numId w:val="34"/>
        </w:numPr>
        <w:spacing w:line="240" w:lineRule="auto"/>
        <w:jc w:val="both"/>
        <w:rPr>
          <w:rFonts w:ascii="Times New Roman" w:hAnsi="Times New Roman"/>
          <w:sz w:val="24"/>
          <w:szCs w:val="24"/>
        </w:rPr>
      </w:pPr>
      <w:r w:rsidRPr="00EE17EF">
        <w:rPr>
          <w:rFonts w:ascii="Times New Roman" w:hAnsi="Times New Roman"/>
          <w:sz w:val="24"/>
          <w:szCs w:val="24"/>
        </w:rPr>
        <w:t>делать выводы в результате совместной работы класса и учителя;</w:t>
      </w:r>
    </w:p>
    <w:p w:rsidR="00E16162" w:rsidRPr="00EE17EF" w:rsidRDefault="00E16162" w:rsidP="00362A2D">
      <w:pPr>
        <w:pStyle w:val="aff5"/>
        <w:numPr>
          <w:ilvl w:val="0"/>
          <w:numId w:val="34"/>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преобразовывать информацию из одной формы в другую: подробно пересказывать небольшие тексты.</w:t>
      </w:r>
    </w:p>
    <w:p w:rsidR="00E16162" w:rsidRPr="00EE17EF" w:rsidRDefault="00362A2D" w:rsidP="00362A2D">
      <w:pPr>
        <w:jc w:val="both"/>
      </w:pPr>
      <w:r>
        <w:t xml:space="preserve">        </w:t>
      </w:r>
      <w:r w:rsidR="00E16162" w:rsidRPr="00EE17EF">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E16162" w:rsidRPr="00EE17EF" w:rsidRDefault="00E16162" w:rsidP="00E16162">
      <w:pPr>
        <w:jc w:val="both"/>
      </w:pPr>
      <w:r w:rsidRPr="00EE17EF">
        <w:t>Коммуникативные УУД:</w:t>
      </w:r>
    </w:p>
    <w:p w:rsidR="00E16162" w:rsidRPr="00EE17EF" w:rsidRDefault="00E16162" w:rsidP="00514C3E">
      <w:pPr>
        <w:pStyle w:val="aff5"/>
        <w:numPr>
          <w:ilvl w:val="0"/>
          <w:numId w:val="35"/>
        </w:numPr>
        <w:spacing w:line="240" w:lineRule="auto"/>
        <w:jc w:val="both"/>
        <w:rPr>
          <w:rFonts w:ascii="Times New Roman" w:hAnsi="Times New Roman"/>
          <w:sz w:val="24"/>
          <w:szCs w:val="24"/>
        </w:rPr>
      </w:pPr>
      <w:r w:rsidRPr="00EE17EF">
        <w:rPr>
          <w:rFonts w:ascii="Times New Roman" w:hAnsi="Times New Roman"/>
          <w:sz w:val="24"/>
          <w:szCs w:val="24"/>
        </w:rPr>
        <w:t>оформлять свои мысли в устной и письменной форме (на уровне предложения или небольшого текста);</w:t>
      </w:r>
    </w:p>
    <w:p w:rsidR="00E16162" w:rsidRPr="00EE17EF" w:rsidRDefault="00E16162" w:rsidP="00514C3E">
      <w:pPr>
        <w:pStyle w:val="aff5"/>
        <w:numPr>
          <w:ilvl w:val="0"/>
          <w:numId w:val="35"/>
        </w:numPr>
        <w:spacing w:line="240" w:lineRule="auto"/>
        <w:jc w:val="both"/>
        <w:rPr>
          <w:rFonts w:ascii="Times New Roman" w:hAnsi="Times New Roman"/>
          <w:sz w:val="24"/>
          <w:szCs w:val="24"/>
        </w:rPr>
      </w:pPr>
      <w:r w:rsidRPr="00EE17EF">
        <w:rPr>
          <w:rFonts w:ascii="Times New Roman" w:hAnsi="Times New Roman"/>
          <w:sz w:val="24"/>
          <w:szCs w:val="24"/>
        </w:rPr>
        <w:lastRenderedPageBreak/>
        <w:t>слушать и понимать речь других;</w:t>
      </w:r>
    </w:p>
    <w:p w:rsidR="00E16162" w:rsidRPr="00EE17EF" w:rsidRDefault="00E16162" w:rsidP="00514C3E">
      <w:pPr>
        <w:pStyle w:val="aff5"/>
        <w:numPr>
          <w:ilvl w:val="0"/>
          <w:numId w:val="35"/>
        </w:numPr>
        <w:spacing w:line="240" w:lineRule="auto"/>
        <w:jc w:val="both"/>
        <w:rPr>
          <w:rFonts w:ascii="Times New Roman" w:hAnsi="Times New Roman"/>
          <w:sz w:val="24"/>
          <w:szCs w:val="24"/>
        </w:rPr>
      </w:pPr>
      <w:r w:rsidRPr="00EE17EF">
        <w:rPr>
          <w:rFonts w:ascii="Times New Roman" w:hAnsi="Times New Roman"/>
          <w:sz w:val="24"/>
          <w:szCs w:val="24"/>
        </w:rPr>
        <w:t>выразительно читать и пересказывать текст;</w:t>
      </w:r>
    </w:p>
    <w:p w:rsidR="00E16162" w:rsidRPr="00EE17EF" w:rsidRDefault="00E16162" w:rsidP="00514C3E">
      <w:pPr>
        <w:pStyle w:val="aff5"/>
        <w:numPr>
          <w:ilvl w:val="0"/>
          <w:numId w:val="35"/>
        </w:numPr>
        <w:spacing w:line="240" w:lineRule="auto"/>
        <w:jc w:val="both"/>
        <w:rPr>
          <w:rFonts w:ascii="Times New Roman" w:hAnsi="Times New Roman"/>
          <w:sz w:val="24"/>
          <w:szCs w:val="24"/>
        </w:rPr>
      </w:pPr>
      <w:r w:rsidRPr="00EE17EF">
        <w:rPr>
          <w:rFonts w:ascii="Times New Roman" w:hAnsi="Times New Roman"/>
          <w:sz w:val="24"/>
          <w:szCs w:val="24"/>
        </w:rPr>
        <w:t>договариваться с одноклассниками совместно с учителем о правилах поведения и общения и следовать им;</w:t>
      </w:r>
    </w:p>
    <w:p w:rsidR="00E16162" w:rsidRPr="00EE17EF" w:rsidRDefault="00E16162" w:rsidP="00362A2D">
      <w:pPr>
        <w:pStyle w:val="aff5"/>
        <w:numPr>
          <w:ilvl w:val="0"/>
          <w:numId w:val="35"/>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учиться работать в паре, группе; выполнять различные роли (лидера исполнителя).</w:t>
      </w:r>
    </w:p>
    <w:p w:rsidR="00E16162" w:rsidRPr="00EE17EF" w:rsidRDefault="00E16162" w:rsidP="00362A2D">
      <w:pPr>
        <w:jc w:val="both"/>
      </w:pPr>
      <w:r w:rsidRPr="00EE17EF">
        <w:t>Средством формирования коммуникативных УУД служит технология продуктивного чтения и организация работы в парах и малых группах.</w:t>
      </w:r>
    </w:p>
    <w:p w:rsidR="00E16162" w:rsidRPr="00EE17EF" w:rsidRDefault="00E16162" w:rsidP="00E16162">
      <w:pPr>
        <w:jc w:val="both"/>
      </w:pPr>
      <w:r w:rsidRPr="00EE17EF">
        <w:t>Предметными результатами изучения курса «Литературное чтение» является сформированность следующих умений:</w:t>
      </w:r>
    </w:p>
    <w:p w:rsidR="00E16162" w:rsidRPr="00EE17EF" w:rsidRDefault="00E16162" w:rsidP="00514C3E">
      <w:pPr>
        <w:pStyle w:val="aff5"/>
        <w:numPr>
          <w:ilvl w:val="0"/>
          <w:numId w:val="36"/>
        </w:numPr>
        <w:spacing w:line="240" w:lineRule="auto"/>
        <w:jc w:val="both"/>
        <w:rPr>
          <w:rFonts w:ascii="Times New Roman" w:hAnsi="Times New Roman"/>
          <w:sz w:val="24"/>
          <w:szCs w:val="24"/>
        </w:rPr>
      </w:pPr>
      <w:r w:rsidRPr="00EE17EF">
        <w:rPr>
          <w:rFonts w:ascii="Times New Roman" w:hAnsi="Times New Roman"/>
          <w:sz w:val="24"/>
          <w:szCs w:val="24"/>
        </w:rPr>
        <w:t>воспринимать на слух художественный текст (рассказ, стихотворение) в исполнении учителя, учащихся;</w:t>
      </w:r>
    </w:p>
    <w:p w:rsidR="00E16162" w:rsidRPr="00EE17EF" w:rsidRDefault="00E16162" w:rsidP="00514C3E">
      <w:pPr>
        <w:pStyle w:val="aff5"/>
        <w:numPr>
          <w:ilvl w:val="0"/>
          <w:numId w:val="36"/>
        </w:numPr>
        <w:spacing w:line="240" w:lineRule="auto"/>
        <w:jc w:val="both"/>
        <w:rPr>
          <w:rFonts w:ascii="Times New Roman" w:hAnsi="Times New Roman"/>
          <w:sz w:val="24"/>
          <w:szCs w:val="24"/>
        </w:rPr>
      </w:pPr>
      <w:r w:rsidRPr="00EE17EF">
        <w:rPr>
          <w:rFonts w:ascii="Times New Roman" w:hAnsi="Times New Roman"/>
          <w:sz w:val="24"/>
          <w:szCs w:val="24"/>
        </w:rPr>
        <w:t>осмысленно, правильно читать целыми словами;</w:t>
      </w:r>
    </w:p>
    <w:p w:rsidR="00E16162" w:rsidRPr="00EE17EF" w:rsidRDefault="00E16162" w:rsidP="00514C3E">
      <w:pPr>
        <w:pStyle w:val="aff5"/>
        <w:numPr>
          <w:ilvl w:val="0"/>
          <w:numId w:val="36"/>
        </w:numPr>
        <w:spacing w:line="240" w:lineRule="auto"/>
        <w:jc w:val="both"/>
        <w:rPr>
          <w:rFonts w:ascii="Times New Roman" w:hAnsi="Times New Roman"/>
          <w:sz w:val="24"/>
          <w:szCs w:val="24"/>
        </w:rPr>
      </w:pPr>
      <w:r w:rsidRPr="00EE17EF">
        <w:rPr>
          <w:rFonts w:ascii="Times New Roman" w:hAnsi="Times New Roman"/>
          <w:sz w:val="24"/>
          <w:szCs w:val="24"/>
        </w:rPr>
        <w:t>отвечать на вопросы учителя по содержанию прочитанного;</w:t>
      </w:r>
    </w:p>
    <w:p w:rsidR="00E16162" w:rsidRPr="00EE17EF" w:rsidRDefault="00E16162" w:rsidP="00514C3E">
      <w:pPr>
        <w:pStyle w:val="aff5"/>
        <w:numPr>
          <w:ilvl w:val="0"/>
          <w:numId w:val="36"/>
        </w:numPr>
        <w:spacing w:line="240" w:lineRule="auto"/>
        <w:jc w:val="both"/>
        <w:rPr>
          <w:rFonts w:ascii="Times New Roman" w:hAnsi="Times New Roman"/>
          <w:sz w:val="24"/>
          <w:szCs w:val="24"/>
        </w:rPr>
      </w:pPr>
      <w:r w:rsidRPr="00EE17EF">
        <w:rPr>
          <w:rFonts w:ascii="Times New Roman" w:hAnsi="Times New Roman"/>
          <w:sz w:val="24"/>
          <w:szCs w:val="24"/>
        </w:rPr>
        <w:t>подробно пересказывать текст;</w:t>
      </w:r>
    </w:p>
    <w:p w:rsidR="00E16162" w:rsidRPr="00EE17EF" w:rsidRDefault="00E16162" w:rsidP="00514C3E">
      <w:pPr>
        <w:pStyle w:val="aff5"/>
        <w:numPr>
          <w:ilvl w:val="0"/>
          <w:numId w:val="36"/>
        </w:numPr>
        <w:spacing w:line="240" w:lineRule="auto"/>
        <w:jc w:val="both"/>
        <w:rPr>
          <w:rFonts w:ascii="Times New Roman" w:hAnsi="Times New Roman"/>
          <w:sz w:val="24"/>
          <w:szCs w:val="24"/>
        </w:rPr>
      </w:pPr>
      <w:r w:rsidRPr="00EE17EF">
        <w:rPr>
          <w:rFonts w:ascii="Times New Roman" w:hAnsi="Times New Roman"/>
          <w:sz w:val="24"/>
          <w:szCs w:val="24"/>
        </w:rPr>
        <w:t>составлять устный рассказ по картинке;</w:t>
      </w:r>
    </w:p>
    <w:p w:rsidR="00E16162" w:rsidRPr="00EE17EF" w:rsidRDefault="00E16162" w:rsidP="00514C3E">
      <w:pPr>
        <w:pStyle w:val="aff5"/>
        <w:numPr>
          <w:ilvl w:val="0"/>
          <w:numId w:val="36"/>
        </w:numPr>
        <w:spacing w:line="240" w:lineRule="auto"/>
        <w:jc w:val="both"/>
        <w:rPr>
          <w:rFonts w:ascii="Times New Roman" w:hAnsi="Times New Roman"/>
          <w:sz w:val="24"/>
          <w:szCs w:val="24"/>
        </w:rPr>
      </w:pPr>
      <w:r w:rsidRPr="00EE17EF">
        <w:rPr>
          <w:rFonts w:ascii="Times New Roman" w:hAnsi="Times New Roman"/>
          <w:sz w:val="24"/>
          <w:szCs w:val="24"/>
        </w:rPr>
        <w:t>заучивать наизусть небольшие стихотворения;</w:t>
      </w:r>
    </w:p>
    <w:p w:rsidR="00E16162" w:rsidRPr="00EE17EF" w:rsidRDefault="00E16162" w:rsidP="00514C3E">
      <w:pPr>
        <w:pStyle w:val="aff5"/>
        <w:numPr>
          <w:ilvl w:val="0"/>
          <w:numId w:val="36"/>
        </w:numPr>
        <w:spacing w:line="240" w:lineRule="auto"/>
        <w:jc w:val="both"/>
        <w:rPr>
          <w:rFonts w:ascii="Times New Roman" w:hAnsi="Times New Roman"/>
          <w:sz w:val="24"/>
          <w:szCs w:val="24"/>
        </w:rPr>
      </w:pPr>
      <w:r w:rsidRPr="00EE17EF">
        <w:rPr>
          <w:rFonts w:ascii="Times New Roman" w:hAnsi="Times New Roman"/>
          <w:sz w:val="24"/>
          <w:szCs w:val="24"/>
        </w:rPr>
        <w:t>соотносить автора, название и героев прочитанных произведений;</w:t>
      </w:r>
    </w:p>
    <w:p w:rsidR="00E16162" w:rsidRPr="00EE17EF" w:rsidRDefault="00E16162" w:rsidP="00362A2D">
      <w:pPr>
        <w:pStyle w:val="aff5"/>
        <w:numPr>
          <w:ilvl w:val="0"/>
          <w:numId w:val="36"/>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различать рассказ и стихотворение.</w:t>
      </w:r>
    </w:p>
    <w:p w:rsidR="00E16162" w:rsidRPr="00EE17EF" w:rsidRDefault="00E16162" w:rsidP="00362A2D">
      <w:pPr>
        <w:jc w:val="both"/>
      </w:pPr>
      <w:r w:rsidRPr="00EE17EF">
        <w:t>2-й класс</w:t>
      </w:r>
    </w:p>
    <w:p w:rsidR="00E16162" w:rsidRPr="00EE17EF" w:rsidRDefault="00E16162" w:rsidP="00E16162">
      <w:pPr>
        <w:jc w:val="both"/>
      </w:pPr>
      <w:r w:rsidRPr="00EE17EF">
        <w:t>Личностными результатами изучения предмета «Литературное чтение» являются следующие умения:</w:t>
      </w:r>
    </w:p>
    <w:p w:rsidR="00E16162" w:rsidRPr="00EE17EF" w:rsidRDefault="00E16162" w:rsidP="00514C3E">
      <w:pPr>
        <w:pStyle w:val="aff5"/>
        <w:numPr>
          <w:ilvl w:val="0"/>
          <w:numId w:val="37"/>
        </w:numPr>
        <w:spacing w:line="240" w:lineRule="auto"/>
        <w:jc w:val="both"/>
        <w:rPr>
          <w:rFonts w:ascii="Times New Roman" w:hAnsi="Times New Roman"/>
          <w:sz w:val="24"/>
          <w:szCs w:val="24"/>
        </w:rPr>
      </w:pPr>
      <w:r w:rsidRPr="00EE17EF">
        <w:rPr>
          <w:rFonts w:ascii="Times New Roman" w:hAnsi="Times New Roman"/>
          <w:sz w:val="24"/>
          <w:szCs w:val="24"/>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E16162" w:rsidRPr="00EE17EF" w:rsidRDefault="00E16162" w:rsidP="00514C3E">
      <w:pPr>
        <w:pStyle w:val="aff5"/>
        <w:numPr>
          <w:ilvl w:val="0"/>
          <w:numId w:val="37"/>
        </w:numPr>
        <w:spacing w:line="240" w:lineRule="auto"/>
        <w:jc w:val="both"/>
        <w:rPr>
          <w:rFonts w:ascii="Times New Roman" w:hAnsi="Times New Roman"/>
          <w:sz w:val="24"/>
          <w:szCs w:val="24"/>
        </w:rPr>
      </w:pPr>
      <w:r w:rsidRPr="00EE17EF">
        <w:rPr>
          <w:rFonts w:ascii="Times New Roman" w:hAnsi="Times New Roman"/>
          <w:sz w:val="24"/>
          <w:szCs w:val="24"/>
        </w:rPr>
        <w:t>эмоционально «проживать» текст, выражать свои эмоции;</w:t>
      </w:r>
    </w:p>
    <w:p w:rsidR="00E16162" w:rsidRPr="00EE17EF" w:rsidRDefault="00E16162" w:rsidP="00514C3E">
      <w:pPr>
        <w:pStyle w:val="aff5"/>
        <w:numPr>
          <w:ilvl w:val="0"/>
          <w:numId w:val="37"/>
        </w:numPr>
        <w:spacing w:line="240" w:lineRule="auto"/>
        <w:jc w:val="both"/>
        <w:rPr>
          <w:rFonts w:ascii="Times New Roman" w:hAnsi="Times New Roman"/>
          <w:sz w:val="24"/>
          <w:szCs w:val="24"/>
        </w:rPr>
      </w:pPr>
      <w:r w:rsidRPr="00EE17EF">
        <w:rPr>
          <w:rFonts w:ascii="Times New Roman" w:hAnsi="Times New Roman"/>
          <w:sz w:val="24"/>
          <w:szCs w:val="24"/>
        </w:rPr>
        <w:t>понимать эмоции других людей, сочувствовать, сопереживать;</w:t>
      </w:r>
    </w:p>
    <w:p w:rsidR="00E16162" w:rsidRPr="00EE17EF" w:rsidRDefault="00E16162" w:rsidP="00514C3E">
      <w:pPr>
        <w:pStyle w:val="aff5"/>
        <w:numPr>
          <w:ilvl w:val="0"/>
          <w:numId w:val="37"/>
        </w:numPr>
        <w:spacing w:line="240" w:lineRule="auto"/>
        <w:jc w:val="both"/>
        <w:rPr>
          <w:rFonts w:ascii="Times New Roman" w:hAnsi="Times New Roman"/>
          <w:sz w:val="24"/>
          <w:szCs w:val="24"/>
        </w:rPr>
      </w:pPr>
      <w:r w:rsidRPr="00EE17EF">
        <w:rPr>
          <w:rFonts w:ascii="Times New Roman" w:hAnsi="Times New Roman"/>
          <w:sz w:val="24"/>
          <w:szCs w:val="24"/>
        </w:rPr>
        <w:t>высказывать своё отношение к героям прочитанных произведений, к их поступкам.</w:t>
      </w:r>
    </w:p>
    <w:p w:rsidR="00E16162" w:rsidRPr="00EE17EF" w:rsidRDefault="00E16162" w:rsidP="00E16162">
      <w:pPr>
        <w:jc w:val="both"/>
      </w:pPr>
      <w:r w:rsidRPr="00EE17EF">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E16162" w:rsidRPr="00EE17EF" w:rsidRDefault="00E16162" w:rsidP="00E16162">
      <w:pPr>
        <w:jc w:val="both"/>
      </w:pPr>
      <w:r w:rsidRPr="00EE17EF">
        <w:t>Метапредметными результатами изучения курса «Литературное чтение» является формирование универсальных учебных действий (УУД).</w:t>
      </w:r>
    </w:p>
    <w:p w:rsidR="00E16162" w:rsidRPr="00EE17EF" w:rsidRDefault="00E16162" w:rsidP="00E16162">
      <w:pPr>
        <w:jc w:val="both"/>
      </w:pPr>
      <w:r w:rsidRPr="00EE17EF">
        <w:t>Регулятивные УУД:</w:t>
      </w:r>
    </w:p>
    <w:p w:rsidR="00E16162" w:rsidRPr="00EE17EF" w:rsidRDefault="00E16162" w:rsidP="00514C3E">
      <w:pPr>
        <w:pStyle w:val="aff5"/>
        <w:numPr>
          <w:ilvl w:val="0"/>
          <w:numId w:val="38"/>
        </w:numPr>
        <w:spacing w:line="240" w:lineRule="auto"/>
        <w:jc w:val="both"/>
        <w:rPr>
          <w:rFonts w:ascii="Times New Roman" w:hAnsi="Times New Roman"/>
          <w:sz w:val="24"/>
          <w:szCs w:val="24"/>
        </w:rPr>
      </w:pPr>
      <w:r w:rsidRPr="00EE17EF">
        <w:rPr>
          <w:rFonts w:ascii="Times New Roman" w:hAnsi="Times New Roman"/>
          <w:sz w:val="24"/>
          <w:szCs w:val="24"/>
        </w:rPr>
        <w:t>определять и формулировать цель деятельности на уроке с помощью учителя;</w:t>
      </w:r>
    </w:p>
    <w:p w:rsidR="00E16162" w:rsidRPr="00EE17EF" w:rsidRDefault="00E16162" w:rsidP="00514C3E">
      <w:pPr>
        <w:pStyle w:val="aff5"/>
        <w:numPr>
          <w:ilvl w:val="0"/>
          <w:numId w:val="38"/>
        </w:numPr>
        <w:spacing w:line="240" w:lineRule="auto"/>
        <w:jc w:val="both"/>
        <w:rPr>
          <w:rFonts w:ascii="Times New Roman" w:hAnsi="Times New Roman"/>
          <w:sz w:val="24"/>
          <w:szCs w:val="24"/>
        </w:rPr>
      </w:pPr>
      <w:r w:rsidRPr="00EE17EF">
        <w:rPr>
          <w:rFonts w:ascii="Times New Roman" w:hAnsi="Times New Roman"/>
          <w:sz w:val="24"/>
          <w:szCs w:val="24"/>
        </w:rPr>
        <w:t>проговаривать последовательность действий на уроке;</w:t>
      </w:r>
    </w:p>
    <w:p w:rsidR="00E16162" w:rsidRPr="00EE17EF" w:rsidRDefault="00E16162" w:rsidP="00514C3E">
      <w:pPr>
        <w:pStyle w:val="aff5"/>
        <w:numPr>
          <w:ilvl w:val="0"/>
          <w:numId w:val="38"/>
        </w:numPr>
        <w:spacing w:line="240" w:lineRule="auto"/>
        <w:jc w:val="both"/>
        <w:rPr>
          <w:rFonts w:ascii="Times New Roman" w:hAnsi="Times New Roman"/>
          <w:sz w:val="24"/>
          <w:szCs w:val="24"/>
        </w:rPr>
      </w:pPr>
      <w:r w:rsidRPr="00EE17EF">
        <w:rPr>
          <w:rFonts w:ascii="Times New Roman" w:hAnsi="Times New Roman"/>
          <w:sz w:val="24"/>
          <w:szCs w:val="24"/>
        </w:rPr>
        <w:t>учиться высказывать своё предположение (версию) на основе работы с иллюстрацией учебника;</w:t>
      </w:r>
    </w:p>
    <w:p w:rsidR="00E16162" w:rsidRPr="00EE17EF" w:rsidRDefault="00E16162" w:rsidP="00362A2D">
      <w:pPr>
        <w:pStyle w:val="aff5"/>
        <w:numPr>
          <w:ilvl w:val="0"/>
          <w:numId w:val="38"/>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учиться работать по предложенному учителем плану</w:t>
      </w:r>
    </w:p>
    <w:p w:rsidR="00E16162" w:rsidRPr="00EE17EF" w:rsidRDefault="00E16162" w:rsidP="00362A2D">
      <w:pPr>
        <w:jc w:val="both"/>
      </w:pPr>
      <w:r w:rsidRPr="00EE17EF">
        <w:t>Средством формирования регулятивных УУД служит технология продуктивного чтения.</w:t>
      </w:r>
    </w:p>
    <w:p w:rsidR="00E16162" w:rsidRPr="00EE17EF" w:rsidRDefault="00E16162" w:rsidP="00362A2D">
      <w:pPr>
        <w:jc w:val="both"/>
      </w:pPr>
      <w:r w:rsidRPr="00EE17EF">
        <w:t>Познавательные УУД:</w:t>
      </w:r>
    </w:p>
    <w:p w:rsidR="00E16162" w:rsidRPr="00EE17EF" w:rsidRDefault="00E16162" w:rsidP="00514C3E">
      <w:pPr>
        <w:pStyle w:val="aff5"/>
        <w:numPr>
          <w:ilvl w:val="0"/>
          <w:numId w:val="39"/>
        </w:numPr>
        <w:spacing w:line="240" w:lineRule="auto"/>
        <w:jc w:val="both"/>
        <w:rPr>
          <w:rFonts w:ascii="Times New Roman" w:hAnsi="Times New Roman"/>
          <w:sz w:val="24"/>
          <w:szCs w:val="24"/>
        </w:rPr>
      </w:pPr>
      <w:r w:rsidRPr="00EE17EF">
        <w:rPr>
          <w:rFonts w:ascii="Times New Roman" w:hAnsi="Times New Roman"/>
          <w:sz w:val="24"/>
          <w:szCs w:val="24"/>
        </w:rPr>
        <w:t>ориентироваться в учебнике (на развороте, в оглавлении, в условных обозначениях); в словаре;</w:t>
      </w:r>
    </w:p>
    <w:p w:rsidR="00E16162" w:rsidRPr="00EE17EF" w:rsidRDefault="00E16162" w:rsidP="00514C3E">
      <w:pPr>
        <w:pStyle w:val="aff5"/>
        <w:numPr>
          <w:ilvl w:val="0"/>
          <w:numId w:val="39"/>
        </w:numPr>
        <w:spacing w:line="240" w:lineRule="auto"/>
        <w:jc w:val="both"/>
        <w:rPr>
          <w:rFonts w:ascii="Times New Roman" w:hAnsi="Times New Roman"/>
          <w:sz w:val="24"/>
          <w:szCs w:val="24"/>
        </w:rPr>
      </w:pPr>
      <w:r w:rsidRPr="00EE17EF">
        <w:rPr>
          <w:rFonts w:ascii="Times New Roman" w:hAnsi="Times New Roman"/>
          <w:sz w:val="24"/>
          <w:szCs w:val="24"/>
        </w:rPr>
        <w:t>находить ответы на вопросы в тексте, иллюстрациях;</w:t>
      </w:r>
    </w:p>
    <w:p w:rsidR="00E16162" w:rsidRPr="00EE17EF" w:rsidRDefault="00E16162" w:rsidP="00514C3E">
      <w:pPr>
        <w:pStyle w:val="aff5"/>
        <w:numPr>
          <w:ilvl w:val="0"/>
          <w:numId w:val="39"/>
        </w:numPr>
        <w:spacing w:line="240" w:lineRule="auto"/>
        <w:jc w:val="both"/>
        <w:rPr>
          <w:rFonts w:ascii="Times New Roman" w:hAnsi="Times New Roman"/>
          <w:sz w:val="24"/>
          <w:szCs w:val="24"/>
        </w:rPr>
      </w:pPr>
      <w:r w:rsidRPr="00EE17EF">
        <w:rPr>
          <w:rFonts w:ascii="Times New Roman" w:hAnsi="Times New Roman"/>
          <w:sz w:val="24"/>
          <w:szCs w:val="24"/>
        </w:rPr>
        <w:t>делать выводы в результате совместной работы класса и учителя;</w:t>
      </w:r>
    </w:p>
    <w:p w:rsidR="00E16162" w:rsidRPr="00EE17EF" w:rsidRDefault="00E16162" w:rsidP="006C2416">
      <w:pPr>
        <w:pStyle w:val="aff5"/>
        <w:numPr>
          <w:ilvl w:val="0"/>
          <w:numId w:val="39"/>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преобразовывать информацию из одной формы в другую: подробно пересказывать небольшие тексты.</w:t>
      </w:r>
    </w:p>
    <w:p w:rsidR="00E16162" w:rsidRPr="00EE17EF" w:rsidRDefault="00E16162" w:rsidP="006C2416">
      <w:pPr>
        <w:jc w:val="both"/>
      </w:pPr>
      <w:r w:rsidRPr="00EE17EF">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E16162" w:rsidRPr="00EE17EF" w:rsidRDefault="00E16162" w:rsidP="00E16162">
      <w:pPr>
        <w:jc w:val="both"/>
      </w:pPr>
      <w:r w:rsidRPr="00EE17EF">
        <w:t>Коммуникативные УУД:</w:t>
      </w:r>
    </w:p>
    <w:p w:rsidR="00E16162" w:rsidRPr="00EE17EF" w:rsidRDefault="00E16162" w:rsidP="00514C3E">
      <w:pPr>
        <w:pStyle w:val="aff5"/>
        <w:numPr>
          <w:ilvl w:val="0"/>
          <w:numId w:val="40"/>
        </w:numPr>
        <w:spacing w:line="240" w:lineRule="auto"/>
        <w:jc w:val="both"/>
        <w:rPr>
          <w:rFonts w:ascii="Times New Roman" w:hAnsi="Times New Roman"/>
          <w:sz w:val="24"/>
          <w:szCs w:val="24"/>
        </w:rPr>
      </w:pPr>
      <w:r w:rsidRPr="00EE17EF">
        <w:rPr>
          <w:rFonts w:ascii="Times New Roman" w:hAnsi="Times New Roman"/>
          <w:sz w:val="24"/>
          <w:szCs w:val="24"/>
        </w:rPr>
        <w:t>оформлять свои мысли в устной и письменной форме (на уровне предложения или небольшого текста);</w:t>
      </w:r>
    </w:p>
    <w:p w:rsidR="00E16162" w:rsidRPr="00EE17EF" w:rsidRDefault="00E16162" w:rsidP="00514C3E">
      <w:pPr>
        <w:pStyle w:val="aff5"/>
        <w:numPr>
          <w:ilvl w:val="0"/>
          <w:numId w:val="40"/>
        </w:numPr>
        <w:spacing w:line="240" w:lineRule="auto"/>
        <w:jc w:val="both"/>
        <w:rPr>
          <w:rFonts w:ascii="Times New Roman" w:hAnsi="Times New Roman"/>
          <w:sz w:val="24"/>
          <w:szCs w:val="24"/>
        </w:rPr>
      </w:pPr>
      <w:r w:rsidRPr="00EE17EF">
        <w:rPr>
          <w:rFonts w:ascii="Times New Roman" w:hAnsi="Times New Roman"/>
          <w:sz w:val="24"/>
          <w:szCs w:val="24"/>
        </w:rPr>
        <w:t>слушать и понимать речь других;</w:t>
      </w:r>
    </w:p>
    <w:p w:rsidR="00E16162" w:rsidRPr="00EE17EF" w:rsidRDefault="00E16162" w:rsidP="00514C3E">
      <w:pPr>
        <w:pStyle w:val="aff5"/>
        <w:numPr>
          <w:ilvl w:val="0"/>
          <w:numId w:val="40"/>
        </w:numPr>
        <w:spacing w:line="240" w:lineRule="auto"/>
        <w:jc w:val="both"/>
        <w:rPr>
          <w:rFonts w:ascii="Times New Roman" w:hAnsi="Times New Roman"/>
          <w:sz w:val="24"/>
          <w:szCs w:val="24"/>
        </w:rPr>
      </w:pPr>
      <w:r w:rsidRPr="00EE17EF">
        <w:rPr>
          <w:rFonts w:ascii="Times New Roman" w:hAnsi="Times New Roman"/>
          <w:sz w:val="24"/>
          <w:szCs w:val="24"/>
        </w:rPr>
        <w:t>выразительно читать и пересказывать текст;</w:t>
      </w:r>
    </w:p>
    <w:p w:rsidR="00E16162" w:rsidRPr="00EE17EF" w:rsidRDefault="00E16162" w:rsidP="00514C3E">
      <w:pPr>
        <w:pStyle w:val="aff5"/>
        <w:numPr>
          <w:ilvl w:val="0"/>
          <w:numId w:val="40"/>
        </w:numPr>
        <w:spacing w:line="240" w:lineRule="auto"/>
        <w:jc w:val="both"/>
        <w:rPr>
          <w:rFonts w:ascii="Times New Roman" w:hAnsi="Times New Roman"/>
          <w:sz w:val="24"/>
          <w:szCs w:val="24"/>
        </w:rPr>
      </w:pPr>
      <w:r w:rsidRPr="00EE17EF">
        <w:rPr>
          <w:rFonts w:ascii="Times New Roman" w:hAnsi="Times New Roman"/>
          <w:sz w:val="24"/>
          <w:szCs w:val="24"/>
        </w:rPr>
        <w:lastRenderedPageBreak/>
        <w:t>договариваться с одноклассниками совместно с учителем о правилах поведения и общения и следовать им;</w:t>
      </w:r>
    </w:p>
    <w:p w:rsidR="00E16162" w:rsidRPr="00EE17EF" w:rsidRDefault="00E16162" w:rsidP="006C2416">
      <w:pPr>
        <w:pStyle w:val="aff5"/>
        <w:numPr>
          <w:ilvl w:val="0"/>
          <w:numId w:val="40"/>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учиться работать в паре, группе; выполнять различные роли (лидера исполнителя).</w:t>
      </w:r>
    </w:p>
    <w:p w:rsidR="00E16162" w:rsidRPr="00EE17EF" w:rsidRDefault="00E16162" w:rsidP="006C2416">
      <w:pPr>
        <w:jc w:val="both"/>
      </w:pPr>
      <w:r w:rsidRPr="00EE17EF">
        <w:t>Средством формирования коммуникативных УУД служит технология продуктивного чтения и организация работы в парах и малых группах.</w:t>
      </w:r>
    </w:p>
    <w:p w:rsidR="00E16162" w:rsidRPr="00EE17EF" w:rsidRDefault="00E16162" w:rsidP="00E16162">
      <w:pPr>
        <w:jc w:val="both"/>
      </w:pPr>
      <w:r w:rsidRPr="00EE17EF">
        <w:t>Предметными результатами изучения курса «Литературное чтение» является сформированность следующих умений:</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воспринимать на слух тексты в исполнении учителя, учащихся;</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осознанно, правильно, выразительно читать целыми словами;</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понимать смысл заглавия произведения; выбирать наиболее подходящее заглавие из данных; самостоятельно озаглавливать текст;</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делить текст на части, озаглавливать части;</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выбирать наиболее точную формулировку главной мысли из ряда данных;</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подробно и выборочно пересказывать текст;</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составлять устный рассказ о герое прочитанного произведения по плану;</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размышлять о характере и поступках героя;</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относить произведение к одному из жанров: сказка, пословица, загадка, песенка, скороговорка; различать народную и литературную (авторскую) сказку;</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находить в сказке зачин, концовку, троекратный повтор и другие сказочные приметы;</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относить сказочных героев к одной из групп (положительные, отрицательные, герои-помощники, нейтральные персонажи);</w:t>
      </w:r>
    </w:p>
    <w:p w:rsidR="00E16162" w:rsidRPr="00EE17EF" w:rsidRDefault="00E16162" w:rsidP="00514C3E">
      <w:pPr>
        <w:pStyle w:val="aff5"/>
        <w:numPr>
          <w:ilvl w:val="0"/>
          <w:numId w:val="41"/>
        </w:numPr>
        <w:spacing w:line="240" w:lineRule="auto"/>
        <w:jc w:val="both"/>
        <w:rPr>
          <w:rFonts w:ascii="Times New Roman" w:hAnsi="Times New Roman"/>
          <w:sz w:val="24"/>
          <w:szCs w:val="24"/>
        </w:rPr>
      </w:pPr>
      <w:r w:rsidRPr="00EE17EF">
        <w:rPr>
          <w:rFonts w:ascii="Times New Roman" w:hAnsi="Times New Roman"/>
          <w:sz w:val="24"/>
          <w:szCs w:val="24"/>
        </w:rPr>
        <w:t>соотносить автора, название и героев прочитанных произведений.</w:t>
      </w:r>
    </w:p>
    <w:p w:rsidR="00E16162" w:rsidRPr="00EE17EF" w:rsidRDefault="00E16162" w:rsidP="00E16162">
      <w:pPr>
        <w:jc w:val="both"/>
      </w:pPr>
      <w:r w:rsidRPr="00EE17EF">
        <w:t>3−4-й классы</w:t>
      </w:r>
    </w:p>
    <w:p w:rsidR="00E16162" w:rsidRPr="00EE17EF" w:rsidRDefault="00E16162" w:rsidP="00E16162">
      <w:pPr>
        <w:jc w:val="both"/>
      </w:pPr>
      <w:r w:rsidRPr="00EE17EF">
        <w:t>Личностными результатами изучения предмета «Литературное чтение» являются следующие умения и качества:</w:t>
      </w:r>
    </w:p>
    <w:p w:rsidR="00E16162" w:rsidRPr="00EE17EF" w:rsidRDefault="00E16162" w:rsidP="00514C3E">
      <w:pPr>
        <w:pStyle w:val="aff5"/>
        <w:numPr>
          <w:ilvl w:val="0"/>
          <w:numId w:val="42"/>
        </w:numPr>
        <w:spacing w:line="240" w:lineRule="auto"/>
        <w:jc w:val="both"/>
        <w:rPr>
          <w:rFonts w:ascii="Times New Roman" w:hAnsi="Times New Roman"/>
          <w:sz w:val="24"/>
          <w:szCs w:val="24"/>
        </w:rPr>
      </w:pPr>
      <w:r w:rsidRPr="00EE17EF">
        <w:rPr>
          <w:rFonts w:ascii="Times New Roman" w:hAnsi="Times New Roman"/>
          <w:sz w:val="24"/>
          <w:szCs w:val="24"/>
        </w:rPr>
        <w:t>эмоциональность; умение осознавать и определять (называть) свои эмоции;</w:t>
      </w:r>
    </w:p>
    <w:p w:rsidR="00E16162" w:rsidRPr="00EE17EF" w:rsidRDefault="00E16162" w:rsidP="00514C3E">
      <w:pPr>
        <w:pStyle w:val="aff5"/>
        <w:numPr>
          <w:ilvl w:val="0"/>
          <w:numId w:val="42"/>
        </w:numPr>
        <w:spacing w:line="240" w:lineRule="auto"/>
        <w:jc w:val="both"/>
        <w:rPr>
          <w:rFonts w:ascii="Times New Roman" w:hAnsi="Times New Roman"/>
          <w:sz w:val="24"/>
          <w:szCs w:val="24"/>
        </w:rPr>
      </w:pPr>
      <w:r w:rsidRPr="00EE17EF">
        <w:rPr>
          <w:rFonts w:ascii="Times New Roman" w:hAnsi="Times New Roman"/>
          <w:sz w:val="24"/>
          <w:szCs w:val="24"/>
        </w:rPr>
        <w:t>эмпатия – умение осознавать и определять эмоции других людей; сочувствовать другим людям, сопереживать;</w:t>
      </w:r>
    </w:p>
    <w:p w:rsidR="00E16162" w:rsidRPr="00EE17EF" w:rsidRDefault="00E16162" w:rsidP="00514C3E">
      <w:pPr>
        <w:pStyle w:val="aff5"/>
        <w:numPr>
          <w:ilvl w:val="0"/>
          <w:numId w:val="42"/>
        </w:numPr>
        <w:spacing w:line="240" w:lineRule="auto"/>
        <w:jc w:val="both"/>
        <w:rPr>
          <w:rFonts w:ascii="Times New Roman" w:hAnsi="Times New Roman"/>
          <w:sz w:val="24"/>
          <w:szCs w:val="24"/>
        </w:rPr>
      </w:pPr>
      <w:r w:rsidRPr="00EE17EF">
        <w:rPr>
          <w:rFonts w:ascii="Times New Roman" w:hAnsi="Times New Roman"/>
          <w:sz w:val="24"/>
          <w:szCs w:val="24"/>
        </w:rPr>
        <w:t>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E16162" w:rsidRPr="00EE17EF" w:rsidRDefault="00E16162" w:rsidP="00514C3E">
      <w:pPr>
        <w:pStyle w:val="aff5"/>
        <w:numPr>
          <w:ilvl w:val="0"/>
          <w:numId w:val="42"/>
        </w:numPr>
        <w:spacing w:line="240" w:lineRule="auto"/>
        <w:jc w:val="both"/>
        <w:rPr>
          <w:rFonts w:ascii="Times New Roman" w:hAnsi="Times New Roman"/>
          <w:sz w:val="24"/>
          <w:szCs w:val="24"/>
        </w:rPr>
      </w:pPr>
      <w:r w:rsidRPr="00EE17EF">
        <w:rPr>
          <w:rFonts w:ascii="Times New Roman" w:hAnsi="Times New Roman"/>
          <w:sz w:val="24"/>
          <w:szCs w:val="24"/>
        </w:rPr>
        <w:t>любовь и уважение к Отечеству, его языку, культуре, истории;</w:t>
      </w:r>
    </w:p>
    <w:p w:rsidR="00E16162" w:rsidRPr="00EE17EF" w:rsidRDefault="00E16162" w:rsidP="00514C3E">
      <w:pPr>
        <w:pStyle w:val="aff5"/>
        <w:numPr>
          <w:ilvl w:val="0"/>
          <w:numId w:val="42"/>
        </w:numPr>
        <w:spacing w:line="240" w:lineRule="auto"/>
        <w:jc w:val="both"/>
        <w:rPr>
          <w:rFonts w:ascii="Times New Roman" w:hAnsi="Times New Roman"/>
          <w:sz w:val="24"/>
          <w:szCs w:val="24"/>
        </w:rPr>
      </w:pPr>
      <w:r w:rsidRPr="00EE17EF">
        <w:rPr>
          <w:rFonts w:ascii="Times New Roman" w:hAnsi="Times New Roman"/>
          <w:sz w:val="24"/>
          <w:szCs w:val="24"/>
        </w:rPr>
        <w:t>понимание ценности семьи, чувства уважения, благодарности, ответственности по отношению к своим близким;</w:t>
      </w:r>
    </w:p>
    <w:p w:rsidR="00E16162" w:rsidRPr="00EE17EF" w:rsidRDefault="00E16162" w:rsidP="00514C3E">
      <w:pPr>
        <w:pStyle w:val="aff5"/>
        <w:numPr>
          <w:ilvl w:val="0"/>
          <w:numId w:val="42"/>
        </w:numPr>
        <w:spacing w:line="240" w:lineRule="auto"/>
        <w:jc w:val="both"/>
        <w:rPr>
          <w:rFonts w:ascii="Times New Roman" w:hAnsi="Times New Roman"/>
          <w:sz w:val="24"/>
          <w:szCs w:val="24"/>
        </w:rPr>
      </w:pPr>
      <w:r w:rsidRPr="00EE17EF">
        <w:rPr>
          <w:rFonts w:ascii="Times New Roman" w:hAnsi="Times New Roman"/>
          <w:sz w:val="24"/>
          <w:szCs w:val="24"/>
        </w:rPr>
        <w:t>интерес к чтению, к ведению диалога с автором текста; потребность в чтении;</w:t>
      </w:r>
    </w:p>
    <w:p w:rsidR="00E16162" w:rsidRPr="00EE17EF" w:rsidRDefault="00E16162" w:rsidP="00514C3E">
      <w:pPr>
        <w:pStyle w:val="aff5"/>
        <w:numPr>
          <w:ilvl w:val="0"/>
          <w:numId w:val="42"/>
        </w:numPr>
        <w:spacing w:line="240" w:lineRule="auto"/>
        <w:jc w:val="both"/>
        <w:rPr>
          <w:rFonts w:ascii="Times New Roman" w:hAnsi="Times New Roman"/>
          <w:sz w:val="24"/>
          <w:szCs w:val="24"/>
        </w:rPr>
      </w:pPr>
      <w:r w:rsidRPr="00EE17EF">
        <w:rPr>
          <w:rFonts w:ascii="Times New Roman" w:hAnsi="Times New Roman"/>
          <w:sz w:val="24"/>
          <w:szCs w:val="24"/>
        </w:rPr>
        <w:t>наличие собственных читательских приоритетов и уважительное отношение к предпочтениям других людей;</w:t>
      </w:r>
    </w:p>
    <w:p w:rsidR="00E16162" w:rsidRPr="00EE17EF" w:rsidRDefault="00E16162" w:rsidP="00514C3E">
      <w:pPr>
        <w:pStyle w:val="aff5"/>
        <w:numPr>
          <w:ilvl w:val="0"/>
          <w:numId w:val="42"/>
        </w:numPr>
        <w:spacing w:line="240" w:lineRule="auto"/>
        <w:jc w:val="both"/>
        <w:rPr>
          <w:rFonts w:ascii="Times New Roman" w:hAnsi="Times New Roman"/>
          <w:sz w:val="24"/>
          <w:szCs w:val="24"/>
        </w:rPr>
      </w:pPr>
      <w:r w:rsidRPr="00EE17EF">
        <w:rPr>
          <w:rFonts w:ascii="Times New Roman" w:hAnsi="Times New Roman"/>
          <w:sz w:val="24"/>
          <w:szCs w:val="24"/>
        </w:rPr>
        <w:t>ориентация в нравственном содержании и смысле поступков – своих и окружающих людей;</w:t>
      </w:r>
    </w:p>
    <w:p w:rsidR="00E16162" w:rsidRPr="00EE17EF" w:rsidRDefault="00E16162" w:rsidP="006C2416">
      <w:pPr>
        <w:pStyle w:val="aff5"/>
        <w:numPr>
          <w:ilvl w:val="0"/>
          <w:numId w:val="42"/>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этические чувства – совести, вины, стыда – как регуляторы морального поведения.</w:t>
      </w:r>
    </w:p>
    <w:p w:rsidR="00E16162" w:rsidRPr="00EE17EF" w:rsidRDefault="00E16162" w:rsidP="006C2416">
      <w:pPr>
        <w:jc w:val="both"/>
      </w:pPr>
      <w:r w:rsidRPr="00EE17EF">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E16162" w:rsidRPr="00EE17EF" w:rsidRDefault="00E16162" w:rsidP="00E16162">
      <w:pPr>
        <w:jc w:val="both"/>
      </w:pPr>
      <w:r w:rsidRPr="00EE17EF">
        <w:t>Метапредметными результатами изучения курса «Литературное чтение» является формирование универсальных учебных действий (УУД).</w:t>
      </w:r>
    </w:p>
    <w:p w:rsidR="00E16162" w:rsidRPr="00EE17EF" w:rsidRDefault="00E16162" w:rsidP="00E16162">
      <w:pPr>
        <w:jc w:val="both"/>
      </w:pPr>
      <w:r w:rsidRPr="00EE17EF">
        <w:t xml:space="preserve">Регулятивные УУД: </w:t>
      </w:r>
    </w:p>
    <w:p w:rsidR="00E16162" w:rsidRPr="00EE17EF" w:rsidRDefault="00E16162" w:rsidP="00514C3E">
      <w:pPr>
        <w:pStyle w:val="aff5"/>
        <w:numPr>
          <w:ilvl w:val="0"/>
          <w:numId w:val="43"/>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формулировать тему и цели урока;</w:t>
      </w:r>
    </w:p>
    <w:p w:rsidR="00E16162" w:rsidRPr="00EE17EF" w:rsidRDefault="00E16162" w:rsidP="00514C3E">
      <w:pPr>
        <w:pStyle w:val="aff5"/>
        <w:numPr>
          <w:ilvl w:val="0"/>
          <w:numId w:val="43"/>
        </w:numPr>
        <w:spacing w:line="240" w:lineRule="auto"/>
        <w:jc w:val="both"/>
        <w:rPr>
          <w:rFonts w:ascii="Times New Roman" w:hAnsi="Times New Roman"/>
          <w:sz w:val="24"/>
          <w:szCs w:val="24"/>
        </w:rPr>
      </w:pPr>
      <w:r w:rsidRPr="00EE17EF">
        <w:rPr>
          <w:rFonts w:ascii="Times New Roman" w:hAnsi="Times New Roman"/>
          <w:sz w:val="24"/>
          <w:szCs w:val="24"/>
        </w:rPr>
        <w:t>составлять план решения учебной проблемы совместно с учителем;</w:t>
      </w:r>
    </w:p>
    <w:p w:rsidR="00E16162" w:rsidRPr="00EE17EF" w:rsidRDefault="00E16162" w:rsidP="00514C3E">
      <w:pPr>
        <w:pStyle w:val="aff5"/>
        <w:numPr>
          <w:ilvl w:val="0"/>
          <w:numId w:val="43"/>
        </w:numPr>
        <w:spacing w:line="240" w:lineRule="auto"/>
        <w:jc w:val="both"/>
        <w:rPr>
          <w:rFonts w:ascii="Times New Roman" w:hAnsi="Times New Roman"/>
          <w:sz w:val="24"/>
          <w:szCs w:val="24"/>
        </w:rPr>
      </w:pPr>
      <w:r w:rsidRPr="00EE17EF">
        <w:rPr>
          <w:rFonts w:ascii="Times New Roman" w:hAnsi="Times New Roman"/>
          <w:sz w:val="24"/>
          <w:szCs w:val="24"/>
        </w:rPr>
        <w:t>работать по плану, сверяя свои действия с целью, корректировать свою деятельность;</w:t>
      </w:r>
    </w:p>
    <w:p w:rsidR="00E16162" w:rsidRPr="00EE17EF" w:rsidRDefault="00E16162" w:rsidP="006C2416">
      <w:pPr>
        <w:pStyle w:val="aff5"/>
        <w:numPr>
          <w:ilvl w:val="0"/>
          <w:numId w:val="43"/>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16162" w:rsidRPr="00EE17EF" w:rsidRDefault="00E16162" w:rsidP="006C2416">
      <w:pPr>
        <w:jc w:val="both"/>
      </w:pPr>
      <w:r w:rsidRPr="00EE17EF">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E16162" w:rsidRPr="00EE17EF" w:rsidRDefault="00E16162" w:rsidP="00E16162">
      <w:pPr>
        <w:jc w:val="both"/>
      </w:pPr>
      <w:r w:rsidRPr="00EE17EF">
        <w:t>Познавательные УУД:</w:t>
      </w:r>
    </w:p>
    <w:p w:rsidR="00E16162" w:rsidRPr="00EE17EF" w:rsidRDefault="00E16162" w:rsidP="00514C3E">
      <w:pPr>
        <w:pStyle w:val="aff5"/>
        <w:numPr>
          <w:ilvl w:val="0"/>
          <w:numId w:val="44"/>
        </w:numPr>
        <w:spacing w:line="240" w:lineRule="auto"/>
        <w:jc w:val="both"/>
        <w:rPr>
          <w:rFonts w:ascii="Times New Roman" w:hAnsi="Times New Roman"/>
          <w:sz w:val="24"/>
          <w:szCs w:val="24"/>
        </w:rPr>
      </w:pPr>
      <w:r w:rsidRPr="00EE17EF">
        <w:rPr>
          <w:rFonts w:ascii="Times New Roman" w:hAnsi="Times New Roman"/>
          <w:sz w:val="24"/>
          <w:szCs w:val="24"/>
        </w:rPr>
        <w:t>вычитывать все виды текстовой информации: фактуальную, подтекстовую, концептуальную;</w:t>
      </w:r>
    </w:p>
    <w:p w:rsidR="00E16162" w:rsidRPr="00EE17EF" w:rsidRDefault="00E16162" w:rsidP="00514C3E">
      <w:pPr>
        <w:pStyle w:val="aff5"/>
        <w:numPr>
          <w:ilvl w:val="0"/>
          <w:numId w:val="44"/>
        </w:numPr>
        <w:spacing w:line="240" w:lineRule="auto"/>
        <w:jc w:val="both"/>
        <w:rPr>
          <w:rFonts w:ascii="Times New Roman" w:hAnsi="Times New Roman"/>
          <w:sz w:val="24"/>
          <w:szCs w:val="24"/>
        </w:rPr>
      </w:pPr>
      <w:r w:rsidRPr="00EE17EF">
        <w:rPr>
          <w:rFonts w:ascii="Times New Roman" w:hAnsi="Times New Roman"/>
          <w:sz w:val="24"/>
          <w:szCs w:val="24"/>
        </w:rPr>
        <w:lastRenderedPageBreak/>
        <w:t>пользоваться разными видами чтения: изучающим, просмотровым, ознакомительным;</w:t>
      </w:r>
    </w:p>
    <w:p w:rsidR="00E16162" w:rsidRPr="00EE17EF" w:rsidRDefault="00E16162" w:rsidP="00514C3E">
      <w:pPr>
        <w:pStyle w:val="aff5"/>
        <w:numPr>
          <w:ilvl w:val="0"/>
          <w:numId w:val="44"/>
        </w:numPr>
        <w:spacing w:line="240" w:lineRule="auto"/>
        <w:jc w:val="both"/>
        <w:rPr>
          <w:rFonts w:ascii="Times New Roman" w:hAnsi="Times New Roman"/>
          <w:sz w:val="24"/>
          <w:szCs w:val="24"/>
        </w:rPr>
      </w:pPr>
      <w:r w:rsidRPr="00EE17EF">
        <w:rPr>
          <w:rFonts w:ascii="Times New Roman" w:hAnsi="Times New Roman"/>
          <w:sz w:val="24"/>
          <w:szCs w:val="24"/>
        </w:rPr>
        <w:t>извлекать информацию, представленную в разных формах (сплошной текст; несплошной текст – иллюстрация, таблица, схема);</w:t>
      </w:r>
    </w:p>
    <w:p w:rsidR="00E16162" w:rsidRPr="00EE17EF" w:rsidRDefault="00E16162" w:rsidP="00514C3E">
      <w:pPr>
        <w:pStyle w:val="aff5"/>
        <w:numPr>
          <w:ilvl w:val="0"/>
          <w:numId w:val="44"/>
        </w:numPr>
        <w:spacing w:line="240" w:lineRule="auto"/>
        <w:jc w:val="both"/>
        <w:rPr>
          <w:rFonts w:ascii="Times New Roman" w:hAnsi="Times New Roman"/>
          <w:sz w:val="24"/>
          <w:szCs w:val="24"/>
        </w:rPr>
      </w:pPr>
      <w:r w:rsidRPr="00EE17EF">
        <w:rPr>
          <w:rFonts w:ascii="Times New Roman" w:hAnsi="Times New Roman"/>
          <w:sz w:val="24"/>
          <w:szCs w:val="24"/>
        </w:rPr>
        <w:t>перерабатывать и преобразовывать информацию из одной формы в другую (составлять план, таблицу, схему);</w:t>
      </w:r>
    </w:p>
    <w:p w:rsidR="00E16162" w:rsidRPr="00EE17EF" w:rsidRDefault="00E16162" w:rsidP="00514C3E">
      <w:pPr>
        <w:pStyle w:val="aff5"/>
        <w:numPr>
          <w:ilvl w:val="0"/>
          <w:numId w:val="44"/>
        </w:numPr>
        <w:spacing w:line="240" w:lineRule="auto"/>
        <w:jc w:val="both"/>
        <w:rPr>
          <w:rFonts w:ascii="Times New Roman" w:hAnsi="Times New Roman"/>
          <w:sz w:val="24"/>
          <w:szCs w:val="24"/>
        </w:rPr>
      </w:pPr>
      <w:r w:rsidRPr="00EE17EF">
        <w:rPr>
          <w:rFonts w:ascii="Times New Roman" w:hAnsi="Times New Roman"/>
          <w:sz w:val="24"/>
          <w:szCs w:val="24"/>
        </w:rPr>
        <w:t>пользоваться словарями, справочниками;</w:t>
      </w:r>
    </w:p>
    <w:p w:rsidR="00E16162" w:rsidRPr="00EE17EF" w:rsidRDefault="00E16162" w:rsidP="00514C3E">
      <w:pPr>
        <w:pStyle w:val="aff5"/>
        <w:numPr>
          <w:ilvl w:val="0"/>
          <w:numId w:val="44"/>
        </w:numPr>
        <w:spacing w:line="240" w:lineRule="auto"/>
        <w:jc w:val="both"/>
        <w:rPr>
          <w:rFonts w:ascii="Times New Roman" w:hAnsi="Times New Roman"/>
          <w:sz w:val="24"/>
          <w:szCs w:val="24"/>
        </w:rPr>
      </w:pPr>
      <w:r w:rsidRPr="00EE17EF">
        <w:rPr>
          <w:rFonts w:ascii="Times New Roman" w:hAnsi="Times New Roman"/>
          <w:sz w:val="24"/>
          <w:szCs w:val="24"/>
        </w:rPr>
        <w:t>осуществлять анализ и синтез;</w:t>
      </w:r>
    </w:p>
    <w:p w:rsidR="00E16162" w:rsidRPr="00EE17EF" w:rsidRDefault="00E16162" w:rsidP="00514C3E">
      <w:pPr>
        <w:pStyle w:val="aff5"/>
        <w:numPr>
          <w:ilvl w:val="0"/>
          <w:numId w:val="44"/>
        </w:numPr>
        <w:spacing w:line="240" w:lineRule="auto"/>
        <w:jc w:val="both"/>
        <w:rPr>
          <w:rFonts w:ascii="Times New Roman" w:hAnsi="Times New Roman"/>
          <w:sz w:val="24"/>
          <w:szCs w:val="24"/>
        </w:rPr>
      </w:pPr>
      <w:r w:rsidRPr="00EE17EF">
        <w:rPr>
          <w:rFonts w:ascii="Times New Roman" w:hAnsi="Times New Roman"/>
          <w:sz w:val="24"/>
          <w:szCs w:val="24"/>
        </w:rPr>
        <w:t>устанавливать причинно-следственные связи;</w:t>
      </w:r>
    </w:p>
    <w:p w:rsidR="00E16162" w:rsidRPr="00EE17EF" w:rsidRDefault="00E16162" w:rsidP="006C2416">
      <w:pPr>
        <w:pStyle w:val="aff5"/>
        <w:numPr>
          <w:ilvl w:val="0"/>
          <w:numId w:val="44"/>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строить рассуждения;</w:t>
      </w:r>
    </w:p>
    <w:p w:rsidR="00E16162" w:rsidRPr="00EE17EF" w:rsidRDefault="00E16162" w:rsidP="006C2416">
      <w:pPr>
        <w:jc w:val="both"/>
      </w:pPr>
      <w:r w:rsidRPr="00EE17EF">
        <w:t>Средством развития познавательных УУД служат тексты учебника и его методический аппарат; технология продуктивного чтения.</w:t>
      </w:r>
    </w:p>
    <w:p w:rsidR="00E16162" w:rsidRPr="00EE17EF" w:rsidRDefault="00E16162" w:rsidP="00E16162">
      <w:pPr>
        <w:jc w:val="both"/>
      </w:pPr>
      <w:r w:rsidRPr="00EE17EF">
        <w:t>Коммуникативные УУД:</w:t>
      </w:r>
    </w:p>
    <w:p w:rsidR="00E16162" w:rsidRPr="00EE17EF" w:rsidRDefault="00E16162" w:rsidP="00514C3E">
      <w:pPr>
        <w:pStyle w:val="aff5"/>
        <w:numPr>
          <w:ilvl w:val="0"/>
          <w:numId w:val="45"/>
        </w:numPr>
        <w:spacing w:line="240" w:lineRule="auto"/>
        <w:jc w:val="both"/>
        <w:rPr>
          <w:rFonts w:ascii="Times New Roman" w:hAnsi="Times New Roman"/>
          <w:sz w:val="24"/>
          <w:szCs w:val="24"/>
        </w:rPr>
      </w:pPr>
      <w:r w:rsidRPr="00EE17EF">
        <w:rPr>
          <w:rFonts w:ascii="Times New Roman" w:hAnsi="Times New Roman"/>
          <w:sz w:val="24"/>
          <w:szCs w:val="24"/>
        </w:rPr>
        <w:t>оформлять свои мысли в устной и письменной форме с учётом речевой ситуации;</w:t>
      </w:r>
    </w:p>
    <w:p w:rsidR="00E16162" w:rsidRPr="00EE17EF" w:rsidRDefault="00E16162" w:rsidP="00514C3E">
      <w:pPr>
        <w:pStyle w:val="aff5"/>
        <w:numPr>
          <w:ilvl w:val="0"/>
          <w:numId w:val="45"/>
        </w:numPr>
        <w:spacing w:line="240" w:lineRule="auto"/>
        <w:jc w:val="both"/>
        <w:rPr>
          <w:rFonts w:ascii="Times New Roman" w:hAnsi="Times New Roman"/>
          <w:sz w:val="24"/>
          <w:szCs w:val="24"/>
        </w:rPr>
      </w:pPr>
      <w:r w:rsidRPr="00EE17EF">
        <w:rPr>
          <w:rFonts w:ascii="Times New Roman" w:hAnsi="Times New Roman"/>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E16162" w:rsidRPr="00EE17EF" w:rsidRDefault="00E16162" w:rsidP="00514C3E">
      <w:pPr>
        <w:pStyle w:val="aff5"/>
        <w:numPr>
          <w:ilvl w:val="0"/>
          <w:numId w:val="45"/>
        </w:numPr>
        <w:spacing w:line="240" w:lineRule="auto"/>
        <w:jc w:val="both"/>
        <w:rPr>
          <w:rFonts w:ascii="Times New Roman" w:hAnsi="Times New Roman"/>
          <w:sz w:val="24"/>
          <w:szCs w:val="24"/>
        </w:rPr>
      </w:pPr>
      <w:r w:rsidRPr="00EE17EF">
        <w:rPr>
          <w:rFonts w:ascii="Times New Roman" w:hAnsi="Times New Roman"/>
          <w:sz w:val="24"/>
          <w:szCs w:val="24"/>
        </w:rPr>
        <w:t>высказывать и обосновывать свою точку зрения;</w:t>
      </w:r>
    </w:p>
    <w:p w:rsidR="00E16162" w:rsidRPr="00EE17EF" w:rsidRDefault="00E16162" w:rsidP="00514C3E">
      <w:pPr>
        <w:pStyle w:val="aff5"/>
        <w:numPr>
          <w:ilvl w:val="0"/>
          <w:numId w:val="45"/>
        </w:numPr>
        <w:spacing w:line="240" w:lineRule="auto"/>
        <w:jc w:val="both"/>
        <w:rPr>
          <w:rFonts w:ascii="Times New Roman" w:hAnsi="Times New Roman"/>
          <w:sz w:val="24"/>
          <w:szCs w:val="24"/>
        </w:rPr>
      </w:pPr>
      <w:r w:rsidRPr="00EE17EF">
        <w:rPr>
          <w:rFonts w:ascii="Times New Roman" w:hAnsi="Times New Roman"/>
          <w:sz w:val="24"/>
          <w:szCs w:val="24"/>
        </w:rPr>
        <w:t>слушать и слышать других, пытаться принимать иную точку зрения, быть готовым корректировать свою точку зрения;</w:t>
      </w:r>
    </w:p>
    <w:p w:rsidR="00E16162" w:rsidRPr="00EE17EF" w:rsidRDefault="00E16162" w:rsidP="00514C3E">
      <w:pPr>
        <w:pStyle w:val="aff5"/>
        <w:numPr>
          <w:ilvl w:val="0"/>
          <w:numId w:val="45"/>
        </w:numPr>
        <w:spacing w:line="240" w:lineRule="auto"/>
        <w:jc w:val="both"/>
        <w:rPr>
          <w:rFonts w:ascii="Times New Roman" w:hAnsi="Times New Roman"/>
          <w:sz w:val="24"/>
          <w:szCs w:val="24"/>
        </w:rPr>
      </w:pPr>
      <w:r w:rsidRPr="00EE17EF">
        <w:rPr>
          <w:rFonts w:ascii="Times New Roman" w:hAnsi="Times New Roman"/>
          <w:sz w:val="24"/>
          <w:szCs w:val="24"/>
        </w:rPr>
        <w:t>договариваться и приходить к общему решению в совместной деятельности;</w:t>
      </w:r>
    </w:p>
    <w:p w:rsidR="00E16162" w:rsidRPr="00EE17EF" w:rsidRDefault="00E16162" w:rsidP="006C2416">
      <w:pPr>
        <w:pStyle w:val="aff5"/>
        <w:numPr>
          <w:ilvl w:val="0"/>
          <w:numId w:val="45"/>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задавать вопросы.</w:t>
      </w:r>
    </w:p>
    <w:p w:rsidR="00E16162" w:rsidRPr="00EE17EF" w:rsidRDefault="00E16162" w:rsidP="006C2416">
      <w:pPr>
        <w:jc w:val="both"/>
      </w:pPr>
      <w:r w:rsidRPr="00EE17EF">
        <w:t>Предметными результатами изучения курса «Литературное чтение» является сформированность следующих умений:</w:t>
      </w:r>
    </w:p>
    <w:p w:rsidR="00E16162" w:rsidRPr="00EE17EF" w:rsidRDefault="00E16162" w:rsidP="00E16162">
      <w:pPr>
        <w:jc w:val="both"/>
      </w:pPr>
      <w:r w:rsidRPr="00EE17EF">
        <w:t>3-й класс</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воспринимать на слух тексты в исполнении учителя, учащихся;</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осознанно, правильно, выразительно читать вслух;</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прогнозировать содержание текста по заглавию, фамилии автора, иллюстрации, ключевым словам;</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читать про себя незнакомый текст, проводить словарную работу;</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делить текст на части, составлять простой план;</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формулировать главную мысль текста;</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находить в тексте материал для характеристики героя;</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подробно и выборочно пересказывать текст;</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составлять рассказ-характеристику героя;</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составлять устные и письменные описания;</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по ходу чтения представлять картины, устно выражать (рисовать) то, что представили;</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относить произведения к жанрам рассказа, повести, пьесы по определённым признакам;</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различать в прозаическом произведении героев, рассказчика и автора;</w:t>
      </w:r>
    </w:p>
    <w:p w:rsidR="00E16162" w:rsidRPr="00EE17EF" w:rsidRDefault="00E16162" w:rsidP="00514C3E">
      <w:pPr>
        <w:pStyle w:val="aff5"/>
        <w:numPr>
          <w:ilvl w:val="0"/>
          <w:numId w:val="46"/>
        </w:numPr>
        <w:spacing w:line="240" w:lineRule="auto"/>
        <w:jc w:val="both"/>
        <w:rPr>
          <w:rFonts w:ascii="Times New Roman" w:hAnsi="Times New Roman"/>
          <w:sz w:val="24"/>
          <w:szCs w:val="24"/>
        </w:rPr>
      </w:pPr>
      <w:r w:rsidRPr="00EE17EF">
        <w:rPr>
          <w:rFonts w:ascii="Times New Roman" w:hAnsi="Times New Roman"/>
          <w:sz w:val="24"/>
          <w:szCs w:val="24"/>
        </w:rPr>
        <w:t>видеть в художественном тексте сравнения, эпитеты, олицетворения;</w:t>
      </w:r>
    </w:p>
    <w:p w:rsidR="00E16162" w:rsidRPr="00EE17EF" w:rsidRDefault="00E16162" w:rsidP="006C2416">
      <w:pPr>
        <w:pStyle w:val="aff5"/>
        <w:numPr>
          <w:ilvl w:val="0"/>
          <w:numId w:val="46"/>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соотносить автора, название и героев прочитанных произведений.</w:t>
      </w:r>
    </w:p>
    <w:p w:rsidR="00E16162" w:rsidRPr="00EE17EF" w:rsidRDefault="00E16162" w:rsidP="006C2416">
      <w:pPr>
        <w:jc w:val="both"/>
      </w:pPr>
      <w:r w:rsidRPr="00EE17EF">
        <w:t>4-й класс</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воспринимать на слух тексты в исполнении учителя, учащихся;</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осознанно, правильно, выразительно читать вслух;</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прогнозировать содержание текста до чтения;</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находить ключевые слова;</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формулировать основную мысль текста;</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составлять простой и сложный план текста;</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писать сочинение на материале прочитанного с предварительной подготовкой;</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аргументированно высказывать своё отношение к прочитанному, к героям, понимать и определять свои эмоции;</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понимать и формулировать своё отношение к авторской манере письма;</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lastRenderedPageBreak/>
        <w:t>иметь собственные читательские приоритеты, уважительно относиться к предпочтениям других;</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относить произведения к жанру басни, фантастической повести по определённым признакам;</w:t>
      </w:r>
    </w:p>
    <w:p w:rsidR="00E16162" w:rsidRPr="00EE17EF" w:rsidRDefault="00E16162" w:rsidP="00514C3E">
      <w:pPr>
        <w:pStyle w:val="aff5"/>
        <w:numPr>
          <w:ilvl w:val="0"/>
          <w:numId w:val="47"/>
        </w:numPr>
        <w:spacing w:line="240" w:lineRule="auto"/>
        <w:jc w:val="both"/>
        <w:rPr>
          <w:rFonts w:ascii="Times New Roman" w:hAnsi="Times New Roman"/>
          <w:sz w:val="24"/>
          <w:szCs w:val="24"/>
        </w:rPr>
      </w:pPr>
      <w:r w:rsidRPr="00EE17EF">
        <w:rPr>
          <w:rFonts w:ascii="Times New Roman" w:hAnsi="Times New Roman"/>
          <w:sz w:val="24"/>
          <w:szCs w:val="24"/>
        </w:rPr>
        <w:t>видеть языковые средства, использованные автором.</w:t>
      </w:r>
    </w:p>
    <w:p w:rsidR="00E16162" w:rsidRPr="00EE17EF" w:rsidRDefault="00E16162" w:rsidP="00E16162">
      <w:pPr>
        <w:jc w:val="both"/>
        <w:rPr>
          <w:b/>
        </w:rPr>
      </w:pPr>
      <w:r w:rsidRPr="00EE17EF">
        <w:rPr>
          <w:b/>
        </w:rPr>
        <w:t>7. Содержание учебного предмета</w:t>
      </w:r>
    </w:p>
    <w:p w:rsidR="00E16162" w:rsidRPr="00EE17EF" w:rsidRDefault="00E16162" w:rsidP="00E16162">
      <w:pPr>
        <w:jc w:val="both"/>
      </w:pPr>
      <w:r w:rsidRPr="00EE17EF">
        <w:t>Содержание предмета «Литературное чтение» для каждого класса отражает основные направления работы и включает следующие разделы:</w:t>
      </w:r>
    </w:p>
    <w:p w:rsidR="00E16162" w:rsidRPr="00EE17EF" w:rsidRDefault="00E16162" w:rsidP="00E16162">
      <w:pPr>
        <w:jc w:val="both"/>
      </w:pPr>
      <w:r w:rsidRPr="00EE17EF">
        <w:t>Круг детского чтения.</w:t>
      </w:r>
    </w:p>
    <w:p w:rsidR="00E16162" w:rsidRPr="00EE17EF" w:rsidRDefault="00E16162" w:rsidP="00E16162">
      <w:pPr>
        <w:jc w:val="both"/>
      </w:pPr>
      <w:r w:rsidRPr="00EE17EF">
        <w:t>Техника чтения.</w:t>
      </w:r>
    </w:p>
    <w:p w:rsidR="00E16162" w:rsidRPr="00EE17EF" w:rsidRDefault="00E16162" w:rsidP="00E16162">
      <w:pPr>
        <w:jc w:val="both"/>
      </w:pPr>
      <w:r w:rsidRPr="00EE17EF">
        <w:t>Формирование приёмов понимания прочитанного при чтении и слушании, виды читательской деятельности.</w:t>
      </w:r>
    </w:p>
    <w:p w:rsidR="00E16162" w:rsidRPr="00EE17EF" w:rsidRDefault="00E16162" w:rsidP="00E16162">
      <w:pPr>
        <w:jc w:val="both"/>
      </w:pPr>
      <w:r w:rsidRPr="00EE17EF">
        <w:t>Эмоциональное и эстетическое переживание прочитанного. Элементы анализа текста.</w:t>
      </w:r>
    </w:p>
    <w:p w:rsidR="00E16162" w:rsidRPr="00EE17EF" w:rsidRDefault="00E16162" w:rsidP="00E16162">
      <w:pPr>
        <w:jc w:val="both"/>
      </w:pPr>
      <w:r w:rsidRPr="00EE17EF">
        <w:t>Литературоведческая пропедевтика.</w:t>
      </w:r>
    </w:p>
    <w:p w:rsidR="00E16162" w:rsidRPr="00EE17EF" w:rsidRDefault="00E16162" w:rsidP="00E16162">
      <w:pPr>
        <w:jc w:val="both"/>
      </w:pPr>
      <w:r w:rsidRPr="00EE17EF">
        <w:t>Творческая деятельности учащихся (на основе литературных произведений). Развитие устной и письменной речи.</w:t>
      </w:r>
    </w:p>
    <w:p w:rsidR="00E16162" w:rsidRPr="00EE17EF" w:rsidRDefault="00E16162" w:rsidP="00E16162">
      <w:pPr>
        <w:jc w:val="both"/>
      </w:pPr>
      <w:r w:rsidRPr="00EE17EF">
        <w:t>Примечание. В разделах 3, 4, 6 программы указаны примерные виды заданий.</w:t>
      </w:r>
    </w:p>
    <w:p w:rsidR="00E16162" w:rsidRPr="00EE17EF" w:rsidRDefault="00E16162" w:rsidP="00E16162">
      <w:pPr>
        <w:jc w:val="both"/>
      </w:pPr>
      <w:r w:rsidRPr="00EE17EF">
        <w:t>Круг детского чтения чтения</w:t>
      </w:r>
    </w:p>
    <w:p w:rsidR="00E16162" w:rsidRPr="00EE17EF" w:rsidRDefault="00E16162" w:rsidP="00E16162">
      <w:pPr>
        <w:jc w:val="both"/>
        <w:rPr>
          <w:b/>
        </w:rPr>
      </w:pPr>
      <w:r w:rsidRPr="00EE17EF">
        <w:rPr>
          <w:b/>
        </w:rPr>
        <w:t>1-й класс – 40  (4 часа в неделю)</w:t>
      </w:r>
    </w:p>
    <w:p w:rsidR="00E16162" w:rsidRPr="00EE17EF" w:rsidRDefault="00E16162" w:rsidP="00E16162">
      <w:pPr>
        <w:jc w:val="both"/>
      </w:pPr>
      <w:r w:rsidRPr="00EE17EF">
        <w:t>«Попрыгать, поиграть…» (11 ч).</w:t>
      </w:r>
    </w:p>
    <w:p w:rsidR="00E16162" w:rsidRPr="00EE17EF" w:rsidRDefault="00E16162" w:rsidP="00E16162">
      <w:pPr>
        <w:jc w:val="both"/>
      </w:pPr>
      <w:r w:rsidRPr="00EE17EF">
        <w:t>Стихи и маленькие рассказы А. Барто, Я. Акима, С. Маршака, И. Демьянова, В. Берестова, Ю. Мориц, И. Токмаковой, В. Драгунского, Э. Успенского, Е. Чарушина, Н. Носова об играх, игрушках, увлекательных занятиях.</w:t>
      </w:r>
    </w:p>
    <w:p w:rsidR="00E16162" w:rsidRPr="00EE17EF" w:rsidRDefault="00E16162" w:rsidP="00E16162">
      <w:pPr>
        <w:jc w:val="both"/>
      </w:pPr>
      <w:r w:rsidRPr="00EE17EF">
        <w:t>Наш дом (8  ч).</w:t>
      </w:r>
    </w:p>
    <w:p w:rsidR="00E16162" w:rsidRPr="00EE17EF" w:rsidRDefault="00E16162" w:rsidP="00E16162">
      <w:pPr>
        <w:jc w:val="both"/>
      </w:pPr>
      <w:r w:rsidRPr="00EE17EF">
        <w:t>Стихи и маленькие рассказы А. Барто, Я. Акима, Г. Граубина, Б. Заходера, О. Григорьева, В. Бирюкова, М. Зощенко, В. Драгунского, М. Коршунова о детях и родителях, их взаимоотношениях, о любви и взаимопонимании, о младших сестрёнках и братишках и отношении к ним.</w:t>
      </w:r>
    </w:p>
    <w:p w:rsidR="00E16162" w:rsidRPr="00EE17EF" w:rsidRDefault="00E16162" w:rsidP="00E16162">
      <w:pPr>
        <w:jc w:val="both"/>
      </w:pPr>
      <w:r w:rsidRPr="00EE17EF">
        <w:t>Ребятам о зверятах (10 ч).</w:t>
      </w:r>
    </w:p>
    <w:p w:rsidR="00E16162" w:rsidRPr="00EE17EF" w:rsidRDefault="00E16162" w:rsidP="00E16162">
      <w:pPr>
        <w:jc w:val="both"/>
      </w:pPr>
      <w:r w:rsidRPr="00EE17EF">
        <w:t>Стихи и маленькие рассказы Б. Заходера, С. Михалкова, Г. Граубина, Ю. Мориц, М. Пришвина, Е. Чарушина, М. Коршунова, Ю. Коваля о дружбе людей и животных, о взгляде взрослого и ребёнка на мир природы.</w:t>
      </w:r>
    </w:p>
    <w:p w:rsidR="00E16162" w:rsidRPr="00EE17EF" w:rsidRDefault="00E16162" w:rsidP="00E16162">
      <w:pPr>
        <w:jc w:val="both"/>
      </w:pPr>
      <w:r w:rsidRPr="00EE17EF">
        <w:t>Маленькие открытия (11 ч).</w:t>
      </w:r>
    </w:p>
    <w:p w:rsidR="00E16162" w:rsidRPr="00EE17EF" w:rsidRDefault="00E16162" w:rsidP="00E16162">
      <w:pPr>
        <w:jc w:val="both"/>
      </w:pPr>
      <w:r w:rsidRPr="00EE17EF">
        <w:t>Стихи и небольшие рассказы о мире природы, о его красоте, о маленьких открытиях, которые делает человек, умеющий вглядываться и вслушиваться. Произведения Э. Успенского, Г. Граубина, В. Бирюкова, Т. Золотухиной, И. Токмаковой, В. Лапина, В. Пескова, Н. Сладкова.</w:t>
      </w:r>
    </w:p>
    <w:p w:rsidR="00E16162" w:rsidRPr="00EE17EF" w:rsidRDefault="00895DE4" w:rsidP="00E16162">
      <w:pPr>
        <w:jc w:val="both"/>
        <w:rPr>
          <w:b/>
        </w:rPr>
      </w:pPr>
      <w:r>
        <w:rPr>
          <w:b/>
        </w:rPr>
        <w:t>2-й класс –170</w:t>
      </w:r>
      <w:r w:rsidR="00E16162" w:rsidRPr="00EE17EF">
        <w:rPr>
          <w:b/>
        </w:rPr>
        <w:t xml:space="preserve"> ч (</w:t>
      </w:r>
      <w:r>
        <w:rPr>
          <w:b/>
        </w:rPr>
        <w:t>5</w:t>
      </w:r>
      <w:r w:rsidR="00E16162" w:rsidRPr="00EE17EF">
        <w:rPr>
          <w:b/>
        </w:rPr>
        <w:t xml:space="preserve"> час</w:t>
      </w:r>
      <w:r>
        <w:rPr>
          <w:b/>
        </w:rPr>
        <w:t>ов</w:t>
      </w:r>
      <w:r w:rsidR="00E16162" w:rsidRPr="00EE17EF">
        <w:rPr>
          <w:b/>
        </w:rPr>
        <w:t xml:space="preserve"> в неделю)</w:t>
      </w:r>
    </w:p>
    <w:p w:rsidR="00E16162" w:rsidRPr="00EE17EF" w:rsidRDefault="00E16162" w:rsidP="00E16162">
      <w:pPr>
        <w:jc w:val="both"/>
      </w:pPr>
      <w:r w:rsidRPr="00EE17EF">
        <w:t>«Там, на неведомых дорожках…» (</w:t>
      </w:r>
      <w:r w:rsidR="00895DE4">
        <w:t>30</w:t>
      </w:r>
      <w:r w:rsidRPr="00EE17EF">
        <w:t xml:space="preserve"> ч).</w:t>
      </w:r>
    </w:p>
    <w:p w:rsidR="00E16162" w:rsidRPr="00EE17EF" w:rsidRDefault="00E16162" w:rsidP="00E16162">
      <w:pPr>
        <w:jc w:val="both"/>
      </w:pPr>
      <w:r w:rsidRPr="00EE17EF">
        <w:t>Волшебные сказки, народные и литературные (П. Ершов, А. Пушкин, В. Одоевский, П. Бажов). Стихи о волшебстве, о сказочном мире. Герои волшебных сказок. Особенности волшебных сказок («сказочные приметы»). Русские народные скороговорки.</w:t>
      </w:r>
    </w:p>
    <w:p w:rsidR="00E16162" w:rsidRPr="00EE17EF" w:rsidRDefault="00E16162" w:rsidP="00E16162">
      <w:pPr>
        <w:jc w:val="both"/>
      </w:pPr>
      <w:r w:rsidRPr="00EE17EF">
        <w:t>Сказочные человечки (</w:t>
      </w:r>
      <w:r w:rsidR="00D111BC">
        <w:t>32</w:t>
      </w:r>
      <w:r w:rsidRPr="00EE17EF">
        <w:t xml:space="preserve"> ч).</w:t>
      </w:r>
    </w:p>
    <w:p w:rsidR="00E16162" w:rsidRPr="00EE17EF" w:rsidRDefault="00E16162" w:rsidP="00E16162">
      <w:pPr>
        <w:jc w:val="both"/>
      </w:pPr>
      <w:r w:rsidRPr="00EE17EF">
        <w:t>Сказочные повести Т. Янссон, Дж.Р.Р. Толкина, А. Милна, А. Линдгрен, Дж. Родари, А. Толстого и их герои.</w:t>
      </w:r>
    </w:p>
    <w:p w:rsidR="00E16162" w:rsidRPr="00EE17EF" w:rsidRDefault="00E16162" w:rsidP="00E16162">
      <w:pPr>
        <w:jc w:val="both"/>
      </w:pPr>
      <w:r w:rsidRPr="00EE17EF">
        <w:t>Сказочные богатыри (</w:t>
      </w:r>
      <w:r w:rsidR="00D111BC">
        <w:t>18</w:t>
      </w:r>
      <w:r w:rsidRPr="00EE17EF">
        <w:t xml:space="preserve"> ч).</w:t>
      </w:r>
    </w:p>
    <w:p w:rsidR="00E16162" w:rsidRPr="00EE17EF" w:rsidRDefault="00E16162" w:rsidP="00E16162">
      <w:pPr>
        <w:jc w:val="both"/>
      </w:pPr>
      <w:r w:rsidRPr="00EE17EF">
        <w:t>Сказки и былины об Илье Муромце и других русских богатырях, богатырские сказки разных народов.</w:t>
      </w:r>
    </w:p>
    <w:p w:rsidR="00E16162" w:rsidRPr="00EE17EF" w:rsidRDefault="00E16162" w:rsidP="00E16162">
      <w:pPr>
        <w:jc w:val="both"/>
      </w:pPr>
      <w:r w:rsidRPr="00EE17EF">
        <w:t>«Сказка мудростью богата…» (2</w:t>
      </w:r>
      <w:r w:rsidR="00D111BC">
        <w:t>6</w:t>
      </w:r>
      <w:r w:rsidRPr="00EE17EF">
        <w:t xml:space="preserve"> ч).</w:t>
      </w:r>
    </w:p>
    <w:p w:rsidR="00E16162" w:rsidRPr="00EE17EF" w:rsidRDefault="00E16162" w:rsidP="00E16162">
      <w:pPr>
        <w:jc w:val="both"/>
      </w:pPr>
      <w:r w:rsidRPr="00EE17EF">
        <w:t>Сказки разных народов о мудрых людях и глупцах, о трудолюбии и честности. Русские народные загадки. Загадки С. Маршака, Б. Заходера, А. Прокофьева.</w:t>
      </w:r>
    </w:p>
    <w:p w:rsidR="00E16162" w:rsidRPr="00EE17EF" w:rsidRDefault="00E16162" w:rsidP="00E16162">
      <w:pPr>
        <w:jc w:val="both"/>
      </w:pPr>
      <w:r w:rsidRPr="00EE17EF">
        <w:t>«Ск</w:t>
      </w:r>
      <w:r w:rsidR="00D111BC">
        <w:t>азка – ложь, да в ней намёк…» (27</w:t>
      </w:r>
      <w:r w:rsidRPr="00EE17EF">
        <w:t xml:space="preserve"> ч).</w:t>
      </w:r>
    </w:p>
    <w:p w:rsidR="00E16162" w:rsidRPr="00EE17EF" w:rsidRDefault="00E16162" w:rsidP="00E16162">
      <w:pPr>
        <w:jc w:val="both"/>
      </w:pPr>
      <w:r w:rsidRPr="00EE17EF">
        <w:lastRenderedPageBreak/>
        <w:t>Сказки разных народов о животных. Аллегорический смысл сказок. Современная сказка-сценарий А. Курляндского «Ну, погоди!». Стихи Л. Квитко, Ю. Мориц, Г. Сапгира, В. Левина о животных. Считалки.</w:t>
      </w:r>
    </w:p>
    <w:p w:rsidR="00E16162" w:rsidRPr="00EE17EF" w:rsidRDefault="00E16162" w:rsidP="00E16162">
      <w:pPr>
        <w:jc w:val="both"/>
      </w:pPr>
      <w:r w:rsidRPr="00EE17EF">
        <w:t>«Самое обыкновенное чудо» (3</w:t>
      </w:r>
      <w:r w:rsidR="00D111BC">
        <w:t>7</w:t>
      </w:r>
      <w:r w:rsidRPr="00EE17EF">
        <w:t xml:space="preserve"> ч).</w:t>
      </w:r>
    </w:p>
    <w:p w:rsidR="00E16162" w:rsidRPr="00EE17EF" w:rsidRDefault="00E16162" w:rsidP="00E16162">
      <w:pPr>
        <w:jc w:val="both"/>
      </w:pPr>
      <w:r w:rsidRPr="00EE17EF">
        <w:t>Сказки А. де Сент-Экзюпери, Дж. Родари, В. Берестова, В. Хмельницкого, Б. Сергуненкова.</w:t>
      </w:r>
    </w:p>
    <w:p w:rsidR="00E16162" w:rsidRPr="00EE17EF" w:rsidRDefault="00E16162" w:rsidP="00E16162">
      <w:pPr>
        <w:jc w:val="both"/>
        <w:rPr>
          <w:b/>
        </w:rPr>
      </w:pPr>
      <w:r w:rsidRPr="00EE17EF">
        <w:rPr>
          <w:b/>
        </w:rPr>
        <w:t>3-й класс – 136 ч (4 часа в неделю) или 102 ч (3 часа в неделю)</w:t>
      </w:r>
    </w:p>
    <w:p w:rsidR="00E16162" w:rsidRPr="00EE17EF" w:rsidRDefault="00E16162" w:rsidP="00E16162">
      <w:pPr>
        <w:jc w:val="both"/>
      </w:pPr>
      <w:r w:rsidRPr="00EE17EF">
        <w:t>Прощание с летом (6 или 4 ч).</w:t>
      </w:r>
    </w:p>
    <w:p w:rsidR="00E16162" w:rsidRPr="00EE17EF" w:rsidRDefault="00E16162" w:rsidP="00E16162">
      <w:pPr>
        <w:jc w:val="both"/>
      </w:pPr>
      <w:r w:rsidRPr="00EE17EF">
        <w:t>Стихи Б. Заходера, К. Бальмонта, рассказы В. Драгунского, Э. Успенского о лете.</w:t>
      </w:r>
    </w:p>
    <w:p w:rsidR="00E16162" w:rsidRPr="00EE17EF" w:rsidRDefault="00E16162" w:rsidP="00E16162">
      <w:pPr>
        <w:jc w:val="both"/>
      </w:pPr>
      <w:r w:rsidRPr="00EE17EF">
        <w:t>Летние путешествия и приключения (19 или 15 ч).</w:t>
      </w:r>
    </w:p>
    <w:p w:rsidR="00E16162" w:rsidRPr="00EE17EF" w:rsidRDefault="00E16162" w:rsidP="00E16162">
      <w:pPr>
        <w:jc w:val="both"/>
      </w:pPr>
      <w:r w:rsidRPr="00EE17EF">
        <w:t>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E16162" w:rsidRPr="00EE17EF" w:rsidRDefault="00E16162" w:rsidP="00E16162">
      <w:pPr>
        <w:jc w:val="both"/>
      </w:pPr>
      <w:r w:rsidRPr="00EE17EF">
        <w:t>Природа летом (9 или 7 ч).</w:t>
      </w:r>
    </w:p>
    <w:p w:rsidR="00E16162" w:rsidRPr="00EE17EF" w:rsidRDefault="00E16162" w:rsidP="00E16162">
      <w:pPr>
        <w:jc w:val="both"/>
      </w:pPr>
      <w:r w:rsidRPr="00EE17EF">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E16162" w:rsidRPr="00EE17EF" w:rsidRDefault="00E16162" w:rsidP="00E16162">
      <w:pPr>
        <w:jc w:val="both"/>
      </w:pPr>
      <w:r w:rsidRPr="00EE17EF">
        <w:t>Уроки и переменки (13 или 11 ч).</w:t>
      </w:r>
    </w:p>
    <w:p w:rsidR="00E16162" w:rsidRPr="00EE17EF" w:rsidRDefault="00E16162" w:rsidP="00E16162">
      <w:pPr>
        <w:jc w:val="both"/>
      </w:pPr>
      <w:r w:rsidRPr="00EE17EF">
        <w:t>Стихи Б. Заходера, О. Григорьева, отрывки из повестей Л. Гераскиной, Г. Куликова, Э. Успенского о школьной жизни, о дружбе, о необычных, но очень увлекательных уроках.</w:t>
      </w:r>
    </w:p>
    <w:p w:rsidR="00E16162" w:rsidRPr="00EE17EF" w:rsidRDefault="00E16162" w:rsidP="00E16162">
      <w:pPr>
        <w:jc w:val="both"/>
      </w:pPr>
      <w:r w:rsidRPr="00EE17EF">
        <w:t>«Глухая пора листопада…» (8 или 6 ч).</w:t>
      </w:r>
    </w:p>
    <w:p w:rsidR="00E16162" w:rsidRPr="00EE17EF" w:rsidRDefault="00E16162" w:rsidP="00E16162">
      <w:pPr>
        <w:jc w:val="both"/>
      </w:pPr>
      <w:r w:rsidRPr="00EE17EF">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E16162" w:rsidRPr="00EE17EF" w:rsidRDefault="00E16162" w:rsidP="00E16162">
      <w:pPr>
        <w:jc w:val="both"/>
      </w:pPr>
      <w:r w:rsidRPr="00EE17EF">
        <w:t>«И кот ученый свои мне сказки говорил…» (18 или 11 ч).</w:t>
      </w:r>
    </w:p>
    <w:p w:rsidR="00E16162" w:rsidRPr="00EE17EF" w:rsidRDefault="00E16162" w:rsidP="00E16162">
      <w:pPr>
        <w:jc w:val="both"/>
      </w:pPr>
      <w:r w:rsidRPr="00EE17EF">
        <w:t>Русские народные сказки. Литературные сказки Ш. Перро, Г.-X. Андерсена, А. Волкова, пьеса-сказка С. Маршака, стихи о сказках и волшебстве.</w:t>
      </w:r>
    </w:p>
    <w:p w:rsidR="00E16162" w:rsidRPr="00EE17EF" w:rsidRDefault="00E16162" w:rsidP="00E16162">
      <w:pPr>
        <w:jc w:val="both"/>
      </w:pPr>
      <w:r w:rsidRPr="00EE17EF">
        <w:t>«Поет зима, аукает…» (12 или 9 ч).</w:t>
      </w:r>
    </w:p>
    <w:p w:rsidR="00E16162" w:rsidRPr="00EE17EF" w:rsidRDefault="00E16162" w:rsidP="00E16162">
      <w:pPr>
        <w:jc w:val="both"/>
      </w:pPr>
      <w:r w:rsidRPr="00EE17EF">
        <w:t>Стихи К. Бальмонта, С. Есенина, Б. Пастернака, И. Бродского, Д. Самойлова, А. Башлачёва, Ю. Мориц, А. Барто, рассказы В. Бианки, В. Драгунского о красоте зимней природы, её красках и звуках, о новогоднем празднике.</w:t>
      </w:r>
    </w:p>
    <w:p w:rsidR="00E16162" w:rsidRPr="00EE17EF" w:rsidRDefault="00E16162" w:rsidP="00E16162">
      <w:pPr>
        <w:jc w:val="both"/>
      </w:pPr>
      <w:r w:rsidRPr="00EE17EF">
        <w:t>Животные в нашем доме (9 или 6 ч).</w:t>
      </w:r>
    </w:p>
    <w:p w:rsidR="00E16162" w:rsidRPr="00EE17EF" w:rsidRDefault="00E16162" w:rsidP="00E16162">
      <w:pPr>
        <w:jc w:val="both"/>
      </w:pPr>
      <w:r w:rsidRPr="00EE17EF">
        <w:t>Стихи В. Берестова, Ю. Мориц, Г. Сапгира, рассказы Д. Мамина-Сибиряка, Ю. Коваля, Ю. Коринца, В. Драгунского о животных, их повадках, характерах, о дружбе людей и животных.</w:t>
      </w:r>
    </w:p>
    <w:p w:rsidR="00E16162" w:rsidRPr="00EE17EF" w:rsidRDefault="00E16162" w:rsidP="00E16162">
      <w:pPr>
        <w:jc w:val="both"/>
      </w:pPr>
      <w:r w:rsidRPr="00EE17EF">
        <w:t>Мы с мамой и папой (12 или 9 ч).</w:t>
      </w:r>
    </w:p>
    <w:p w:rsidR="00E16162" w:rsidRPr="00EE17EF" w:rsidRDefault="00E16162" w:rsidP="00E16162">
      <w:pPr>
        <w:jc w:val="both"/>
      </w:pPr>
      <w:r w:rsidRPr="00EE17EF">
        <w:t>Стихи А. Барто, С. Маршака, Э. Успенского, рассказы И. Дика, В. Драгунского, Ю. Коринца о семье, о детях и родителях, о взаимоотношениях и взаимопонимании в семье, о серьёзных проблемах и счастливых днях.</w:t>
      </w:r>
    </w:p>
    <w:p w:rsidR="00E16162" w:rsidRPr="00EE17EF" w:rsidRDefault="00E16162" w:rsidP="00E16162">
      <w:pPr>
        <w:jc w:val="both"/>
      </w:pPr>
      <w:r w:rsidRPr="00EE17EF">
        <w:t>«Наполним музыкой сердца…» (9 или 6 ч).</w:t>
      </w:r>
    </w:p>
    <w:p w:rsidR="00E16162" w:rsidRPr="00EE17EF" w:rsidRDefault="00E16162" w:rsidP="00E16162">
      <w:pPr>
        <w:jc w:val="both"/>
      </w:pPr>
      <w:r w:rsidRPr="00EE17EF">
        <w:t>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E16162" w:rsidRPr="00EE17EF" w:rsidRDefault="00E16162" w:rsidP="00E16162">
      <w:pPr>
        <w:jc w:val="both"/>
      </w:pPr>
      <w:r w:rsidRPr="00EE17EF">
        <w:t>День смеха (4 или 3 ч).</w:t>
      </w:r>
    </w:p>
    <w:p w:rsidR="00E16162" w:rsidRPr="00EE17EF" w:rsidRDefault="00E16162" w:rsidP="00E16162">
      <w:pPr>
        <w:jc w:val="both"/>
      </w:pPr>
      <w:r w:rsidRPr="00EE17EF">
        <w:t>Весёлые юмористические стихи Г. Сапгира, Ю. Мориц, О. Григорьева, Ю. Владимирова, рассказ В. Драгунского, отрывок из повести Э. Успенского о весёлых людях и событиях, о чувстве юмора.</w:t>
      </w:r>
    </w:p>
    <w:p w:rsidR="00E16162" w:rsidRPr="00EE17EF" w:rsidRDefault="00E16162" w:rsidP="00E16162">
      <w:pPr>
        <w:jc w:val="both"/>
      </w:pPr>
      <w:r w:rsidRPr="00EE17EF">
        <w:t>«О весна, без конца и без краю…» (8 или 5 ч).</w:t>
      </w:r>
    </w:p>
    <w:p w:rsidR="00E16162" w:rsidRPr="00EE17EF" w:rsidRDefault="00E16162" w:rsidP="00E16162">
      <w:pPr>
        <w:jc w:val="both"/>
      </w:pPr>
      <w:r w:rsidRPr="00EE17EF">
        <w:t>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E16162" w:rsidRPr="00EE17EF" w:rsidRDefault="00E16162" w:rsidP="00E16162">
      <w:pPr>
        <w:jc w:val="both"/>
      </w:pPr>
      <w:r w:rsidRPr="00EE17EF">
        <w:t>День Победы (5  ч).</w:t>
      </w:r>
    </w:p>
    <w:p w:rsidR="00E16162" w:rsidRPr="00EE17EF" w:rsidRDefault="00E16162" w:rsidP="00E16162">
      <w:pPr>
        <w:jc w:val="both"/>
      </w:pPr>
      <w:r w:rsidRPr="00EE17EF">
        <w:t>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E16162" w:rsidRPr="00EE17EF" w:rsidRDefault="00E16162" w:rsidP="00E16162">
      <w:pPr>
        <w:jc w:val="both"/>
      </w:pPr>
      <w:r w:rsidRPr="00EE17EF">
        <w:t>Родная земля (6 или 7 ч).</w:t>
      </w:r>
    </w:p>
    <w:p w:rsidR="00E16162" w:rsidRPr="00EE17EF" w:rsidRDefault="00E16162" w:rsidP="00E16162">
      <w:pPr>
        <w:jc w:val="both"/>
      </w:pPr>
      <w:r w:rsidRPr="00EE17EF">
        <w:t>Произведения К. Паустовского, Г. Цыферова и других писателей о России, о любви к родной земле.</w:t>
      </w:r>
    </w:p>
    <w:p w:rsidR="00E16162" w:rsidRPr="00EE17EF" w:rsidRDefault="00E16162" w:rsidP="00E16162">
      <w:pPr>
        <w:jc w:val="both"/>
        <w:rPr>
          <w:b/>
        </w:rPr>
      </w:pPr>
      <w:r w:rsidRPr="00EE17EF">
        <w:rPr>
          <w:b/>
        </w:rPr>
        <w:t>4-й класс – 136 ч (4 часа в неделю) или 102 ч (3 часа в неделю)</w:t>
      </w:r>
    </w:p>
    <w:p w:rsidR="00E16162" w:rsidRPr="00EE17EF" w:rsidRDefault="00E16162" w:rsidP="00E16162">
      <w:pPr>
        <w:jc w:val="both"/>
      </w:pPr>
      <w:r w:rsidRPr="00EE17EF">
        <w:t xml:space="preserve">Произведения современной детской литературы разных жанров (9 или </w:t>
      </w:r>
      <w:r w:rsidR="00867FF8">
        <w:t>6</w:t>
      </w:r>
      <w:r w:rsidRPr="00EE17EF">
        <w:t xml:space="preserve"> ч).</w:t>
      </w:r>
    </w:p>
    <w:p w:rsidR="00E16162" w:rsidRPr="00EE17EF" w:rsidRDefault="00E16162" w:rsidP="00E16162">
      <w:pPr>
        <w:jc w:val="both"/>
      </w:pPr>
      <w:r w:rsidRPr="00EE17EF">
        <w:t>Стихи современных поэтов, отрывки из фантастической повести Е. Велтистова.</w:t>
      </w:r>
    </w:p>
    <w:p w:rsidR="00E16162" w:rsidRPr="00EE17EF" w:rsidRDefault="00E16162" w:rsidP="00E16162">
      <w:pPr>
        <w:jc w:val="both"/>
      </w:pPr>
      <w:r w:rsidRPr="00EE17EF">
        <w:t>У истоков русской детской литературы (20 или 1</w:t>
      </w:r>
      <w:r w:rsidR="00867FF8">
        <w:t>6</w:t>
      </w:r>
      <w:r w:rsidRPr="00EE17EF">
        <w:t xml:space="preserve"> ч).</w:t>
      </w:r>
    </w:p>
    <w:p w:rsidR="00E16162" w:rsidRPr="00EE17EF" w:rsidRDefault="00E16162" w:rsidP="00E16162">
      <w:pPr>
        <w:jc w:val="both"/>
      </w:pPr>
      <w:r w:rsidRPr="00EE17EF">
        <w:lastRenderedPageBreak/>
        <w:t>Отрывки из русских летописей. Русские народные сказки в ранних записях. Стихи для детей поэтов XVII в. Савватия, Симеона Полоцкого, Кариона Истомина. Произведения для детей писателей XVIII в.: проза А. Болотова, статьи Н.И. Новикова из журнала «Детское чтение для сердца и разума», детские стихи А. Шишкова. Нравоучительный характер и прямая назидательность произведений для детей.</w:t>
      </w:r>
    </w:p>
    <w:p w:rsidR="00E16162" w:rsidRPr="00EE17EF" w:rsidRDefault="00E16162" w:rsidP="00E16162">
      <w:pPr>
        <w:jc w:val="both"/>
      </w:pPr>
      <w:r w:rsidRPr="00EE17EF">
        <w:t xml:space="preserve">Детская литература XIX в. (46 или </w:t>
      </w:r>
      <w:r w:rsidR="00867FF8">
        <w:t>54</w:t>
      </w:r>
      <w:r w:rsidRPr="00EE17EF">
        <w:t xml:space="preserve"> ч).</w:t>
      </w:r>
    </w:p>
    <w:p w:rsidR="00E16162" w:rsidRPr="00EE17EF" w:rsidRDefault="00E16162" w:rsidP="00E16162">
      <w:pPr>
        <w:jc w:val="both"/>
      </w:pPr>
      <w:r w:rsidRPr="00EE17EF">
        <w:t>Басни И. Крылова. Первая литературная сказка для детей «Чёрная курица, или Подземные жители» А. Погорельского. «Сказка о царе Салтане…» А. Пушкина и «Спящая царевна» В. Жуковского. Сказки и игры для детей В. Даля. Исторические рассказы А. Ишимовой. Разнообразие жанров; образность произведений для детей, постепенно приходящая на смену прямой назидательности. Появление темы природы в детском чтении. Отрывки из повести С. Аксакова «Детские годы Багрова-внука». Стихи А.К. Толстого, А. Майкова, Ф. Тютчева, А. Плещеева в круге детского чтения. Стихи Н. Некрасова о природе, посвященные русским детям.</w:t>
      </w:r>
    </w:p>
    <w:p w:rsidR="00E16162" w:rsidRPr="00EE17EF" w:rsidRDefault="00E16162" w:rsidP="00E16162">
      <w:pPr>
        <w:jc w:val="both"/>
      </w:pPr>
      <w:r w:rsidRPr="00EE17EF">
        <w:t>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w:t>
      </w:r>
    </w:p>
    <w:p w:rsidR="00E16162" w:rsidRPr="00EE17EF" w:rsidRDefault="00E16162" w:rsidP="00E16162">
      <w:pPr>
        <w:jc w:val="both"/>
      </w:pPr>
      <w:r w:rsidRPr="00EE17EF">
        <w:t xml:space="preserve">Детская литература XX в. (61 или </w:t>
      </w:r>
      <w:r w:rsidR="00867FF8">
        <w:t>26</w:t>
      </w:r>
      <w:r w:rsidRPr="00EE17EF">
        <w:t xml:space="preserve"> ч).</w:t>
      </w:r>
    </w:p>
    <w:p w:rsidR="00E16162" w:rsidRPr="00EE17EF" w:rsidRDefault="00E16162" w:rsidP="00E16162">
      <w:pPr>
        <w:jc w:val="both"/>
      </w:pPr>
      <w:r w:rsidRPr="00EE17EF">
        <w:t>Отрывки из повести Лидии Чарской «Записки маленькой гимназистки». Детская литература 1920-х гг.: «Морские рассказы» Б. Житкова, отрывки из книги К.Чуковского «Серебряный герб». Детские журналы 1920–1930-х гг. Детские стихи обэриутов: Д. Хармса, А. Введенского, Ю. Владимирова. Поиски новых интересных форм и тем для детских стихов. Весёлый тон и юмор стихов обэриутов. Богатство и многообразие жанров детской литературы: сказки Е. Шварца и А.Н. Толстого, рассказы М. Пришвина, переводы С. Маршака, стихи В. Маяковского и А. Барто. романа Ю. Олеши «Три Толстяка» (отрывки).</w:t>
      </w:r>
    </w:p>
    <w:p w:rsidR="00E16162" w:rsidRPr="00EE17EF" w:rsidRDefault="00E16162" w:rsidP="00E16162">
      <w:pPr>
        <w:jc w:val="both"/>
      </w:pPr>
      <w:r w:rsidRPr="00EE17EF">
        <w:t>Детская литература 1930–1950-х гг. Герои А. Гайдара («Тимур и его команда»). Юмор и сатира в детской литературе: рассказы Н. Носова, сатирические стихотворные портреты А. Барто.</w:t>
      </w:r>
    </w:p>
    <w:p w:rsidR="00E16162" w:rsidRPr="00EE17EF" w:rsidRDefault="00E16162" w:rsidP="00E16162">
      <w:pPr>
        <w:jc w:val="both"/>
      </w:pPr>
      <w:r w:rsidRPr="00EE17EF">
        <w:t>Детская литература 1960–1990-х гг. «Панорама» поэзии для детей: стихи Е. Благининой, Б. Заходера, В. Берестова, И. Токмаковой, Н. Матвеевой и др., пьеса-сказка С. Козлова, сказочные миниатюры Г. Цыферова. Знакомство с творчеством детских писателей К. Драгунской, Т. Собакина и др. Современные детские журналы.</w:t>
      </w:r>
    </w:p>
    <w:p w:rsidR="00E16162" w:rsidRPr="00EE17EF" w:rsidRDefault="00E16162" w:rsidP="00E16162">
      <w:pPr>
        <w:jc w:val="both"/>
      </w:pPr>
      <w:r w:rsidRPr="00EE17EF">
        <w:t>Техника чтения</w:t>
      </w:r>
    </w:p>
    <w:p w:rsidR="00E16162" w:rsidRPr="00EE17EF" w:rsidRDefault="00E16162" w:rsidP="00E16162">
      <w:pPr>
        <w:jc w:val="both"/>
      </w:pPr>
      <w:r w:rsidRPr="00EE17EF">
        <w:t>На момент завершения начального образования достигаются следующие составляющие техники чтения:</w:t>
      </w:r>
    </w:p>
    <w:p w:rsidR="00E16162" w:rsidRPr="00EE17EF" w:rsidRDefault="00E16162" w:rsidP="00514C3E">
      <w:pPr>
        <w:pStyle w:val="aff5"/>
        <w:numPr>
          <w:ilvl w:val="0"/>
          <w:numId w:val="48"/>
        </w:numPr>
        <w:spacing w:after="0" w:line="240" w:lineRule="auto"/>
        <w:jc w:val="both"/>
        <w:rPr>
          <w:rFonts w:ascii="Times New Roman" w:hAnsi="Times New Roman"/>
          <w:sz w:val="24"/>
          <w:szCs w:val="24"/>
        </w:rPr>
      </w:pPr>
      <w:r w:rsidRPr="00EE17EF">
        <w:rPr>
          <w:rFonts w:ascii="Times New Roman" w:hAnsi="Times New Roman"/>
          <w:sz w:val="24"/>
          <w:szCs w:val="24"/>
        </w:rPr>
        <w:t>способ чтения – чтение целыми словами;</w:t>
      </w:r>
    </w:p>
    <w:p w:rsidR="00E16162" w:rsidRPr="00EE17EF" w:rsidRDefault="00E16162" w:rsidP="00514C3E">
      <w:pPr>
        <w:pStyle w:val="aff5"/>
        <w:numPr>
          <w:ilvl w:val="0"/>
          <w:numId w:val="48"/>
        </w:numPr>
        <w:spacing w:after="0" w:line="240" w:lineRule="auto"/>
        <w:jc w:val="both"/>
        <w:rPr>
          <w:rFonts w:ascii="Times New Roman" w:hAnsi="Times New Roman"/>
          <w:sz w:val="24"/>
          <w:szCs w:val="24"/>
        </w:rPr>
      </w:pPr>
      <w:r w:rsidRPr="00EE17EF">
        <w:rPr>
          <w:rFonts w:ascii="Times New Roman" w:hAnsi="Times New Roman"/>
          <w:sz w:val="24"/>
          <w:szCs w:val="24"/>
        </w:rPr>
        <w:t>правильность чтения – чтение незнакомого текста с соблюдением норм литературного произношения;</w:t>
      </w:r>
    </w:p>
    <w:p w:rsidR="00E16162" w:rsidRPr="00EE17EF" w:rsidRDefault="00E16162" w:rsidP="00514C3E">
      <w:pPr>
        <w:pStyle w:val="aff5"/>
        <w:numPr>
          <w:ilvl w:val="0"/>
          <w:numId w:val="48"/>
        </w:numPr>
        <w:spacing w:after="0" w:line="240" w:lineRule="auto"/>
        <w:jc w:val="both"/>
        <w:rPr>
          <w:rFonts w:ascii="Times New Roman" w:hAnsi="Times New Roman"/>
          <w:sz w:val="24"/>
          <w:szCs w:val="24"/>
        </w:rPr>
      </w:pPr>
      <w:r w:rsidRPr="00EE17EF">
        <w:rPr>
          <w:rFonts w:ascii="Times New Roman" w:hAnsi="Times New Roman"/>
          <w:sz w:val="24"/>
          <w:szCs w:val="24"/>
        </w:rPr>
        <w:t>скорость чтения – установка на нормальный для читающего темп беглости, позволяющий ему осознать текст;</w:t>
      </w:r>
    </w:p>
    <w:p w:rsidR="00E16162" w:rsidRPr="00EE17EF" w:rsidRDefault="00E16162" w:rsidP="00514C3E">
      <w:pPr>
        <w:pStyle w:val="aff5"/>
        <w:numPr>
          <w:ilvl w:val="0"/>
          <w:numId w:val="48"/>
        </w:numPr>
        <w:spacing w:after="0" w:line="240" w:lineRule="auto"/>
        <w:jc w:val="both"/>
        <w:rPr>
          <w:rFonts w:ascii="Times New Roman" w:hAnsi="Times New Roman"/>
          <w:sz w:val="24"/>
          <w:szCs w:val="24"/>
        </w:rPr>
      </w:pPr>
      <w:r w:rsidRPr="00EE17EF">
        <w:rPr>
          <w:rFonts w:ascii="Times New Roman" w:hAnsi="Times New Roman"/>
          <w:sz w:val="24"/>
          <w:szCs w:val="24"/>
        </w:rPr>
        <w:t>установка на постепенное увеличение скорости чтения.</w:t>
      </w:r>
    </w:p>
    <w:p w:rsidR="00E16162" w:rsidRPr="00EE17EF" w:rsidRDefault="00E16162" w:rsidP="00E16162">
      <w:pPr>
        <w:jc w:val="both"/>
      </w:pPr>
      <w:r w:rsidRPr="00EE17EF">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E16162" w:rsidRPr="00EE17EF" w:rsidRDefault="00E16162" w:rsidP="00E16162">
      <w:pPr>
        <w:jc w:val="both"/>
      </w:pPr>
      <w:r w:rsidRPr="00EE17EF">
        <w:t>Выпускник начальной школы должен также уметь читать осознанно текст про себя.</w:t>
      </w:r>
    </w:p>
    <w:p w:rsidR="00E16162" w:rsidRPr="00EE17EF" w:rsidRDefault="00E16162" w:rsidP="00E16162">
      <w:pPr>
        <w:jc w:val="both"/>
        <w:rPr>
          <w:b/>
        </w:rPr>
      </w:pPr>
      <w:r w:rsidRPr="00EE17EF">
        <w:rPr>
          <w:b/>
        </w:rPr>
        <w:t>1-й класс</w:t>
      </w:r>
    </w:p>
    <w:p w:rsidR="00E16162" w:rsidRPr="00EE17EF" w:rsidRDefault="00E16162" w:rsidP="00E16162">
      <w:pPr>
        <w:jc w:val="both"/>
      </w:pPr>
      <w:r w:rsidRPr="00EE17EF">
        <w:t>Осознанное, правильное, плавное слоговое чтение отдельных слов, предложений, маленьких текстов. Постепенный переход к чтению целыми словами.</w:t>
      </w:r>
    </w:p>
    <w:p w:rsidR="00E16162" w:rsidRPr="00EE17EF" w:rsidRDefault="00E16162" w:rsidP="00E16162">
      <w:pPr>
        <w:jc w:val="both"/>
        <w:rPr>
          <w:b/>
        </w:rPr>
      </w:pPr>
      <w:r w:rsidRPr="00EE17EF">
        <w:rPr>
          <w:b/>
        </w:rPr>
        <w:t>2-й класс</w:t>
      </w:r>
    </w:p>
    <w:p w:rsidR="00E16162" w:rsidRPr="00EE17EF" w:rsidRDefault="00E16162" w:rsidP="00E16162">
      <w:pPr>
        <w:jc w:val="both"/>
      </w:pPr>
      <w:r w:rsidRPr="00EE17EF">
        <w:t>Переход к осознанному правильному чтению целыми словами. Формирование осознанного чтения про себя.</w:t>
      </w:r>
    </w:p>
    <w:p w:rsidR="00E16162" w:rsidRPr="00EE17EF" w:rsidRDefault="00E16162" w:rsidP="00E16162">
      <w:pPr>
        <w:jc w:val="both"/>
      </w:pPr>
      <w:r w:rsidRPr="00EE17EF">
        <w:t>Осознанное, правильное, выразительное чтение целыми словами с соблюдением соответствующей интонации, тона, темпа и громкости речи.</w:t>
      </w:r>
    </w:p>
    <w:p w:rsidR="00E16162" w:rsidRPr="00EE17EF" w:rsidRDefault="00E16162" w:rsidP="00E16162">
      <w:pPr>
        <w:jc w:val="both"/>
        <w:rPr>
          <w:b/>
        </w:rPr>
      </w:pPr>
      <w:r w:rsidRPr="00EE17EF">
        <w:rPr>
          <w:b/>
        </w:rPr>
        <w:t>3-й класс</w:t>
      </w:r>
    </w:p>
    <w:p w:rsidR="00E16162" w:rsidRPr="00EE17EF" w:rsidRDefault="00E16162" w:rsidP="00E16162">
      <w:pPr>
        <w:jc w:val="both"/>
      </w:pPr>
      <w:r w:rsidRPr="00EE17EF">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E16162" w:rsidRPr="00EE17EF" w:rsidRDefault="00E16162" w:rsidP="00E16162">
      <w:pPr>
        <w:jc w:val="both"/>
        <w:rPr>
          <w:b/>
        </w:rPr>
      </w:pPr>
      <w:r w:rsidRPr="00EE17EF">
        <w:rPr>
          <w:b/>
        </w:rPr>
        <w:lastRenderedPageBreak/>
        <w:t>4-й класс</w:t>
      </w:r>
    </w:p>
    <w:p w:rsidR="00E16162" w:rsidRPr="00EE17EF" w:rsidRDefault="00E16162" w:rsidP="00E16162">
      <w:pPr>
        <w:jc w:val="both"/>
      </w:pPr>
      <w:r w:rsidRPr="00EE17EF">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объёму и жанру текста. </w:t>
      </w:r>
      <w:r w:rsidRPr="00EE17EF">
        <w:tab/>
        <w:t>Формирование приёмов понимания прочитанного при чтении и слушании, виды читательской деятельности</w:t>
      </w:r>
    </w:p>
    <w:p w:rsidR="00E16162" w:rsidRPr="00EE17EF" w:rsidRDefault="00E16162" w:rsidP="00E16162">
      <w:pPr>
        <w:jc w:val="both"/>
        <w:rPr>
          <w:b/>
        </w:rPr>
      </w:pPr>
      <w:r w:rsidRPr="00EE17EF">
        <w:rPr>
          <w:b/>
        </w:rPr>
        <w:t>1-й класс</w:t>
      </w:r>
    </w:p>
    <w:p w:rsidR="00E16162" w:rsidRPr="00EE17EF" w:rsidRDefault="00E16162" w:rsidP="00514C3E">
      <w:pPr>
        <w:pStyle w:val="aff5"/>
        <w:numPr>
          <w:ilvl w:val="0"/>
          <w:numId w:val="49"/>
        </w:numPr>
        <w:spacing w:after="0" w:line="240" w:lineRule="auto"/>
        <w:jc w:val="both"/>
        <w:rPr>
          <w:rFonts w:ascii="Times New Roman" w:hAnsi="Times New Roman"/>
          <w:sz w:val="24"/>
          <w:szCs w:val="24"/>
        </w:rPr>
      </w:pPr>
      <w:r w:rsidRPr="00EE17EF">
        <w:rPr>
          <w:rFonts w:ascii="Times New Roman" w:hAnsi="Times New Roman"/>
          <w:sz w:val="24"/>
          <w:szCs w:val="24"/>
        </w:rPr>
        <w:t>Развитие умения разъяснять заглавие текста.</w:t>
      </w:r>
    </w:p>
    <w:p w:rsidR="00E16162" w:rsidRPr="00EE17EF" w:rsidRDefault="00E16162" w:rsidP="00514C3E">
      <w:pPr>
        <w:pStyle w:val="aff5"/>
        <w:numPr>
          <w:ilvl w:val="0"/>
          <w:numId w:val="49"/>
        </w:numPr>
        <w:spacing w:after="0" w:line="240" w:lineRule="auto"/>
        <w:jc w:val="both"/>
        <w:rPr>
          <w:rFonts w:ascii="Times New Roman" w:hAnsi="Times New Roman"/>
          <w:sz w:val="24"/>
          <w:szCs w:val="24"/>
        </w:rPr>
      </w:pPr>
      <w:r w:rsidRPr="00EE17EF">
        <w:rPr>
          <w:rFonts w:ascii="Times New Roman" w:hAnsi="Times New Roman"/>
          <w:sz w:val="24"/>
          <w:szCs w:val="24"/>
        </w:rPr>
        <w:t>Обучение прогнозированию содержания текста по заглавию, иллюстрациям, ключевым словам.</w:t>
      </w:r>
    </w:p>
    <w:p w:rsidR="00E16162" w:rsidRPr="00EE17EF" w:rsidRDefault="00E16162" w:rsidP="00514C3E">
      <w:pPr>
        <w:pStyle w:val="aff5"/>
        <w:numPr>
          <w:ilvl w:val="0"/>
          <w:numId w:val="49"/>
        </w:numPr>
        <w:spacing w:after="0" w:line="240" w:lineRule="auto"/>
        <w:jc w:val="both"/>
        <w:rPr>
          <w:rFonts w:ascii="Times New Roman" w:hAnsi="Times New Roman"/>
          <w:sz w:val="24"/>
          <w:szCs w:val="24"/>
        </w:rPr>
      </w:pPr>
      <w:r w:rsidRPr="00EE17EF">
        <w:rPr>
          <w:rFonts w:ascii="Times New Roman" w:hAnsi="Times New Roman"/>
          <w:sz w:val="24"/>
          <w:szCs w:val="24"/>
        </w:rPr>
        <w:t>Работа над пониманием значения каждого отдельного слова, словосочетания; семантизация незнакомых слов.</w:t>
      </w:r>
    </w:p>
    <w:p w:rsidR="00E16162" w:rsidRPr="00EE17EF" w:rsidRDefault="00E16162" w:rsidP="00514C3E">
      <w:pPr>
        <w:pStyle w:val="aff5"/>
        <w:numPr>
          <w:ilvl w:val="0"/>
          <w:numId w:val="49"/>
        </w:numPr>
        <w:spacing w:after="0" w:line="240" w:lineRule="auto"/>
        <w:jc w:val="both"/>
        <w:rPr>
          <w:rFonts w:ascii="Times New Roman" w:hAnsi="Times New Roman"/>
          <w:sz w:val="24"/>
          <w:szCs w:val="24"/>
        </w:rPr>
      </w:pPr>
      <w:r w:rsidRPr="00EE17EF">
        <w:rPr>
          <w:rFonts w:ascii="Times New Roman" w:hAnsi="Times New Roman"/>
          <w:sz w:val="24"/>
          <w:szCs w:val="24"/>
        </w:rPr>
        <w:t>Развитие внимания к оттенкам лексического значения слов.</w:t>
      </w:r>
    </w:p>
    <w:p w:rsidR="00E16162" w:rsidRPr="00EE17EF" w:rsidRDefault="00E16162" w:rsidP="00514C3E">
      <w:pPr>
        <w:pStyle w:val="aff5"/>
        <w:numPr>
          <w:ilvl w:val="0"/>
          <w:numId w:val="49"/>
        </w:numPr>
        <w:spacing w:after="0" w:line="240" w:lineRule="auto"/>
        <w:jc w:val="both"/>
        <w:rPr>
          <w:rFonts w:ascii="Times New Roman" w:hAnsi="Times New Roman"/>
          <w:sz w:val="24"/>
          <w:szCs w:val="24"/>
        </w:rPr>
      </w:pPr>
      <w:r w:rsidRPr="00EE17EF">
        <w:rPr>
          <w:rFonts w:ascii="Times New Roman" w:hAnsi="Times New Roman"/>
          <w:sz w:val="24"/>
          <w:szCs w:val="24"/>
        </w:rPr>
        <w:t>Обучение ответам на вопросы учителя по содержанию прочитанного и прослушанного текста.</w:t>
      </w:r>
    </w:p>
    <w:p w:rsidR="00E16162" w:rsidRPr="00EE17EF" w:rsidRDefault="00E16162" w:rsidP="00514C3E">
      <w:pPr>
        <w:pStyle w:val="aff5"/>
        <w:numPr>
          <w:ilvl w:val="0"/>
          <w:numId w:val="49"/>
        </w:numPr>
        <w:spacing w:after="0" w:line="240" w:lineRule="auto"/>
        <w:jc w:val="both"/>
        <w:rPr>
          <w:rFonts w:ascii="Times New Roman" w:hAnsi="Times New Roman"/>
          <w:sz w:val="24"/>
          <w:szCs w:val="24"/>
        </w:rPr>
      </w:pPr>
      <w:r w:rsidRPr="00EE17EF">
        <w:rPr>
          <w:rFonts w:ascii="Times New Roman" w:hAnsi="Times New Roman"/>
          <w:sz w:val="24"/>
          <w:szCs w:val="24"/>
        </w:rPr>
        <w:t>Обучение озаглавливанию небольших частей текста, составлению простого плана, пересказу прочитанного с опорой на план из картинок.</w:t>
      </w:r>
    </w:p>
    <w:p w:rsidR="00E16162" w:rsidRPr="00EE17EF" w:rsidRDefault="00E16162" w:rsidP="00E16162">
      <w:pPr>
        <w:jc w:val="both"/>
        <w:rPr>
          <w:b/>
        </w:rPr>
      </w:pPr>
      <w:r w:rsidRPr="00EE17EF">
        <w:rPr>
          <w:b/>
        </w:rPr>
        <w:t>2-й класс</w:t>
      </w:r>
    </w:p>
    <w:p w:rsidR="00E16162" w:rsidRPr="00EE17EF" w:rsidRDefault="00E16162" w:rsidP="00514C3E">
      <w:pPr>
        <w:pStyle w:val="aff5"/>
        <w:numPr>
          <w:ilvl w:val="0"/>
          <w:numId w:val="50"/>
        </w:numPr>
        <w:spacing w:after="0" w:line="240" w:lineRule="auto"/>
        <w:jc w:val="both"/>
        <w:rPr>
          <w:rFonts w:ascii="Times New Roman" w:hAnsi="Times New Roman"/>
          <w:sz w:val="24"/>
          <w:szCs w:val="24"/>
        </w:rPr>
      </w:pPr>
      <w:r w:rsidRPr="00EE17EF">
        <w:rPr>
          <w:rFonts w:ascii="Times New Roman" w:hAnsi="Times New Roman"/>
          <w:sz w:val="24"/>
          <w:szCs w:val="24"/>
        </w:rPr>
        <w:t>Развитие умения осмысливать заглавие произведения, его связь с содержанием произведения, главной мыслью. Обучение пониманию скрытого смысла заголовка, придумыванию вариантов заглавий, выбору наиболее подходящего заглавия.</w:t>
      </w:r>
    </w:p>
    <w:p w:rsidR="00E16162" w:rsidRPr="00EE17EF" w:rsidRDefault="00E16162" w:rsidP="00514C3E">
      <w:pPr>
        <w:pStyle w:val="aff5"/>
        <w:numPr>
          <w:ilvl w:val="0"/>
          <w:numId w:val="50"/>
        </w:numPr>
        <w:spacing w:after="0" w:line="240" w:lineRule="auto"/>
        <w:jc w:val="both"/>
        <w:rPr>
          <w:rFonts w:ascii="Times New Roman" w:hAnsi="Times New Roman"/>
          <w:sz w:val="24"/>
          <w:szCs w:val="24"/>
        </w:rPr>
      </w:pPr>
      <w:r w:rsidRPr="00EE17EF">
        <w:rPr>
          <w:rFonts w:ascii="Times New Roman" w:hAnsi="Times New Roman"/>
          <w:sz w:val="24"/>
          <w:szCs w:val="24"/>
        </w:rPr>
        <w:t>Обучение прогнозированию содержания текста на основе заглавия, иллюстрации и ключевых слов.</w:t>
      </w:r>
    </w:p>
    <w:p w:rsidR="00E16162" w:rsidRPr="00EE17EF" w:rsidRDefault="00E16162" w:rsidP="00514C3E">
      <w:pPr>
        <w:pStyle w:val="aff5"/>
        <w:numPr>
          <w:ilvl w:val="0"/>
          <w:numId w:val="50"/>
        </w:numPr>
        <w:spacing w:after="0" w:line="240" w:lineRule="auto"/>
        <w:jc w:val="both"/>
        <w:rPr>
          <w:rFonts w:ascii="Times New Roman" w:hAnsi="Times New Roman"/>
          <w:sz w:val="24"/>
          <w:szCs w:val="24"/>
        </w:rPr>
      </w:pPr>
      <w:r w:rsidRPr="00EE17EF">
        <w:rPr>
          <w:rFonts w:ascii="Times New Roman" w:hAnsi="Times New Roman"/>
          <w:sz w:val="24"/>
          <w:szCs w:val="24"/>
        </w:rPr>
        <w:t>Развитие умения находить ключевые слова в тексте.</w:t>
      </w:r>
    </w:p>
    <w:p w:rsidR="00E16162" w:rsidRPr="00EE17EF" w:rsidRDefault="00E16162" w:rsidP="00514C3E">
      <w:pPr>
        <w:pStyle w:val="aff5"/>
        <w:numPr>
          <w:ilvl w:val="0"/>
          <w:numId w:val="50"/>
        </w:numPr>
        <w:spacing w:after="0" w:line="240" w:lineRule="auto"/>
        <w:jc w:val="both"/>
        <w:rPr>
          <w:rFonts w:ascii="Times New Roman" w:hAnsi="Times New Roman"/>
          <w:sz w:val="24"/>
          <w:szCs w:val="24"/>
        </w:rPr>
      </w:pPr>
      <w:r w:rsidRPr="00EE17EF">
        <w:rPr>
          <w:rFonts w:ascii="Times New Roman" w:hAnsi="Times New Roman"/>
          <w:sz w:val="24"/>
          <w:szCs w:val="24"/>
        </w:rPr>
        <w:t>Обучение ответам на вопросы учителя к тексту произведения, нахождению в тексте предложений, которые подтверждали бы высказанную мысль. Обучение ответам на предварительные вопросы к тексту, поставленные учителем перед чтением.</w:t>
      </w:r>
    </w:p>
    <w:p w:rsidR="00E16162" w:rsidRPr="00EE17EF" w:rsidRDefault="00E16162" w:rsidP="00514C3E">
      <w:pPr>
        <w:pStyle w:val="aff5"/>
        <w:numPr>
          <w:ilvl w:val="0"/>
          <w:numId w:val="50"/>
        </w:numPr>
        <w:spacing w:after="0" w:line="240" w:lineRule="auto"/>
        <w:jc w:val="both"/>
        <w:rPr>
          <w:rFonts w:ascii="Times New Roman" w:hAnsi="Times New Roman"/>
          <w:sz w:val="24"/>
          <w:szCs w:val="24"/>
        </w:rPr>
      </w:pPr>
      <w:r w:rsidRPr="00EE17EF">
        <w:rPr>
          <w:rFonts w:ascii="Times New Roman" w:hAnsi="Times New Roman"/>
          <w:sz w:val="24"/>
          <w:szCs w:val="24"/>
        </w:rPr>
        <w:t>Обучение самостоятельному формулированию вопросов к тексту по ходу чтения.</w:t>
      </w:r>
    </w:p>
    <w:p w:rsidR="00E16162" w:rsidRPr="00EE17EF" w:rsidRDefault="00E16162" w:rsidP="00514C3E">
      <w:pPr>
        <w:pStyle w:val="aff5"/>
        <w:numPr>
          <w:ilvl w:val="0"/>
          <w:numId w:val="50"/>
        </w:numPr>
        <w:spacing w:after="0" w:line="240" w:lineRule="auto"/>
        <w:jc w:val="both"/>
        <w:rPr>
          <w:rFonts w:ascii="Times New Roman" w:hAnsi="Times New Roman"/>
          <w:sz w:val="24"/>
          <w:szCs w:val="24"/>
        </w:rPr>
      </w:pPr>
      <w:r w:rsidRPr="00EE17EF">
        <w:rPr>
          <w:rFonts w:ascii="Times New Roman" w:hAnsi="Times New Roman"/>
          <w:sz w:val="24"/>
          <w:szCs w:val="24"/>
        </w:rPr>
        <w:t>Развитие умений делить текст на части, самостоятельно озаглавливать части.</w:t>
      </w:r>
    </w:p>
    <w:p w:rsidR="00E16162" w:rsidRPr="00EE17EF" w:rsidRDefault="00E16162" w:rsidP="00514C3E">
      <w:pPr>
        <w:pStyle w:val="aff5"/>
        <w:numPr>
          <w:ilvl w:val="0"/>
          <w:numId w:val="50"/>
        </w:numPr>
        <w:spacing w:after="0" w:line="240" w:lineRule="auto"/>
        <w:jc w:val="both"/>
        <w:rPr>
          <w:rFonts w:ascii="Times New Roman" w:hAnsi="Times New Roman"/>
          <w:sz w:val="24"/>
          <w:szCs w:val="24"/>
        </w:rPr>
      </w:pPr>
      <w:r w:rsidRPr="00EE17EF">
        <w:rPr>
          <w:rFonts w:ascii="Times New Roman" w:hAnsi="Times New Roman"/>
          <w:sz w:val="24"/>
          <w:szCs w:val="24"/>
        </w:rPr>
        <w:t>Развитие умения формулировать основную мысль текста (частей текста), соотносить основную мысль и заглавие текста.</w:t>
      </w:r>
    </w:p>
    <w:p w:rsidR="00E16162" w:rsidRPr="00EE17EF" w:rsidRDefault="00E16162" w:rsidP="00E16162">
      <w:pPr>
        <w:jc w:val="both"/>
        <w:rPr>
          <w:b/>
        </w:rPr>
      </w:pPr>
      <w:r w:rsidRPr="00EE17EF">
        <w:rPr>
          <w:b/>
        </w:rPr>
        <w:t>3-й класс</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авторского заглавия в ряду данных).</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Обучение прогнозированию содержания произведения на основе заглавия, иллюстрации, ключевых слов; самостоятельному придумыванию заглавий.</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Развитие умений:</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выделять ключевые слова в тексте или в частях текста, устанавливать связь ключевых слов и главной мысли;</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составлять простой план (варианты простого плана: пункты плана – повествовательные предложения; план из вопросов; план из предложений текста);</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сопоставлять структуру текста с планом, данным учителем или составленным учениками;</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составлять план рассказа о герое;</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отвечать на предварительные вопросы к тексту, на вопросы учителя по содержанию прочитанного или прослушанного текста;</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формулировать вопросы к тексту, прогнозировать содержание по ходу чтения или слушания;</w:t>
      </w:r>
    </w:p>
    <w:p w:rsidR="00E16162" w:rsidRPr="00EE17EF" w:rsidRDefault="00E16162" w:rsidP="00514C3E">
      <w:pPr>
        <w:pStyle w:val="aff5"/>
        <w:numPr>
          <w:ilvl w:val="0"/>
          <w:numId w:val="51"/>
        </w:numPr>
        <w:spacing w:after="0" w:line="240" w:lineRule="auto"/>
        <w:jc w:val="both"/>
        <w:rPr>
          <w:rFonts w:ascii="Times New Roman" w:hAnsi="Times New Roman"/>
          <w:sz w:val="24"/>
          <w:szCs w:val="24"/>
        </w:rPr>
      </w:pPr>
      <w:r w:rsidRPr="00EE17EF">
        <w:rPr>
          <w:rFonts w:ascii="Times New Roman" w:hAnsi="Times New Roman"/>
          <w:sz w:val="24"/>
          <w:szCs w:val="24"/>
        </w:rPr>
        <w:t>использовать выборочное чтение для подтверждения какой-либо мысли, выборочное чтение по конкретному заданию.</w:t>
      </w:r>
    </w:p>
    <w:p w:rsidR="00E16162" w:rsidRPr="00EE17EF" w:rsidRDefault="00E16162" w:rsidP="00E16162">
      <w:pPr>
        <w:jc w:val="both"/>
        <w:rPr>
          <w:b/>
        </w:rPr>
      </w:pPr>
      <w:r w:rsidRPr="00EE17EF">
        <w:rPr>
          <w:b/>
        </w:rPr>
        <w:t>4-й класс</w:t>
      </w:r>
    </w:p>
    <w:p w:rsidR="00E16162" w:rsidRPr="00EE17EF" w:rsidRDefault="00E16162" w:rsidP="00514C3E">
      <w:pPr>
        <w:pStyle w:val="aff5"/>
        <w:numPr>
          <w:ilvl w:val="0"/>
          <w:numId w:val="52"/>
        </w:numPr>
        <w:spacing w:after="0" w:line="240" w:lineRule="auto"/>
        <w:jc w:val="both"/>
        <w:rPr>
          <w:rFonts w:ascii="Times New Roman" w:hAnsi="Times New Roman"/>
          <w:sz w:val="24"/>
          <w:szCs w:val="24"/>
        </w:rPr>
      </w:pPr>
      <w:r w:rsidRPr="00EE17EF">
        <w:rPr>
          <w:rFonts w:ascii="Times New Roman" w:hAnsi="Times New Roman"/>
          <w:sz w:val="24"/>
          <w:szCs w:val="24"/>
        </w:rPr>
        <w:t>Развитие умений:</w:t>
      </w:r>
    </w:p>
    <w:p w:rsidR="00E16162" w:rsidRPr="00EE17EF" w:rsidRDefault="00E16162" w:rsidP="00514C3E">
      <w:pPr>
        <w:pStyle w:val="aff5"/>
        <w:numPr>
          <w:ilvl w:val="0"/>
          <w:numId w:val="52"/>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осмысливать заглавие произведения;</w:t>
      </w:r>
    </w:p>
    <w:p w:rsidR="00E16162" w:rsidRPr="00EE17EF" w:rsidRDefault="00E16162" w:rsidP="00514C3E">
      <w:pPr>
        <w:pStyle w:val="aff5"/>
        <w:numPr>
          <w:ilvl w:val="0"/>
          <w:numId w:val="52"/>
        </w:numPr>
        <w:spacing w:after="0" w:line="240" w:lineRule="auto"/>
        <w:jc w:val="both"/>
        <w:rPr>
          <w:rFonts w:ascii="Times New Roman" w:hAnsi="Times New Roman"/>
          <w:sz w:val="24"/>
          <w:szCs w:val="24"/>
        </w:rPr>
      </w:pPr>
      <w:r w:rsidRPr="00EE17EF">
        <w:rPr>
          <w:rFonts w:ascii="Times New Roman" w:hAnsi="Times New Roman"/>
          <w:sz w:val="24"/>
          <w:szCs w:val="24"/>
        </w:rPr>
        <w:lastRenderedPageBreak/>
        <w:t>самостоятельно прогнозировать содержание текста по заглавию, иллюстрации;</w:t>
      </w:r>
    </w:p>
    <w:p w:rsidR="00E16162" w:rsidRPr="00EE17EF" w:rsidRDefault="00E16162" w:rsidP="00514C3E">
      <w:pPr>
        <w:pStyle w:val="aff5"/>
        <w:numPr>
          <w:ilvl w:val="0"/>
          <w:numId w:val="52"/>
        </w:numPr>
        <w:spacing w:after="0" w:line="240" w:lineRule="auto"/>
        <w:jc w:val="both"/>
        <w:rPr>
          <w:rFonts w:ascii="Times New Roman" w:hAnsi="Times New Roman"/>
          <w:sz w:val="24"/>
          <w:szCs w:val="24"/>
        </w:rPr>
      </w:pPr>
      <w:r w:rsidRPr="00EE17EF">
        <w:rPr>
          <w:rFonts w:ascii="Times New Roman" w:hAnsi="Times New Roman"/>
          <w:sz w:val="24"/>
          <w:szCs w:val="24"/>
        </w:rPr>
        <w:t>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E16162" w:rsidRPr="00EE17EF" w:rsidRDefault="00E16162" w:rsidP="00514C3E">
      <w:pPr>
        <w:pStyle w:val="aff5"/>
        <w:numPr>
          <w:ilvl w:val="0"/>
          <w:numId w:val="52"/>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формулировать главную мысль прочитанного;</w:t>
      </w:r>
    </w:p>
    <w:p w:rsidR="00E16162" w:rsidRPr="00EE17EF" w:rsidRDefault="00E16162" w:rsidP="00514C3E">
      <w:pPr>
        <w:pStyle w:val="aff5"/>
        <w:numPr>
          <w:ilvl w:val="0"/>
          <w:numId w:val="52"/>
        </w:numPr>
        <w:spacing w:after="0" w:line="240" w:lineRule="auto"/>
        <w:jc w:val="both"/>
        <w:rPr>
          <w:rFonts w:ascii="Times New Roman" w:hAnsi="Times New Roman"/>
          <w:sz w:val="24"/>
          <w:szCs w:val="24"/>
        </w:rPr>
      </w:pPr>
      <w:r w:rsidRPr="00EE17EF">
        <w:rPr>
          <w:rFonts w:ascii="Times New Roman" w:hAnsi="Times New Roman"/>
          <w:sz w:val="24"/>
          <w:szCs w:val="24"/>
        </w:rPr>
        <w:t>устанавливать смысловые связи частей текста и самостоятельно составлять простой план в разных его вариантах, составлять сложный план с помощью учителя и самостоятельно;</w:t>
      </w:r>
    </w:p>
    <w:p w:rsidR="00E16162" w:rsidRPr="00EE17EF" w:rsidRDefault="00E16162" w:rsidP="00514C3E">
      <w:pPr>
        <w:pStyle w:val="aff5"/>
        <w:numPr>
          <w:ilvl w:val="0"/>
          <w:numId w:val="52"/>
        </w:numPr>
        <w:spacing w:after="0" w:line="240" w:lineRule="auto"/>
        <w:jc w:val="both"/>
        <w:rPr>
          <w:rFonts w:ascii="Times New Roman" w:hAnsi="Times New Roman"/>
          <w:sz w:val="24"/>
          <w:szCs w:val="24"/>
        </w:rPr>
      </w:pPr>
      <w:r w:rsidRPr="00EE17EF">
        <w:rPr>
          <w:rFonts w:ascii="Times New Roman" w:hAnsi="Times New Roman"/>
          <w:sz w:val="24"/>
          <w:szCs w:val="24"/>
        </w:rPr>
        <w:t>находить в тексте материал для составления рассказа на определенную тему.</w:t>
      </w:r>
    </w:p>
    <w:p w:rsidR="00E16162" w:rsidRPr="00EE17EF" w:rsidRDefault="00E16162" w:rsidP="00E16162">
      <w:pPr>
        <w:jc w:val="both"/>
      </w:pPr>
      <w:r w:rsidRPr="00EE17EF">
        <w:t>Дети, заканчивающие начальную школу, при чтении доступных им художественных текстов овладевают правильным типом читательской деятельности, а именно могут:</w:t>
      </w:r>
    </w:p>
    <w:p w:rsidR="00E16162" w:rsidRPr="00EE17EF" w:rsidRDefault="00E16162" w:rsidP="00514C3E">
      <w:pPr>
        <w:pStyle w:val="aff5"/>
        <w:numPr>
          <w:ilvl w:val="0"/>
          <w:numId w:val="53"/>
        </w:numPr>
        <w:spacing w:after="0" w:line="240" w:lineRule="auto"/>
        <w:jc w:val="both"/>
        <w:rPr>
          <w:rFonts w:ascii="Times New Roman" w:hAnsi="Times New Roman"/>
          <w:sz w:val="24"/>
          <w:szCs w:val="24"/>
        </w:rPr>
      </w:pPr>
      <w:r w:rsidRPr="00EE17EF">
        <w:rPr>
          <w:rFonts w:ascii="Times New Roman" w:hAnsi="Times New Roman"/>
          <w:sz w:val="24"/>
          <w:szCs w:val="24"/>
        </w:rPr>
        <w:t>прогнозировать содержание текста на основе заглавия, иллюстраций, ключевых слов;</w:t>
      </w:r>
    </w:p>
    <w:p w:rsidR="00E16162" w:rsidRPr="00EE17EF" w:rsidRDefault="00E16162" w:rsidP="00514C3E">
      <w:pPr>
        <w:pStyle w:val="aff5"/>
        <w:numPr>
          <w:ilvl w:val="0"/>
          <w:numId w:val="53"/>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выделять ключевые слова в тексте;</w:t>
      </w:r>
    </w:p>
    <w:p w:rsidR="00E16162" w:rsidRPr="00EE17EF" w:rsidRDefault="00E16162" w:rsidP="00514C3E">
      <w:pPr>
        <w:pStyle w:val="aff5"/>
        <w:numPr>
          <w:ilvl w:val="0"/>
          <w:numId w:val="53"/>
        </w:numPr>
        <w:spacing w:after="0" w:line="240" w:lineRule="auto"/>
        <w:jc w:val="both"/>
        <w:rPr>
          <w:rFonts w:ascii="Times New Roman" w:hAnsi="Times New Roman"/>
          <w:sz w:val="24"/>
          <w:szCs w:val="24"/>
        </w:rPr>
      </w:pPr>
      <w:r w:rsidRPr="00EE17EF">
        <w:rPr>
          <w:rFonts w:ascii="Times New Roman" w:hAnsi="Times New Roman"/>
          <w:sz w:val="24"/>
          <w:szCs w:val="24"/>
        </w:rPr>
        <w:t>проводить «диалог с автором»: по ходу чтения самостоятельно формулировать вопросы, прогнозировать ответы, контролировать себя;</w:t>
      </w:r>
    </w:p>
    <w:p w:rsidR="00E16162" w:rsidRPr="00EE17EF" w:rsidRDefault="00E16162" w:rsidP="00514C3E">
      <w:pPr>
        <w:pStyle w:val="aff5"/>
        <w:numPr>
          <w:ilvl w:val="0"/>
          <w:numId w:val="53"/>
        </w:numPr>
        <w:spacing w:after="0" w:line="240" w:lineRule="auto"/>
        <w:jc w:val="both"/>
        <w:rPr>
          <w:rFonts w:ascii="Times New Roman" w:hAnsi="Times New Roman"/>
          <w:sz w:val="24"/>
          <w:szCs w:val="24"/>
        </w:rPr>
      </w:pPr>
      <w:r w:rsidRPr="00EE17EF">
        <w:rPr>
          <w:rFonts w:ascii="Times New Roman" w:hAnsi="Times New Roman"/>
          <w:sz w:val="24"/>
          <w:szCs w:val="24"/>
        </w:rPr>
        <w:t>формулировать главную мысль, соотносить её с заглавием текста;</w:t>
      </w:r>
    </w:p>
    <w:p w:rsidR="00E16162" w:rsidRPr="00EE17EF" w:rsidRDefault="00E16162" w:rsidP="00514C3E">
      <w:pPr>
        <w:pStyle w:val="aff5"/>
        <w:numPr>
          <w:ilvl w:val="0"/>
          <w:numId w:val="53"/>
        </w:numPr>
        <w:spacing w:after="0" w:line="240" w:lineRule="auto"/>
        <w:jc w:val="both"/>
        <w:rPr>
          <w:rFonts w:ascii="Times New Roman" w:hAnsi="Times New Roman"/>
          <w:sz w:val="24"/>
          <w:szCs w:val="24"/>
        </w:rPr>
      </w:pPr>
      <w:r w:rsidRPr="00EE17EF">
        <w:rPr>
          <w:rFonts w:ascii="Times New Roman" w:hAnsi="Times New Roman"/>
          <w:sz w:val="24"/>
          <w:szCs w:val="24"/>
        </w:rPr>
        <w:t>составлять простой и сложный план текста;</w:t>
      </w:r>
    </w:p>
    <w:p w:rsidR="00E16162" w:rsidRPr="00EE17EF" w:rsidRDefault="00E16162" w:rsidP="00514C3E">
      <w:pPr>
        <w:pStyle w:val="aff5"/>
        <w:numPr>
          <w:ilvl w:val="0"/>
          <w:numId w:val="53"/>
        </w:numPr>
        <w:spacing w:after="0" w:line="240" w:lineRule="auto"/>
        <w:jc w:val="both"/>
        <w:rPr>
          <w:rFonts w:ascii="Times New Roman" w:hAnsi="Times New Roman"/>
          <w:sz w:val="24"/>
          <w:szCs w:val="24"/>
        </w:rPr>
      </w:pPr>
      <w:r w:rsidRPr="00EE17EF">
        <w:rPr>
          <w:rFonts w:ascii="Times New Roman" w:hAnsi="Times New Roman"/>
          <w:sz w:val="24"/>
          <w:szCs w:val="24"/>
        </w:rPr>
        <w:t>пересказывать текст по плану.</w:t>
      </w:r>
    </w:p>
    <w:p w:rsidR="00E16162" w:rsidRPr="00EE17EF" w:rsidRDefault="00E16162" w:rsidP="00E16162">
      <w:pPr>
        <w:jc w:val="both"/>
      </w:pPr>
      <w:r w:rsidRPr="00EE17EF">
        <w:t>Эмоциональное и эстетическое переживание прочитанного. Элементы анализа</w:t>
      </w:r>
    </w:p>
    <w:p w:rsidR="00E16162" w:rsidRPr="00EE17EF" w:rsidRDefault="00E16162" w:rsidP="00E16162">
      <w:pPr>
        <w:jc w:val="both"/>
        <w:rPr>
          <w:b/>
        </w:rPr>
      </w:pPr>
      <w:r w:rsidRPr="00EE17EF">
        <w:rPr>
          <w:b/>
        </w:rPr>
        <w:t>1-й класс</w:t>
      </w:r>
    </w:p>
    <w:p w:rsidR="00E16162" w:rsidRPr="00EE17EF" w:rsidRDefault="00E16162" w:rsidP="00E16162">
      <w:pPr>
        <w:jc w:val="both"/>
      </w:pPr>
      <w:r w:rsidRPr="00EE17EF">
        <w:t>Учитель создаёт необходимые условия для эмоционального «проживания» текста детьми, для выражения эмоций. Учитель показывает особенности авторского употребления слов, выражений; красоту, яркость и точность слова в художественном тексте (например, различные случаи употребления слов в переносном значении). Дети наблюдают, как поэты и писатели видят и рисуют словами мир.</w:t>
      </w:r>
    </w:p>
    <w:p w:rsidR="00E16162" w:rsidRPr="00EE17EF" w:rsidRDefault="00E16162" w:rsidP="00E16162">
      <w:pPr>
        <w:jc w:val="both"/>
      </w:pPr>
      <w:r w:rsidRPr="00EE17EF">
        <w:t>Учитель показывает, что свои мысли и чувства писатель передаёт через героев – их характеры, поступки, чувства и переживания – и через главную мысль произведения (это то, что хотел сказать читателям автор, для чего он написал это произведение). Результатом понимания характеров и поступков героев является формулирование главной мысли с помощью учителя. Дети высказывают своё отношение к прочитанному.</w:t>
      </w:r>
    </w:p>
    <w:p w:rsidR="00E16162" w:rsidRPr="00EE17EF" w:rsidRDefault="00E16162" w:rsidP="00E16162">
      <w:pPr>
        <w:jc w:val="both"/>
        <w:rPr>
          <w:b/>
        </w:rPr>
      </w:pPr>
      <w:r w:rsidRPr="00EE17EF">
        <w:rPr>
          <w:b/>
        </w:rPr>
        <w:t>2-й класс</w:t>
      </w:r>
    </w:p>
    <w:p w:rsidR="00E16162" w:rsidRPr="00EE17EF" w:rsidRDefault="00E16162" w:rsidP="00E16162">
      <w:pPr>
        <w:jc w:val="both"/>
      </w:pPr>
      <w:r w:rsidRPr="00EE17EF">
        <w:t>Эмоциональное переживание детьми прочитанных стихотворений (что почувствовали, о чём захотелось подумать).</w:t>
      </w:r>
    </w:p>
    <w:p w:rsidR="00E16162" w:rsidRPr="00EE17EF" w:rsidRDefault="00E16162" w:rsidP="00E16162">
      <w:pPr>
        <w:jc w:val="both"/>
      </w:pPr>
      <w:r w:rsidRPr="00EE17EF">
        <w:t>Развитие умения находить в тексте слова, предложения для характеристики событий, места действия и т.д., материал для характеристики героя: чтение и анализ портрета героя, описания его жилища; речь героя, как она помогает понять его характер, размышлять над поступками героя, над авторским отношением к нему.</w:t>
      </w:r>
    </w:p>
    <w:p w:rsidR="00E16162" w:rsidRPr="00EE17EF" w:rsidRDefault="00E16162" w:rsidP="00E16162">
      <w:pPr>
        <w:jc w:val="both"/>
      </w:pPr>
      <w:r w:rsidRPr="00EE17EF">
        <w:t>Развитие внимания к авторскому слову в художественном тексте, размышления о том, почему автор выбрал из всего многообразия слов именно это слово, как автор рисует словами.</w:t>
      </w:r>
    </w:p>
    <w:p w:rsidR="00E16162" w:rsidRPr="00EE17EF" w:rsidRDefault="00E16162" w:rsidP="00E16162">
      <w:pPr>
        <w:jc w:val="both"/>
      </w:pPr>
      <w:r w:rsidRPr="00EE17EF">
        <w:t>Выражение своего отношения к героям, событиям, языку произведения. Развитие умения аргументировать свою точку зрения.</w:t>
      </w:r>
    </w:p>
    <w:p w:rsidR="00E16162" w:rsidRPr="00EE17EF" w:rsidRDefault="00E16162" w:rsidP="00E16162">
      <w:pPr>
        <w:jc w:val="both"/>
      </w:pPr>
      <w:r w:rsidRPr="00EE17EF">
        <w:t>Высказывание своего отношения к прочитанному.</w:t>
      </w:r>
    </w:p>
    <w:p w:rsidR="00E16162" w:rsidRPr="00EE17EF" w:rsidRDefault="00E16162" w:rsidP="00E16162">
      <w:pPr>
        <w:jc w:val="both"/>
        <w:rPr>
          <w:b/>
        </w:rPr>
      </w:pPr>
      <w:r w:rsidRPr="00EE17EF">
        <w:rPr>
          <w:b/>
        </w:rPr>
        <w:t>3-й класс</w:t>
      </w:r>
    </w:p>
    <w:p w:rsidR="00E16162" w:rsidRPr="00EE17EF" w:rsidRDefault="00E16162" w:rsidP="00E16162">
      <w:pPr>
        <w:jc w:val="both"/>
      </w:pPr>
      <w:r w:rsidRPr="00EE17EF">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E16162" w:rsidRPr="00EE17EF" w:rsidRDefault="00E16162" w:rsidP="00E16162">
      <w:pPr>
        <w:jc w:val="both"/>
      </w:pPr>
      <w:r w:rsidRPr="00EE17EF">
        <w:t>Обучение работе над образом литературного героя. Что и как рассказывает автор о герое:</w:t>
      </w:r>
    </w:p>
    <w:p w:rsidR="00E16162" w:rsidRPr="00EE17EF" w:rsidRDefault="00E16162" w:rsidP="00514C3E">
      <w:pPr>
        <w:pStyle w:val="aff5"/>
        <w:numPr>
          <w:ilvl w:val="0"/>
          <w:numId w:val="54"/>
        </w:numPr>
        <w:spacing w:after="0" w:line="240" w:lineRule="auto"/>
        <w:jc w:val="both"/>
        <w:rPr>
          <w:rFonts w:ascii="Times New Roman" w:hAnsi="Times New Roman"/>
          <w:sz w:val="24"/>
          <w:szCs w:val="24"/>
        </w:rPr>
      </w:pPr>
      <w:r w:rsidRPr="00EE17EF">
        <w:rPr>
          <w:rFonts w:ascii="Times New Roman" w:hAnsi="Times New Roman"/>
          <w:sz w:val="24"/>
          <w:szCs w:val="24"/>
        </w:rPr>
        <w:t>портрет;</w:t>
      </w:r>
    </w:p>
    <w:p w:rsidR="00E16162" w:rsidRPr="00EE17EF" w:rsidRDefault="00E16162" w:rsidP="00514C3E">
      <w:pPr>
        <w:pStyle w:val="aff5"/>
        <w:numPr>
          <w:ilvl w:val="0"/>
          <w:numId w:val="54"/>
        </w:numPr>
        <w:spacing w:after="0" w:line="240" w:lineRule="auto"/>
        <w:jc w:val="both"/>
        <w:rPr>
          <w:rFonts w:ascii="Times New Roman" w:hAnsi="Times New Roman"/>
          <w:sz w:val="24"/>
          <w:szCs w:val="24"/>
        </w:rPr>
      </w:pPr>
      <w:r w:rsidRPr="00EE17EF">
        <w:rPr>
          <w:rFonts w:ascii="Times New Roman" w:hAnsi="Times New Roman"/>
          <w:sz w:val="24"/>
          <w:szCs w:val="24"/>
        </w:rPr>
        <w:t>детали биографии (что известно о его жизни);</w:t>
      </w:r>
    </w:p>
    <w:p w:rsidR="00E16162" w:rsidRPr="00EE17EF" w:rsidRDefault="00E16162" w:rsidP="00514C3E">
      <w:pPr>
        <w:pStyle w:val="aff5"/>
        <w:numPr>
          <w:ilvl w:val="0"/>
          <w:numId w:val="54"/>
        </w:numPr>
        <w:spacing w:after="0" w:line="240" w:lineRule="auto"/>
        <w:jc w:val="both"/>
        <w:rPr>
          <w:rFonts w:ascii="Times New Roman" w:hAnsi="Times New Roman"/>
          <w:sz w:val="24"/>
          <w:szCs w:val="24"/>
        </w:rPr>
      </w:pPr>
      <w:r w:rsidRPr="00EE17EF">
        <w:rPr>
          <w:rFonts w:ascii="Times New Roman" w:hAnsi="Times New Roman"/>
          <w:sz w:val="24"/>
          <w:szCs w:val="24"/>
        </w:rPr>
        <w:t>черты личности (какой он?). Как эти свойства личности проявляются в поступках, мыслях, словах;</w:t>
      </w:r>
    </w:p>
    <w:p w:rsidR="00E16162" w:rsidRPr="00EE17EF" w:rsidRDefault="00E16162" w:rsidP="00514C3E">
      <w:pPr>
        <w:pStyle w:val="aff5"/>
        <w:numPr>
          <w:ilvl w:val="0"/>
          <w:numId w:val="54"/>
        </w:numPr>
        <w:spacing w:after="0" w:line="240" w:lineRule="auto"/>
        <w:jc w:val="both"/>
        <w:rPr>
          <w:rFonts w:ascii="Times New Roman" w:hAnsi="Times New Roman"/>
          <w:sz w:val="24"/>
          <w:szCs w:val="24"/>
        </w:rPr>
      </w:pPr>
      <w:r w:rsidRPr="00EE17EF">
        <w:rPr>
          <w:rFonts w:ascii="Times New Roman" w:hAnsi="Times New Roman"/>
          <w:sz w:val="24"/>
          <w:szCs w:val="24"/>
        </w:rPr>
        <w:t>речь героя как средство его характеристики;</w:t>
      </w:r>
    </w:p>
    <w:p w:rsidR="00E16162" w:rsidRPr="00EE17EF" w:rsidRDefault="00E16162" w:rsidP="00514C3E">
      <w:pPr>
        <w:pStyle w:val="aff5"/>
        <w:numPr>
          <w:ilvl w:val="0"/>
          <w:numId w:val="54"/>
        </w:numPr>
        <w:spacing w:after="0" w:line="240" w:lineRule="auto"/>
        <w:jc w:val="both"/>
        <w:rPr>
          <w:rFonts w:ascii="Times New Roman" w:hAnsi="Times New Roman"/>
          <w:sz w:val="24"/>
          <w:szCs w:val="24"/>
        </w:rPr>
      </w:pPr>
      <w:r w:rsidRPr="00EE17EF">
        <w:rPr>
          <w:rFonts w:ascii="Times New Roman" w:hAnsi="Times New Roman"/>
          <w:sz w:val="24"/>
          <w:szCs w:val="24"/>
        </w:rPr>
        <w:t>отношение автора к герою;</w:t>
      </w:r>
    </w:p>
    <w:p w:rsidR="00E16162" w:rsidRPr="00EE17EF" w:rsidRDefault="00E16162" w:rsidP="00514C3E">
      <w:pPr>
        <w:pStyle w:val="aff5"/>
        <w:numPr>
          <w:ilvl w:val="0"/>
          <w:numId w:val="54"/>
        </w:numPr>
        <w:spacing w:after="0" w:line="240" w:lineRule="auto"/>
        <w:jc w:val="both"/>
        <w:rPr>
          <w:rFonts w:ascii="Times New Roman" w:hAnsi="Times New Roman"/>
          <w:sz w:val="24"/>
          <w:szCs w:val="24"/>
        </w:rPr>
      </w:pPr>
      <w:r w:rsidRPr="00EE17EF">
        <w:rPr>
          <w:rFonts w:ascii="Times New Roman" w:hAnsi="Times New Roman"/>
          <w:sz w:val="24"/>
          <w:szCs w:val="24"/>
        </w:rPr>
        <w:t>собственное отношение к герою, его обоснование.</w:t>
      </w:r>
    </w:p>
    <w:p w:rsidR="00E16162" w:rsidRPr="00EE17EF" w:rsidRDefault="00E16162" w:rsidP="00E16162">
      <w:pPr>
        <w:jc w:val="both"/>
      </w:pPr>
      <w:r w:rsidRPr="00EE17EF">
        <w:t>Развитие внимательного отношения к языку художественных произведений, умения понимать образные выражения, использованные в нем, умения представить картину, нарисованную автором.</w:t>
      </w:r>
    </w:p>
    <w:p w:rsidR="00E16162" w:rsidRPr="00EE17EF" w:rsidRDefault="00E16162" w:rsidP="00E16162">
      <w:pPr>
        <w:jc w:val="both"/>
      </w:pPr>
      <w:r w:rsidRPr="00EE17EF">
        <w:lastRenderedPageBreak/>
        <w:t>Высказывание своего отношения к написанному автором (не только к тому, что написано, но и к тому, как написано).</w:t>
      </w:r>
    </w:p>
    <w:p w:rsidR="00E16162" w:rsidRPr="00EE17EF" w:rsidRDefault="00E16162" w:rsidP="00E16162">
      <w:pPr>
        <w:jc w:val="both"/>
      </w:pPr>
      <w:r w:rsidRPr="00EE17EF">
        <w:t>Высказывание и аргументирование своего отношения к прочитанному.</w:t>
      </w:r>
    </w:p>
    <w:p w:rsidR="00E16162" w:rsidRPr="00EE17EF" w:rsidRDefault="00E16162" w:rsidP="00E16162">
      <w:pPr>
        <w:jc w:val="both"/>
        <w:rPr>
          <w:b/>
        </w:rPr>
      </w:pPr>
      <w:r w:rsidRPr="00EE17EF">
        <w:rPr>
          <w:b/>
        </w:rPr>
        <w:t>4-й класс</w:t>
      </w:r>
    </w:p>
    <w:p w:rsidR="00E16162" w:rsidRPr="00EE17EF" w:rsidRDefault="00E16162" w:rsidP="00E16162">
      <w:pPr>
        <w:jc w:val="both"/>
      </w:pPr>
      <w:r w:rsidRPr="00EE17EF">
        <w:t>Развитие умения определять основную тему и главную мысль произведения.</w:t>
      </w:r>
    </w:p>
    <w:p w:rsidR="00E16162" w:rsidRPr="00EE17EF" w:rsidRDefault="00E16162" w:rsidP="00E16162">
      <w:pPr>
        <w:jc w:val="both"/>
      </w:pPr>
      <w:r w:rsidRPr="00EE17EF">
        <w:t>Продолжение работы над образами литературных героев (см. соответствующий раздел в программе 3-го класса).</w:t>
      </w:r>
    </w:p>
    <w:p w:rsidR="00E16162" w:rsidRPr="00EE17EF" w:rsidRDefault="00E16162" w:rsidP="00E16162">
      <w:pPr>
        <w:jc w:val="both"/>
      </w:pPr>
      <w:r w:rsidRPr="00EE17EF">
        <w:t>Ознакомление детей с историей создания литературного произведения, показ связи произведения с личностью автора, с его биографией. Место произведения в истории русской детской литературы.</w:t>
      </w:r>
    </w:p>
    <w:p w:rsidR="00E16162" w:rsidRPr="00EE17EF" w:rsidRDefault="00E16162" w:rsidP="00E16162">
      <w:pPr>
        <w:jc w:val="both"/>
      </w:pPr>
      <w:r w:rsidRPr="00EE17EF">
        <w:t>Наблюдение над языком художественных произведений.</w:t>
      </w:r>
    </w:p>
    <w:p w:rsidR="00E16162" w:rsidRPr="00EE17EF" w:rsidRDefault="00E16162" w:rsidP="00E16162">
      <w:pPr>
        <w:jc w:val="both"/>
      </w:pPr>
      <w:r w:rsidRPr="00EE17EF">
        <w:t>Аргументированное высказывание своего отношения к прочитанному.</w:t>
      </w:r>
    </w:p>
    <w:p w:rsidR="00E16162" w:rsidRPr="00EE17EF" w:rsidRDefault="00E16162" w:rsidP="00E16162">
      <w:pPr>
        <w:jc w:val="both"/>
      </w:pPr>
      <w:r w:rsidRPr="00EE17EF">
        <w:t>Литературоведческая пропедевтика</w:t>
      </w:r>
    </w:p>
    <w:p w:rsidR="00E16162" w:rsidRPr="00EE17EF" w:rsidRDefault="00E16162" w:rsidP="00E16162">
      <w:pPr>
        <w:jc w:val="both"/>
      </w:pPr>
      <w:r w:rsidRPr="00EE17EF">
        <w:t>На уроках учитель знакомит детей со следующими понятиями:</w:t>
      </w:r>
    </w:p>
    <w:p w:rsidR="00E16162" w:rsidRPr="00EE17EF" w:rsidRDefault="00E16162" w:rsidP="00E16162">
      <w:pPr>
        <w:jc w:val="both"/>
        <w:rPr>
          <w:b/>
        </w:rPr>
      </w:pPr>
      <w:r w:rsidRPr="00EE17EF">
        <w:rPr>
          <w:b/>
        </w:rPr>
        <w:t>1-й класс</w:t>
      </w:r>
    </w:p>
    <w:p w:rsidR="00E16162" w:rsidRPr="00EE17EF" w:rsidRDefault="00E16162" w:rsidP="00E16162">
      <w:pPr>
        <w:jc w:val="both"/>
      </w:pPr>
      <w:r w:rsidRPr="00EE17EF">
        <w:t>Стихотворение. Рифма, ритм и настроение в стихотворении.</w:t>
      </w:r>
    </w:p>
    <w:p w:rsidR="00E16162" w:rsidRPr="00EE17EF" w:rsidRDefault="00E16162" w:rsidP="00E16162">
      <w:pPr>
        <w:jc w:val="both"/>
      </w:pPr>
      <w:r w:rsidRPr="00EE17EF">
        <w:t>Рассказ. Герои рассказа, рассказчик и автор.</w:t>
      </w:r>
    </w:p>
    <w:p w:rsidR="00E16162" w:rsidRPr="00EE17EF" w:rsidRDefault="00E16162" w:rsidP="00E16162">
      <w:pPr>
        <w:jc w:val="both"/>
        <w:rPr>
          <w:b/>
        </w:rPr>
      </w:pPr>
      <w:r w:rsidRPr="00EE17EF">
        <w:rPr>
          <w:b/>
        </w:rPr>
        <w:t>2-й класс</w:t>
      </w:r>
    </w:p>
    <w:p w:rsidR="00E16162" w:rsidRPr="00EE17EF" w:rsidRDefault="00E16162" w:rsidP="00E16162">
      <w:pPr>
        <w:jc w:val="both"/>
      </w:pPr>
      <w:r w:rsidRPr="00EE17EF">
        <w:t>Устное народное творчество. Сказка, былина, загадка, песенка, скороговорка, пословица и поговорка как жанры устного народного творчества. «Сказочные приметы»: зачин, концовка, троекратные повторы, постоянные эпитеты.</w:t>
      </w:r>
    </w:p>
    <w:p w:rsidR="00E16162" w:rsidRPr="00EE17EF" w:rsidRDefault="00E16162" w:rsidP="00E16162">
      <w:pPr>
        <w:jc w:val="both"/>
      </w:pPr>
      <w:r w:rsidRPr="00EE17EF">
        <w:t>Литературная (авторская) сказка; повесть-сказка.</w:t>
      </w:r>
    </w:p>
    <w:p w:rsidR="00E16162" w:rsidRPr="00EE17EF" w:rsidRDefault="00E16162" w:rsidP="00E16162">
      <w:pPr>
        <w:jc w:val="both"/>
      </w:pPr>
      <w:r w:rsidRPr="00EE17EF">
        <w:t>Стихотворение (мысли и чувства автора, настроение, интонация, особенности употребления слов).</w:t>
      </w:r>
    </w:p>
    <w:p w:rsidR="00E16162" w:rsidRPr="00EE17EF" w:rsidRDefault="00E16162" w:rsidP="00E16162">
      <w:pPr>
        <w:jc w:val="both"/>
      </w:pPr>
      <w:r w:rsidRPr="00EE17EF">
        <w:t>Тема и основная мысль произведения.</w:t>
      </w:r>
    </w:p>
    <w:p w:rsidR="00E16162" w:rsidRPr="00EE17EF" w:rsidRDefault="00E16162" w:rsidP="00E16162">
      <w:pPr>
        <w:jc w:val="both"/>
      </w:pPr>
      <w:r w:rsidRPr="00EE17EF">
        <w:t>Герои народных и литературных сказок. Поступки героев, их причины. Собственная оценка поступков героев. Характер героя; как писатель создаёт (рисует) характер героя: портрет героя, его речь (что и как говорит герой), поведение, мысли героя, отношение автора. Сказочные герои, придуманные авторами (хоббиты, муми-тролли и др.).</w:t>
      </w:r>
    </w:p>
    <w:p w:rsidR="00E16162" w:rsidRPr="00EE17EF" w:rsidRDefault="00E16162" w:rsidP="00E16162">
      <w:pPr>
        <w:jc w:val="both"/>
      </w:pPr>
      <w:r w:rsidRPr="00EE17EF">
        <w:t>Язык народных сказок. Язык авторских сказок и стихотворений (какие картины нарисованы, какие слова использует автор).</w:t>
      </w:r>
    </w:p>
    <w:p w:rsidR="00E16162" w:rsidRPr="00EE17EF" w:rsidRDefault="00E16162" w:rsidP="00E16162">
      <w:pPr>
        <w:jc w:val="both"/>
        <w:rPr>
          <w:b/>
        </w:rPr>
      </w:pPr>
      <w:r w:rsidRPr="00EE17EF">
        <w:rPr>
          <w:b/>
        </w:rPr>
        <w:t>3-й класс</w:t>
      </w:r>
    </w:p>
    <w:p w:rsidR="00E16162" w:rsidRPr="00EE17EF" w:rsidRDefault="00E16162" w:rsidP="00E16162">
      <w:pPr>
        <w:jc w:val="both"/>
      </w:pPr>
      <w:r w:rsidRPr="00EE17EF">
        <w:t>Рассказ. Расширение и углубление понятия о рассказе.</w:t>
      </w:r>
    </w:p>
    <w:p w:rsidR="00E16162" w:rsidRPr="00EE17EF" w:rsidRDefault="00E16162" w:rsidP="00E16162">
      <w:pPr>
        <w:jc w:val="both"/>
      </w:pPr>
      <w:r w:rsidRPr="00EE17EF">
        <w:t>Соотношение понятий «герой» – «рассказчик» – «автор».</w:t>
      </w:r>
    </w:p>
    <w:p w:rsidR="00E16162" w:rsidRPr="00EE17EF" w:rsidRDefault="00E16162" w:rsidP="00E16162">
      <w:pPr>
        <w:jc w:val="both"/>
      </w:pPr>
      <w:r w:rsidRPr="00EE17EF">
        <w:t>Повесть, её отличие от рассказа.</w:t>
      </w:r>
    </w:p>
    <w:p w:rsidR="00E16162" w:rsidRPr="00EE17EF" w:rsidRDefault="00E16162" w:rsidP="00E16162">
      <w:pPr>
        <w:jc w:val="both"/>
      </w:pPr>
      <w:r w:rsidRPr="00EE17EF">
        <w:t>Пьеса. Признаки драматического произведения.</w:t>
      </w:r>
    </w:p>
    <w:p w:rsidR="00E16162" w:rsidRPr="00EE17EF" w:rsidRDefault="00E16162" w:rsidP="00E16162">
      <w:pPr>
        <w:jc w:val="both"/>
      </w:pPr>
      <w:r w:rsidRPr="00EE17EF">
        <w:t>Сравнение, олицетворение, эпитет в художественном тексте.</w:t>
      </w:r>
    </w:p>
    <w:p w:rsidR="00E16162" w:rsidRPr="00EE17EF" w:rsidRDefault="00E16162" w:rsidP="00E16162">
      <w:pPr>
        <w:jc w:val="both"/>
      </w:pPr>
      <w:r w:rsidRPr="00EE17EF">
        <w:t>Закрепление на новом литературном материале понятий, введенных во 2-м классе.</w:t>
      </w:r>
    </w:p>
    <w:p w:rsidR="00E16162" w:rsidRPr="00EE17EF" w:rsidRDefault="00E16162" w:rsidP="00E16162">
      <w:pPr>
        <w:jc w:val="both"/>
        <w:rPr>
          <w:b/>
        </w:rPr>
      </w:pPr>
      <w:r w:rsidRPr="00EE17EF">
        <w:rPr>
          <w:b/>
        </w:rPr>
        <w:t>4-й класс</w:t>
      </w:r>
    </w:p>
    <w:p w:rsidR="00E16162" w:rsidRPr="00EE17EF" w:rsidRDefault="00E16162" w:rsidP="00E16162">
      <w:pPr>
        <w:jc w:val="both"/>
      </w:pPr>
      <w:r w:rsidRPr="00EE17EF">
        <w:t>Детская литература, история детской литературы, темы произведений детской литературы.</w:t>
      </w:r>
    </w:p>
    <w:p w:rsidR="00E16162" w:rsidRPr="00EE17EF" w:rsidRDefault="00E16162" w:rsidP="00E16162">
      <w:pPr>
        <w:jc w:val="both"/>
      </w:pPr>
      <w:r w:rsidRPr="00EE17EF">
        <w:t>Пролог и эпилог в художественном произведении.</w:t>
      </w:r>
    </w:p>
    <w:p w:rsidR="00E16162" w:rsidRPr="00EE17EF" w:rsidRDefault="00E16162" w:rsidP="00E16162">
      <w:pPr>
        <w:jc w:val="both"/>
      </w:pPr>
      <w:r w:rsidRPr="00EE17EF">
        <w:t>Автобиографические произведения. Воспоминания (мемуары).</w:t>
      </w:r>
    </w:p>
    <w:p w:rsidR="00E16162" w:rsidRPr="00EE17EF" w:rsidRDefault="00E16162" w:rsidP="00E16162">
      <w:pPr>
        <w:jc w:val="both"/>
      </w:pPr>
      <w:r w:rsidRPr="00EE17EF">
        <w:t>Басня, её особенности (сюжет, герои, сценичность, нравоучительный смысл).</w:t>
      </w:r>
    </w:p>
    <w:p w:rsidR="00E16162" w:rsidRPr="00EE17EF" w:rsidRDefault="00E16162" w:rsidP="00E16162">
      <w:pPr>
        <w:jc w:val="both"/>
      </w:pPr>
      <w:r w:rsidRPr="00EE17EF">
        <w:t>Баллада – рассказ в стихах.</w:t>
      </w:r>
    </w:p>
    <w:p w:rsidR="00E16162" w:rsidRPr="00EE17EF" w:rsidRDefault="00E16162" w:rsidP="00E16162">
      <w:pPr>
        <w:jc w:val="both"/>
      </w:pPr>
      <w:r w:rsidRPr="00EE17EF">
        <w:t>Фантастическая повесть, её отличие от сказочной повести.</w:t>
      </w:r>
    </w:p>
    <w:p w:rsidR="00E16162" w:rsidRPr="00EE17EF" w:rsidRDefault="00E16162" w:rsidP="00E16162">
      <w:pPr>
        <w:jc w:val="both"/>
      </w:pPr>
      <w:r w:rsidRPr="00EE17EF">
        <w:t>Юмор и сатира в произведениях детской литературы.</w:t>
      </w:r>
    </w:p>
    <w:p w:rsidR="00E16162" w:rsidRPr="00EE17EF" w:rsidRDefault="00E16162" w:rsidP="00E16162">
      <w:pPr>
        <w:jc w:val="both"/>
      </w:pPr>
      <w:r w:rsidRPr="00EE17EF">
        <w:t>Творческая деятельность учащихся (на основе литературных произведений) развитие устной и письменной речи</w:t>
      </w:r>
    </w:p>
    <w:p w:rsidR="00E16162" w:rsidRPr="00EE17EF" w:rsidRDefault="00E16162" w:rsidP="00E16162">
      <w:pPr>
        <w:jc w:val="both"/>
        <w:rPr>
          <w:b/>
        </w:rPr>
      </w:pPr>
      <w:r w:rsidRPr="00EE17EF">
        <w:rPr>
          <w:b/>
        </w:rPr>
        <w:t>1-й класс</w:t>
      </w:r>
    </w:p>
    <w:p w:rsidR="00E16162" w:rsidRPr="00EE17EF" w:rsidRDefault="00E16162" w:rsidP="00E16162">
      <w:pPr>
        <w:jc w:val="both"/>
      </w:pPr>
      <w:r w:rsidRPr="00EE17EF">
        <w:t>Развитие устной речи:</w:t>
      </w:r>
    </w:p>
    <w:p w:rsidR="00E16162" w:rsidRPr="00EE17EF" w:rsidRDefault="00E16162" w:rsidP="00514C3E">
      <w:pPr>
        <w:pStyle w:val="aff5"/>
        <w:numPr>
          <w:ilvl w:val="0"/>
          <w:numId w:val="55"/>
        </w:numPr>
        <w:spacing w:after="0" w:line="240" w:lineRule="auto"/>
        <w:jc w:val="both"/>
        <w:rPr>
          <w:rFonts w:ascii="Times New Roman" w:hAnsi="Times New Roman"/>
          <w:sz w:val="24"/>
          <w:szCs w:val="24"/>
        </w:rPr>
      </w:pPr>
      <w:r w:rsidRPr="00EE17EF">
        <w:rPr>
          <w:rFonts w:ascii="Times New Roman" w:hAnsi="Times New Roman"/>
          <w:sz w:val="24"/>
          <w:szCs w:val="24"/>
        </w:rPr>
        <w:t>обучение ответам на вопросы по содержанию текста (формулирование ответов, подбор наиболее подходящих слов);</w:t>
      </w:r>
    </w:p>
    <w:p w:rsidR="00E16162" w:rsidRPr="00EE17EF" w:rsidRDefault="00E16162" w:rsidP="00514C3E">
      <w:pPr>
        <w:pStyle w:val="aff5"/>
        <w:numPr>
          <w:ilvl w:val="0"/>
          <w:numId w:val="55"/>
        </w:numPr>
        <w:spacing w:after="0" w:line="240" w:lineRule="auto"/>
        <w:jc w:val="both"/>
        <w:rPr>
          <w:rFonts w:ascii="Times New Roman" w:hAnsi="Times New Roman"/>
          <w:sz w:val="24"/>
          <w:szCs w:val="24"/>
        </w:rPr>
      </w:pPr>
      <w:r w:rsidRPr="00EE17EF">
        <w:rPr>
          <w:rFonts w:ascii="Times New Roman" w:hAnsi="Times New Roman"/>
          <w:sz w:val="24"/>
          <w:szCs w:val="24"/>
        </w:rPr>
        <w:t>обучение подробному пересказу по вопросам или картинкам, составлению устных рассказов по картинкам (комиксам);</w:t>
      </w:r>
    </w:p>
    <w:p w:rsidR="00E16162" w:rsidRPr="00EE17EF" w:rsidRDefault="00E16162" w:rsidP="00514C3E">
      <w:pPr>
        <w:pStyle w:val="aff5"/>
        <w:numPr>
          <w:ilvl w:val="0"/>
          <w:numId w:val="55"/>
        </w:numPr>
        <w:spacing w:after="0" w:line="240" w:lineRule="auto"/>
        <w:jc w:val="both"/>
        <w:rPr>
          <w:rFonts w:ascii="Times New Roman" w:hAnsi="Times New Roman"/>
          <w:sz w:val="24"/>
          <w:szCs w:val="24"/>
        </w:rPr>
      </w:pPr>
      <w:r w:rsidRPr="00EE17EF">
        <w:rPr>
          <w:rFonts w:ascii="Times New Roman" w:hAnsi="Times New Roman"/>
          <w:sz w:val="24"/>
          <w:szCs w:val="24"/>
        </w:rPr>
        <w:t>работа над грамматически правильным построением устного высказывания;</w:t>
      </w:r>
    </w:p>
    <w:p w:rsidR="00E16162" w:rsidRPr="00EE17EF" w:rsidRDefault="00E16162" w:rsidP="00514C3E">
      <w:pPr>
        <w:pStyle w:val="aff5"/>
        <w:numPr>
          <w:ilvl w:val="0"/>
          <w:numId w:val="55"/>
        </w:numPr>
        <w:spacing w:after="0" w:line="240" w:lineRule="auto"/>
        <w:jc w:val="both"/>
        <w:rPr>
          <w:rFonts w:ascii="Times New Roman" w:hAnsi="Times New Roman"/>
          <w:sz w:val="24"/>
          <w:szCs w:val="24"/>
        </w:rPr>
      </w:pPr>
      <w:r w:rsidRPr="00EE17EF">
        <w:rPr>
          <w:rFonts w:ascii="Times New Roman" w:hAnsi="Times New Roman"/>
          <w:sz w:val="24"/>
          <w:szCs w:val="24"/>
        </w:rPr>
        <w:t>показ способов заучивания наизусть стихотворений, обучение выразительному чтению с соблюдением соответствующей интонации, громкости речи, темпа речи.</w:t>
      </w:r>
    </w:p>
    <w:p w:rsidR="00E16162" w:rsidRPr="00EE17EF" w:rsidRDefault="00E16162" w:rsidP="00E16162">
      <w:pPr>
        <w:jc w:val="both"/>
      </w:pPr>
      <w:r w:rsidRPr="00EE17EF">
        <w:lastRenderedPageBreak/>
        <w:t>Творческие работы: иллюстрации к прочитанному, инсценирование.</w:t>
      </w:r>
    </w:p>
    <w:p w:rsidR="00E16162" w:rsidRPr="00EE17EF" w:rsidRDefault="00E16162" w:rsidP="00E16162">
      <w:pPr>
        <w:jc w:val="both"/>
        <w:rPr>
          <w:b/>
        </w:rPr>
      </w:pPr>
      <w:r w:rsidRPr="00EE17EF">
        <w:rPr>
          <w:b/>
        </w:rPr>
        <w:t>2-й класс</w:t>
      </w:r>
    </w:p>
    <w:p w:rsidR="00E16162" w:rsidRPr="00EE17EF" w:rsidRDefault="00E16162" w:rsidP="00E16162">
      <w:pPr>
        <w:jc w:val="both"/>
      </w:pPr>
      <w:r w:rsidRPr="00EE17EF">
        <w:t>Обучение:</w:t>
      </w:r>
    </w:p>
    <w:p w:rsidR="00E16162" w:rsidRPr="00EE17EF" w:rsidRDefault="00E16162" w:rsidP="00514C3E">
      <w:pPr>
        <w:pStyle w:val="aff5"/>
        <w:numPr>
          <w:ilvl w:val="0"/>
          <w:numId w:val="56"/>
        </w:numPr>
        <w:spacing w:after="0" w:line="240" w:lineRule="auto"/>
        <w:jc w:val="both"/>
        <w:rPr>
          <w:rFonts w:ascii="Times New Roman" w:hAnsi="Times New Roman"/>
          <w:sz w:val="24"/>
          <w:szCs w:val="24"/>
        </w:rPr>
      </w:pPr>
      <w:r w:rsidRPr="00EE17EF">
        <w:rPr>
          <w:rFonts w:ascii="Times New Roman" w:hAnsi="Times New Roman"/>
          <w:sz w:val="24"/>
          <w:szCs w:val="24"/>
        </w:rPr>
        <w:t>подробному пересказу небольших произведений или отдельных эпизодов с соблюдением логики изложения;</w:t>
      </w:r>
    </w:p>
    <w:p w:rsidR="00E16162" w:rsidRPr="00EE17EF" w:rsidRDefault="00E16162" w:rsidP="00514C3E">
      <w:pPr>
        <w:pStyle w:val="aff5"/>
        <w:numPr>
          <w:ilvl w:val="0"/>
          <w:numId w:val="56"/>
        </w:numPr>
        <w:spacing w:after="0" w:line="240" w:lineRule="auto"/>
        <w:jc w:val="both"/>
        <w:rPr>
          <w:rFonts w:ascii="Times New Roman" w:hAnsi="Times New Roman"/>
          <w:sz w:val="24"/>
          <w:szCs w:val="24"/>
        </w:rPr>
      </w:pPr>
      <w:r w:rsidRPr="00EE17EF">
        <w:rPr>
          <w:rFonts w:ascii="Times New Roman" w:hAnsi="Times New Roman"/>
          <w:sz w:val="24"/>
          <w:szCs w:val="24"/>
        </w:rPr>
        <w:t>выборочному пересказу текстов в форме рассказа о сказочном герое;</w:t>
      </w:r>
    </w:p>
    <w:p w:rsidR="00E16162" w:rsidRPr="00EE17EF" w:rsidRDefault="00E16162" w:rsidP="00514C3E">
      <w:pPr>
        <w:pStyle w:val="aff5"/>
        <w:numPr>
          <w:ilvl w:val="0"/>
          <w:numId w:val="56"/>
        </w:numPr>
        <w:spacing w:after="0" w:line="240" w:lineRule="auto"/>
        <w:jc w:val="both"/>
        <w:rPr>
          <w:rFonts w:ascii="Times New Roman" w:hAnsi="Times New Roman"/>
          <w:sz w:val="24"/>
          <w:szCs w:val="24"/>
        </w:rPr>
      </w:pPr>
      <w:r w:rsidRPr="00EE17EF">
        <w:rPr>
          <w:rFonts w:ascii="Times New Roman" w:hAnsi="Times New Roman"/>
          <w:sz w:val="24"/>
          <w:szCs w:val="24"/>
        </w:rPr>
        <w:t>устному словесному рисованию с использованием слов, выражений из текста;</w:t>
      </w:r>
    </w:p>
    <w:p w:rsidR="00E16162" w:rsidRPr="00EE17EF" w:rsidRDefault="00E16162" w:rsidP="00514C3E">
      <w:pPr>
        <w:pStyle w:val="aff5"/>
        <w:numPr>
          <w:ilvl w:val="0"/>
          <w:numId w:val="56"/>
        </w:numPr>
        <w:spacing w:after="0" w:line="240" w:lineRule="auto"/>
        <w:jc w:val="both"/>
        <w:rPr>
          <w:rFonts w:ascii="Times New Roman" w:hAnsi="Times New Roman"/>
          <w:sz w:val="24"/>
          <w:szCs w:val="24"/>
        </w:rPr>
      </w:pPr>
      <w:r w:rsidRPr="00EE17EF">
        <w:rPr>
          <w:rFonts w:ascii="Times New Roman" w:hAnsi="Times New Roman"/>
          <w:sz w:val="24"/>
          <w:szCs w:val="24"/>
        </w:rPr>
        <w:t>составлению устных рассказов от имени одного из героев по заданному плану.</w:t>
      </w:r>
    </w:p>
    <w:p w:rsidR="00E16162" w:rsidRPr="00EE17EF" w:rsidRDefault="00E16162" w:rsidP="00E16162">
      <w:pPr>
        <w:ind w:firstLine="540"/>
        <w:jc w:val="both"/>
      </w:pPr>
      <w:r w:rsidRPr="00EE17EF">
        <w:t>Развитие умения писать работы по итогам чтения – сочинения-миниатюры о сказочных героях.</w:t>
      </w:r>
    </w:p>
    <w:p w:rsidR="00E16162" w:rsidRPr="00EE17EF" w:rsidRDefault="00E16162" w:rsidP="00E16162">
      <w:pPr>
        <w:ind w:firstLine="540"/>
        <w:jc w:val="both"/>
      </w:pPr>
      <w:r w:rsidRPr="00EE17EF">
        <w:t>Заучивание наизусть и чтение стихотворений и небольших отрывков прозы (3-7 предложений) с соблюдением интонации, тона, темпа и громкости речи, соответствующих содержанию текста.</w:t>
      </w:r>
    </w:p>
    <w:p w:rsidR="00E16162" w:rsidRPr="00EE17EF" w:rsidRDefault="00E16162" w:rsidP="00E16162">
      <w:pPr>
        <w:ind w:firstLine="540"/>
        <w:jc w:val="both"/>
      </w:pPr>
      <w:r w:rsidRPr="00EE17EF">
        <w:t>Творческие работы: сочинение сказок, загадок, считалок; иллюстрирование, инсценирование.</w:t>
      </w:r>
    </w:p>
    <w:p w:rsidR="00E16162" w:rsidRPr="00EE17EF" w:rsidRDefault="00E16162" w:rsidP="00E16162">
      <w:pPr>
        <w:jc w:val="both"/>
        <w:rPr>
          <w:b/>
        </w:rPr>
      </w:pPr>
      <w:r w:rsidRPr="00EE17EF">
        <w:rPr>
          <w:b/>
        </w:rPr>
        <w:t>3-й класс</w:t>
      </w:r>
    </w:p>
    <w:p w:rsidR="00E16162" w:rsidRPr="00EE17EF" w:rsidRDefault="00E16162" w:rsidP="00E16162">
      <w:pPr>
        <w:jc w:val="both"/>
      </w:pPr>
      <w:r w:rsidRPr="00EE17EF">
        <w:t>Обучение:</w:t>
      </w:r>
    </w:p>
    <w:p w:rsidR="00E16162" w:rsidRPr="00EE17EF" w:rsidRDefault="00E16162" w:rsidP="00514C3E">
      <w:pPr>
        <w:pStyle w:val="aff5"/>
        <w:numPr>
          <w:ilvl w:val="0"/>
          <w:numId w:val="57"/>
        </w:numPr>
        <w:spacing w:line="240" w:lineRule="auto"/>
        <w:jc w:val="both"/>
        <w:rPr>
          <w:rFonts w:ascii="Times New Roman" w:hAnsi="Times New Roman"/>
          <w:sz w:val="24"/>
          <w:szCs w:val="24"/>
        </w:rPr>
      </w:pPr>
      <w:r w:rsidRPr="00EE17EF">
        <w:rPr>
          <w:rFonts w:ascii="Times New Roman" w:hAnsi="Times New Roman"/>
          <w:sz w:val="24"/>
          <w:szCs w:val="24"/>
        </w:rPr>
        <w:t>подробному и краткому пересказу текста по плану;</w:t>
      </w:r>
    </w:p>
    <w:p w:rsidR="00E16162" w:rsidRPr="00EE17EF" w:rsidRDefault="00E16162" w:rsidP="00514C3E">
      <w:pPr>
        <w:pStyle w:val="aff5"/>
        <w:numPr>
          <w:ilvl w:val="0"/>
          <w:numId w:val="57"/>
        </w:numPr>
        <w:spacing w:line="240" w:lineRule="auto"/>
        <w:jc w:val="both"/>
        <w:rPr>
          <w:rFonts w:ascii="Times New Roman" w:hAnsi="Times New Roman"/>
          <w:sz w:val="24"/>
          <w:szCs w:val="24"/>
        </w:rPr>
      </w:pPr>
      <w:r w:rsidRPr="00EE17EF">
        <w:rPr>
          <w:rFonts w:ascii="Times New Roman" w:hAnsi="Times New Roman"/>
          <w:sz w:val="24"/>
          <w:szCs w:val="24"/>
        </w:rPr>
        <w:t>выборочному пересказу текста;</w:t>
      </w:r>
    </w:p>
    <w:p w:rsidR="00E16162" w:rsidRPr="00EE17EF" w:rsidRDefault="00E16162" w:rsidP="00514C3E">
      <w:pPr>
        <w:pStyle w:val="aff5"/>
        <w:numPr>
          <w:ilvl w:val="0"/>
          <w:numId w:val="57"/>
        </w:numPr>
        <w:spacing w:line="240" w:lineRule="auto"/>
        <w:jc w:val="both"/>
        <w:rPr>
          <w:rFonts w:ascii="Times New Roman" w:hAnsi="Times New Roman"/>
          <w:sz w:val="24"/>
          <w:szCs w:val="24"/>
        </w:rPr>
      </w:pPr>
      <w:r w:rsidRPr="00EE17EF">
        <w:rPr>
          <w:rFonts w:ascii="Times New Roman" w:hAnsi="Times New Roman"/>
          <w:sz w:val="24"/>
          <w:szCs w:val="24"/>
        </w:rPr>
        <w:t>словесному рисованию картин к художественным текстам;</w:t>
      </w:r>
    </w:p>
    <w:p w:rsidR="00E16162" w:rsidRPr="00EE17EF" w:rsidRDefault="00E16162" w:rsidP="00514C3E">
      <w:pPr>
        <w:pStyle w:val="aff5"/>
        <w:numPr>
          <w:ilvl w:val="0"/>
          <w:numId w:val="57"/>
        </w:numPr>
        <w:spacing w:line="240" w:lineRule="auto"/>
        <w:jc w:val="both"/>
        <w:rPr>
          <w:rFonts w:ascii="Times New Roman" w:hAnsi="Times New Roman"/>
          <w:sz w:val="24"/>
          <w:szCs w:val="24"/>
        </w:rPr>
      </w:pPr>
      <w:r w:rsidRPr="00EE17EF">
        <w:rPr>
          <w:rFonts w:ascii="Times New Roman" w:hAnsi="Times New Roman"/>
          <w:sz w:val="24"/>
          <w:szCs w:val="24"/>
        </w:rPr>
        <w:t>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w:t>
      </w:r>
    </w:p>
    <w:p w:rsidR="00E16162" w:rsidRPr="00EE17EF" w:rsidRDefault="00E16162" w:rsidP="00514C3E">
      <w:pPr>
        <w:pStyle w:val="aff5"/>
        <w:numPr>
          <w:ilvl w:val="0"/>
          <w:numId w:val="57"/>
        </w:numPr>
        <w:spacing w:line="240" w:lineRule="auto"/>
        <w:jc w:val="both"/>
        <w:rPr>
          <w:rFonts w:ascii="Times New Roman" w:hAnsi="Times New Roman"/>
          <w:sz w:val="24"/>
          <w:szCs w:val="24"/>
        </w:rPr>
      </w:pPr>
      <w:r w:rsidRPr="00EE17EF">
        <w:rPr>
          <w:rFonts w:ascii="Times New Roman" w:hAnsi="Times New Roman"/>
          <w:sz w:val="24"/>
          <w:szCs w:val="24"/>
        </w:rPr>
        <w:t>составлению устных рассказов от имени одного из героев;</w:t>
      </w:r>
    </w:p>
    <w:p w:rsidR="00E16162" w:rsidRPr="00EE17EF" w:rsidRDefault="00E16162" w:rsidP="006C2416">
      <w:pPr>
        <w:pStyle w:val="aff5"/>
        <w:numPr>
          <w:ilvl w:val="0"/>
          <w:numId w:val="57"/>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составлению устных и письменных описаний-миниатюр.</w:t>
      </w:r>
    </w:p>
    <w:p w:rsidR="00E16162" w:rsidRPr="00EE17EF" w:rsidRDefault="00E16162" w:rsidP="006C2416">
      <w:pPr>
        <w:ind w:firstLine="360"/>
        <w:jc w:val="both"/>
      </w:pPr>
      <w:r w:rsidRPr="00EE17EF">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E16162" w:rsidRPr="00EE17EF" w:rsidRDefault="00E16162" w:rsidP="00E16162">
      <w:pPr>
        <w:ind w:firstLine="360"/>
        <w:jc w:val="both"/>
      </w:pPr>
      <w:r w:rsidRPr="00EE17EF">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составление плана).</w:t>
      </w:r>
    </w:p>
    <w:p w:rsidR="00E16162" w:rsidRPr="00EE17EF" w:rsidRDefault="00E16162" w:rsidP="00E16162">
      <w:pPr>
        <w:ind w:firstLine="360"/>
        <w:jc w:val="both"/>
      </w:pPr>
      <w:r w:rsidRPr="00EE17EF">
        <w:t>Творческие работы: написание сочинений, сказок, рассказов, стихотворений; иллюстрирование, инсценирование.</w:t>
      </w:r>
    </w:p>
    <w:p w:rsidR="00E16162" w:rsidRPr="00EE17EF" w:rsidRDefault="00E16162" w:rsidP="00E16162">
      <w:pPr>
        <w:jc w:val="both"/>
        <w:rPr>
          <w:b/>
        </w:rPr>
      </w:pPr>
      <w:r w:rsidRPr="00EE17EF">
        <w:rPr>
          <w:b/>
        </w:rPr>
        <w:t>4-й класс</w:t>
      </w:r>
    </w:p>
    <w:p w:rsidR="00E16162" w:rsidRPr="00EE17EF" w:rsidRDefault="00E16162" w:rsidP="00E16162">
      <w:pPr>
        <w:jc w:val="both"/>
      </w:pPr>
      <w:r w:rsidRPr="00EE17EF">
        <w:t>Обучение:</w:t>
      </w:r>
    </w:p>
    <w:p w:rsidR="00E16162" w:rsidRPr="00EE17EF" w:rsidRDefault="00E16162" w:rsidP="00514C3E">
      <w:pPr>
        <w:pStyle w:val="aff5"/>
        <w:numPr>
          <w:ilvl w:val="0"/>
          <w:numId w:val="58"/>
        </w:numPr>
        <w:spacing w:line="240" w:lineRule="auto"/>
        <w:jc w:val="both"/>
        <w:rPr>
          <w:rFonts w:ascii="Times New Roman" w:hAnsi="Times New Roman"/>
          <w:sz w:val="24"/>
          <w:szCs w:val="24"/>
        </w:rPr>
      </w:pPr>
      <w:r w:rsidRPr="00EE17EF">
        <w:rPr>
          <w:rFonts w:ascii="Times New Roman" w:hAnsi="Times New Roman"/>
          <w:sz w:val="24"/>
          <w:szCs w:val="24"/>
        </w:rPr>
        <w:t>подробному, сжатому и выборочному пересказу (с опорой на план) повествовательного текста с элементами описания или рассуждения;</w:t>
      </w:r>
    </w:p>
    <w:p w:rsidR="00E16162" w:rsidRPr="00EE17EF" w:rsidRDefault="00E16162" w:rsidP="00514C3E">
      <w:pPr>
        <w:pStyle w:val="aff5"/>
        <w:numPr>
          <w:ilvl w:val="0"/>
          <w:numId w:val="58"/>
        </w:numPr>
        <w:spacing w:line="240" w:lineRule="auto"/>
        <w:jc w:val="both"/>
        <w:rPr>
          <w:rFonts w:ascii="Times New Roman" w:hAnsi="Times New Roman"/>
          <w:sz w:val="24"/>
          <w:szCs w:val="24"/>
        </w:rPr>
      </w:pPr>
      <w:r w:rsidRPr="00EE17EF">
        <w:rPr>
          <w:rFonts w:ascii="Times New Roman" w:hAnsi="Times New Roman"/>
          <w:sz w:val="24"/>
          <w:szCs w:val="24"/>
        </w:rPr>
        <w:t>составлению устных рассказов о героях на основе самостоятельно собранного материала;</w:t>
      </w:r>
    </w:p>
    <w:p w:rsidR="00E16162" w:rsidRPr="00EE17EF" w:rsidRDefault="00E16162" w:rsidP="00514C3E">
      <w:pPr>
        <w:pStyle w:val="aff5"/>
        <w:numPr>
          <w:ilvl w:val="0"/>
          <w:numId w:val="58"/>
        </w:numPr>
        <w:spacing w:line="240" w:lineRule="auto"/>
        <w:jc w:val="both"/>
        <w:rPr>
          <w:rFonts w:ascii="Times New Roman" w:hAnsi="Times New Roman"/>
          <w:sz w:val="24"/>
          <w:szCs w:val="24"/>
        </w:rPr>
      </w:pPr>
      <w:r w:rsidRPr="00EE17EF">
        <w:rPr>
          <w:rFonts w:ascii="Times New Roman" w:hAnsi="Times New Roman"/>
          <w:sz w:val="24"/>
          <w:szCs w:val="24"/>
        </w:rPr>
        <w:t>творческим устным рассказам от имени одного из героев с изменением лица рассказчика, с продолжением, с включением элементов авторского описания.</w:t>
      </w:r>
    </w:p>
    <w:p w:rsidR="00E16162" w:rsidRPr="00EE17EF" w:rsidRDefault="00E16162" w:rsidP="006C2416">
      <w:pPr>
        <w:pStyle w:val="aff5"/>
        <w:numPr>
          <w:ilvl w:val="0"/>
          <w:numId w:val="58"/>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Письменные творческие работы: переводы с древнерусского на современный русский язык, сочинения на заданные темы, самостоятельное сочинение описаний, сказок, рассказов, стихотворений.</w:t>
      </w:r>
    </w:p>
    <w:p w:rsidR="00E16162" w:rsidRPr="00EE17EF" w:rsidRDefault="00E16162" w:rsidP="006C2416">
      <w:pPr>
        <w:jc w:val="both"/>
      </w:pPr>
      <w:r w:rsidRPr="00EE17EF">
        <w:t>Дети, заканчивая начальную школу, должны уметь:</w:t>
      </w:r>
    </w:p>
    <w:p w:rsidR="00E16162" w:rsidRPr="00EE17EF" w:rsidRDefault="00E16162" w:rsidP="00514C3E">
      <w:pPr>
        <w:pStyle w:val="aff5"/>
        <w:numPr>
          <w:ilvl w:val="0"/>
          <w:numId w:val="59"/>
        </w:numPr>
        <w:spacing w:line="240" w:lineRule="auto"/>
        <w:jc w:val="both"/>
        <w:rPr>
          <w:rFonts w:ascii="Times New Roman" w:hAnsi="Times New Roman"/>
          <w:sz w:val="24"/>
          <w:szCs w:val="24"/>
        </w:rPr>
      </w:pPr>
      <w:r w:rsidRPr="00EE17EF">
        <w:rPr>
          <w:rFonts w:ascii="Times New Roman" w:hAnsi="Times New Roman"/>
          <w:sz w:val="24"/>
          <w:szCs w:val="24"/>
        </w:rPr>
        <w:t>отвечать на вопросы учителя по содержанию прочитанного;</w:t>
      </w:r>
    </w:p>
    <w:p w:rsidR="00E16162" w:rsidRPr="00EE17EF" w:rsidRDefault="00E16162" w:rsidP="00514C3E">
      <w:pPr>
        <w:pStyle w:val="aff5"/>
        <w:numPr>
          <w:ilvl w:val="0"/>
          <w:numId w:val="59"/>
        </w:numPr>
        <w:spacing w:line="240" w:lineRule="auto"/>
        <w:jc w:val="both"/>
        <w:rPr>
          <w:rFonts w:ascii="Times New Roman" w:hAnsi="Times New Roman"/>
          <w:sz w:val="24"/>
          <w:szCs w:val="24"/>
        </w:rPr>
      </w:pPr>
      <w:r w:rsidRPr="00EE17EF">
        <w:rPr>
          <w:rFonts w:ascii="Times New Roman" w:hAnsi="Times New Roman"/>
          <w:sz w:val="24"/>
          <w:szCs w:val="24"/>
        </w:rPr>
        <w:t>подробно, сжато и выборочно пересказывать художественный текст по плану;</w:t>
      </w:r>
    </w:p>
    <w:p w:rsidR="00E16162" w:rsidRPr="00EE17EF" w:rsidRDefault="00E16162" w:rsidP="00514C3E">
      <w:pPr>
        <w:pStyle w:val="aff5"/>
        <w:numPr>
          <w:ilvl w:val="0"/>
          <w:numId w:val="59"/>
        </w:numPr>
        <w:spacing w:line="240" w:lineRule="auto"/>
        <w:jc w:val="both"/>
        <w:rPr>
          <w:rFonts w:ascii="Times New Roman" w:hAnsi="Times New Roman"/>
          <w:sz w:val="24"/>
          <w:szCs w:val="24"/>
        </w:rPr>
      </w:pPr>
      <w:r w:rsidRPr="00EE17EF">
        <w:rPr>
          <w:rFonts w:ascii="Times New Roman" w:hAnsi="Times New Roman"/>
          <w:sz w:val="24"/>
          <w:szCs w:val="24"/>
        </w:rPr>
        <w:t>составлять устные рассказы о героях произведений, устные описания;</w:t>
      </w:r>
    </w:p>
    <w:p w:rsidR="00E16162" w:rsidRPr="00EE17EF" w:rsidRDefault="00E16162" w:rsidP="00514C3E">
      <w:pPr>
        <w:pStyle w:val="aff5"/>
        <w:numPr>
          <w:ilvl w:val="0"/>
          <w:numId w:val="59"/>
        </w:numPr>
        <w:spacing w:line="240" w:lineRule="auto"/>
        <w:jc w:val="both"/>
        <w:rPr>
          <w:rFonts w:ascii="Times New Roman" w:hAnsi="Times New Roman"/>
          <w:sz w:val="24"/>
          <w:szCs w:val="24"/>
        </w:rPr>
      </w:pPr>
      <w:r w:rsidRPr="00EE17EF">
        <w:rPr>
          <w:rFonts w:ascii="Times New Roman" w:hAnsi="Times New Roman"/>
          <w:sz w:val="24"/>
          <w:szCs w:val="24"/>
        </w:rPr>
        <w:t>учить наизусть и читать выразительно стихотворения и отрывки прозы;</w:t>
      </w:r>
    </w:p>
    <w:p w:rsidR="00E16162" w:rsidRPr="00EE17EF" w:rsidRDefault="00E16162" w:rsidP="006C2416">
      <w:pPr>
        <w:pStyle w:val="aff5"/>
        <w:numPr>
          <w:ilvl w:val="0"/>
          <w:numId w:val="59"/>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выполнять творческие задания по прочитанному тексту.</w:t>
      </w:r>
    </w:p>
    <w:p w:rsidR="00E16162" w:rsidRPr="00EE17EF" w:rsidRDefault="00E16162" w:rsidP="006C2416">
      <w:pPr>
        <w:jc w:val="both"/>
      </w:pPr>
      <w:r w:rsidRPr="00EE17EF">
        <w:t>Для удобства проведения контроля и оценивания образовательных достижений детей по литературному чтению ниже приводится сводная таблица предметных требований.</w:t>
      </w:r>
    </w:p>
    <w:p w:rsidR="00E16162" w:rsidRPr="00EE17EF" w:rsidRDefault="00E16162" w:rsidP="00E16162">
      <w:pPr>
        <w:jc w:val="both"/>
      </w:pPr>
      <w:r w:rsidRPr="00EE17EF">
        <w:t>Таблица предметных требований</w:t>
      </w:r>
    </w:p>
    <w:p w:rsidR="00E16162" w:rsidRPr="00EE17EF" w:rsidRDefault="00E16162" w:rsidP="00E16162">
      <w:pPr>
        <w:jc w:val="both"/>
      </w:pPr>
      <w:r w:rsidRPr="00EE17EF">
        <w:t>по литературному чтению (программный минимум) (1−4-й классы)Линии развития учащихся средствами предмета «Литературное чтение»</w:t>
      </w:r>
    </w:p>
    <w:p w:rsidR="00E16162" w:rsidRPr="00EE17EF" w:rsidRDefault="00E16162" w:rsidP="00514C3E">
      <w:pPr>
        <w:pStyle w:val="aff5"/>
        <w:numPr>
          <w:ilvl w:val="0"/>
          <w:numId w:val="60"/>
        </w:numPr>
        <w:spacing w:line="240" w:lineRule="auto"/>
        <w:jc w:val="both"/>
        <w:rPr>
          <w:rFonts w:ascii="Times New Roman" w:hAnsi="Times New Roman"/>
          <w:sz w:val="24"/>
          <w:szCs w:val="24"/>
        </w:rPr>
      </w:pPr>
      <w:r w:rsidRPr="00EE17EF">
        <w:rPr>
          <w:rFonts w:ascii="Times New Roman" w:hAnsi="Times New Roman"/>
          <w:sz w:val="24"/>
          <w:szCs w:val="24"/>
        </w:rPr>
        <w:t>овладение функциональной грамотностью;</w:t>
      </w:r>
    </w:p>
    <w:p w:rsidR="00E16162" w:rsidRPr="00EE17EF" w:rsidRDefault="00E16162" w:rsidP="00514C3E">
      <w:pPr>
        <w:pStyle w:val="aff5"/>
        <w:numPr>
          <w:ilvl w:val="0"/>
          <w:numId w:val="60"/>
        </w:numPr>
        <w:spacing w:line="240" w:lineRule="auto"/>
        <w:jc w:val="both"/>
        <w:rPr>
          <w:rFonts w:ascii="Times New Roman" w:hAnsi="Times New Roman"/>
          <w:sz w:val="24"/>
          <w:szCs w:val="24"/>
        </w:rPr>
      </w:pPr>
      <w:r w:rsidRPr="00EE17EF">
        <w:rPr>
          <w:rFonts w:ascii="Times New Roman" w:hAnsi="Times New Roman"/>
          <w:sz w:val="24"/>
          <w:szCs w:val="24"/>
        </w:rPr>
        <w:t>овладение техникой чтения, приёмами понимания и анализа текста;</w:t>
      </w:r>
    </w:p>
    <w:p w:rsidR="00E16162" w:rsidRPr="00EE17EF" w:rsidRDefault="00E16162" w:rsidP="00514C3E">
      <w:pPr>
        <w:pStyle w:val="aff5"/>
        <w:numPr>
          <w:ilvl w:val="0"/>
          <w:numId w:val="60"/>
        </w:numPr>
        <w:spacing w:line="240" w:lineRule="auto"/>
        <w:jc w:val="both"/>
        <w:rPr>
          <w:rFonts w:ascii="Times New Roman" w:hAnsi="Times New Roman"/>
          <w:sz w:val="24"/>
          <w:szCs w:val="24"/>
        </w:rPr>
      </w:pPr>
      <w:r w:rsidRPr="00EE17EF">
        <w:rPr>
          <w:rFonts w:ascii="Times New Roman" w:hAnsi="Times New Roman"/>
          <w:sz w:val="24"/>
          <w:szCs w:val="24"/>
        </w:rPr>
        <w:t>овладение умениями и навыками различных видов устной и письменной речи</w:t>
      </w:r>
      <w:r w:rsidRPr="00EE17EF">
        <w:rPr>
          <w:rFonts w:ascii="Times New Roman" w:hAnsi="Times New Roman"/>
          <w:sz w:val="24"/>
          <w:szCs w:val="24"/>
        </w:rPr>
        <w:tab/>
        <w:t>определение своего эмоционально-оценочного отношения к прочитанному, развитие умения объяснять это отношение</w:t>
      </w:r>
      <w:r w:rsidRPr="00EE17EF">
        <w:rPr>
          <w:rFonts w:ascii="Times New Roman" w:hAnsi="Times New Roman"/>
          <w:sz w:val="24"/>
          <w:szCs w:val="24"/>
        </w:rPr>
        <w:tab/>
        <w:t>приобщение к литературе как к искусству слова;</w:t>
      </w:r>
    </w:p>
    <w:p w:rsidR="00E16162" w:rsidRPr="00EE17EF" w:rsidRDefault="00E16162" w:rsidP="006C2416">
      <w:pPr>
        <w:pStyle w:val="aff5"/>
        <w:numPr>
          <w:ilvl w:val="0"/>
          <w:numId w:val="60"/>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lastRenderedPageBreak/>
        <w:t>приобретение и первичная систематизация знаний о литературе, книгах, писателях</w:t>
      </w:r>
    </w:p>
    <w:p w:rsidR="00E16162" w:rsidRPr="00EE17EF" w:rsidRDefault="00E16162" w:rsidP="006C2416">
      <w:pPr>
        <w:jc w:val="both"/>
        <w:rPr>
          <w:b/>
        </w:rPr>
      </w:pPr>
      <w:r w:rsidRPr="00EE17EF">
        <w:rPr>
          <w:b/>
        </w:rPr>
        <w:t>1 класс</w:t>
      </w:r>
    </w:p>
    <w:p w:rsidR="00E16162" w:rsidRPr="00EE17EF" w:rsidRDefault="00E16162" w:rsidP="00514C3E">
      <w:pPr>
        <w:pStyle w:val="aff5"/>
        <w:numPr>
          <w:ilvl w:val="0"/>
          <w:numId w:val="61"/>
        </w:numPr>
        <w:spacing w:line="240" w:lineRule="auto"/>
        <w:jc w:val="both"/>
        <w:rPr>
          <w:rFonts w:ascii="Times New Roman" w:hAnsi="Times New Roman"/>
          <w:sz w:val="24"/>
          <w:szCs w:val="24"/>
        </w:rPr>
      </w:pPr>
      <w:r w:rsidRPr="00EE17EF">
        <w:rPr>
          <w:rFonts w:ascii="Times New Roman" w:hAnsi="Times New Roman"/>
          <w:sz w:val="24"/>
          <w:szCs w:val="24"/>
        </w:rPr>
        <w:t>осмысленно, правильно читать целыми словами;</w:t>
      </w:r>
    </w:p>
    <w:p w:rsidR="00E16162" w:rsidRPr="00EE17EF" w:rsidRDefault="00E16162" w:rsidP="00514C3E">
      <w:pPr>
        <w:pStyle w:val="aff5"/>
        <w:numPr>
          <w:ilvl w:val="0"/>
          <w:numId w:val="61"/>
        </w:numPr>
        <w:spacing w:line="240" w:lineRule="auto"/>
        <w:jc w:val="both"/>
        <w:rPr>
          <w:rFonts w:ascii="Times New Roman" w:hAnsi="Times New Roman"/>
          <w:sz w:val="24"/>
          <w:szCs w:val="24"/>
        </w:rPr>
      </w:pPr>
      <w:r w:rsidRPr="00EE17EF">
        <w:rPr>
          <w:rFonts w:ascii="Times New Roman" w:hAnsi="Times New Roman"/>
          <w:sz w:val="24"/>
          <w:szCs w:val="24"/>
        </w:rPr>
        <w:t>отвечать на вопросы учителя по содержанию прочитанного;</w:t>
      </w:r>
    </w:p>
    <w:p w:rsidR="00E16162" w:rsidRPr="00EE17EF" w:rsidRDefault="00E16162" w:rsidP="00514C3E">
      <w:pPr>
        <w:pStyle w:val="aff5"/>
        <w:numPr>
          <w:ilvl w:val="0"/>
          <w:numId w:val="61"/>
        </w:numPr>
        <w:spacing w:line="240" w:lineRule="auto"/>
        <w:jc w:val="both"/>
        <w:rPr>
          <w:rFonts w:ascii="Times New Roman" w:hAnsi="Times New Roman"/>
          <w:sz w:val="24"/>
          <w:szCs w:val="24"/>
        </w:rPr>
      </w:pPr>
      <w:r w:rsidRPr="00EE17EF">
        <w:rPr>
          <w:rFonts w:ascii="Times New Roman" w:hAnsi="Times New Roman"/>
          <w:sz w:val="24"/>
          <w:szCs w:val="24"/>
        </w:rPr>
        <w:t>подробно пересказывать текст;</w:t>
      </w:r>
    </w:p>
    <w:p w:rsidR="00E16162" w:rsidRPr="00EE17EF" w:rsidRDefault="00E16162" w:rsidP="00514C3E">
      <w:pPr>
        <w:pStyle w:val="aff5"/>
        <w:numPr>
          <w:ilvl w:val="0"/>
          <w:numId w:val="61"/>
        </w:numPr>
        <w:spacing w:line="240" w:lineRule="auto"/>
        <w:jc w:val="both"/>
        <w:rPr>
          <w:rFonts w:ascii="Times New Roman" w:hAnsi="Times New Roman"/>
          <w:sz w:val="24"/>
          <w:szCs w:val="24"/>
        </w:rPr>
      </w:pPr>
      <w:r w:rsidRPr="00EE17EF">
        <w:rPr>
          <w:rFonts w:ascii="Times New Roman" w:hAnsi="Times New Roman"/>
          <w:sz w:val="24"/>
          <w:szCs w:val="24"/>
        </w:rPr>
        <w:t>составлять устный рассказ по картинке;</w:t>
      </w:r>
    </w:p>
    <w:p w:rsidR="00E16162" w:rsidRPr="00EE17EF" w:rsidRDefault="00E16162" w:rsidP="00514C3E">
      <w:pPr>
        <w:pStyle w:val="aff5"/>
        <w:numPr>
          <w:ilvl w:val="0"/>
          <w:numId w:val="61"/>
        </w:numPr>
        <w:spacing w:line="240" w:lineRule="auto"/>
        <w:jc w:val="both"/>
        <w:rPr>
          <w:rFonts w:ascii="Times New Roman" w:hAnsi="Times New Roman"/>
          <w:sz w:val="24"/>
          <w:szCs w:val="24"/>
        </w:rPr>
      </w:pPr>
      <w:r w:rsidRPr="00EE17EF">
        <w:rPr>
          <w:rFonts w:ascii="Times New Roman" w:hAnsi="Times New Roman"/>
          <w:sz w:val="24"/>
          <w:szCs w:val="24"/>
        </w:rPr>
        <w:t>заучивать наизусть небольшие стихотворения</w:t>
      </w:r>
      <w:r w:rsidRPr="00EE17EF">
        <w:rPr>
          <w:rFonts w:ascii="Times New Roman" w:hAnsi="Times New Roman"/>
          <w:sz w:val="24"/>
          <w:szCs w:val="24"/>
        </w:rPr>
        <w:tab/>
        <w:t>высказывать своё отношение к героям прочитанных произведений</w:t>
      </w:r>
      <w:r w:rsidRPr="00EE17EF">
        <w:rPr>
          <w:rFonts w:ascii="Times New Roman" w:hAnsi="Times New Roman"/>
          <w:sz w:val="24"/>
          <w:szCs w:val="24"/>
        </w:rPr>
        <w:tab/>
        <w:t>соотносить автора, название и героев прочитанных произведений</w:t>
      </w:r>
    </w:p>
    <w:p w:rsidR="00E16162" w:rsidRPr="00EE17EF" w:rsidRDefault="00E16162" w:rsidP="00514C3E">
      <w:pPr>
        <w:pStyle w:val="aff5"/>
        <w:numPr>
          <w:ilvl w:val="0"/>
          <w:numId w:val="61"/>
        </w:numPr>
        <w:spacing w:line="240" w:lineRule="auto"/>
        <w:jc w:val="both"/>
        <w:rPr>
          <w:rFonts w:ascii="Times New Roman" w:hAnsi="Times New Roman"/>
          <w:sz w:val="24"/>
          <w:szCs w:val="24"/>
        </w:rPr>
      </w:pPr>
      <w:r w:rsidRPr="00EE17EF">
        <w:rPr>
          <w:rFonts w:ascii="Times New Roman" w:hAnsi="Times New Roman"/>
          <w:sz w:val="24"/>
          <w:szCs w:val="24"/>
        </w:rPr>
        <w:t>различать рассказы и стихотворения</w:t>
      </w:r>
    </w:p>
    <w:p w:rsidR="00E16162" w:rsidRPr="00EE17EF" w:rsidRDefault="00E16162" w:rsidP="00E16162">
      <w:pPr>
        <w:jc w:val="both"/>
        <w:rPr>
          <w:b/>
        </w:rPr>
      </w:pPr>
      <w:r w:rsidRPr="00EE17EF">
        <w:rPr>
          <w:b/>
        </w:rPr>
        <w:t>2 класс</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воспринимать на слух тексты в исполнении учителя, учащихся;</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осознанно, правильно, выразительно читать целыми словами;</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понимать смысл заглавия произведения; выбирать наиболее подходящее заглавие из данных; самостоятельно озаглавливать текст;</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делить текст на части, озаглавливать части;</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выбирать наиболее точную формулировку главной мысли из ряда данных;</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подробно и выборочно пересказывать текст;</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составлять устный рассказ о герое прочитанного произведения по плану</w:t>
      </w:r>
      <w:r w:rsidRPr="00EE17EF">
        <w:rPr>
          <w:rFonts w:ascii="Times New Roman" w:hAnsi="Times New Roman"/>
          <w:sz w:val="24"/>
          <w:szCs w:val="24"/>
        </w:rPr>
        <w:tab/>
        <w:t>размышлять о характере и поступках героя;</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высказывать своё отношение к прочитанному (что почувствовал, о чём захотелось подумать), своего понимания авторского замысла (о чём думал, что чувствовал автор);</w:t>
      </w:r>
      <w:r w:rsidRPr="00EE17EF">
        <w:rPr>
          <w:rFonts w:ascii="Times New Roman" w:hAnsi="Times New Roman"/>
          <w:sz w:val="24"/>
          <w:szCs w:val="24"/>
        </w:rPr>
        <w:tab/>
        <w:t>относить произведение к одному из жанров: сказка, пословица, загадка, песенка, скороговорка; различать народную и литературную (авторскую) сказку;</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находить в сказке зачин, концовку, троекратный повтор и другие сказочные приметы;</w:t>
      </w:r>
    </w:p>
    <w:p w:rsidR="00E16162" w:rsidRPr="00EE17EF" w:rsidRDefault="00E16162" w:rsidP="00514C3E">
      <w:pPr>
        <w:pStyle w:val="aff5"/>
        <w:numPr>
          <w:ilvl w:val="0"/>
          <w:numId w:val="62"/>
        </w:numPr>
        <w:spacing w:line="240" w:lineRule="auto"/>
        <w:jc w:val="both"/>
        <w:rPr>
          <w:rFonts w:ascii="Times New Roman" w:hAnsi="Times New Roman"/>
          <w:sz w:val="24"/>
          <w:szCs w:val="24"/>
        </w:rPr>
      </w:pPr>
      <w:r w:rsidRPr="00EE17EF">
        <w:rPr>
          <w:rFonts w:ascii="Times New Roman" w:hAnsi="Times New Roman"/>
          <w:sz w:val="24"/>
          <w:szCs w:val="24"/>
        </w:rPr>
        <w:t>относить сказочных героев к одной из групп (положительные, отрицательные, герои-помощники, нейтральные персонажи);</w:t>
      </w:r>
    </w:p>
    <w:p w:rsidR="00E16162" w:rsidRPr="00EE17EF" w:rsidRDefault="00E16162" w:rsidP="006C2416">
      <w:pPr>
        <w:pStyle w:val="aff5"/>
        <w:numPr>
          <w:ilvl w:val="0"/>
          <w:numId w:val="62"/>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соотносить автора, название и героев прочитанных произведений</w:t>
      </w:r>
    </w:p>
    <w:p w:rsidR="00E16162" w:rsidRPr="00EE17EF" w:rsidRDefault="00E16162" w:rsidP="006C2416">
      <w:pPr>
        <w:jc w:val="both"/>
        <w:rPr>
          <w:b/>
        </w:rPr>
      </w:pPr>
      <w:r w:rsidRPr="00EE17EF">
        <w:rPr>
          <w:b/>
        </w:rPr>
        <w:t>3 класс</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воспринимать на слух тексты в исполнении учителя, учащихся;</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осознанно, правильно, выразительно читать вслух;</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прогнозировать содержание текста по заглавию, фамилии автора, иллюстрации, ключевым словам;</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читать про себя незнакомый текст, проводить словарную работу;</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делить текст на части, составлять простой план;</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формулировать главную мысль текста;</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находить в тексте материал для характеристики героя;</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подробно и выборочно пересказывать текст;</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составлять рассказ-характеристику героя;</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составлять устные и письменные описания по ходу чтения представлять картины, устно выражать (рисовать) то, что представили;</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высказывать и аргументировать своё отношение к прочитанному, в том числе к художественной стороне текста (что понравилось из прочитанного и почему) относить произведения к жанрам рассказа, повести, пьесы по определённым признакам;</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различать в прозаическом произведении героев, рассказчика и автора;</w:t>
      </w:r>
    </w:p>
    <w:p w:rsidR="00E16162" w:rsidRPr="00EE17EF" w:rsidRDefault="00E16162" w:rsidP="00514C3E">
      <w:pPr>
        <w:pStyle w:val="aff5"/>
        <w:numPr>
          <w:ilvl w:val="0"/>
          <w:numId w:val="63"/>
        </w:numPr>
        <w:spacing w:line="240" w:lineRule="auto"/>
        <w:jc w:val="both"/>
        <w:rPr>
          <w:rFonts w:ascii="Times New Roman" w:hAnsi="Times New Roman"/>
          <w:sz w:val="24"/>
          <w:szCs w:val="24"/>
        </w:rPr>
      </w:pPr>
      <w:r w:rsidRPr="00EE17EF">
        <w:rPr>
          <w:rFonts w:ascii="Times New Roman" w:hAnsi="Times New Roman"/>
          <w:sz w:val="24"/>
          <w:szCs w:val="24"/>
        </w:rPr>
        <w:t>видеть в художественном тексте сравнения, эпитеты, олицетворения;</w:t>
      </w:r>
    </w:p>
    <w:p w:rsidR="00E16162" w:rsidRPr="00EE17EF" w:rsidRDefault="00E16162" w:rsidP="006C2416">
      <w:pPr>
        <w:pStyle w:val="aff5"/>
        <w:numPr>
          <w:ilvl w:val="0"/>
          <w:numId w:val="63"/>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соотносить автора, название и героев прочитанных произведений</w:t>
      </w:r>
    </w:p>
    <w:p w:rsidR="00E16162" w:rsidRPr="00EE17EF" w:rsidRDefault="00E16162" w:rsidP="006C2416">
      <w:pPr>
        <w:jc w:val="both"/>
        <w:rPr>
          <w:b/>
        </w:rPr>
      </w:pPr>
      <w:r w:rsidRPr="00EE17EF">
        <w:rPr>
          <w:b/>
        </w:rPr>
        <w:t>4 класс</w:t>
      </w:r>
    </w:p>
    <w:p w:rsidR="00E16162" w:rsidRPr="00EE17EF" w:rsidRDefault="00E16162" w:rsidP="006C2416">
      <w:pPr>
        <w:pStyle w:val="aff5"/>
        <w:numPr>
          <w:ilvl w:val="0"/>
          <w:numId w:val="64"/>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воспринимать на слух тексты в исполнении учителя, учащихся;</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осознанно, правильно, выразительно читать вслух;</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прогнозировать содержание текста до чтения;</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находить ключевые слова;</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lastRenderedPageBreak/>
        <w:t>вычитывать разные уровни текстовой информации: фактуальной, подтекстовой, концептуальной;</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формулировать основную мысль текста;</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составлять простой и сложный план текста;</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писать сочинение на материале прочитанног</w:t>
      </w:r>
      <w:r w:rsidR="00FB6EB9" w:rsidRPr="00EE17EF">
        <w:rPr>
          <w:rFonts w:ascii="Times New Roman" w:hAnsi="Times New Roman"/>
          <w:sz w:val="24"/>
          <w:szCs w:val="24"/>
        </w:rPr>
        <w:t xml:space="preserve">о с предварительной подготовкой </w:t>
      </w:r>
      <w:r w:rsidRPr="00EE17EF">
        <w:rPr>
          <w:rFonts w:ascii="Times New Roman" w:hAnsi="Times New Roman"/>
          <w:sz w:val="24"/>
          <w:szCs w:val="24"/>
        </w:rPr>
        <w:t>аргументированно высказывать своё отношение к прочитанному, к героям, понимать и определять свои эмоции;</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понимать и формулировать своё отношение к авторской манере письма;</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иметь собственные читательские приоритеты, уважительно относиться к предпочтениям других</w:t>
      </w:r>
      <w:r w:rsidRPr="00EE17EF">
        <w:rPr>
          <w:rFonts w:ascii="Times New Roman" w:hAnsi="Times New Roman"/>
          <w:sz w:val="24"/>
          <w:szCs w:val="24"/>
        </w:rPr>
        <w:tab/>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E16162" w:rsidRPr="00EE17EF" w:rsidRDefault="00E16162" w:rsidP="00514C3E">
      <w:pPr>
        <w:pStyle w:val="aff5"/>
        <w:numPr>
          <w:ilvl w:val="0"/>
          <w:numId w:val="64"/>
        </w:numPr>
        <w:spacing w:line="240" w:lineRule="auto"/>
        <w:jc w:val="both"/>
        <w:rPr>
          <w:rFonts w:ascii="Times New Roman" w:hAnsi="Times New Roman"/>
          <w:sz w:val="24"/>
          <w:szCs w:val="24"/>
        </w:rPr>
      </w:pPr>
      <w:r w:rsidRPr="00EE17EF">
        <w:rPr>
          <w:rFonts w:ascii="Times New Roman" w:hAnsi="Times New Roman"/>
          <w:sz w:val="24"/>
          <w:szCs w:val="24"/>
        </w:rPr>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6C2416" w:rsidRPr="006C2416" w:rsidRDefault="00E16162" w:rsidP="006C2416">
      <w:pPr>
        <w:pStyle w:val="aff5"/>
        <w:numPr>
          <w:ilvl w:val="0"/>
          <w:numId w:val="64"/>
        </w:numPr>
        <w:spacing w:line="240" w:lineRule="auto"/>
        <w:ind w:left="284" w:firstLine="76"/>
        <w:jc w:val="both"/>
      </w:pPr>
      <w:r w:rsidRPr="006C2416">
        <w:rPr>
          <w:rFonts w:ascii="Times New Roman" w:hAnsi="Times New Roman"/>
          <w:sz w:val="24"/>
          <w:szCs w:val="24"/>
        </w:rPr>
        <w:t>относить произведения к жанру басни, фантастической повести по определённым признакам;</w:t>
      </w:r>
    </w:p>
    <w:p w:rsidR="006468C3" w:rsidRPr="00EE17EF" w:rsidRDefault="00E16162" w:rsidP="006C2416">
      <w:pPr>
        <w:pStyle w:val="aff5"/>
        <w:numPr>
          <w:ilvl w:val="0"/>
          <w:numId w:val="64"/>
        </w:numPr>
        <w:spacing w:after="0" w:line="240" w:lineRule="auto"/>
        <w:ind w:left="0" w:firstLine="76"/>
        <w:jc w:val="both"/>
      </w:pPr>
      <w:r w:rsidRPr="006C2416">
        <w:rPr>
          <w:rFonts w:ascii="Times New Roman" w:hAnsi="Times New Roman"/>
          <w:sz w:val="24"/>
          <w:szCs w:val="24"/>
        </w:rPr>
        <w:t>видеть языковые средства, использованные автором</w:t>
      </w:r>
      <w:r w:rsidR="00FB6EB9" w:rsidRPr="006C2416">
        <w:rPr>
          <w:rFonts w:ascii="Times New Roman" w:hAnsi="Times New Roman"/>
          <w:sz w:val="24"/>
          <w:szCs w:val="24"/>
        </w:rPr>
        <w:t>.</w:t>
      </w:r>
      <w:r w:rsidR="008A6B16">
        <w:t xml:space="preserve">  </w:t>
      </w:r>
    </w:p>
    <w:p w:rsidR="001F7EDF" w:rsidRPr="00EE17EF" w:rsidRDefault="001F7EDF" w:rsidP="006C2416">
      <w:pPr>
        <w:pStyle w:val="Zag3"/>
        <w:tabs>
          <w:tab w:val="left" w:leader="dot" w:pos="624"/>
        </w:tabs>
        <w:spacing w:after="0" w:line="240" w:lineRule="auto"/>
        <w:rPr>
          <w:rStyle w:val="Zag11"/>
          <w:rFonts w:eastAsia="@Arial Unicode MS"/>
          <w:b/>
          <w:u w:val="single"/>
          <w:lang w:val="ru-RU"/>
        </w:rPr>
      </w:pPr>
      <w:r w:rsidRPr="00EE17EF">
        <w:rPr>
          <w:rStyle w:val="Zag11"/>
          <w:rFonts w:eastAsia="@Arial Unicode MS"/>
          <w:b/>
          <w:u w:val="single"/>
          <w:lang w:val="ru-RU"/>
        </w:rPr>
        <w:t>5.2.3.Математика</w:t>
      </w:r>
    </w:p>
    <w:p w:rsidR="001F7EDF" w:rsidRPr="00EE17EF" w:rsidRDefault="001F7EDF" w:rsidP="006C2416">
      <w:pPr>
        <w:jc w:val="both"/>
        <w:rPr>
          <w:b/>
        </w:rPr>
      </w:pPr>
      <w:r w:rsidRPr="00EE17EF">
        <w:rPr>
          <w:b/>
        </w:rPr>
        <w:t>Программа «Математика»</w:t>
      </w:r>
    </w:p>
    <w:p w:rsidR="001F7EDF" w:rsidRPr="00EE17EF" w:rsidRDefault="001F7EDF" w:rsidP="006C2416">
      <w:pPr>
        <w:jc w:val="both"/>
      </w:pPr>
      <w:r w:rsidRPr="00EE17EF">
        <w:t>(для четырехлетней начальной школы)</w:t>
      </w:r>
    </w:p>
    <w:p w:rsidR="001F7EDF" w:rsidRPr="00EE17EF" w:rsidRDefault="001F7EDF" w:rsidP="001F7EDF">
      <w:pPr>
        <w:jc w:val="both"/>
      </w:pPr>
      <w:r w:rsidRPr="00EE17EF">
        <w:t>Т.Е. Демидова, С.А. Козлова, А.Г. Рубин, А.П. Тонких</w:t>
      </w:r>
    </w:p>
    <w:p w:rsidR="001F7EDF" w:rsidRPr="00EE17EF" w:rsidRDefault="001F7EDF" w:rsidP="001F7EDF">
      <w:pPr>
        <w:jc w:val="both"/>
        <w:rPr>
          <w:b/>
        </w:rPr>
      </w:pPr>
      <w:r w:rsidRPr="00EE17EF">
        <w:rPr>
          <w:b/>
        </w:rPr>
        <w:t>1. Пояснительная записка</w:t>
      </w:r>
    </w:p>
    <w:p w:rsidR="001F7EDF" w:rsidRPr="00EE17EF" w:rsidRDefault="001F7EDF" w:rsidP="001F7EDF">
      <w:pPr>
        <w:jc w:val="both"/>
      </w:pPr>
      <w:r w:rsidRPr="00EE17EF">
        <w:t>Общая характеристика учебного предмета</w:t>
      </w:r>
    </w:p>
    <w:p w:rsidR="001F7EDF" w:rsidRPr="00EE17EF" w:rsidRDefault="001F7EDF" w:rsidP="001F7EDF">
      <w:pPr>
        <w:jc w:val="both"/>
      </w:pPr>
      <w:r w:rsidRPr="00EE17EF">
        <w:t>Описание места учебного предмета в учебном плане</w:t>
      </w:r>
    </w:p>
    <w:p w:rsidR="001F7EDF" w:rsidRPr="00EE17EF" w:rsidRDefault="001F7EDF" w:rsidP="001F7EDF">
      <w:pPr>
        <w:jc w:val="both"/>
      </w:pPr>
      <w:r w:rsidRPr="00EE17EF">
        <w:t>Описание ценностных ориентиров содержания учебного предмета</w:t>
      </w:r>
    </w:p>
    <w:p w:rsidR="001F7EDF" w:rsidRPr="00EE17EF" w:rsidRDefault="001F7EDF" w:rsidP="001F7EDF">
      <w:pPr>
        <w:jc w:val="both"/>
      </w:pPr>
      <w:r w:rsidRPr="00EE17EF">
        <w:t xml:space="preserve">Личностные, метапредметные и предметные результаты освоения учебного предмета </w:t>
      </w:r>
    </w:p>
    <w:p w:rsidR="001F7EDF" w:rsidRPr="00EE17EF" w:rsidRDefault="001F7EDF" w:rsidP="001F7EDF">
      <w:pPr>
        <w:jc w:val="both"/>
      </w:pPr>
      <w:r w:rsidRPr="00EE17EF">
        <w:t>1-й класс</w:t>
      </w:r>
    </w:p>
    <w:p w:rsidR="001F7EDF" w:rsidRPr="00EE17EF" w:rsidRDefault="001F7EDF" w:rsidP="001F7EDF">
      <w:pPr>
        <w:jc w:val="both"/>
      </w:pPr>
      <w:r w:rsidRPr="00EE17EF">
        <w:t>2-й класс</w:t>
      </w:r>
    </w:p>
    <w:p w:rsidR="001F7EDF" w:rsidRPr="00EE17EF" w:rsidRDefault="001F7EDF" w:rsidP="001F7EDF">
      <w:pPr>
        <w:jc w:val="both"/>
      </w:pPr>
      <w:r w:rsidRPr="00EE17EF">
        <w:t>3−й класс</w:t>
      </w:r>
    </w:p>
    <w:p w:rsidR="001F7EDF" w:rsidRPr="00EE17EF" w:rsidRDefault="001F7EDF" w:rsidP="001F7EDF">
      <w:pPr>
        <w:jc w:val="both"/>
      </w:pPr>
      <w:r w:rsidRPr="00EE17EF">
        <w:t>4-й классы</w:t>
      </w:r>
    </w:p>
    <w:p w:rsidR="001F7EDF" w:rsidRPr="00EE17EF" w:rsidRDefault="001F7EDF" w:rsidP="001F7EDF">
      <w:pPr>
        <w:jc w:val="both"/>
      </w:pPr>
      <w:r w:rsidRPr="00EE17EF">
        <w:t xml:space="preserve">Содержание учебного предмета </w:t>
      </w:r>
    </w:p>
    <w:p w:rsidR="001F7EDF" w:rsidRPr="00EE17EF" w:rsidRDefault="001F7EDF" w:rsidP="001F7EDF">
      <w:pPr>
        <w:jc w:val="both"/>
      </w:pPr>
      <w:r w:rsidRPr="00EE17EF">
        <w:t>1-й класс</w:t>
      </w:r>
    </w:p>
    <w:p w:rsidR="001F7EDF" w:rsidRPr="00EE17EF" w:rsidRDefault="001F7EDF" w:rsidP="001F7EDF">
      <w:pPr>
        <w:jc w:val="both"/>
      </w:pPr>
      <w:r w:rsidRPr="00EE17EF">
        <w:t>2-й класс</w:t>
      </w:r>
    </w:p>
    <w:p w:rsidR="001F7EDF" w:rsidRPr="00EE17EF" w:rsidRDefault="001F7EDF" w:rsidP="001F7EDF">
      <w:pPr>
        <w:jc w:val="both"/>
      </w:pPr>
      <w:r w:rsidRPr="00EE17EF">
        <w:t>3-й класс</w:t>
      </w:r>
    </w:p>
    <w:p w:rsidR="001F7EDF" w:rsidRPr="00EE17EF" w:rsidRDefault="001F7EDF" w:rsidP="001F7EDF">
      <w:pPr>
        <w:jc w:val="both"/>
      </w:pPr>
      <w:r w:rsidRPr="00EE17EF">
        <w:t>4-й класс</w:t>
      </w:r>
    </w:p>
    <w:p w:rsidR="001F7EDF" w:rsidRPr="00EE17EF" w:rsidRDefault="001F7EDF" w:rsidP="001F7EDF">
      <w:pPr>
        <w:jc w:val="both"/>
      </w:pPr>
      <w:r w:rsidRPr="00EE17EF">
        <w:t>Тематическое планирование и основные виды деятельности учащихся</w:t>
      </w:r>
    </w:p>
    <w:p w:rsidR="001F7EDF" w:rsidRPr="00EE17EF" w:rsidRDefault="001F7EDF" w:rsidP="001F7EDF">
      <w:pPr>
        <w:jc w:val="both"/>
      </w:pPr>
      <w:r w:rsidRPr="00EE17EF">
        <w:t>Материально-техническое обеспечение образовательного процесса</w:t>
      </w:r>
    </w:p>
    <w:p w:rsidR="001F7EDF" w:rsidRPr="00EE17EF" w:rsidRDefault="001F7EDF" w:rsidP="006C2416">
      <w:pPr>
        <w:numPr>
          <w:ilvl w:val="0"/>
          <w:numId w:val="180"/>
        </w:numPr>
        <w:suppressAutoHyphens w:val="0"/>
        <w:ind w:left="0"/>
        <w:jc w:val="center"/>
        <w:rPr>
          <w:b/>
        </w:rPr>
      </w:pPr>
      <w:r w:rsidRPr="00EE17EF">
        <w:rPr>
          <w:b/>
        </w:rPr>
        <w:t>Пояснительная записка</w:t>
      </w:r>
    </w:p>
    <w:p w:rsidR="001F7EDF" w:rsidRPr="00EE17EF" w:rsidRDefault="001F7EDF" w:rsidP="006C2416">
      <w:pPr>
        <w:ind w:firstLine="708"/>
        <w:jc w:val="both"/>
      </w:pPr>
      <w:r w:rsidRPr="00EE17EF">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1F7EDF" w:rsidRPr="00EE17EF" w:rsidRDefault="001F7EDF" w:rsidP="001F7EDF">
      <w:pPr>
        <w:ind w:firstLine="708"/>
        <w:jc w:val="both"/>
      </w:pPr>
      <w:r w:rsidRPr="00EE17EF">
        <w:t>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1F7EDF" w:rsidRPr="00EE17EF" w:rsidRDefault="001F7EDF" w:rsidP="001F7EDF">
      <w:pPr>
        <w:ind w:firstLine="708"/>
        <w:jc w:val="both"/>
      </w:pPr>
      <w:r w:rsidRPr="00EE17EF">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1F7EDF" w:rsidRPr="00EE17EF" w:rsidRDefault="001F7EDF" w:rsidP="001F7EDF">
      <w:pPr>
        <w:ind w:firstLine="708"/>
        <w:jc w:val="both"/>
      </w:pPr>
      <w:r w:rsidRPr="00EE17EF">
        <w:lastRenderedPageBreak/>
        <w:t>Исходя из общих положений концепции математического образования, начальный курс математики призван решать следующие задачи:</w:t>
      </w:r>
    </w:p>
    <w:p w:rsidR="001F7EDF" w:rsidRPr="00EE17EF" w:rsidRDefault="001F7EDF" w:rsidP="001F7EDF">
      <w:pPr>
        <w:pStyle w:val="aff5"/>
        <w:numPr>
          <w:ilvl w:val="0"/>
          <w:numId w:val="65"/>
        </w:numPr>
        <w:spacing w:after="0" w:line="240" w:lineRule="auto"/>
        <w:jc w:val="both"/>
        <w:rPr>
          <w:rFonts w:ascii="Times New Roman" w:hAnsi="Times New Roman"/>
          <w:sz w:val="24"/>
          <w:szCs w:val="24"/>
        </w:rPr>
      </w:pPr>
      <w:r w:rsidRPr="00EE17EF">
        <w:rPr>
          <w:rFonts w:ascii="Times New Roman" w:hAnsi="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1F7EDF" w:rsidRPr="00EE17EF" w:rsidRDefault="001F7EDF" w:rsidP="001F7EDF">
      <w:pPr>
        <w:pStyle w:val="aff5"/>
        <w:numPr>
          <w:ilvl w:val="0"/>
          <w:numId w:val="65"/>
        </w:numPr>
        <w:spacing w:line="240" w:lineRule="auto"/>
        <w:jc w:val="both"/>
        <w:rPr>
          <w:rFonts w:ascii="Times New Roman" w:hAnsi="Times New Roman"/>
          <w:sz w:val="24"/>
          <w:szCs w:val="24"/>
        </w:rPr>
      </w:pPr>
      <w:r w:rsidRPr="00EE17EF">
        <w:rPr>
          <w:rFonts w:ascii="Times New Roman" w:hAnsi="Times New Roman"/>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1F7EDF" w:rsidRPr="00EE17EF" w:rsidRDefault="001F7EDF" w:rsidP="001F7EDF">
      <w:pPr>
        <w:pStyle w:val="aff5"/>
        <w:numPr>
          <w:ilvl w:val="0"/>
          <w:numId w:val="65"/>
        </w:numPr>
        <w:spacing w:line="240" w:lineRule="auto"/>
        <w:jc w:val="both"/>
        <w:rPr>
          <w:rFonts w:ascii="Times New Roman" w:hAnsi="Times New Roman"/>
          <w:sz w:val="24"/>
          <w:szCs w:val="24"/>
        </w:rPr>
      </w:pPr>
      <w:r w:rsidRPr="00EE17EF">
        <w:rPr>
          <w:rFonts w:ascii="Times New Roman" w:hAnsi="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1F7EDF" w:rsidRPr="00EE17EF" w:rsidRDefault="001F7EDF" w:rsidP="001F7EDF">
      <w:pPr>
        <w:pStyle w:val="aff5"/>
        <w:numPr>
          <w:ilvl w:val="0"/>
          <w:numId w:val="65"/>
        </w:numPr>
        <w:spacing w:line="240" w:lineRule="auto"/>
        <w:jc w:val="both"/>
        <w:rPr>
          <w:rFonts w:ascii="Times New Roman" w:hAnsi="Times New Roman"/>
          <w:sz w:val="24"/>
          <w:szCs w:val="24"/>
        </w:rPr>
      </w:pPr>
      <w:r w:rsidRPr="00EE17EF">
        <w:rPr>
          <w:rFonts w:ascii="Times New Roman" w:hAnsi="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1F7EDF" w:rsidRPr="00EE17EF" w:rsidRDefault="001F7EDF" w:rsidP="001F7EDF">
      <w:pPr>
        <w:pStyle w:val="aff5"/>
        <w:numPr>
          <w:ilvl w:val="0"/>
          <w:numId w:val="65"/>
        </w:numPr>
        <w:spacing w:line="240" w:lineRule="auto"/>
        <w:jc w:val="both"/>
        <w:rPr>
          <w:rFonts w:ascii="Times New Roman" w:hAnsi="Times New Roman"/>
          <w:sz w:val="24"/>
          <w:szCs w:val="24"/>
        </w:rPr>
      </w:pPr>
      <w:r w:rsidRPr="00EE17EF">
        <w:rPr>
          <w:rFonts w:ascii="Times New Roman" w:hAnsi="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1F7EDF" w:rsidRPr="00EE17EF" w:rsidRDefault="001F7EDF" w:rsidP="001F7EDF">
      <w:pPr>
        <w:pStyle w:val="aff5"/>
        <w:numPr>
          <w:ilvl w:val="0"/>
          <w:numId w:val="65"/>
        </w:numPr>
        <w:spacing w:line="240" w:lineRule="auto"/>
        <w:jc w:val="both"/>
        <w:rPr>
          <w:rFonts w:ascii="Times New Roman" w:hAnsi="Times New Roman"/>
          <w:sz w:val="24"/>
          <w:szCs w:val="24"/>
        </w:rPr>
      </w:pPr>
      <w:r w:rsidRPr="00EE17EF">
        <w:rPr>
          <w:rFonts w:ascii="Times New Roman" w:hAnsi="Times New Roman"/>
          <w:sz w:val="24"/>
          <w:szCs w:val="24"/>
        </w:rPr>
        <w:t>сформировать устойчивый интерес к математике на основе дифференцированного подхода к учащимся;</w:t>
      </w:r>
    </w:p>
    <w:p w:rsidR="001F7EDF" w:rsidRPr="00EE17EF" w:rsidRDefault="001F7EDF" w:rsidP="006C2416">
      <w:pPr>
        <w:pStyle w:val="aff5"/>
        <w:numPr>
          <w:ilvl w:val="0"/>
          <w:numId w:val="65"/>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выявить и развить математические и творческие способности на основе заданий, носящих нестандартный, занимательный характер.</w:t>
      </w:r>
    </w:p>
    <w:p w:rsidR="001F7EDF" w:rsidRPr="00EE17EF" w:rsidRDefault="001F7EDF" w:rsidP="006C2416">
      <w:pPr>
        <w:jc w:val="center"/>
        <w:rPr>
          <w:b/>
        </w:rPr>
      </w:pPr>
      <w:r w:rsidRPr="00EE17EF">
        <w:rPr>
          <w:b/>
        </w:rPr>
        <w:t>Таблица тематического распределения количества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6"/>
        <w:gridCol w:w="3048"/>
        <w:gridCol w:w="283"/>
        <w:gridCol w:w="1418"/>
        <w:gridCol w:w="283"/>
        <w:gridCol w:w="1418"/>
        <w:gridCol w:w="283"/>
        <w:gridCol w:w="2092"/>
      </w:tblGrid>
      <w:tr w:rsidR="001F7EDF" w:rsidRPr="00EE17EF" w:rsidTr="001F7EDF">
        <w:trPr>
          <w:trHeight w:val="348"/>
        </w:trPr>
        <w:tc>
          <w:tcPr>
            <w:tcW w:w="746" w:type="dxa"/>
            <w:vMerge w:val="restart"/>
          </w:tcPr>
          <w:p w:rsidR="001F7EDF" w:rsidRPr="00EE17EF" w:rsidRDefault="001F7EDF" w:rsidP="001F7EDF">
            <w:pPr>
              <w:jc w:val="both"/>
              <w:rPr>
                <w:b/>
              </w:rPr>
            </w:pPr>
            <w:r w:rsidRPr="00EE17EF">
              <w:rPr>
                <w:b/>
              </w:rPr>
              <w:t>№ п/п</w:t>
            </w:r>
          </w:p>
        </w:tc>
        <w:tc>
          <w:tcPr>
            <w:tcW w:w="3331" w:type="dxa"/>
            <w:gridSpan w:val="2"/>
            <w:vMerge w:val="restart"/>
          </w:tcPr>
          <w:p w:rsidR="001F7EDF" w:rsidRPr="00EE17EF" w:rsidRDefault="001F7EDF" w:rsidP="001F7EDF">
            <w:pPr>
              <w:jc w:val="both"/>
              <w:rPr>
                <w:b/>
              </w:rPr>
            </w:pPr>
          </w:p>
          <w:p w:rsidR="001F7EDF" w:rsidRPr="00EE17EF" w:rsidRDefault="001F7EDF" w:rsidP="001F7EDF">
            <w:pPr>
              <w:jc w:val="both"/>
              <w:rPr>
                <w:b/>
              </w:rPr>
            </w:pPr>
            <w:r w:rsidRPr="00EE17EF">
              <w:rPr>
                <w:b/>
              </w:rPr>
              <w:t>Разделы, темы</w:t>
            </w:r>
          </w:p>
        </w:tc>
        <w:tc>
          <w:tcPr>
            <w:tcW w:w="5494" w:type="dxa"/>
            <w:gridSpan w:val="5"/>
          </w:tcPr>
          <w:p w:rsidR="001F7EDF" w:rsidRPr="00EE17EF" w:rsidRDefault="001F7EDF" w:rsidP="001F7EDF">
            <w:pPr>
              <w:jc w:val="both"/>
              <w:rPr>
                <w:b/>
              </w:rPr>
            </w:pPr>
            <w:r w:rsidRPr="00EE17EF">
              <w:rPr>
                <w:b/>
              </w:rPr>
              <w:t>Количество часов</w:t>
            </w:r>
          </w:p>
        </w:tc>
      </w:tr>
      <w:tr w:rsidR="001F7EDF" w:rsidRPr="00EE17EF" w:rsidTr="001F7EDF">
        <w:tc>
          <w:tcPr>
            <w:tcW w:w="746" w:type="dxa"/>
            <w:vMerge/>
          </w:tcPr>
          <w:p w:rsidR="001F7EDF" w:rsidRPr="00EE17EF" w:rsidRDefault="001F7EDF" w:rsidP="001F7EDF">
            <w:pPr>
              <w:jc w:val="both"/>
              <w:rPr>
                <w:b/>
              </w:rPr>
            </w:pPr>
          </w:p>
        </w:tc>
        <w:tc>
          <w:tcPr>
            <w:tcW w:w="3331" w:type="dxa"/>
            <w:gridSpan w:val="2"/>
            <w:vMerge/>
          </w:tcPr>
          <w:p w:rsidR="001F7EDF" w:rsidRPr="00EE17EF" w:rsidRDefault="001F7EDF" w:rsidP="001F7EDF">
            <w:pPr>
              <w:jc w:val="both"/>
              <w:rPr>
                <w:b/>
              </w:rPr>
            </w:pPr>
          </w:p>
        </w:tc>
        <w:tc>
          <w:tcPr>
            <w:tcW w:w="1701" w:type="dxa"/>
            <w:gridSpan w:val="2"/>
            <w:tcBorders>
              <w:right w:val="single" w:sz="4" w:space="0" w:color="auto"/>
            </w:tcBorders>
          </w:tcPr>
          <w:p w:rsidR="001F7EDF" w:rsidRPr="00EE17EF" w:rsidRDefault="001F7EDF" w:rsidP="001F7EDF">
            <w:pPr>
              <w:jc w:val="both"/>
              <w:rPr>
                <w:b/>
              </w:rPr>
            </w:pPr>
            <w:r w:rsidRPr="00EE17EF">
              <w:rPr>
                <w:b/>
              </w:rPr>
              <w:t>Примерная программа</w:t>
            </w:r>
          </w:p>
        </w:tc>
        <w:tc>
          <w:tcPr>
            <w:tcW w:w="1701" w:type="dxa"/>
            <w:gridSpan w:val="2"/>
            <w:tcBorders>
              <w:left w:val="single" w:sz="4" w:space="0" w:color="auto"/>
            </w:tcBorders>
          </w:tcPr>
          <w:p w:rsidR="001F7EDF" w:rsidRPr="00EE17EF" w:rsidRDefault="001F7EDF" w:rsidP="001F7EDF">
            <w:pPr>
              <w:jc w:val="both"/>
              <w:rPr>
                <w:b/>
              </w:rPr>
            </w:pPr>
            <w:r w:rsidRPr="00EE17EF">
              <w:rPr>
                <w:b/>
              </w:rPr>
              <w:t>Рабочая программа</w:t>
            </w:r>
          </w:p>
        </w:tc>
        <w:tc>
          <w:tcPr>
            <w:tcW w:w="2092" w:type="dxa"/>
          </w:tcPr>
          <w:p w:rsidR="001F7EDF" w:rsidRPr="00EE17EF" w:rsidRDefault="001F7EDF" w:rsidP="001F7EDF">
            <w:pPr>
              <w:jc w:val="both"/>
              <w:rPr>
                <w:b/>
              </w:rPr>
            </w:pPr>
            <w:r w:rsidRPr="00EE17EF">
              <w:rPr>
                <w:b/>
              </w:rPr>
              <w:t>Рабочая программа</w:t>
            </w:r>
          </w:p>
          <w:p w:rsidR="001F7EDF" w:rsidRPr="00EE17EF" w:rsidRDefault="001F7EDF" w:rsidP="001F7EDF">
            <w:pPr>
              <w:jc w:val="both"/>
              <w:rPr>
                <w:b/>
              </w:rPr>
            </w:pPr>
            <w:r w:rsidRPr="00EE17EF">
              <w:rPr>
                <w:b/>
              </w:rPr>
              <w:t>по классам</w:t>
            </w:r>
          </w:p>
          <w:p w:rsidR="001F7EDF" w:rsidRPr="00EE17EF" w:rsidRDefault="001F7EDF" w:rsidP="001F7EDF">
            <w:pPr>
              <w:jc w:val="both"/>
              <w:rPr>
                <w:b/>
              </w:rPr>
            </w:pPr>
            <w:r w:rsidRPr="00EE17EF">
              <w:rPr>
                <w:b/>
              </w:rPr>
              <w:t>1класс</w:t>
            </w:r>
          </w:p>
        </w:tc>
      </w:tr>
      <w:tr w:rsidR="001F7EDF" w:rsidRPr="00EE17EF" w:rsidTr="001F7EDF">
        <w:tc>
          <w:tcPr>
            <w:tcW w:w="746" w:type="dxa"/>
          </w:tcPr>
          <w:p w:rsidR="001F7EDF" w:rsidRPr="00EE17EF" w:rsidRDefault="001F7EDF" w:rsidP="001F7EDF">
            <w:pPr>
              <w:jc w:val="both"/>
            </w:pPr>
            <w:r w:rsidRPr="00EE17EF">
              <w:t xml:space="preserve">1 </w:t>
            </w:r>
          </w:p>
        </w:tc>
        <w:tc>
          <w:tcPr>
            <w:tcW w:w="3331" w:type="dxa"/>
            <w:gridSpan w:val="2"/>
          </w:tcPr>
          <w:p w:rsidR="001F7EDF" w:rsidRPr="00EE17EF" w:rsidRDefault="001F7EDF" w:rsidP="001F7EDF">
            <w:pPr>
              <w:jc w:val="both"/>
            </w:pPr>
            <w:r w:rsidRPr="00EE17EF">
              <w:t>Раздел 1.Признаки предметов</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pStyle w:val="aff5"/>
              <w:numPr>
                <w:ilvl w:val="0"/>
                <w:numId w:val="2"/>
              </w:numPr>
              <w:spacing w:after="0" w:line="240" w:lineRule="auto"/>
              <w:jc w:val="both"/>
              <w:rPr>
                <w:rFonts w:ascii="Times New Roman" w:hAnsi="Times New Roman"/>
                <w:sz w:val="24"/>
                <w:szCs w:val="24"/>
              </w:rPr>
            </w:pPr>
            <w:r w:rsidRPr="00EE17EF">
              <w:rPr>
                <w:rFonts w:ascii="Times New Roman" w:hAnsi="Times New Roman"/>
                <w:sz w:val="24"/>
                <w:szCs w:val="24"/>
              </w:rPr>
              <w:t>ч</w:t>
            </w:r>
          </w:p>
        </w:tc>
      </w:tr>
      <w:tr w:rsidR="001F7EDF" w:rsidRPr="00EE17EF" w:rsidTr="001F7EDF">
        <w:tc>
          <w:tcPr>
            <w:tcW w:w="746" w:type="dxa"/>
          </w:tcPr>
          <w:p w:rsidR="001F7EDF" w:rsidRPr="00EE17EF" w:rsidRDefault="001F7EDF" w:rsidP="001F7EDF">
            <w:pPr>
              <w:jc w:val="both"/>
            </w:pPr>
            <w:r w:rsidRPr="00EE17EF">
              <w:t>2.</w:t>
            </w:r>
          </w:p>
        </w:tc>
        <w:tc>
          <w:tcPr>
            <w:tcW w:w="3331" w:type="dxa"/>
            <w:gridSpan w:val="2"/>
          </w:tcPr>
          <w:p w:rsidR="001F7EDF" w:rsidRPr="00EE17EF" w:rsidRDefault="001F7EDF" w:rsidP="001F7EDF">
            <w:pPr>
              <w:jc w:val="both"/>
            </w:pPr>
            <w:r w:rsidRPr="00EE17EF">
              <w:t xml:space="preserve">Раздел 2. Отношения </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4 ч</w:t>
            </w:r>
          </w:p>
        </w:tc>
      </w:tr>
      <w:tr w:rsidR="001F7EDF" w:rsidRPr="00EE17EF" w:rsidTr="001F7EDF">
        <w:tc>
          <w:tcPr>
            <w:tcW w:w="746" w:type="dxa"/>
          </w:tcPr>
          <w:p w:rsidR="001F7EDF" w:rsidRPr="00EE17EF" w:rsidRDefault="001F7EDF" w:rsidP="001F7EDF">
            <w:pPr>
              <w:jc w:val="both"/>
            </w:pPr>
            <w:r w:rsidRPr="00EE17EF">
              <w:t>3.</w:t>
            </w:r>
          </w:p>
        </w:tc>
        <w:tc>
          <w:tcPr>
            <w:tcW w:w="3331" w:type="dxa"/>
            <w:gridSpan w:val="2"/>
          </w:tcPr>
          <w:p w:rsidR="001F7EDF" w:rsidRPr="00EE17EF" w:rsidRDefault="001F7EDF" w:rsidP="001F7EDF">
            <w:pPr>
              <w:jc w:val="both"/>
            </w:pPr>
            <w:r w:rsidRPr="00EE17EF">
              <w:t>Раздел 3. Числа от 1 до 10</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47 ч</w:t>
            </w:r>
          </w:p>
        </w:tc>
      </w:tr>
      <w:tr w:rsidR="001F7EDF" w:rsidRPr="00EE17EF" w:rsidTr="001F7EDF">
        <w:tc>
          <w:tcPr>
            <w:tcW w:w="746" w:type="dxa"/>
          </w:tcPr>
          <w:p w:rsidR="001F7EDF" w:rsidRPr="00EE17EF" w:rsidRDefault="001F7EDF" w:rsidP="001F7EDF">
            <w:pPr>
              <w:jc w:val="both"/>
            </w:pPr>
            <w:r w:rsidRPr="00EE17EF">
              <w:t xml:space="preserve">4. </w:t>
            </w:r>
          </w:p>
        </w:tc>
        <w:tc>
          <w:tcPr>
            <w:tcW w:w="3331" w:type="dxa"/>
            <w:gridSpan w:val="2"/>
          </w:tcPr>
          <w:p w:rsidR="001F7EDF" w:rsidRPr="00EE17EF" w:rsidRDefault="001F7EDF" w:rsidP="001F7EDF">
            <w:pPr>
              <w:jc w:val="both"/>
            </w:pPr>
            <w:r w:rsidRPr="00EE17EF">
              <w:t>Раздел 4. Задача.</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14 ч</w:t>
            </w:r>
          </w:p>
        </w:tc>
      </w:tr>
      <w:tr w:rsidR="001F7EDF" w:rsidRPr="00EE17EF" w:rsidTr="001F7EDF">
        <w:tc>
          <w:tcPr>
            <w:tcW w:w="746" w:type="dxa"/>
          </w:tcPr>
          <w:p w:rsidR="001F7EDF" w:rsidRPr="00EE17EF" w:rsidRDefault="001F7EDF" w:rsidP="001F7EDF">
            <w:pPr>
              <w:jc w:val="both"/>
            </w:pPr>
            <w:r w:rsidRPr="00EE17EF">
              <w:t>5</w:t>
            </w:r>
          </w:p>
        </w:tc>
        <w:tc>
          <w:tcPr>
            <w:tcW w:w="3331" w:type="dxa"/>
            <w:gridSpan w:val="2"/>
          </w:tcPr>
          <w:p w:rsidR="001F7EDF" w:rsidRPr="00EE17EF" w:rsidRDefault="001F7EDF" w:rsidP="001F7EDF">
            <w:pPr>
              <w:jc w:val="both"/>
            </w:pPr>
            <w:r w:rsidRPr="00EE17EF">
              <w:t xml:space="preserve">Раздел 5. Уравнения </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4 ч</w:t>
            </w:r>
          </w:p>
        </w:tc>
      </w:tr>
      <w:tr w:rsidR="001F7EDF" w:rsidRPr="00EE17EF" w:rsidTr="001F7EDF">
        <w:tc>
          <w:tcPr>
            <w:tcW w:w="746" w:type="dxa"/>
          </w:tcPr>
          <w:p w:rsidR="001F7EDF" w:rsidRPr="00EE17EF" w:rsidRDefault="001F7EDF" w:rsidP="001F7EDF">
            <w:pPr>
              <w:jc w:val="both"/>
            </w:pPr>
            <w:r w:rsidRPr="00EE17EF">
              <w:t>6</w:t>
            </w:r>
          </w:p>
        </w:tc>
        <w:tc>
          <w:tcPr>
            <w:tcW w:w="3331" w:type="dxa"/>
            <w:gridSpan w:val="2"/>
          </w:tcPr>
          <w:p w:rsidR="001F7EDF" w:rsidRPr="00EE17EF" w:rsidRDefault="001F7EDF" w:rsidP="001F7EDF">
            <w:pPr>
              <w:jc w:val="both"/>
            </w:pPr>
            <w:r w:rsidRPr="00EE17EF">
              <w:t xml:space="preserve">Раздел 6. Величины </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13 ч</w:t>
            </w:r>
          </w:p>
        </w:tc>
      </w:tr>
      <w:tr w:rsidR="001F7EDF" w:rsidRPr="00EE17EF" w:rsidTr="001F7EDF">
        <w:tc>
          <w:tcPr>
            <w:tcW w:w="746" w:type="dxa"/>
          </w:tcPr>
          <w:p w:rsidR="001F7EDF" w:rsidRPr="00EE17EF" w:rsidRDefault="001F7EDF" w:rsidP="001F7EDF">
            <w:pPr>
              <w:jc w:val="both"/>
            </w:pPr>
            <w:r w:rsidRPr="00EE17EF">
              <w:t xml:space="preserve">7. </w:t>
            </w:r>
          </w:p>
        </w:tc>
        <w:tc>
          <w:tcPr>
            <w:tcW w:w="3331" w:type="dxa"/>
            <w:gridSpan w:val="2"/>
          </w:tcPr>
          <w:p w:rsidR="001F7EDF" w:rsidRPr="00EE17EF" w:rsidRDefault="001F7EDF" w:rsidP="001F7EDF">
            <w:pPr>
              <w:jc w:val="both"/>
            </w:pPr>
            <w:r w:rsidRPr="00EE17EF">
              <w:t>Раздел 7. Числа от10 до 20</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20 ч</w:t>
            </w:r>
          </w:p>
        </w:tc>
      </w:tr>
      <w:tr w:rsidR="001F7EDF" w:rsidRPr="00EE17EF" w:rsidTr="001F7EDF">
        <w:tc>
          <w:tcPr>
            <w:tcW w:w="746" w:type="dxa"/>
          </w:tcPr>
          <w:p w:rsidR="001F7EDF" w:rsidRPr="00EE17EF" w:rsidRDefault="001F7EDF" w:rsidP="001F7EDF">
            <w:pPr>
              <w:jc w:val="both"/>
            </w:pPr>
            <w:r w:rsidRPr="00EE17EF">
              <w:t>8</w:t>
            </w:r>
          </w:p>
        </w:tc>
        <w:tc>
          <w:tcPr>
            <w:tcW w:w="3331" w:type="dxa"/>
            <w:gridSpan w:val="2"/>
          </w:tcPr>
          <w:p w:rsidR="001F7EDF" w:rsidRPr="00EE17EF" w:rsidRDefault="001F7EDF" w:rsidP="001F7EDF">
            <w:pPr>
              <w:jc w:val="both"/>
            </w:pPr>
            <w:r w:rsidRPr="00EE17EF">
              <w:t>Раздел 8. Повторение изученного в 1 классе</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24 ч</w:t>
            </w:r>
          </w:p>
        </w:tc>
      </w:tr>
      <w:tr w:rsidR="001F7EDF" w:rsidRPr="00EE17EF" w:rsidTr="001F7EDF">
        <w:tc>
          <w:tcPr>
            <w:tcW w:w="746" w:type="dxa"/>
            <w:vMerge w:val="restart"/>
          </w:tcPr>
          <w:p w:rsidR="001F7EDF" w:rsidRPr="00EE17EF" w:rsidRDefault="001F7EDF" w:rsidP="001F7EDF">
            <w:pPr>
              <w:jc w:val="both"/>
              <w:rPr>
                <w:b/>
              </w:rPr>
            </w:pPr>
            <w:r w:rsidRPr="00EE17EF">
              <w:rPr>
                <w:b/>
              </w:rPr>
              <w:t>№ п/п</w:t>
            </w:r>
          </w:p>
        </w:tc>
        <w:tc>
          <w:tcPr>
            <w:tcW w:w="3331" w:type="dxa"/>
            <w:gridSpan w:val="2"/>
            <w:vMerge w:val="restart"/>
          </w:tcPr>
          <w:p w:rsidR="001F7EDF" w:rsidRPr="00EE17EF" w:rsidRDefault="001F7EDF" w:rsidP="001F7EDF">
            <w:pPr>
              <w:jc w:val="both"/>
              <w:rPr>
                <w:b/>
              </w:rPr>
            </w:pPr>
          </w:p>
          <w:p w:rsidR="001F7EDF" w:rsidRPr="00EE17EF" w:rsidRDefault="001F7EDF" w:rsidP="001F7EDF">
            <w:pPr>
              <w:jc w:val="both"/>
              <w:rPr>
                <w:b/>
              </w:rPr>
            </w:pPr>
            <w:r w:rsidRPr="00EE17EF">
              <w:rPr>
                <w:b/>
              </w:rPr>
              <w:t>Разделы, темы</w:t>
            </w:r>
          </w:p>
        </w:tc>
        <w:tc>
          <w:tcPr>
            <w:tcW w:w="5494" w:type="dxa"/>
            <w:gridSpan w:val="5"/>
          </w:tcPr>
          <w:p w:rsidR="001F7EDF" w:rsidRPr="00EE17EF" w:rsidRDefault="001F7EDF" w:rsidP="001F7EDF">
            <w:pPr>
              <w:jc w:val="both"/>
            </w:pPr>
            <w:r w:rsidRPr="00EE17EF">
              <w:rPr>
                <w:b/>
              </w:rPr>
              <w:t>Количество часов</w:t>
            </w:r>
          </w:p>
        </w:tc>
      </w:tr>
      <w:tr w:rsidR="001F7EDF" w:rsidRPr="00EE17EF" w:rsidTr="001F7EDF">
        <w:tc>
          <w:tcPr>
            <w:tcW w:w="746" w:type="dxa"/>
            <w:vMerge/>
          </w:tcPr>
          <w:p w:rsidR="001F7EDF" w:rsidRPr="00EE17EF" w:rsidRDefault="001F7EDF" w:rsidP="001F7EDF">
            <w:pPr>
              <w:jc w:val="both"/>
              <w:rPr>
                <w:b/>
              </w:rPr>
            </w:pPr>
          </w:p>
        </w:tc>
        <w:tc>
          <w:tcPr>
            <w:tcW w:w="3331" w:type="dxa"/>
            <w:gridSpan w:val="2"/>
            <w:vMerge/>
          </w:tcPr>
          <w:p w:rsidR="001F7EDF" w:rsidRPr="00EE17EF" w:rsidRDefault="001F7EDF" w:rsidP="001F7EDF">
            <w:pPr>
              <w:jc w:val="both"/>
              <w:rPr>
                <w:b/>
              </w:rPr>
            </w:pPr>
          </w:p>
        </w:tc>
        <w:tc>
          <w:tcPr>
            <w:tcW w:w="1701" w:type="dxa"/>
            <w:gridSpan w:val="2"/>
            <w:tcBorders>
              <w:right w:val="single" w:sz="4" w:space="0" w:color="auto"/>
            </w:tcBorders>
          </w:tcPr>
          <w:p w:rsidR="001F7EDF" w:rsidRPr="00EE17EF" w:rsidRDefault="001F7EDF" w:rsidP="001F7EDF">
            <w:pPr>
              <w:jc w:val="both"/>
              <w:rPr>
                <w:b/>
              </w:rPr>
            </w:pPr>
            <w:r w:rsidRPr="00EE17EF">
              <w:rPr>
                <w:b/>
              </w:rPr>
              <w:t>Примерная программа</w:t>
            </w:r>
          </w:p>
        </w:tc>
        <w:tc>
          <w:tcPr>
            <w:tcW w:w="1701" w:type="dxa"/>
            <w:gridSpan w:val="2"/>
            <w:tcBorders>
              <w:left w:val="single" w:sz="4" w:space="0" w:color="auto"/>
            </w:tcBorders>
          </w:tcPr>
          <w:p w:rsidR="001F7EDF" w:rsidRPr="00EE17EF" w:rsidRDefault="001F7EDF" w:rsidP="001F7EDF">
            <w:pPr>
              <w:jc w:val="both"/>
              <w:rPr>
                <w:b/>
              </w:rPr>
            </w:pPr>
            <w:r w:rsidRPr="00EE17EF">
              <w:rPr>
                <w:b/>
              </w:rPr>
              <w:t>Рабочая программа</w:t>
            </w:r>
          </w:p>
        </w:tc>
        <w:tc>
          <w:tcPr>
            <w:tcW w:w="2092" w:type="dxa"/>
          </w:tcPr>
          <w:p w:rsidR="001F7EDF" w:rsidRPr="00EE17EF" w:rsidRDefault="001F7EDF" w:rsidP="001F7EDF">
            <w:pPr>
              <w:jc w:val="both"/>
              <w:rPr>
                <w:b/>
              </w:rPr>
            </w:pPr>
            <w:r w:rsidRPr="00EE17EF">
              <w:rPr>
                <w:b/>
              </w:rPr>
              <w:t>Рабочая программа</w:t>
            </w:r>
          </w:p>
          <w:p w:rsidR="001F7EDF" w:rsidRPr="00EE17EF" w:rsidRDefault="001F7EDF" w:rsidP="001F7EDF">
            <w:pPr>
              <w:jc w:val="both"/>
              <w:rPr>
                <w:b/>
              </w:rPr>
            </w:pPr>
            <w:r w:rsidRPr="00EE17EF">
              <w:rPr>
                <w:b/>
              </w:rPr>
              <w:t>по классам</w:t>
            </w:r>
          </w:p>
          <w:p w:rsidR="001F7EDF" w:rsidRPr="00EE17EF" w:rsidRDefault="001F7EDF" w:rsidP="001F7EDF">
            <w:pPr>
              <w:jc w:val="both"/>
              <w:rPr>
                <w:b/>
              </w:rPr>
            </w:pPr>
            <w:r w:rsidRPr="00EE17EF">
              <w:rPr>
                <w:b/>
              </w:rPr>
              <w:t>2   класс</w:t>
            </w:r>
          </w:p>
        </w:tc>
      </w:tr>
      <w:tr w:rsidR="001F7EDF" w:rsidRPr="00EE17EF" w:rsidTr="001F7EDF">
        <w:tc>
          <w:tcPr>
            <w:tcW w:w="746" w:type="dxa"/>
          </w:tcPr>
          <w:p w:rsidR="001F7EDF" w:rsidRPr="00EE17EF" w:rsidRDefault="001F7EDF" w:rsidP="001F7EDF">
            <w:pPr>
              <w:jc w:val="both"/>
            </w:pPr>
            <w:r w:rsidRPr="00EE17EF">
              <w:t>1</w:t>
            </w:r>
          </w:p>
        </w:tc>
        <w:tc>
          <w:tcPr>
            <w:tcW w:w="3331" w:type="dxa"/>
            <w:gridSpan w:val="2"/>
          </w:tcPr>
          <w:p w:rsidR="001F7EDF" w:rsidRPr="00EE17EF" w:rsidRDefault="001F7EDF" w:rsidP="001F7EDF">
            <w:pPr>
              <w:jc w:val="both"/>
            </w:pPr>
            <w:r w:rsidRPr="00EE17EF">
              <w:t>Раздел 1. Повторение изученного в 1-м классе</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D111BC" w:rsidP="001F7EDF">
            <w:pPr>
              <w:jc w:val="both"/>
            </w:pPr>
            <w:r>
              <w:t>9</w:t>
            </w:r>
            <w:r w:rsidR="001F7EDF" w:rsidRPr="00EE17EF">
              <w:t>ч</w:t>
            </w:r>
          </w:p>
        </w:tc>
      </w:tr>
      <w:tr w:rsidR="001F7EDF" w:rsidRPr="00EE17EF" w:rsidTr="001F7EDF">
        <w:tc>
          <w:tcPr>
            <w:tcW w:w="746" w:type="dxa"/>
          </w:tcPr>
          <w:p w:rsidR="001F7EDF" w:rsidRPr="00EE17EF" w:rsidRDefault="001F7EDF" w:rsidP="001F7EDF">
            <w:pPr>
              <w:jc w:val="both"/>
            </w:pPr>
            <w:r w:rsidRPr="00EE17EF">
              <w:t>2</w:t>
            </w:r>
          </w:p>
        </w:tc>
        <w:tc>
          <w:tcPr>
            <w:tcW w:w="3331" w:type="dxa"/>
            <w:gridSpan w:val="2"/>
          </w:tcPr>
          <w:p w:rsidR="001F7EDF" w:rsidRPr="00EE17EF" w:rsidRDefault="001F7EDF" w:rsidP="001F7EDF">
            <w:pPr>
              <w:jc w:val="both"/>
            </w:pPr>
            <w:r w:rsidRPr="00EE17EF">
              <w:t>Сложение и вычитание в пределах 20</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D111BC">
            <w:pPr>
              <w:jc w:val="both"/>
            </w:pPr>
            <w:r w:rsidRPr="00EE17EF">
              <w:t>2</w:t>
            </w:r>
            <w:r w:rsidR="00D111BC">
              <w:t>9</w:t>
            </w:r>
            <w:r w:rsidRPr="00EE17EF">
              <w:t xml:space="preserve"> ч</w:t>
            </w:r>
          </w:p>
        </w:tc>
      </w:tr>
      <w:tr w:rsidR="001F7EDF" w:rsidRPr="00EE17EF" w:rsidTr="001F7EDF">
        <w:tc>
          <w:tcPr>
            <w:tcW w:w="746" w:type="dxa"/>
          </w:tcPr>
          <w:p w:rsidR="001F7EDF" w:rsidRPr="00EE17EF" w:rsidRDefault="001F7EDF" w:rsidP="001F7EDF">
            <w:pPr>
              <w:jc w:val="both"/>
            </w:pPr>
            <w:r w:rsidRPr="00EE17EF">
              <w:t>3</w:t>
            </w:r>
          </w:p>
        </w:tc>
        <w:tc>
          <w:tcPr>
            <w:tcW w:w="3331" w:type="dxa"/>
            <w:gridSpan w:val="2"/>
          </w:tcPr>
          <w:p w:rsidR="001F7EDF" w:rsidRPr="00EE17EF" w:rsidRDefault="001F7EDF" w:rsidP="001F7EDF">
            <w:pPr>
              <w:jc w:val="both"/>
            </w:pPr>
            <w:r w:rsidRPr="00EE17EF">
              <w:t>Раздел 2. Числа от 1 до 100</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p>
          <w:p w:rsidR="001F7EDF" w:rsidRPr="00EE17EF" w:rsidRDefault="00D111BC" w:rsidP="001F7EDF">
            <w:pPr>
              <w:jc w:val="both"/>
            </w:pPr>
            <w:r>
              <w:t>9</w:t>
            </w:r>
            <w:r w:rsidR="001F7EDF" w:rsidRPr="00EE17EF">
              <w:t xml:space="preserve"> ч</w:t>
            </w:r>
          </w:p>
        </w:tc>
      </w:tr>
      <w:tr w:rsidR="001F7EDF" w:rsidRPr="00EE17EF" w:rsidTr="001F7EDF">
        <w:tc>
          <w:tcPr>
            <w:tcW w:w="746" w:type="dxa"/>
          </w:tcPr>
          <w:p w:rsidR="001F7EDF" w:rsidRPr="00EE17EF" w:rsidRDefault="001F7EDF" w:rsidP="001F7EDF">
            <w:pPr>
              <w:jc w:val="both"/>
            </w:pPr>
            <w:r w:rsidRPr="00EE17EF">
              <w:t xml:space="preserve">4. </w:t>
            </w:r>
          </w:p>
        </w:tc>
        <w:tc>
          <w:tcPr>
            <w:tcW w:w="3331" w:type="dxa"/>
            <w:gridSpan w:val="2"/>
          </w:tcPr>
          <w:p w:rsidR="001F7EDF" w:rsidRPr="00EE17EF" w:rsidRDefault="001F7EDF" w:rsidP="001F7EDF">
            <w:pPr>
              <w:jc w:val="both"/>
            </w:pPr>
            <w:r w:rsidRPr="00EE17EF">
              <w:t>Сложение и вычитание в пределах 100</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D111BC">
            <w:pPr>
              <w:jc w:val="both"/>
            </w:pPr>
            <w:r w:rsidRPr="00EE17EF">
              <w:t>3</w:t>
            </w:r>
            <w:r w:rsidR="00D111BC">
              <w:t>8</w:t>
            </w:r>
            <w:r w:rsidRPr="00EE17EF">
              <w:t xml:space="preserve"> ч</w:t>
            </w:r>
          </w:p>
        </w:tc>
      </w:tr>
      <w:tr w:rsidR="001F7EDF" w:rsidRPr="00EE17EF" w:rsidTr="001F7EDF">
        <w:tc>
          <w:tcPr>
            <w:tcW w:w="746" w:type="dxa"/>
          </w:tcPr>
          <w:p w:rsidR="001F7EDF" w:rsidRPr="00EE17EF" w:rsidRDefault="001F7EDF" w:rsidP="001F7EDF">
            <w:pPr>
              <w:jc w:val="both"/>
            </w:pPr>
            <w:r w:rsidRPr="00EE17EF">
              <w:t>5</w:t>
            </w:r>
          </w:p>
        </w:tc>
        <w:tc>
          <w:tcPr>
            <w:tcW w:w="3331" w:type="dxa"/>
            <w:gridSpan w:val="2"/>
          </w:tcPr>
          <w:p w:rsidR="001F7EDF" w:rsidRPr="00EE17EF" w:rsidRDefault="001F7EDF" w:rsidP="001F7EDF">
            <w:pPr>
              <w:jc w:val="both"/>
            </w:pPr>
            <w:r w:rsidRPr="00EE17EF">
              <w:t>Умножение и деление чисел</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p>
          <w:p w:rsidR="001F7EDF" w:rsidRPr="00EE17EF" w:rsidRDefault="00D111BC" w:rsidP="001F7EDF">
            <w:pPr>
              <w:jc w:val="both"/>
            </w:pPr>
            <w:r>
              <w:t>80</w:t>
            </w:r>
            <w:r w:rsidR="001F7EDF" w:rsidRPr="00EE17EF">
              <w:t xml:space="preserve"> ч</w:t>
            </w:r>
          </w:p>
        </w:tc>
      </w:tr>
      <w:tr w:rsidR="001F7EDF" w:rsidRPr="00EE17EF" w:rsidTr="001F7EDF">
        <w:tc>
          <w:tcPr>
            <w:tcW w:w="746" w:type="dxa"/>
          </w:tcPr>
          <w:p w:rsidR="001F7EDF" w:rsidRPr="00EE17EF" w:rsidRDefault="001F7EDF" w:rsidP="001F7EDF">
            <w:pPr>
              <w:jc w:val="both"/>
            </w:pPr>
            <w:r w:rsidRPr="00EE17EF">
              <w:t>6</w:t>
            </w:r>
          </w:p>
        </w:tc>
        <w:tc>
          <w:tcPr>
            <w:tcW w:w="3331" w:type="dxa"/>
            <w:gridSpan w:val="2"/>
          </w:tcPr>
          <w:p w:rsidR="001F7EDF" w:rsidRPr="00EE17EF" w:rsidRDefault="001F7EDF" w:rsidP="001F7EDF">
            <w:pPr>
              <w:jc w:val="both"/>
            </w:pPr>
            <w:r w:rsidRPr="00EE17EF">
              <w:t xml:space="preserve">Повторение </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D111BC" w:rsidP="001F7EDF">
            <w:pPr>
              <w:jc w:val="both"/>
            </w:pPr>
            <w:r>
              <w:t>5</w:t>
            </w:r>
            <w:r w:rsidR="001F7EDF" w:rsidRPr="00EE17EF">
              <w:t xml:space="preserve"> ч</w:t>
            </w:r>
          </w:p>
        </w:tc>
      </w:tr>
      <w:tr w:rsidR="001F7EDF" w:rsidRPr="00EE17EF" w:rsidTr="001F7EDF">
        <w:tc>
          <w:tcPr>
            <w:tcW w:w="746" w:type="dxa"/>
            <w:vMerge w:val="restart"/>
          </w:tcPr>
          <w:p w:rsidR="001F7EDF" w:rsidRPr="00EE17EF" w:rsidRDefault="001F7EDF" w:rsidP="001F7EDF">
            <w:pPr>
              <w:jc w:val="both"/>
              <w:rPr>
                <w:b/>
              </w:rPr>
            </w:pPr>
            <w:r w:rsidRPr="00EE17EF">
              <w:rPr>
                <w:b/>
              </w:rPr>
              <w:t>№ п/п</w:t>
            </w:r>
          </w:p>
        </w:tc>
        <w:tc>
          <w:tcPr>
            <w:tcW w:w="3331" w:type="dxa"/>
            <w:gridSpan w:val="2"/>
            <w:vMerge w:val="restart"/>
          </w:tcPr>
          <w:p w:rsidR="001F7EDF" w:rsidRPr="00EE17EF" w:rsidRDefault="001F7EDF" w:rsidP="001F7EDF">
            <w:pPr>
              <w:jc w:val="both"/>
              <w:rPr>
                <w:b/>
              </w:rPr>
            </w:pPr>
          </w:p>
          <w:p w:rsidR="001F7EDF" w:rsidRPr="00EE17EF" w:rsidRDefault="001F7EDF" w:rsidP="001F7EDF">
            <w:pPr>
              <w:jc w:val="both"/>
              <w:rPr>
                <w:b/>
              </w:rPr>
            </w:pPr>
            <w:r w:rsidRPr="00EE17EF">
              <w:rPr>
                <w:b/>
              </w:rPr>
              <w:t>Разделы, темы</w:t>
            </w:r>
          </w:p>
        </w:tc>
        <w:tc>
          <w:tcPr>
            <w:tcW w:w="5494" w:type="dxa"/>
            <w:gridSpan w:val="5"/>
          </w:tcPr>
          <w:p w:rsidR="001F7EDF" w:rsidRPr="00EE17EF" w:rsidRDefault="001F7EDF" w:rsidP="001F7EDF">
            <w:pPr>
              <w:jc w:val="both"/>
            </w:pPr>
            <w:r w:rsidRPr="00EE17EF">
              <w:rPr>
                <w:b/>
              </w:rPr>
              <w:t>Количество часов</w:t>
            </w:r>
          </w:p>
        </w:tc>
      </w:tr>
      <w:tr w:rsidR="001F7EDF" w:rsidRPr="00EE17EF" w:rsidTr="001F7EDF">
        <w:tc>
          <w:tcPr>
            <w:tcW w:w="746" w:type="dxa"/>
            <w:vMerge/>
          </w:tcPr>
          <w:p w:rsidR="001F7EDF" w:rsidRPr="00EE17EF" w:rsidRDefault="001F7EDF" w:rsidP="001F7EDF">
            <w:pPr>
              <w:jc w:val="both"/>
              <w:rPr>
                <w:b/>
              </w:rPr>
            </w:pPr>
          </w:p>
        </w:tc>
        <w:tc>
          <w:tcPr>
            <w:tcW w:w="3331" w:type="dxa"/>
            <w:gridSpan w:val="2"/>
            <w:vMerge/>
          </w:tcPr>
          <w:p w:rsidR="001F7EDF" w:rsidRPr="00EE17EF" w:rsidRDefault="001F7EDF" w:rsidP="001F7EDF">
            <w:pPr>
              <w:jc w:val="both"/>
              <w:rPr>
                <w:b/>
              </w:rPr>
            </w:pPr>
          </w:p>
        </w:tc>
        <w:tc>
          <w:tcPr>
            <w:tcW w:w="1701" w:type="dxa"/>
            <w:gridSpan w:val="2"/>
            <w:tcBorders>
              <w:right w:val="single" w:sz="4" w:space="0" w:color="auto"/>
            </w:tcBorders>
          </w:tcPr>
          <w:p w:rsidR="001F7EDF" w:rsidRPr="00EE17EF" w:rsidRDefault="001F7EDF" w:rsidP="001F7EDF">
            <w:pPr>
              <w:jc w:val="both"/>
              <w:rPr>
                <w:b/>
              </w:rPr>
            </w:pPr>
            <w:r w:rsidRPr="00EE17EF">
              <w:rPr>
                <w:b/>
              </w:rPr>
              <w:t xml:space="preserve">Примерная </w:t>
            </w:r>
            <w:r w:rsidRPr="00EE17EF">
              <w:rPr>
                <w:b/>
              </w:rPr>
              <w:lastRenderedPageBreak/>
              <w:t>программа</w:t>
            </w:r>
          </w:p>
        </w:tc>
        <w:tc>
          <w:tcPr>
            <w:tcW w:w="1701" w:type="dxa"/>
            <w:gridSpan w:val="2"/>
            <w:tcBorders>
              <w:left w:val="single" w:sz="4" w:space="0" w:color="auto"/>
            </w:tcBorders>
          </w:tcPr>
          <w:p w:rsidR="001F7EDF" w:rsidRPr="00EE17EF" w:rsidRDefault="001F7EDF" w:rsidP="001F7EDF">
            <w:pPr>
              <w:jc w:val="both"/>
              <w:rPr>
                <w:b/>
              </w:rPr>
            </w:pPr>
            <w:r w:rsidRPr="00EE17EF">
              <w:rPr>
                <w:b/>
              </w:rPr>
              <w:lastRenderedPageBreak/>
              <w:t xml:space="preserve">Рабочая </w:t>
            </w:r>
            <w:r w:rsidRPr="00EE17EF">
              <w:rPr>
                <w:b/>
              </w:rPr>
              <w:lastRenderedPageBreak/>
              <w:t>программа</w:t>
            </w:r>
          </w:p>
        </w:tc>
        <w:tc>
          <w:tcPr>
            <w:tcW w:w="2092" w:type="dxa"/>
          </w:tcPr>
          <w:p w:rsidR="001F7EDF" w:rsidRPr="00EE17EF" w:rsidRDefault="001F7EDF" w:rsidP="001F7EDF">
            <w:pPr>
              <w:jc w:val="both"/>
              <w:rPr>
                <w:b/>
              </w:rPr>
            </w:pPr>
            <w:r w:rsidRPr="00EE17EF">
              <w:rPr>
                <w:b/>
              </w:rPr>
              <w:lastRenderedPageBreak/>
              <w:t xml:space="preserve">Рабочая </w:t>
            </w:r>
            <w:r w:rsidRPr="00EE17EF">
              <w:rPr>
                <w:b/>
              </w:rPr>
              <w:lastRenderedPageBreak/>
              <w:t>программа</w:t>
            </w:r>
          </w:p>
          <w:p w:rsidR="001F7EDF" w:rsidRPr="00EE17EF" w:rsidRDefault="001F7EDF" w:rsidP="001F7EDF">
            <w:pPr>
              <w:jc w:val="both"/>
              <w:rPr>
                <w:b/>
              </w:rPr>
            </w:pPr>
            <w:r w:rsidRPr="00EE17EF">
              <w:rPr>
                <w:b/>
              </w:rPr>
              <w:t>по классам</w:t>
            </w:r>
          </w:p>
          <w:p w:rsidR="001F7EDF" w:rsidRPr="00EE17EF" w:rsidRDefault="001F7EDF" w:rsidP="001F7EDF">
            <w:pPr>
              <w:jc w:val="both"/>
              <w:rPr>
                <w:b/>
              </w:rPr>
            </w:pPr>
            <w:r w:rsidRPr="00EE17EF">
              <w:rPr>
                <w:b/>
              </w:rPr>
              <w:t>3 класс</w:t>
            </w:r>
          </w:p>
        </w:tc>
      </w:tr>
      <w:tr w:rsidR="001F7EDF" w:rsidRPr="00EE17EF" w:rsidTr="001F7EDF">
        <w:tc>
          <w:tcPr>
            <w:tcW w:w="746" w:type="dxa"/>
          </w:tcPr>
          <w:p w:rsidR="001F7EDF" w:rsidRPr="00EE17EF" w:rsidRDefault="001F7EDF" w:rsidP="001F7EDF">
            <w:pPr>
              <w:jc w:val="both"/>
            </w:pPr>
            <w:r w:rsidRPr="00EE17EF">
              <w:lastRenderedPageBreak/>
              <w:t>1</w:t>
            </w:r>
          </w:p>
        </w:tc>
        <w:tc>
          <w:tcPr>
            <w:tcW w:w="3331" w:type="dxa"/>
            <w:gridSpan w:val="2"/>
          </w:tcPr>
          <w:p w:rsidR="001F7EDF" w:rsidRPr="00EE17EF" w:rsidRDefault="001F7EDF" w:rsidP="001F7EDF">
            <w:pPr>
              <w:jc w:val="both"/>
            </w:pPr>
            <w:r w:rsidRPr="00EE17EF">
              <w:t xml:space="preserve">Раздел1. Числа от 1 до 100. Повторение изученного </w:t>
            </w:r>
          </w:p>
          <w:p w:rsidR="001F7EDF" w:rsidRPr="00EE17EF" w:rsidRDefault="001F7EDF" w:rsidP="001F7EDF">
            <w:pPr>
              <w:jc w:val="both"/>
            </w:pP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p>
          <w:p w:rsidR="001F7EDF" w:rsidRPr="00EE17EF" w:rsidRDefault="001F7EDF" w:rsidP="001F7EDF">
            <w:pPr>
              <w:jc w:val="both"/>
            </w:pPr>
          </w:p>
          <w:p w:rsidR="001F7EDF" w:rsidRPr="00EE17EF" w:rsidRDefault="001F7EDF" w:rsidP="001F7EDF">
            <w:pPr>
              <w:jc w:val="both"/>
            </w:pPr>
            <w:r w:rsidRPr="00EE17EF">
              <w:t>11 ч</w:t>
            </w:r>
          </w:p>
        </w:tc>
      </w:tr>
      <w:tr w:rsidR="001F7EDF" w:rsidRPr="00EE17EF" w:rsidTr="001F7EDF">
        <w:tc>
          <w:tcPr>
            <w:tcW w:w="746" w:type="dxa"/>
          </w:tcPr>
          <w:p w:rsidR="001F7EDF" w:rsidRPr="00EE17EF" w:rsidRDefault="001F7EDF" w:rsidP="001F7EDF">
            <w:pPr>
              <w:jc w:val="both"/>
            </w:pPr>
            <w:r w:rsidRPr="00EE17EF">
              <w:t>2.</w:t>
            </w:r>
          </w:p>
        </w:tc>
        <w:tc>
          <w:tcPr>
            <w:tcW w:w="3331" w:type="dxa"/>
            <w:gridSpan w:val="2"/>
          </w:tcPr>
          <w:p w:rsidR="001F7EDF" w:rsidRPr="00EE17EF" w:rsidRDefault="001F7EDF" w:rsidP="001F7EDF">
            <w:pPr>
              <w:jc w:val="both"/>
            </w:pPr>
            <w:r w:rsidRPr="00EE17EF">
              <w:t>Внетабличное умножение и деление</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36 ч</w:t>
            </w:r>
          </w:p>
        </w:tc>
      </w:tr>
      <w:tr w:rsidR="001F7EDF" w:rsidRPr="00EE17EF" w:rsidTr="001F7EDF">
        <w:tc>
          <w:tcPr>
            <w:tcW w:w="746" w:type="dxa"/>
          </w:tcPr>
          <w:p w:rsidR="001F7EDF" w:rsidRPr="00EE17EF" w:rsidRDefault="001F7EDF" w:rsidP="001F7EDF">
            <w:pPr>
              <w:jc w:val="both"/>
            </w:pPr>
            <w:r w:rsidRPr="00EE17EF">
              <w:t>3</w:t>
            </w:r>
          </w:p>
        </w:tc>
        <w:tc>
          <w:tcPr>
            <w:tcW w:w="3331" w:type="dxa"/>
            <w:gridSpan w:val="2"/>
          </w:tcPr>
          <w:p w:rsidR="001F7EDF" w:rsidRPr="00EE17EF" w:rsidRDefault="001F7EDF" w:rsidP="001F7EDF">
            <w:pPr>
              <w:jc w:val="both"/>
            </w:pPr>
            <w:r w:rsidRPr="00EE17EF">
              <w:t>Доли.</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18 ч</w:t>
            </w:r>
          </w:p>
        </w:tc>
      </w:tr>
      <w:tr w:rsidR="001F7EDF" w:rsidRPr="00EE17EF" w:rsidTr="001F7EDF">
        <w:tc>
          <w:tcPr>
            <w:tcW w:w="746" w:type="dxa"/>
          </w:tcPr>
          <w:p w:rsidR="001F7EDF" w:rsidRPr="00EE17EF" w:rsidRDefault="001F7EDF" w:rsidP="001F7EDF">
            <w:pPr>
              <w:jc w:val="both"/>
            </w:pPr>
            <w:r w:rsidRPr="00EE17EF">
              <w:t>4</w:t>
            </w:r>
          </w:p>
        </w:tc>
        <w:tc>
          <w:tcPr>
            <w:tcW w:w="3331" w:type="dxa"/>
            <w:gridSpan w:val="2"/>
          </w:tcPr>
          <w:p w:rsidR="001F7EDF" w:rsidRPr="00EE17EF" w:rsidRDefault="001F7EDF" w:rsidP="001F7EDF">
            <w:pPr>
              <w:jc w:val="both"/>
            </w:pPr>
            <w:r w:rsidRPr="00EE17EF">
              <w:t xml:space="preserve">Раздел 2. Числа от1 до 1000. Нумерация </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p>
          <w:p w:rsidR="001F7EDF" w:rsidRPr="00EE17EF" w:rsidRDefault="001F7EDF" w:rsidP="001F7EDF">
            <w:pPr>
              <w:jc w:val="both"/>
            </w:pPr>
            <w:r w:rsidRPr="00EE17EF">
              <w:t>17 ч</w:t>
            </w:r>
          </w:p>
        </w:tc>
      </w:tr>
      <w:tr w:rsidR="001F7EDF" w:rsidRPr="00EE17EF" w:rsidTr="001F7EDF">
        <w:tc>
          <w:tcPr>
            <w:tcW w:w="746" w:type="dxa"/>
          </w:tcPr>
          <w:p w:rsidR="001F7EDF" w:rsidRPr="00EE17EF" w:rsidRDefault="001F7EDF" w:rsidP="001F7EDF">
            <w:pPr>
              <w:jc w:val="both"/>
            </w:pPr>
            <w:r w:rsidRPr="00EE17EF">
              <w:t>5</w:t>
            </w:r>
          </w:p>
        </w:tc>
        <w:tc>
          <w:tcPr>
            <w:tcW w:w="3331" w:type="dxa"/>
            <w:gridSpan w:val="2"/>
          </w:tcPr>
          <w:p w:rsidR="001F7EDF" w:rsidRPr="00EE17EF" w:rsidRDefault="001F7EDF" w:rsidP="001F7EDF">
            <w:pPr>
              <w:jc w:val="both"/>
            </w:pPr>
            <w:r w:rsidRPr="00EE17EF">
              <w:t>Сложение и вычитание в пределах 1000</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p>
          <w:p w:rsidR="001F7EDF" w:rsidRPr="00EE17EF" w:rsidRDefault="001F7EDF" w:rsidP="001F7EDF">
            <w:pPr>
              <w:jc w:val="both"/>
            </w:pPr>
            <w:r w:rsidRPr="00EE17EF">
              <w:t>27 ч</w:t>
            </w:r>
          </w:p>
        </w:tc>
      </w:tr>
      <w:tr w:rsidR="001F7EDF" w:rsidRPr="00EE17EF" w:rsidTr="001F7EDF">
        <w:tc>
          <w:tcPr>
            <w:tcW w:w="746" w:type="dxa"/>
          </w:tcPr>
          <w:p w:rsidR="001F7EDF" w:rsidRPr="00EE17EF" w:rsidRDefault="001F7EDF" w:rsidP="001F7EDF">
            <w:pPr>
              <w:jc w:val="both"/>
            </w:pPr>
            <w:r w:rsidRPr="00EE17EF">
              <w:t>6</w:t>
            </w:r>
          </w:p>
        </w:tc>
        <w:tc>
          <w:tcPr>
            <w:tcW w:w="3331" w:type="dxa"/>
            <w:gridSpan w:val="2"/>
          </w:tcPr>
          <w:p w:rsidR="001F7EDF" w:rsidRPr="00EE17EF" w:rsidRDefault="001F7EDF" w:rsidP="001F7EDF">
            <w:pPr>
              <w:jc w:val="both"/>
            </w:pPr>
            <w:r w:rsidRPr="00EE17EF">
              <w:t>Умножение и деление в пределах 1000</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p>
          <w:p w:rsidR="001F7EDF" w:rsidRPr="00EE17EF" w:rsidRDefault="001F7EDF" w:rsidP="001F7EDF">
            <w:pPr>
              <w:jc w:val="both"/>
            </w:pPr>
            <w:r w:rsidRPr="00EE17EF">
              <w:t>29 ч</w:t>
            </w:r>
          </w:p>
        </w:tc>
      </w:tr>
      <w:tr w:rsidR="001F7EDF" w:rsidRPr="00EE17EF" w:rsidTr="001F7EDF">
        <w:tc>
          <w:tcPr>
            <w:tcW w:w="746" w:type="dxa"/>
          </w:tcPr>
          <w:p w:rsidR="001F7EDF" w:rsidRPr="00EE17EF" w:rsidRDefault="001F7EDF" w:rsidP="001F7EDF">
            <w:pPr>
              <w:jc w:val="both"/>
            </w:pPr>
            <w:r w:rsidRPr="00EE17EF">
              <w:t xml:space="preserve">7. </w:t>
            </w:r>
          </w:p>
        </w:tc>
        <w:tc>
          <w:tcPr>
            <w:tcW w:w="3331" w:type="dxa"/>
            <w:gridSpan w:val="2"/>
          </w:tcPr>
          <w:p w:rsidR="001F7EDF" w:rsidRPr="00EE17EF" w:rsidRDefault="001F7EDF" w:rsidP="001F7EDF">
            <w:pPr>
              <w:jc w:val="both"/>
            </w:pPr>
            <w:r w:rsidRPr="00EE17EF">
              <w:t>Арифметические действия в пределах 1000</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p>
          <w:p w:rsidR="001F7EDF" w:rsidRPr="00EE17EF" w:rsidRDefault="001F7EDF" w:rsidP="001F7EDF">
            <w:pPr>
              <w:jc w:val="both"/>
            </w:pPr>
            <w:r w:rsidRPr="00EE17EF">
              <w:t>20 ч</w:t>
            </w:r>
          </w:p>
        </w:tc>
      </w:tr>
      <w:tr w:rsidR="001F7EDF" w:rsidRPr="00EE17EF" w:rsidTr="001F7EDF">
        <w:tc>
          <w:tcPr>
            <w:tcW w:w="746" w:type="dxa"/>
          </w:tcPr>
          <w:p w:rsidR="001F7EDF" w:rsidRPr="00EE17EF" w:rsidRDefault="001F7EDF" w:rsidP="001F7EDF">
            <w:pPr>
              <w:jc w:val="both"/>
            </w:pPr>
            <w:r w:rsidRPr="00EE17EF">
              <w:t>8.</w:t>
            </w:r>
          </w:p>
        </w:tc>
        <w:tc>
          <w:tcPr>
            <w:tcW w:w="3331" w:type="dxa"/>
            <w:gridSpan w:val="2"/>
          </w:tcPr>
          <w:p w:rsidR="001F7EDF" w:rsidRPr="00EE17EF" w:rsidRDefault="001F7EDF" w:rsidP="001F7EDF">
            <w:pPr>
              <w:jc w:val="both"/>
            </w:pPr>
            <w:r w:rsidRPr="00EE17EF">
              <w:t>Повторение изученного</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092" w:type="dxa"/>
          </w:tcPr>
          <w:p w:rsidR="001F7EDF" w:rsidRPr="00EE17EF" w:rsidRDefault="001F7EDF" w:rsidP="001F7EDF">
            <w:pPr>
              <w:jc w:val="both"/>
            </w:pPr>
            <w:r w:rsidRPr="00EE17EF">
              <w:t>12ч</w:t>
            </w:r>
          </w:p>
        </w:tc>
      </w:tr>
      <w:tr w:rsidR="001F7EDF" w:rsidRPr="00EE17EF" w:rsidTr="001F7EDF">
        <w:trPr>
          <w:trHeight w:val="348"/>
        </w:trPr>
        <w:tc>
          <w:tcPr>
            <w:tcW w:w="746" w:type="dxa"/>
            <w:vMerge w:val="restart"/>
          </w:tcPr>
          <w:p w:rsidR="001F7EDF" w:rsidRPr="00EE17EF" w:rsidRDefault="001F7EDF" w:rsidP="001F7EDF">
            <w:pPr>
              <w:jc w:val="both"/>
              <w:rPr>
                <w:b/>
              </w:rPr>
            </w:pPr>
            <w:r w:rsidRPr="00EE17EF">
              <w:rPr>
                <w:b/>
              </w:rPr>
              <w:t>№ п/п</w:t>
            </w:r>
          </w:p>
        </w:tc>
        <w:tc>
          <w:tcPr>
            <w:tcW w:w="3048" w:type="dxa"/>
            <w:vMerge w:val="restart"/>
          </w:tcPr>
          <w:p w:rsidR="001F7EDF" w:rsidRPr="00EE17EF" w:rsidRDefault="001F7EDF" w:rsidP="001F7EDF">
            <w:pPr>
              <w:jc w:val="both"/>
              <w:rPr>
                <w:b/>
              </w:rPr>
            </w:pPr>
          </w:p>
          <w:p w:rsidR="001F7EDF" w:rsidRPr="00EE17EF" w:rsidRDefault="001F7EDF" w:rsidP="001F7EDF">
            <w:pPr>
              <w:jc w:val="both"/>
              <w:rPr>
                <w:b/>
              </w:rPr>
            </w:pPr>
            <w:r w:rsidRPr="00EE17EF">
              <w:rPr>
                <w:b/>
              </w:rPr>
              <w:t>Разделы, темы</w:t>
            </w:r>
          </w:p>
        </w:tc>
        <w:tc>
          <w:tcPr>
            <w:tcW w:w="5777" w:type="dxa"/>
            <w:gridSpan w:val="6"/>
          </w:tcPr>
          <w:p w:rsidR="001F7EDF" w:rsidRPr="00EE17EF" w:rsidRDefault="001F7EDF" w:rsidP="001F7EDF">
            <w:pPr>
              <w:jc w:val="both"/>
              <w:rPr>
                <w:b/>
              </w:rPr>
            </w:pPr>
            <w:r w:rsidRPr="00EE17EF">
              <w:rPr>
                <w:b/>
              </w:rPr>
              <w:t>Количество часов</w:t>
            </w:r>
          </w:p>
        </w:tc>
      </w:tr>
      <w:tr w:rsidR="001F7EDF" w:rsidRPr="00EE17EF" w:rsidTr="001F7EDF">
        <w:tc>
          <w:tcPr>
            <w:tcW w:w="746" w:type="dxa"/>
            <w:vMerge/>
          </w:tcPr>
          <w:p w:rsidR="001F7EDF" w:rsidRPr="00EE17EF" w:rsidRDefault="001F7EDF" w:rsidP="001F7EDF">
            <w:pPr>
              <w:jc w:val="both"/>
              <w:rPr>
                <w:b/>
              </w:rPr>
            </w:pPr>
          </w:p>
        </w:tc>
        <w:tc>
          <w:tcPr>
            <w:tcW w:w="3048" w:type="dxa"/>
            <w:vMerge/>
          </w:tcPr>
          <w:p w:rsidR="001F7EDF" w:rsidRPr="00EE17EF" w:rsidRDefault="001F7EDF" w:rsidP="001F7EDF">
            <w:pPr>
              <w:jc w:val="both"/>
              <w:rPr>
                <w:b/>
              </w:rPr>
            </w:pPr>
          </w:p>
        </w:tc>
        <w:tc>
          <w:tcPr>
            <w:tcW w:w="1701" w:type="dxa"/>
            <w:gridSpan w:val="2"/>
            <w:tcBorders>
              <w:right w:val="single" w:sz="4" w:space="0" w:color="auto"/>
            </w:tcBorders>
          </w:tcPr>
          <w:p w:rsidR="001F7EDF" w:rsidRPr="00EE17EF" w:rsidRDefault="001F7EDF" w:rsidP="001F7EDF">
            <w:pPr>
              <w:jc w:val="both"/>
              <w:rPr>
                <w:b/>
              </w:rPr>
            </w:pPr>
            <w:r w:rsidRPr="00EE17EF">
              <w:rPr>
                <w:b/>
              </w:rPr>
              <w:t>Примерная программа</w:t>
            </w:r>
          </w:p>
        </w:tc>
        <w:tc>
          <w:tcPr>
            <w:tcW w:w="1701" w:type="dxa"/>
            <w:gridSpan w:val="2"/>
            <w:tcBorders>
              <w:left w:val="single" w:sz="4" w:space="0" w:color="auto"/>
            </w:tcBorders>
          </w:tcPr>
          <w:p w:rsidR="001F7EDF" w:rsidRPr="00EE17EF" w:rsidRDefault="001F7EDF" w:rsidP="001F7EDF">
            <w:pPr>
              <w:jc w:val="both"/>
              <w:rPr>
                <w:b/>
              </w:rPr>
            </w:pPr>
            <w:r w:rsidRPr="00EE17EF">
              <w:rPr>
                <w:b/>
              </w:rPr>
              <w:t>Рабочая программа</w:t>
            </w:r>
          </w:p>
        </w:tc>
        <w:tc>
          <w:tcPr>
            <w:tcW w:w="2375" w:type="dxa"/>
            <w:gridSpan w:val="2"/>
          </w:tcPr>
          <w:p w:rsidR="001F7EDF" w:rsidRPr="00EE17EF" w:rsidRDefault="001F7EDF" w:rsidP="001F7EDF">
            <w:pPr>
              <w:jc w:val="both"/>
              <w:rPr>
                <w:b/>
              </w:rPr>
            </w:pPr>
            <w:r w:rsidRPr="00EE17EF">
              <w:rPr>
                <w:b/>
              </w:rPr>
              <w:t>Рабочая программа</w:t>
            </w:r>
          </w:p>
          <w:p w:rsidR="001F7EDF" w:rsidRPr="00EE17EF" w:rsidRDefault="001F7EDF" w:rsidP="001F7EDF">
            <w:pPr>
              <w:jc w:val="both"/>
              <w:rPr>
                <w:b/>
              </w:rPr>
            </w:pPr>
            <w:r w:rsidRPr="00EE17EF">
              <w:rPr>
                <w:b/>
              </w:rPr>
              <w:t>по классам</w:t>
            </w:r>
          </w:p>
          <w:p w:rsidR="001F7EDF" w:rsidRPr="00EE17EF" w:rsidRDefault="001F7EDF" w:rsidP="001F7EDF">
            <w:pPr>
              <w:jc w:val="both"/>
              <w:rPr>
                <w:b/>
              </w:rPr>
            </w:pPr>
            <w:r w:rsidRPr="00EE17EF">
              <w:rPr>
                <w:b/>
              </w:rPr>
              <w:t>4 класс</w:t>
            </w:r>
          </w:p>
        </w:tc>
      </w:tr>
      <w:tr w:rsidR="001F7EDF" w:rsidRPr="00EE17EF" w:rsidTr="001F7EDF">
        <w:tc>
          <w:tcPr>
            <w:tcW w:w="746" w:type="dxa"/>
          </w:tcPr>
          <w:p w:rsidR="001F7EDF" w:rsidRPr="00EE17EF" w:rsidRDefault="001F7EDF" w:rsidP="001F7EDF">
            <w:pPr>
              <w:jc w:val="both"/>
            </w:pPr>
          </w:p>
        </w:tc>
        <w:tc>
          <w:tcPr>
            <w:tcW w:w="3048" w:type="dxa"/>
          </w:tcPr>
          <w:p w:rsidR="001F7EDF" w:rsidRPr="00EE17EF" w:rsidRDefault="001F7EDF" w:rsidP="001F7EDF">
            <w:pPr>
              <w:jc w:val="both"/>
            </w:pPr>
            <w:r w:rsidRPr="00EE17EF">
              <w:t>Раздел 1. Числа от 1 до 1000</w:t>
            </w:r>
          </w:p>
          <w:p w:rsidR="001F7EDF" w:rsidRPr="00EE17EF" w:rsidRDefault="001F7EDF" w:rsidP="001F7EDF">
            <w:pPr>
              <w:jc w:val="both"/>
            </w:pPr>
            <w:r w:rsidRPr="00EE17EF">
              <w:t>Повторение и обобщение материала изученного в 3-м классе</w:t>
            </w:r>
          </w:p>
          <w:p w:rsidR="001F7EDF" w:rsidRPr="00EE17EF" w:rsidRDefault="001F7EDF" w:rsidP="001F7EDF">
            <w:pPr>
              <w:jc w:val="both"/>
            </w:pP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375" w:type="dxa"/>
            <w:gridSpan w:val="2"/>
          </w:tcPr>
          <w:p w:rsidR="001F7EDF" w:rsidRPr="00EE17EF" w:rsidRDefault="0056601F" w:rsidP="001F7EDF">
            <w:pPr>
              <w:jc w:val="both"/>
            </w:pPr>
            <w:r>
              <w:t>30</w:t>
            </w:r>
            <w:r w:rsidR="001F7EDF" w:rsidRPr="00EE17EF">
              <w:t>ч</w:t>
            </w:r>
          </w:p>
          <w:p w:rsidR="001F7EDF" w:rsidRPr="00EE17EF" w:rsidRDefault="001F7EDF" w:rsidP="001F7EDF">
            <w:pPr>
              <w:jc w:val="both"/>
            </w:pPr>
          </w:p>
          <w:p w:rsidR="001F7EDF" w:rsidRPr="00EE17EF" w:rsidRDefault="001F7EDF" w:rsidP="001F7EDF">
            <w:pPr>
              <w:jc w:val="both"/>
            </w:pPr>
          </w:p>
          <w:p w:rsidR="001F7EDF" w:rsidRPr="00EE17EF" w:rsidRDefault="0056601F" w:rsidP="001F7EDF">
            <w:pPr>
              <w:jc w:val="both"/>
            </w:pPr>
            <w:r>
              <w:t>10</w:t>
            </w:r>
            <w:r w:rsidR="001F7EDF" w:rsidRPr="00EE17EF">
              <w:t>ч</w:t>
            </w:r>
          </w:p>
          <w:p w:rsidR="001F7EDF" w:rsidRPr="00EE17EF" w:rsidRDefault="001F7EDF" w:rsidP="001F7EDF">
            <w:pPr>
              <w:jc w:val="both"/>
            </w:pPr>
          </w:p>
        </w:tc>
      </w:tr>
      <w:tr w:rsidR="001F7EDF" w:rsidRPr="00EE17EF" w:rsidTr="001F7EDF">
        <w:tc>
          <w:tcPr>
            <w:tcW w:w="746" w:type="dxa"/>
          </w:tcPr>
          <w:p w:rsidR="001F7EDF" w:rsidRPr="00EE17EF" w:rsidRDefault="001F7EDF" w:rsidP="001F7EDF">
            <w:pPr>
              <w:jc w:val="both"/>
            </w:pPr>
          </w:p>
        </w:tc>
        <w:tc>
          <w:tcPr>
            <w:tcW w:w="3048" w:type="dxa"/>
          </w:tcPr>
          <w:p w:rsidR="001F7EDF" w:rsidRPr="00EE17EF" w:rsidRDefault="001F7EDF" w:rsidP="001F7EDF">
            <w:pPr>
              <w:jc w:val="both"/>
            </w:pPr>
            <w:r w:rsidRPr="00EE17EF">
              <w:t xml:space="preserve">Дроби </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375" w:type="dxa"/>
            <w:gridSpan w:val="2"/>
          </w:tcPr>
          <w:p w:rsidR="001F7EDF" w:rsidRPr="00EE17EF" w:rsidRDefault="001F7EDF" w:rsidP="0056601F">
            <w:pPr>
              <w:jc w:val="both"/>
            </w:pPr>
            <w:r w:rsidRPr="00EE17EF">
              <w:t>2</w:t>
            </w:r>
            <w:r w:rsidR="0056601F">
              <w:t>0</w:t>
            </w:r>
            <w:r w:rsidRPr="00EE17EF">
              <w:t>ч</w:t>
            </w:r>
          </w:p>
        </w:tc>
      </w:tr>
      <w:tr w:rsidR="001F7EDF" w:rsidRPr="00EE17EF" w:rsidTr="001F7EDF">
        <w:tc>
          <w:tcPr>
            <w:tcW w:w="746" w:type="dxa"/>
          </w:tcPr>
          <w:p w:rsidR="001F7EDF" w:rsidRPr="00EE17EF" w:rsidRDefault="001F7EDF" w:rsidP="001F7EDF">
            <w:pPr>
              <w:jc w:val="both"/>
            </w:pPr>
          </w:p>
        </w:tc>
        <w:tc>
          <w:tcPr>
            <w:tcW w:w="3048" w:type="dxa"/>
          </w:tcPr>
          <w:p w:rsidR="001F7EDF" w:rsidRPr="00EE17EF" w:rsidRDefault="001F7EDF" w:rsidP="001F7EDF">
            <w:pPr>
              <w:jc w:val="both"/>
            </w:pPr>
            <w:r w:rsidRPr="00EE17EF">
              <w:t>Раздел 2. Многозначные числа</w:t>
            </w:r>
          </w:p>
          <w:p w:rsidR="001F7EDF" w:rsidRPr="00EE17EF" w:rsidRDefault="001F7EDF" w:rsidP="001F7EDF">
            <w:pPr>
              <w:jc w:val="both"/>
            </w:pPr>
            <w:r w:rsidRPr="00EE17EF">
              <w:t>Нумерация многозначных чисел</w:t>
            </w:r>
          </w:p>
          <w:p w:rsidR="001F7EDF" w:rsidRPr="00EE17EF" w:rsidRDefault="001F7EDF" w:rsidP="001F7EDF">
            <w:pPr>
              <w:jc w:val="both"/>
            </w:pP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375" w:type="dxa"/>
            <w:gridSpan w:val="2"/>
          </w:tcPr>
          <w:p w:rsidR="001F7EDF" w:rsidRPr="00EE17EF" w:rsidRDefault="001F7EDF" w:rsidP="001F7EDF">
            <w:pPr>
              <w:jc w:val="both"/>
            </w:pPr>
            <w:r w:rsidRPr="00EE17EF">
              <w:t>140ч</w:t>
            </w:r>
          </w:p>
          <w:p w:rsidR="001F7EDF" w:rsidRPr="00EE17EF" w:rsidRDefault="001F7EDF" w:rsidP="001F7EDF">
            <w:pPr>
              <w:jc w:val="both"/>
            </w:pPr>
          </w:p>
          <w:p w:rsidR="001F7EDF" w:rsidRPr="00EE17EF" w:rsidRDefault="001F7EDF" w:rsidP="001F7EDF">
            <w:pPr>
              <w:jc w:val="both"/>
            </w:pPr>
            <w:r w:rsidRPr="00EE17EF">
              <w:t>15ч</w:t>
            </w:r>
          </w:p>
          <w:p w:rsidR="001F7EDF" w:rsidRPr="00EE17EF" w:rsidRDefault="001F7EDF" w:rsidP="001F7EDF">
            <w:pPr>
              <w:jc w:val="both"/>
            </w:pPr>
          </w:p>
        </w:tc>
      </w:tr>
      <w:tr w:rsidR="001F7EDF" w:rsidRPr="00EE17EF" w:rsidTr="001F7EDF">
        <w:trPr>
          <w:trHeight w:val="453"/>
        </w:trPr>
        <w:tc>
          <w:tcPr>
            <w:tcW w:w="746" w:type="dxa"/>
          </w:tcPr>
          <w:p w:rsidR="001F7EDF" w:rsidRPr="00EE17EF" w:rsidRDefault="001F7EDF" w:rsidP="001F7EDF">
            <w:pPr>
              <w:jc w:val="both"/>
            </w:pPr>
          </w:p>
        </w:tc>
        <w:tc>
          <w:tcPr>
            <w:tcW w:w="3048" w:type="dxa"/>
          </w:tcPr>
          <w:p w:rsidR="001F7EDF" w:rsidRPr="00EE17EF" w:rsidRDefault="001F7EDF" w:rsidP="001F7EDF">
            <w:pPr>
              <w:jc w:val="both"/>
            </w:pPr>
            <w:r w:rsidRPr="00EE17EF">
              <w:t xml:space="preserve">Величины </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375" w:type="dxa"/>
            <w:gridSpan w:val="2"/>
          </w:tcPr>
          <w:p w:rsidR="001F7EDF" w:rsidRPr="00EE17EF" w:rsidRDefault="001F7EDF" w:rsidP="0056601F">
            <w:pPr>
              <w:jc w:val="both"/>
            </w:pPr>
            <w:r w:rsidRPr="00EE17EF">
              <w:t>1</w:t>
            </w:r>
            <w:r w:rsidR="0056601F">
              <w:t>6</w:t>
            </w:r>
            <w:r w:rsidRPr="00EE17EF">
              <w:t>ч</w:t>
            </w:r>
          </w:p>
        </w:tc>
      </w:tr>
      <w:tr w:rsidR="001F7EDF" w:rsidRPr="00EE17EF" w:rsidTr="001F7EDF">
        <w:tc>
          <w:tcPr>
            <w:tcW w:w="746" w:type="dxa"/>
          </w:tcPr>
          <w:p w:rsidR="001F7EDF" w:rsidRPr="00EE17EF" w:rsidRDefault="001F7EDF" w:rsidP="001F7EDF">
            <w:pPr>
              <w:jc w:val="both"/>
            </w:pPr>
          </w:p>
        </w:tc>
        <w:tc>
          <w:tcPr>
            <w:tcW w:w="3048" w:type="dxa"/>
          </w:tcPr>
          <w:p w:rsidR="001F7EDF" w:rsidRPr="00EE17EF" w:rsidRDefault="001F7EDF" w:rsidP="001F7EDF">
            <w:pPr>
              <w:jc w:val="both"/>
            </w:pPr>
            <w:r w:rsidRPr="00EE17EF">
              <w:t>Сложение и вычитание чисел</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375" w:type="dxa"/>
            <w:gridSpan w:val="2"/>
          </w:tcPr>
          <w:p w:rsidR="001F7EDF" w:rsidRPr="00EE17EF" w:rsidRDefault="0056601F" w:rsidP="001F7EDF">
            <w:pPr>
              <w:jc w:val="both"/>
            </w:pPr>
            <w:r>
              <w:t>9</w:t>
            </w:r>
            <w:r w:rsidR="001F7EDF" w:rsidRPr="00EE17EF">
              <w:t>ч</w:t>
            </w:r>
          </w:p>
        </w:tc>
      </w:tr>
      <w:tr w:rsidR="001F7EDF" w:rsidRPr="00EE17EF" w:rsidTr="001F7EDF">
        <w:tc>
          <w:tcPr>
            <w:tcW w:w="746" w:type="dxa"/>
          </w:tcPr>
          <w:p w:rsidR="001F7EDF" w:rsidRPr="00EE17EF" w:rsidRDefault="001F7EDF" w:rsidP="001F7EDF">
            <w:pPr>
              <w:jc w:val="both"/>
            </w:pPr>
          </w:p>
        </w:tc>
        <w:tc>
          <w:tcPr>
            <w:tcW w:w="3048" w:type="dxa"/>
          </w:tcPr>
          <w:p w:rsidR="001F7EDF" w:rsidRPr="00EE17EF" w:rsidRDefault="001F7EDF" w:rsidP="001F7EDF">
            <w:pPr>
              <w:jc w:val="both"/>
            </w:pPr>
            <w:r w:rsidRPr="00EE17EF">
              <w:t>Умножение и деление чисел</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375" w:type="dxa"/>
            <w:gridSpan w:val="2"/>
          </w:tcPr>
          <w:p w:rsidR="001F7EDF" w:rsidRPr="00EE17EF" w:rsidRDefault="001F7EDF" w:rsidP="0056601F">
            <w:pPr>
              <w:jc w:val="both"/>
            </w:pPr>
            <w:r w:rsidRPr="00EE17EF">
              <w:t>9</w:t>
            </w:r>
            <w:r w:rsidR="0056601F">
              <w:t>2</w:t>
            </w:r>
            <w:r w:rsidRPr="00EE17EF">
              <w:t>ч</w:t>
            </w:r>
          </w:p>
        </w:tc>
      </w:tr>
      <w:tr w:rsidR="001F7EDF" w:rsidRPr="00EE17EF" w:rsidTr="001F7EDF">
        <w:tc>
          <w:tcPr>
            <w:tcW w:w="746" w:type="dxa"/>
          </w:tcPr>
          <w:p w:rsidR="001F7EDF" w:rsidRPr="00EE17EF" w:rsidRDefault="001F7EDF" w:rsidP="001F7EDF">
            <w:pPr>
              <w:jc w:val="both"/>
            </w:pPr>
          </w:p>
        </w:tc>
        <w:tc>
          <w:tcPr>
            <w:tcW w:w="3048" w:type="dxa"/>
          </w:tcPr>
          <w:p w:rsidR="001F7EDF" w:rsidRPr="00EE17EF" w:rsidRDefault="001F7EDF" w:rsidP="001F7EDF">
            <w:pPr>
              <w:jc w:val="both"/>
            </w:pPr>
            <w:r w:rsidRPr="00EE17EF">
              <w:t>Повторение и обобщение изученного</w:t>
            </w:r>
          </w:p>
        </w:tc>
        <w:tc>
          <w:tcPr>
            <w:tcW w:w="1701" w:type="dxa"/>
            <w:gridSpan w:val="2"/>
            <w:tcBorders>
              <w:right w:val="single" w:sz="4" w:space="0" w:color="auto"/>
            </w:tcBorders>
          </w:tcPr>
          <w:p w:rsidR="001F7EDF" w:rsidRPr="00EE17EF" w:rsidRDefault="001F7EDF" w:rsidP="001F7EDF">
            <w:pPr>
              <w:jc w:val="both"/>
            </w:pPr>
          </w:p>
        </w:tc>
        <w:tc>
          <w:tcPr>
            <w:tcW w:w="1701" w:type="dxa"/>
            <w:gridSpan w:val="2"/>
            <w:tcBorders>
              <w:left w:val="single" w:sz="4" w:space="0" w:color="auto"/>
            </w:tcBorders>
          </w:tcPr>
          <w:p w:rsidR="001F7EDF" w:rsidRPr="00EE17EF" w:rsidRDefault="001F7EDF" w:rsidP="001F7EDF">
            <w:pPr>
              <w:jc w:val="both"/>
            </w:pPr>
          </w:p>
        </w:tc>
        <w:tc>
          <w:tcPr>
            <w:tcW w:w="2375" w:type="dxa"/>
            <w:gridSpan w:val="2"/>
          </w:tcPr>
          <w:p w:rsidR="001F7EDF" w:rsidRPr="00EE17EF" w:rsidRDefault="0056601F" w:rsidP="001F7EDF">
            <w:pPr>
              <w:jc w:val="both"/>
            </w:pPr>
            <w:r>
              <w:t>8</w:t>
            </w:r>
            <w:r w:rsidR="001F7EDF" w:rsidRPr="00EE17EF">
              <w:t>ч</w:t>
            </w:r>
          </w:p>
        </w:tc>
      </w:tr>
    </w:tbl>
    <w:p w:rsidR="001F7EDF" w:rsidRPr="00EE17EF" w:rsidRDefault="001F7EDF" w:rsidP="001F7EDF">
      <w:pPr>
        <w:jc w:val="both"/>
        <w:rPr>
          <w:b/>
        </w:rPr>
      </w:pPr>
      <w:r w:rsidRPr="00EE17EF">
        <w:rPr>
          <w:b/>
        </w:rPr>
        <w:t>3.  Общая характеристика учебного предмета</w:t>
      </w:r>
    </w:p>
    <w:p w:rsidR="001F7EDF" w:rsidRPr="00EE17EF" w:rsidRDefault="001F7EDF" w:rsidP="001F7EDF">
      <w:pPr>
        <w:ind w:firstLine="709"/>
        <w:jc w:val="both"/>
      </w:pPr>
      <w:r w:rsidRPr="00EE17EF">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1F7EDF" w:rsidRPr="00EE17EF" w:rsidRDefault="001F7EDF" w:rsidP="001F7EDF">
      <w:pPr>
        <w:ind w:firstLine="709"/>
        <w:jc w:val="both"/>
      </w:pPr>
      <w:r w:rsidRPr="00EE17EF">
        <w:t xml:space="preserve">Важнейшей отличительной особенностью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w:t>
      </w:r>
      <w:r w:rsidRPr="00EE17EF">
        <w:lastRenderedPageBreak/>
        <w:t>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1F7EDF" w:rsidRPr="00EE17EF" w:rsidRDefault="001F7EDF" w:rsidP="001F7EDF">
      <w:pPr>
        <w:ind w:firstLine="709"/>
        <w:jc w:val="both"/>
      </w:pPr>
      <w:r w:rsidRPr="00EE17EF">
        <w:t>Цели обучения в предлагаемом курсе математики в 1–4 классах, сформулированные как линии развития личности ученика средствами предмета: уметь</w:t>
      </w:r>
    </w:p>
    <w:p w:rsidR="001F7EDF" w:rsidRPr="00EE17EF" w:rsidRDefault="001F7EDF" w:rsidP="001F7EDF">
      <w:pPr>
        <w:pStyle w:val="aff5"/>
        <w:numPr>
          <w:ilvl w:val="0"/>
          <w:numId w:val="66"/>
        </w:numPr>
        <w:spacing w:after="0" w:line="240" w:lineRule="auto"/>
        <w:ind w:firstLine="709"/>
        <w:jc w:val="both"/>
        <w:rPr>
          <w:rFonts w:ascii="Times New Roman" w:hAnsi="Times New Roman"/>
          <w:sz w:val="24"/>
          <w:szCs w:val="24"/>
        </w:rPr>
      </w:pPr>
      <w:r w:rsidRPr="00EE17EF">
        <w:rPr>
          <w:rFonts w:ascii="Times New Roman" w:hAnsi="Times New Roman"/>
          <w:sz w:val="24"/>
          <w:szCs w:val="24"/>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1F7EDF" w:rsidRPr="00EE17EF" w:rsidRDefault="001F7EDF" w:rsidP="001F7EDF">
      <w:pPr>
        <w:pStyle w:val="aff5"/>
        <w:numPr>
          <w:ilvl w:val="0"/>
          <w:numId w:val="66"/>
        </w:numPr>
        <w:spacing w:after="0" w:line="240" w:lineRule="auto"/>
        <w:ind w:firstLine="709"/>
        <w:jc w:val="both"/>
        <w:rPr>
          <w:rFonts w:ascii="Times New Roman" w:hAnsi="Times New Roman"/>
          <w:sz w:val="24"/>
          <w:szCs w:val="24"/>
        </w:rPr>
      </w:pPr>
      <w:r w:rsidRPr="00EE17EF">
        <w:rPr>
          <w:rFonts w:ascii="Times New Roman" w:hAnsi="Times New Roman"/>
          <w:sz w:val="24"/>
          <w:szCs w:val="24"/>
        </w:rPr>
        <w:t>производить вычисления для принятия решений в различных жизненных ситуациях;</w:t>
      </w:r>
    </w:p>
    <w:p w:rsidR="001F7EDF" w:rsidRPr="00EE17EF" w:rsidRDefault="001F7EDF" w:rsidP="001F7EDF">
      <w:pPr>
        <w:pStyle w:val="aff5"/>
        <w:numPr>
          <w:ilvl w:val="0"/>
          <w:numId w:val="66"/>
        </w:numPr>
        <w:spacing w:after="0" w:line="240" w:lineRule="auto"/>
        <w:ind w:firstLine="709"/>
        <w:jc w:val="both"/>
        <w:rPr>
          <w:rFonts w:ascii="Times New Roman" w:hAnsi="Times New Roman"/>
          <w:sz w:val="24"/>
          <w:szCs w:val="24"/>
        </w:rPr>
      </w:pPr>
      <w:r w:rsidRPr="00EE17EF">
        <w:rPr>
          <w:rFonts w:ascii="Times New Roman" w:hAnsi="Times New Roman"/>
          <w:sz w:val="24"/>
          <w:szCs w:val="24"/>
        </w:rPr>
        <w:t>читать и записывать сведения об окружающем мире на языке математики;</w:t>
      </w:r>
    </w:p>
    <w:p w:rsidR="001F7EDF" w:rsidRPr="00EE17EF" w:rsidRDefault="001F7EDF" w:rsidP="001F7EDF">
      <w:pPr>
        <w:pStyle w:val="aff5"/>
        <w:numPr>
          <w:ilvl w:val="0"/>
          <w:numId w:val="66"/>
        </w:numPr>
        <w:spacing w:after="0" w:line="240" w:lineRule="auto"/>
        <w:ind w:firstLine="709"/>
        <w:jc w:val="both"/>
        <w:rPr>
          <w:rFonts w:ascii="Times New Roman" w:hAnsi="Times New Roman"/>
          <w:sz w:val="24"/>
          <w:szCs w:val="24"/>
        </w:rPr>
      </w:pPr>
      <w:r w:rsidRPr="00EE17EF">
        <w:rPr>
          <w:rFonts w:ascii="Times New Roman" w:hAnsi="Times New Roman"/>
          <w:sz w:val="24"/>
          <w:szCs w:val="24"/>
        </w:rPr>
        <w:t>формировать основы рационального мышления, математической речи и аргументации;</w:t>
      </w:r>
    </w:p>
    <w:p w:rsidR="001F7EDF" w:rsidRPr="00EE17EF" w:rsidRDefault="001F7EDF" w:rsidP="001F7EDF">
      <w:pPr>
        <w:pStyle w:val="aff5"/>
        <w:numPr>
          <w:ilvl w:val="0"/>
          <w:numId w:val="66"/>
        </w:numPr>
        <w:spacing w:after="0" w:line="240" w:lineRule="auto"/>
        <w:ind w:firstLine="709"/>
        <w:jc w:val="both"/>
        <w:rPr>
          <w:rFonts w:ascii="Times New Roman" w:hAnsi="Times New Roman"/>
          <w:sz w:val="24"/>
          <w:szCs w:val="24"/>
        </w:rPr>
      </w:pPr>
      <w:r w:rsidRPr="00EE17EF">
        <w:rPr>
          <w:rFonts w:ascii="Times New Roman" w:hAnsi="Times New Roman"/>
          <w:sz w:val="24"/>
          <w:szCs w:val="24"/>
        </w:rPr>
        <w:t>работать в соответствии с заданными алгоритмами;</w:t>
      </w:r>
    </w:p>
    <w:p w:rsidR="001F7EDF" w:rsidRPr="00EE17EF" w:rsidRDefault="001F7EDF" w:rsidP="001F7EDF">
      <w:pPr>
        <w:pStyle w:val="aff5"/>
        <w:numPr>
          <w:ilvl w:val="0"/>
          <w:numId w:val="66"/>
        </w:numPr>
        <w:spacing w:after="0" w:line="240" w:lineRule="auto"/>
        <w:ind w:firstLine="709"/>
        <w:jc w:val="both"/>
        <w:rPr>
          <w:rFonts w:ascii="Times New Roman" w:hAnsi="Times New Roman"/>
          <w:sz w:val="24"/>
          <w:szCs w:val="24"/>
        </w:rPr>
      </w:pPr>
      <w:r w:rsidRPr="00EE17EF">
        <w:rPr>
          <w:rFonts w:ascii="Times New Roman" w:hAnsi="Times New Roman"/>
          <w:sz w:val="24"/>
          <w:szCs w:val="24"/>
        </w:rPr>
        <w:t>узнавать в объектах окружающего мира известные геометрические формы и работать с ними;</w:t>
      </w:r>
    </w:p>
    <w:p w:rsidR="001F7EDF" w:rsidRPr="00EE17EF" w:rsidRDefault="001F7EDF" w:rsidP="001F7EDF">
      <w:pPr>
        <w:pStyle w:val="aff5"/>
        <w:numPr>
          <w:ilvl w:val="0"/>
          <w:numId w:val="66"/>
        </w:numPr>
        <w:spacing w:after="0" w:line="240" w:lineRule="auto"/>
        <w:ind w:firstLine="709"/>
        <w:jc w:val="both"/>
        <w:rPr>
          <w:rFonts w:ascii="Times New Roman" w:hAnsi="Times New Roman"/>
          <w:sz w:val="24"/>
          <w:szCs w:val="24"/>
        </w:rPr>
      </w:pPr>
      <w:r w:rsidRPr="00EE17EF">
        <w:rPr>
          <w:rFonts w:ascii="Times New Roman" w:hAnsi="Times New Roman"/>
          <w:sz w:val="24"/>
          <w:szCs w:val="24"/>
        </w:rPr>
        <w:t>вести поиск информации (фактов, закономерностей, оснований для упорядочивания), преобразовать её в удобные для изучения и применения формы.</w:t>
      </w:r>
    </w:p>
    <w:p w:rsidR="001F7EDF" w:rsidRPr="00EE17EF" w:rsidRDefault="001F7EDF" w:rsidP="001F7EDF">
      <w:pPr>
        <w:ind w:firstLine="709"/>
        <w:jc w:val="both"/>
      </w:pPr>
      <w:r w:rsidRPr="00EE17EF">
        <w:t>В результате освоения предметного содержания предлагаемого курса математики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1F7EDF" w:rsidRPr="00EE17EF" w:rsidRDefault="001F7EDF" w:rsidP="001F7EDF">
      <w:pPr>
        <w:ind w:firstLine="709"/>
        <w:jc w:val="both"/>
      </w:pPr>
      <w:r w:rsidRPr="00EE17EF">
        <w:t>Познавательные: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p>
    <w:p w:rsidR="001F7EDF" w:rsidRPr="00EE17EF" w:rsidRDefault="001F7EDF" w:rsidP="001F7EDF">
      <w:pPr>
        <w:ind w:firstLine="709"/>
        <w:jc w:val="both"/>
      </w:pPr>
      <w:r w:rsidRPr="00EE17EF">
        <w:t>Регулятивные: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1F7EDF" w:rsidRPr="00EE17EF" w:rsidRDefault="001F7EDF" w:rsidP="001F7EDF">
      <w:pPr>
        <w:ind w:firstLine="709"/>
        <w:jc w:val="both"/>
      </w:pPr>
      <w:r w:rsidRPr="00EE17EF">
        <w:t>Коммуникативные: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1F7EDF" w:rsidRPr="00EE17EF" w:rsidRDefault="001F7EDF" w:rsidP="001F7EDF">
      <w:pPr>
        <w:ind w:firstLine="709"/>
        <w:jc w:val="both"/>
      </w:pPr>
      <w:r w:rsidRPr="00EE17EF">
        <w:t>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1F7EDF" w:rsidRPr="00EE17EF" w:rsidRDefault="001F7EDF" w:rsidP="001F7EDF">
      <w:pPr>
        <w:ind w:firstLine="709"/>
        <w:jc w:val="both"/>
      </w:pPr>
      <w:r w:rsidRPr="00EE17EF">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w:t>
      </w:r>
      <w:r w:rsidRPr="00EE17EF">
        <w:lastRenderedPageBreak/>
        <w:t>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w:t>
      </w:r>
    </w:p>
    <w:p w:rsidR="001F7EDF" w:rsidRPr="00EE17EF" w:rsidRDefault="001F7EDF" w:rsidP="001F7EDF">
      <w:pPr>
        <w:ind w:firstLine="709"/>
        <w:jc w:val="both"/>
      </w:pPr>
      <w:r w:rsidRPr="00EE17EF">
        <w:t>Предполагается, что образовательные и воспитательные задачи обучения математике будут решаться комплексно. 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w:t>
      </w:r>
    </w:p>
    <w:p w:rsidR="001F7EDF" w:rsidRPr="00EE17EF" w:rsidRDefault="001F7EDF" w:rsidP="001F7EDF">
      <w:pPr>
        <w:ind w:left="360" w:firstLine="709"/>
        <w:jc w:val="both"/>
      </w:pPr>
      <w:r w:rsidRPr="00EE17EF">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1F7EDF" w:rsidRPr="00EE17EF" w:rsidRDefault="001F7EDF" w:rsidP="001F7EDF">
      <w:pPr>
        <w:ind w:firstLine="709"/>
        <w:jc w:val="both"/>
      </w:pPr>
      <w:r w:rsidRPr="00EE17EF">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1F7EDF" w:rsidRPr="00EE17EF" w:rsidRDefault="001F7EDF" w:rsidP="001F7EDF">
      <w:pPr>
        <w:ind w:firstLine="709"/>
        <w:jc w:val="both"/>
      </w:pPr>
      <w:r w:rsidRPr="00EE17EF">
        <w:t>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w:t>
      </w:r>
    </w:p>
    <w:p w:rsidR="001F7EDF" w:rsidRPr="00EE17EF" w:rsidRDefault="001F7EDF" w:rsidP="001F7EDF">
      <w:pPr>
        <w:ind w:firstLine="709"/>
        <w:jc w:val="both"/>
      </w:pPr>
      <w:r w:rsidRPr="00EE17EF">
        <w:t>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Важно, чтобы его вместе планировали ученик и учитель. Именно по этой причине авторы не разделили материалы учебника на основной и дополнительный – это делают дети под руководством учителя на уроке. Учитель при этом ориентируется на требования стандартов российского образования как основы изучаемого материала.</w:t>
      </w:r>
    </w:p>
    <w:p w:rsidR="001F7EDF" w:rsidRPr="00EE17EF" w:rsidRDefault="001F7EDF" w:rsidP="001F7EDF">
      <w:pPr>
        <w:ind w:firstLine="709"/>
        <w:jc w:val="both"/>
      </w:pPr>
      <w:r w:rsidRPr="00EE17EF">
        <w:t>Мы пользуемся общим для учебников Образовательной системы «Школа 2100» принципом минимакса.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1F7EDF" w:rsidRPr="00EE17EF" w:rsidRDefault="001F7EDF" w:rsidP="001F7EDF">
      <w:pPr>
        <w:ind w:firstLine="709"/>
        <w:jc w:val="both"/>
      </w:pPr>
      <w:r w:rsidRPr="00EE17EF">
        <w:t>Важнейшей отличительной особенностью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(компетентностными) задачами.</w:t>
      </w:r>
    </w:p>
    <w:p w:rsidR="001F7EDF" w:rsidRPr="00EE17EF" w:rsidRDefault="001F7EDF" w:rsidP="001F7EDF">
      <w:pPr>
        <w:ind w:firstLine="709"/>
        <w:jc w:val="both"/>
      </w:pPr>
      <w:r w:rsidRPr="00EE17EF">
        <w:t>Алгоритм подготовки учителя к проведению урока</w:t>
      </w:r>
    </w:p>
    <w:p w:rsidR="001F7EDF" w:rsidRPr="00EE17EF" w:rsidRDefault="001F7EDF" w:rsidP="001F7EDF">
      <w:pPr>
        <w:ind w:firstLine="709"/>
        <w:jc w:val="both"/>
      </w:pPr>
      <w:r w:rsidRPr="00EE17EF">
        <w:t>Проводя уроки по учебникам Образовательной системы «Школа 2100», учителя часто сталкиваются с нехваткой времени. Одна из причин этого – неумение реализовывать принцип минимакса. Рекомендуем учителю пользоваться следующим алгоритмом подготовки к уроку:</w:t>
      </w:r>
    </w:p>
    <w:p w:rsidR="001F7EDF" w:rsidRPr="00EE17EF" w:rsidRDefault="001F7EDF" w:rsidP="001F7EDF">
      <w:pPr>
        <w:ind w:firstLine="709"/>
        <w:jc w:val="both"/>
      </w:pPr>
      <w:r w:rsidRPr="00EE17EF">
        <w:t>1-й шаг. На этапе подготовки к уроку следует выделить в содержании учебника обязательный программный минимум.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именно им. При этом детей в классе желательно разбивать на группы так, чтобы каждая группа выполняла свой набор заданий.</w:t>
      </w:r>
    </w:p>
    <w:p w:rsidR="001F7EDF" w:rsidRPr="00EE17EF" w:rsidRDefault="001F7EDF" w:rsidP="001F7EDF">
      <w:pPr>
        <w:ind w:firstLine="709"/>
        <w:jc w:val="both"/>
      </w:pPr>
      <w:r w:rsidRPr="00EE17EF">
        <w:t>2-й шаг. В учебниках даётся несколько заданий, относящихся к уровню авторской программы. Это задания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1F7EDF" w:rsidRPr="00EE17EF" w:rsidRDefault="001F7EDF" w:rsidP="001F7EDF">
      <w:pPr>
        <w:ind w:firstLine="709"/>
        <w:jc w:val="both"/>
      </w:pPr>
      <w:r w:rsidRPr="00EE17EF">
        <w:t>3-й шаг. В нашем учебнике к каждому уроку даётся ещё несколько заданий, которые относятся к максимальному уровню сложности.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1F7EDF" w:rsidRPr="00EE17EF" w:rsidRDefault="001F7EDF" w:rsidP="001F7EDF">
      <w:pPr>
        <w:ind w:firstLine="709"/>
        <w:jc w:val="both"/>
      </w:pPr>
      <w:r w:rsidRPr="00EE17EF">
        <w:t xml:space="preserve">4-й шаг.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w:t>
      </w:r>
      <w:r w:rsidRPr="00EE17EF">
        <w:lastRenderedPageBreak/>
        <w:t>по выбору (вариативная часть). Первая часть – это задания необходимого уровня, вторая часть – программного и максимального уровней.</w:t>
      </w:r>
    </w:p>
    <w:p w:rsidR="001F7EDF" w:rsidRPr="00EE17EF" w:rsidRDefault="001F7EDF" w:rsidP="001F7EDF">
      <w:pPr>
        <w:ind w:firstLine="709"/>
        <w:jc w:val="both"/>
      </w:pPr>
      <w:r w:rsidRPr="00EE17EF">
        <w:t>Контроль за усвоением знаний</w:t>
      </w:r>
    </w:p>
    <w:p w:rsidR="001F7EDF" w:rsidRPr="00EE17EF" w:rsidRDefault="001F7EDF" w:rsidP="001F7EDF">
      <w:pPr>
        <w:ind w:firstLine="709"/>
        <w:jc w:val="both"/>
      </w:pPr>
      <w:r w:rsidRPr="00EE17EF">
        <w:t>Оценка усвоения знаний и умений в предлагаемом учебно-методическом курсе математики осуществляется в процессе повторения и обобщения,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w:t>
      </w:r>
    </w:p>
    <w:p w:rsidR="001F7EDF" w:rsidRPr="00EE17EF" w:rsidRDefault="001F7EDF" w:rsidP="001F7EDF">
      <w:pPr>
        <w:ind w:firstLine="709"/>
        <w:jc w:val="both"/>
      </w:pPr>
      <w:r w:rsidRPr="00EE17EF">
        <w:t>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самим сформулировать необходимые для решения возникшей проблемы знания и умения и, как следствие, самим выбрать или даже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1F7EDF" w:rsidRPr="00EE17EF" w:rsidRDefault="001F7EDF" w:rsidP="001F7EDF">
      <w:pPr>
        <w:ind w:firstLine="709"/>
        <w:jc w:val="both"/>
      </w:pPr>
      <w:r w:rsidRPr="00EE17EF">
        <w:t>Важную роль в проведении контроля с точки зрения выстраивания дифференцированного подхода к учащимся имеют тетради для самостоятельных и контрольных работ (1 кл.) и тетради для контрольных работ (2–4 кл.). Они включают, в соответствии с принципом минимакса, не только обязательный минимум (необходимые требования), который должны усвоить все ученики, но и максимум, который они могут усвоить. При этом задания разного уровня сложности выделены в группы: задания необходимого, программного и максимального уровней, при этом ученики должны выполнить задания необходимого уровня и могут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1F7EDF" w:rsidRPr="00EE17EF" w:rsidRDefault="001F7EDF" w:rsidP="001F7EDF">
      <w:pPr>
        <w:ind w:firstLine="709"/>
        <w:jc w:val="both"/>
      </w:pPr>
      <w:r w:rsidRPr="00EE17EF">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w:t>
      </w:r>
    </w:p>
    <w:p w:rsidR="001F7EDF" w:rsidRPr="00EE17EF" w:rsidRDefault="001F7EDF" w:rsidP="006C2416">
      <w:pPr>
        <w:pStyle w:val="aff5"/>
        <w:numPr>
          <w:ilvl w:val="0"/>
          <w:numId w:val="67"/>
        </w:numPr>
        <w:spacing w:after="0" w:line="240" w:lineRule="auto"/>
        <w:ind w:hanging="11"/>
        <w:jc w:val="both"/>
        <w:rPr>
          <w:rFonts w:ascii="Times New Roman" w:hAnsi="Times New Roman"/>
          <w:sz w:val="24"/>
          <w:szCs w:val="24"/>
        </w:rPr>
      </w:pPr>
      <w:r w:rsidRPr="00EE17EF">
        <w:rPr>
          <w:rFonts w:ascii="Times New Roman" w:hAnsi="Times New Roman"/>
          <w:sz w:val="24"/>
          <w:szCs w:val="24"/>
        </w:rPr>
        <w:t>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w:t>
      </w:r>
    </w:p>
    <w:p w:rsidR="001F7EDF" w:rsidRPr="00EE17EF" w:rsidRDefault="001F7EDF" w:rsidP="006C2416">
      <w:pPr>
        <w:pStyle w:val="aff5"/>
        <w:numPr>
          <w:ilvl w:val="0"/>
          <w:numId w:val="67"/>
        </w:numPr>
        <w:spacing w:after="0" w:line="240" w:lineRule="auto"/>
        <w:ind w:hanging="11"/>
        <w:jc w:val="both"/>
        <w:rPr>
          <w:rFonts w:ascii="Times New Roman" w:hAnsi="Times New Roman"/>
          <w:sz w:val="24"/>
          <w:szCs w:val="24"/>
        </w:rPr>
      </w:pPr>
      <w:r w:rsidRPr="00EE17EF">
        <w:rPr>
          <w:rFonts w:ascii="Times New Roman" w:hAnsi="Times New Roman"/>
          <w:sz w:val="24"/>
          <w:szCs w:val="24"/>
        </w:rPr>
        <w:t>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1F7EDF" w:rsidRPr="00EE17EF" w:rsidRDefault="001F7EDF" w:rsidP="001F7EDF">
      <w:pPr>
        <w:ind w:firstLine="709"/>
        <w:jc w:val="both"/>
      </w:pPr>
      <w:r w:rsidRPr="00EE17EF">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1F7EDF" w:rsidRPr="00EE17EF" w:rsidRDefault="001F7EDF" w:rsidP="001F7EDF">
      <w:pPr>
        <w:jc w:val="both"/>
        <w:rPr>
          <w:b/>
        </w:rPr>
      </w:pPr>
      <w:r w:rsidRPr="00EE17EF">
        <w:rPr>
          <w:b/>
        </w:rPr>
        <w:t>4. Описание места учебного предмета в учебном плане</w:t>
      </w:r>
    </w:p>
    <w:p w:rsidR="001F7EDF" w:rsidRPr="006C2416" w:rsidRDefault="001F7EDF" w:rsidP="001F7EDF">
      <w:pPr>
        <w:ind w:firstLine="709"/>
        <w:jc w:val="both"/>
      </w:pPr>
      <w:r w:rsidRPr="006C2416">
        <w:t xml:space="preserve">В соответствии с федеральным базисным учебным планом курс математики изучается с 1 по 4 класс по в 1 классе 4 ч </w:t>
      </w:r>
      <w:r w:rsidR="006C2711" w:rsidRPr="006C2416">
        <w:t>,</w:t>
      </w:r>
      <w:r w:rsidRPr="006C2416">
        <w:t xml:space="preserve"> во</w:t>
      </w:r>
      <w:r w:rsidR="0049046F" w:rsidRPr="006C2416">
        <w:t xml:space="preserve"> </w:t>
      </w:r>
      <w:r w:rsidRPr="006C2416">
        <w:t>2 классе 5 ч, в 3-  4 часа в неделю</w:t>
      </w:r>
      <w:r w:rsidR="006C2711" w:rsidRPr="006C2416">
        <w:t>, 4 -5 часов в неделю</w:t>
      </w:r>
      <w:r w:rsidRPr="006C2416">
        <w:t>. Общий объём учебного времени составляет 574 часов.</w:t>
      </w:r>
    </w:p>
    <w:p w:rsidR="001F7EDF" w:rsidRPr="00EE17EF" w:rsidRDefault="001F7EDF" w:rsidP="001F7EDF">
      <w:pPr>
        <w:jc w:val="both"/>
        <w:rPr>
          <w:b/>
        </w:rPr>
      </w:pPr>
      <w:r w:rsidRPr="00EE17EF">
        <w:rPr>
          <w:b/>
        </w:rPr>
        <w:t>5. Описание ценностных ориентиров содержания учебного предмета</w:t>
      </w:r>
    </w:p>
    <w:p w:rsidR="001F7EDF" w:rsidRPr="00EE17EF" w:rsidRDefault="001F7EDF" w:rsidP="001F7EDF">
      <w:pPr>
        <w:ind w:firstLine="709"/>
        <w:jc w:val="both"/>
      </w:pPr>
      <w:r w:rsidRPr="00EE17EF">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1F7EDF" w:rsidRPr="00EE17EF" w:rsidRDefault="001F7EDF" w:rsidP="001F7EDF">
      <w:pPr>
        <w:ind w:firstLine="709"/>
        <w:jc w:val="both"/>
      </w:pPr>
      <w:r w:rsidRPr="00EE17EF">
        <w:t>Ценность истины – это ценность научного познания как части культуры человечества, разума, понимания сущности бытия, мироздания.</w:t>
      </w:r>
    </w:p>
    <w:p w:rsidR="001F7EDF" w:rsidRPr="00EE17EF" w:rsidRDefault="001F7EDF" w:rsidP="001F7EDF">
      <w:pPr>
        <w:ind w:firstLine="709"/>
        <w:jc w:val="both"/>
      </w:pPr>
      <w:r w:rsidRPr="00EE17EF">
        <w:t>Ценность человека как разумного существа, стремящегося к познанию мира и самосовершенствованию.</w:t>
      </w:r>
    </w:p>
    <w:p w:rsidR="001F7EDF" w:rsidRPr="00EE17EF" w:rsidRDefault="001F7EDF" w:rsidP="001F7EDF">
      <w:pPr>
        <w:ind w:firstLine="709"/>
        <w:jc w:val="both"/>
      </w:pPr>
      <w:r w:rsidRPr="00EE17EF">
        <w:lastRenderedPageBreak/>
        <w:t>Ценность труда и творчества как естественного условия человеческой деятельности и жизни.</w:t>
      </w:r>
    </w:p>
    <w:p w:rsidR="001F7EDF" w:rsidRPr="00EE17EF" w:rsidRDefault="001F7EDF" w:rsidP="001F7EDF">
      <w:pPr>
        <w:ind w:firstLine="709"/>
        <w:jc w:val="both"/>
      </w:pPr>
      <w:r w:rsidRPr="00EE17EF">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1F7EDF" w:rsidRPr="00EE17EF" w:rsidRDefault="001F7EDF" w:rsidP="001F7EDF">
      <w:pPr>
        <w:ind w:firstLine="709"/>
        <w:jc w:val="both"/>
      </w:pPr>
      <w:r w:rsidRPr="00EE17EF">
        <w:t>Ценность гражданственности – осознание человеком себя как члена общества, народа, представителя страны и государства.</w:t>
      </w:r>
    </w:p>
    <w:p w:rsidR="001F7EDF" w:rsidRPr="00EE17EF" w:rsidRDefault="001F7EDF" w:rsidP="001F7EDF">
      <w:pPr>
        <w:ind w:firstLine="709"/>
        <w:jc w:val="both"/>
      </w:pPr>
      <w:r w:rsidRPr="00EE17EF">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1F7EDF" w:rsidRPr="00EE17EF" w:rsidRDefault="001F7EDF" w:rsidP="001F7EDF">
      <w:pPr>
        <w:ind w:firstLine="709"/>
        <w:jc w:val="both"/>
        <w:rPr>
          <w:b/>
        </w:rPr>
      </w:pPr>
      <w:r w:rsidRPr="00EE17EF">
        <w:rPr>
          <w:b/>
        </w:rPr>
        <w:t>6. Личностные, метапредметные и предметные результаты освоения учебного предмета</w:t>
      </w:r>
    </w:p>
    <w:p w:rsidR="001F7EDF" w:rsidRPr="00EE17EF" w:rsidRDefault="001F7EDF" w:rsidP="001F7EDF">
      <w:pPr>
        <w:ind w:firstLine="709"/>
        <w:jc w:val="both"/>
      </w:pPr>
      <w:r w:rsidRPr="00EE17EF">
        <w:t>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w:t>
      </w:r>
    </w:p>
    <w:p w:rsidR="001F7EDF" w:rsidRPr="00EE17EF" w:rsidRDefault="001F7EDF" w:rsidP="001F7EDF">
      <w:pPr>
        <w:ind w:firstLine="709"/>
        <w:jc w:val="both"/>
        <w:rPr>
          <w:b/>
        </w:rPr>
      </w:pPr>
      <w:r w:rsidRPr="00EE17EF">
        <w:rPr>
          <w:b/>
        </w:rPr>
        <w:t>1-й класс</w:t>
      </w:r>
    </w:p>
    <w:p w:rsidR="001F7EDF" w:rsidRPr="00EE17EF" w:rsidRDefault="001F7EDF" w:rsidP="001F7EDF">
      <w:pPr>
        <w:ind w:firstLine="709"/>
        <w:jc w:val="both"/>
      </w:pPr>
      <w:r w:rsidRPr="00EE17EF">
        <w:t>Личностными результатами изучения курса «Математика» в 1-м классе является формирование следующих умений:</w:t>
      </w:r>
    </w:p>
    <w:p w:rsidR="001F7EDF" w:rsidRPr="00EE17EF" w:rsidRDefault="001F7EDF" w:rsidP="001F7EDF">
      <w:pPr>
        <w:ind w:firstLine="709"/>
        <w:jc w:val="both"/>
      </w:pPr>
      <w:r w:rsidRPr="00EE17EF">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F7EDF" w:rsidRPr="00EE17EF" w:rsidRDefault="001F7EDF" w:rsidP="001F7EDF">
      <w:pPr>
        <w:ind w:firstLine="709"/>
        <w:jc w:val="both"/>
      </w:pPr>
      <w:r w:rsidRPr="00EE17EF">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1F7EDF" w:rsidRPr="00EE17EF" w:rsidRDefault="001F7EDF" w:rsidP="001F7EDF">
      <w:pPr>
        <w:ind w:firstLine="709"/>
        <w:jc w:val="both"/>
      </w:pPr>
      <w:r w:rsidRPr="00EE17EF">
        <w:t>Средством достижения этих результатов служит организация на уроке парно-групповой работы.</w:t>
      </w:r>
    </w:p>
    <w:p w:rsidR="001F7EDF" w:rsidRPr="00EE17EF" w:rsidRDefault="001F7EDF" w:rsidP="001F7EDF">
      <w:pPr>
        <w:ind w:firstLine="709"/>
        <w:jc w:val="both"/>
      </w:pPr>
      <w:r w:rsidRPr="00EE17EF">
        <w:t>Метапредметными результатами изучения курса «Математика» в 1-м классе являются формирование следующих универсальных учебных действий (УУД).</w:t>
      </w:r>
    </w:p>
    <w:p w:rsidR="001F7EDF" w:rsidRPr="00EE17EF" w:rsidRDefault="001F7EDF" w:rsidP="001F7EDF">
      <w:pPr>
        <w:ind w:firstLine="709"/>
        <w:jc w:val="both"/>
      </w:pPr>
      <w:r w:rsidRPr="00EE17EF">
        <w:t>Регулятивные УУД:</w:t>
      </w:r>
    </w:p>
    <w:p w:rsidR="001F7EDF" w:rsidRPr="00EE17EF" w:rsidRDefault="001F7EDF" w:rsidP="001F7EDF">
      <w:pPr>
        <w:pStyle w:val="aff5"/>
        <w:numPr>
          <w:ilvl w:val="0"/>
          <w:numId w:val="6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Определять и формулировать цель деятельности на уроке с помощью учителя.</w:t>
      </w:r>
    </w:p>
    <w:p w:rsidR="001F7EDF" w:rsidRPr="00EE17EF" w:rsidRDefault="001F7EDF" w:rsidP="001F7EDF">
      <w:pPr>
        <w:pStyle w:val="aff5"/>
        <w:numPr>
          <w:ilvl w:val="0"/>
          <w:numId w:val="6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Проговаривать последовательность действий на уроке.</w:t>
      </w:r>
    </w:p>
    <w:p w:rsidR="001F7EDF" w:rsidRPr="00EE17EF" w:rsidRDefault="001F7EDF" w:rsidP="001F7EDF">
      <w:pPr>
        <w:pStyle w:val="aff5"/>
        <w:numPr>
          <w:ilvl w:val="0"/>
          <w:numId w:val="6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высказывать своё предположение (версию) на основе работы с иллюстрацией учебника.</w:t>
      </w:r>
    </w:p>
    <w:p w:rsidR="001F7EDF" w:rsidRPr="00EE17EF" w:rsidRDefault="001F7EDF" w:rsidP="001F7EDF">
      <w:pPr>
        <w:pStyle w:val="aff5"/>
        <w:numPr>
          <w:ilvl w:val="0"/>
          <w:numId w:val="6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работать по предложенному учителем плану.</w:t>
      </w:r>
    </w:p>
    <w:p w:rsidR="001F7EDF" w:rsidRPr="00EE17EF" w:rsidRDefault="001F7EDF" w:rsidP="001F7EDF">
      <w:pPr>
        <w:ind w:firstLine="709"/>
        <w:jc w:val="both"/>
      </w:pPr>
      <w:r w:rsidRPr="00EE17EF">
        <w:t>Средством формирования этих действий служит технология проблемного диалога на этапе изучения нового материала.</w:t>
      </w:r>
    </w:p>
    <w:p w:rsidR="001F7EDF" w:rsidRPr="00EE17EF" w:rsidRDefault="001F7EDF" w:rsidP="001F7EDF">
      <w:pPr>
        <w:pStyle w:val="aff5"/>
        <w:numPr>
          <w:ilvl w:val="0"/>
          <w:numId w:val="6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отличать верно выполненное задание от неверного.</w:t>
      </w:r>
    </w:p>
    <w:p w:rsidR="001F7EDF" w:rsidRPr="00EE17EF" w:rsidRDefault="001F7EDF" w:rsidP="001F7EDF">
      <w:pPr>
        <w:pStyle w:val="aff5"/>
        <w:numPr>
          <w:ilvl w:val="0"/>
          <w:numId w:val="6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совместно с учителем и другими учениками давать эмоциональную оценку деятельности класса на уроке.</w:t>
      </w:r>
    </w:p>
    <w:p w:rsidR="001F7EDF" w:rsidRPr="00EE17EF" w:rsidRDefault="001F7EDF" w:rsidP="001F7EDF">
      <w:pPr>
        <w:ind w:firstLine="709"/>
        <w:jc w:val="both"/>
      </w:pPr>
      <w:r w:rsidRPr="00EE17EF">
        <w:t>Средством формирования этих действий служит технология оценивания образовательных достижений (учебных успехов).</w:t>
      </w:r>
    </w:p>
    <w:p w:rsidR="001F7EDF" w:rsidRPr="00EE17EF" w:rsidRDefault="001F7EDF" w:rsidP="001F7EDF">
      <w:pPr>
        <w:ind w:firstLine="709"/>
        <w:jc w:val="both"/>
      </w:pPr>
      <w:r w:rsidRPr="00EE17EF">
        <w:t>Познавательные УУД:</w:t>
      </w:r>
    </w:p>
    <w:p w:rsidR="001F7EDF" w:rsidRPr="00EE17EF" w:rsidRDefault="001F7EDF" w:rsidP="001F7EDF">
      <w:pPr>
        <w:pStyle w:val="aff5"/>
        <w:numPr>
          <w:ilvl w:val="0"/>
          <w:numId w:val="7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Ориентироваться в своей системе знаний: отличать новое от уже известного с помощью учителя.</w:t>
      </w:r>
    </w:p>
    <w:p w:rsidR="001F7EDF" w:rsidRPr="00EE17EF" w:rsidRDefault="001F7EDF" w:rsidP="001F7EDF">
      <w:pPr>
        <w:pStyle w:val="aff5"/>
        <w:numPr>
          <w:ilvl w:val="0"/>
          <w:numId w:val="7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1F7EDF" w:rsidRPr="00EE17EF" w:rsidRDefault="001F7EDF" w:rsidP="001F7EDF">
      <w:pPr>
        <w:pStyle w:val="aff5"/>
        <w:numPr>
          <w:ilvl w:val="0"/>
          <w:numId w:val="7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1F7EDF" w:rsidRPr="00EE17EF" w:rsidRDefault="001F7EDF" w:rsidP="001F7EDF">
      <w:pPr>
        <w:pStyle w:val="aff5"/>
        <w:numPr>
          <w:ilvl w:val="0"/>
          <w:numId w:val="7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1F7EDF" w:rsidRPr="00EE17EF" w:rsidRDefault="001F7EDF" w:rsidP="001F7EDF">
      <w:pPr>
        <w:pStyle w:val="aff5"/>
        <w:numPr>
          <w:ilvl w:val="0"/>
          <w:numId w:val="7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1F7EDF" w:rsidRPr="00EE17EF" w:rsidRDefault="001F7EDF" w:rsidP="001F7EDF">
      <w:pPr>
        <w:pStyle w:val="aff5"/>
        <w:numPr>
          <w:ilvl w:val="0"/>
          <w:numId w:val="7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1F7EDF" w:rsidRPr="00EE17EF" w:rsidRDefault="001F7EDF" w:rsidP="001F7EDF">
      <w:pPr>
        <w:ind w:firstLine="709"/>
        <w:jc w:val="both"/>
      </w:pPr>
      <w:r w:rsidRPr="00EE17EF">
        <w:t>Средством формирования этих действий служит учебный материал и задания учебника, ориентированные на линии развития средствами предмета.</w:t>
      </w:r>
    </w:p>
    <w:p w:rsidR="001F7EDF" w:rsidRPr="00EE17EF" w:rsidRDefault="001F7EDF" w:rsidP="001F7EDF">
      <w:pPr>
        <w:ind w:firstLine="709"/>
        <w:jc w:val="both"/>
      </w:pPr>
      <w:r w:rsidRPr="00EE17EF">
        <w:t>Коммуникативные УУД:</w:t>
      </w:r>
    </w:p>
    <w:p w:rsidR="001F7EDF" w:rsidRPr="00EE17EF" w:rsidRDefault="001F7EDF" w:rsidP="001F7EDF">
      <w:pPr>
        <w:pStyle w:val="aff5"/>
        <w:numPr>
          <w:ilvl w:val="0"/>
          <w:numId w:val="7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lastRenderedPageBreak/>
        <w:t>Донести свою позицию до других: оформлять свою мысль в устной и письменной речи (на уровне одного предложения или небольшого текста).</w:t>
      </w:r>
    </w:p>
    <w:p w:rsidR="001F7EDF" w:rsidRPr="00EE17EF" w:rsidRDefault="001F7EDF" w:rsidP="001F7EDF">
      <w:pPr>
        <w:pStyle w:val="aff5"/>
        <w:numPr>
          <w:ilvl w:val="0"/>
          <w:numId w:val="7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Слушать и понимать речь других.</w:t>
      </w:r>
    </w:p>
    <w:p w:rsidR="001F7EDF" w:rsidRPr="00EE17EF" w:rsidRDefault="001F7EDF" w:rsidP="001F7EDF">
      <w:pPr>
        <w:pStyle w:val="aff5"/>
        <w:numPr>
          <w:ilvl w:val="0"/>
          <w:numId w:val="7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и пересказывать текст.</w:t>
      </w:r>
    </w:p>
    <w:p w:rsidR="001F7EDF" w:rsidRPr="00EE17EF" w:rsidRDefault="001F7EDF" w:rsidP="001F7EDF">
      <w:pPr>
        <w:ind w:firstLine="709"/>
        <w:jc w:val="both"/>
      </w:pPr>
      <w:r w:rsidRPr="00EE17EF">
        <w:t>Средством формирования этих действий служит технология проблемного диалога (побуждающий и подводящий диалог).</w:t>
      </w:r>
    </w:p>
    <w:p w:rsidR="001F7EDF" w:rsidRPr="00EE17EF" w:rsidRDefault="001F7EDF" w:rsidP="001F7EDF">
      <w:pPr>
        <w:pStyle w:val="aff5"/>
        <w:numPr>
          <w:ilvl w:val="0"/>
          <w:numId w:val="72"/>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Совместно договариваться о правилах общения и поведения в школе и следовать им.</w:t>
      </w:r>
    </w:p>
    <w:p w:rsidR="001F7EDF" w:rsidRPr="00EE17EF" w:rsidRDefault="001F7EDF" w:rsidP="001F7EDF">
      <w:pPr>
        <w:pStyle w:val="aff5"/>
        <w:numPr>
          <w:ilvl w:val="0"/>
          <w:numId w:val="72"/>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выполнять различные роли в группе (лидера, исполнителя, критика).</w:t>
      </w:r>
    </w:p>
    <w:p w:rsidR="001F7EDF" w:rsidRPr="00EE17EF" w:rsidRDefault="001F7EDF" w:rsidP="001F7EDF">
      <w:pPr>
        <w:ind w:firstLine="709"/>
        <w:jc w:val="both"/>
      </w:pPr>
      <w:r w:rsidRPr="00EE17EF">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1F7EDF" w:rsidRPr="00EE17EF" w:rsidRDefault="001F7EDF" w:rsidP="001F7EDF">
      <w:pPr>
        <w:ind w:firstLine="709"/>
        <w:jc w:val="both"/>
      </w:pPr>
      <w:r w:rsidRPr="00EE17EF">
        <w:t>Предметными результатами изучения курса «Математика» в 1-м классе являются формирование следующих умений.</w:t>
      </w:r>
    </w:p>
    <w:p w:rsidR="001F7EDF" w:rsidRPr="00EE17EF" w:rsidRDefault="001F7EDF" w:rsidP="001F7EDF">
      <w:pPr>
        <w:ind w:firstLine="709"/>
        <w:jc w:val="both"/>
      </w:pPr>
      <w:r w:rsidRPr="00EE17EF">
        <w:t>1-й уровень (необходимый)</w:t>
      </w:r>
    </w:p>
    <w:p w:rsidR="001F7EDF" w:rsidRPr="00EE17EF" w:rsidRDefault="001F7EDF" w:rsidP="001F7EDF">
      <w:pPr>
        <w:ind w:firstLine="709"/>
        <w:jc w:val="both"/>
      </w:pPr>
      <w:r w:rsidRPr="00EE17EF">
        <w:t>Учащиеся должны уметь использовать при выполнении заданий:</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знание названий и последовательности чисел от 1 до 20; разрядный состав чисел от 11 до 20;</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знание названий и обозначений операций сложения и вычитания;</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знание таблицы сложения однозначных чисел и соответствующих случаев вычитания в пределах 10 (на уровне навыка);</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сравнивать группы предметов с помощью составления пар;</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записывать и сравнивать числа в пределах 20;</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значения выражений, содержащих одно действие (сложение или вычитание);</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 xml:space="preserve">решать простые задачи: </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раскрывающие смысл действий сложения и вычитания;</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задачи, при решении которых используются понятия «увеличить на …», «уменьшить на …»;</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задачи на разностное сравнение;</w:t>
      </w:r>
    </w:p>
    <w:p w:rsidR="001F7EDF" w:rsidRPr="00EE17EF" w:rsidRDefault="001F7EDF" w:rsidP="001F7EDF">
      <w:pPr>
        <w:pStyle w:val="aff5"/>
        <w:numPr>
          <w:ilvl w:val="0"/>
          <w:numId w:val="7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
    <w:p w:rsidR="001F7EDF" w:rsidRPr="00EE17EF" w:rsidRDefault="001F7EDF" w:rsidP="001F7EDF">
      <w:pPr>
        <w:ind w:firstLine="709"/>
        <w:jc w:val="both"/>
      </w:pPr>
      <w:r w:rsidRPr="00EE17EF">
        <w:t>2–й уровень (программный)</w:t>
      </w:r>
    </w:p>
    <w:p w:rsidR="001F7EDF" w:rsidRPr="00EE17EF" w:rsidRDefault="001F7EDF" w:rsidP="001F7EDF">
      <w:pPr>
        <w:ind w:firstLine="709"/>
        <w:jc w:val="both"/>
      </w:pPr>
      <w:r w:rsidRPr="00EE17EF">
        <w:t>Учащиеся должны уметь:</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 процессе вычислений осознанно следовать алгоритму сложения и вычитания в пределах 20;</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в процессе вычислений знание переместительного свойства сложения;</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в процессе измерения знание единиц измерения длины, объёма и массы (сантиметр, дециметр, литр, килограмм);</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выделять как основание классификации такие признаки предметов, как цвет, форма, размер, назначение, материал;</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производить классификацию предметов, математических объектов по одному основанию;</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сравнивать, складывать и вычитать именованные числа;</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уравнения вида а ± х = b; х − а = b;</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задачи в два действия на сложение и вычитание;</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w:t>
      </w:r>
      <w:r w:rsidRPr="00EE17EF">
        <w:rPr>
          <w:rFonts w:ascii="Times New Roman" w:hAnsi="Times New Roman"/>
          <w:sz w:val="24"/>
          <w:szCs w:val="24"/>
        </w:rPr>
        <w:lastRenderedPageBreak/>
        <w:t>прямоугольники, из множества прямоугольников – квадраты, из множества углов – прямой угол;определять длину данного отрезка;</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информацию, записанную в таблицу, содержащую не более трёх строк и трёх столбцов;</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заполнять таблицу, содержащую не более трёх строк и трёх столбцов;</w:t>
      </w:r>
    </w:p>
    <w:p w:rsidR="001F7EDF" w:rsidRPr="00EE17EF" w:rsidRDefault="001F7EDF" w:rsidP="001F7EDF">
      <w:pPr>
        <w:pStyle w:val="aff5"/>
        <w:numPr>
          <w:ilvl w:val="0"/>
          <w:numId w:val="7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арифметические ребусы и числовые головоломки, содержащие не более двух действий.</w:t>
      </w:r>
    </w:p>
    <w:p w:rsidR="001F7EDF" w:rsidRPr="00EE17EF" w:rsidRDefault="001F7EDF" w:rsidP="001F7EDF">
      <w:pPr>
        <w:ind w:firstLine="709"/>
        <w:jc w:val="both"/>
        <w:rPr>
          <w:b/>
        </w:rPr>
      </w:pPr>
      <w:r w:rsidRPr="00EE17EF">
        <w:rPr>
          <w:b/>
        </w:rPr>
        <w:t>2-й класс</w:t>
      </w:r>
    </w:p>
    <w:p w:rsidR="001F7EDF" w:rsidRPr="00EE17EF" w:rsidRDefault="001F7EDF" w:rsidP="001F7EDF">
      <w:pPr>
        <w:ind w:firstLine="709"/>
        <w:jc w:val="both"/>
      </w:pPr>
      <w:r w:rsidRPr="00EE17EF">
        <w:t>Личностными результатами изучения предметно-методического курса «Математика» во 2-м классе является формирование следующих умений:</w:t>
      </w:r>
    </w:p>
    <w:p w:rsidR="001F7EDF" w:rsidRPr="00EE17EF" w:rsidRDefault="001F7EDF" w:rsidP="001F7EDF">
      <w:pPr>
        <w:ind w:firstLine="709"/>
        <w:jc w:val="both"/>
      </w:pPr>
      <w:r w:rsidRPr="00EE17EF">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1F7EDF" w:rsidRPr="00EE17EF" w:rsidRDefault="001F7EDF" w:rsidP="001F7EDF">
      <w:pPr>
        <w:ind w:firstLine="709"/>
        <w:jc w:val="both"/>
      </w:pPr>
      <w:r w:rsidRPr="00EE17EF">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1F7EDF" w:rsidRPr="00EE17EF" w:rsidRDefault="001F7EDF" w:rsidP="001F7EDF">
      <w:pPr>
        <w:ind w:firstLine="709"/>
        <w:jc w:val="both"/>
      </w:pPr>
      <w:r w:rsidRPr="00EE17EF">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1F7EDF" w:rsidRPr="00EE17EF" w:rsidRDefault="001F7EDF" w:rsidP="001F7EDF">
      <w:pPr>
        <w:ind w:firstLine="709"/>
        <w:jc w:val="both"/>
      </w:pPr>
      <w:r w:rsidRPr="00EE17EF">
        <w:t>Метапредметными результатами изучения курса «Математика» во 2-м классе являются формирование следующих универсальных учебных действий.</w:t>
      </w:r>
    </w:p>
    <w:p w:rsidR="001F7EDF" w:rsidRPr="00EE17EF" w:rsidRDefault="001F7EDF" w:rsidP="001F7EDF">
      <w:pPr>
        <w:ind w:firstLine="709"/>
        <w:jc w:val="both"/>
      </w:pPr>
      <w:r w:rsidRPr="00EE17EF">
        <w:t>Регулятивные УУД:</w:t>
      </w:r>
    </w:p>
    <w:p w:rsidR="001F7EDF" w:rsidRPr="00EE17EF" w:rsidRDefault="001F7EDF" w:rsidP="001F7EDF">
      <w:pPr>
        <w:pStyle w:val="aff5"/>
        <w:numPr>
          <w:ilvl w:val="0"/>
          <w:numId w:val="75"/>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Определять цель деятельности на уроке с помощью учителя и самостоятельно.</w:t>
      </w:r>
    </w:p>
    <w:p w:rsidR="001F7EDF" w:rsidRPr="00EE17EF" w:rsidRDefault="001F7EDF" w:rsidP="001F7EDF">
      <w:pPr>
        <w:pStyle w:val="aff5"/>
        <w:numPr>
          <w:ilvl w:val="0"/>
          <w:numId w:val="75"/>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совместно с учителем обнаруживать и формулировать учебную проблему совместно с учителем (для этого в учебнике специально предусмотрен ряд уроков).</w:t>
      </w:r>
    </w:p>
    <w:p w:rsidR="001F7EDF" w:rsidRPr="00EE17EF" w:rsidRDefault="001F7EDF" w:rsidP="001F7EDF">
      <w:pPr>
        <w:pStyle w:val="aff5"/>
        <w:numPr>
          <w:ilvl w:val="0"/>
          <w:numId w:val="75"/>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планировать учебную деятельность на уроке.</w:t>
      </w:r>
    </w:p>
    <w:p w:rsidR="001F7EDF" w:rsidRPr="00EE17EF" w:rsidRDefault="001F7EDF" w:rsidP="001F7EDF">
      <w:pPr>
        <w:pStyle w:val="aff5"/>
        <w:numPr>
          <w:ilvl w:val="0"/>
          <w:numId w:val="75"/>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Высказывать свою версию, пытаться предлагать способ её проверки (на основе продуктивных заданий в учебнике).</w:t>
      </w:r>
    </w:p>
    <w:p w:rsidR="001F7EDF" w:rsidRPr="00EE17EF" w:rsidRDefault="001F7EDF" w:rsidP="001F7EDF">
      <w:pPr>
        <w:pStyle w:val="aff5"/>
        <w:numPr>
          <w:ilvl w:val="0"/>
          <w:numId w:val="75"/>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Работая по предложенному плану, использовать необходимые средства (учебник, простейшие приборы и инструменты).</w:t>
      </w:r>
    </w:p>
    <w:p w:rsidR="001F7EDF" w:rsidRPr="00EE17EF" w:rsidRDefault="001F7EDF" w:rsidP="001F7EDF">
      <w:pPr>
        <w:ind w:firstLine="709"/>
        <w:jc w:val="both"/>
      </w:pPr>
      <w:r w:rsidRPr="00EE17EF">
        <w:t>Средством формирования этих действий служит технология проблемного диалога на этапе изучения нового материала.</w:t>
      </w:r>
    </w:p>
    <w:p w:rsidR="001F7EDF" w:rsidRPr="00EE17EF" w:rsidRDefault="001F7EDF" w:rsidP="001F7EDF">
      <w:pPr>
        <w:pStyle w:val="aff5"/>
        <w:numPr>
          <w:ilvl w:val="0"/>
          <w:numId w:val="7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Определять успешность выполнения своего задания в диалоге с учителем.</w:t>
      </w:r>
    </w:p>
    <w:p w:rsidR="001F7EDF" w:rsidRPr="00EE17EF" w:rsidRDefault="001F7EDF" w:rsidP="001F7EDF">
      <w:pPr>
        <w:ind w:firstLine="709"/>
        <w:jc w:val="both"/>
      </w:pPr>
      <w:r w:rsidRPr="00EE17EF">
        <w:t>Средством формирования этих действий служит технология оценивания образовательных достижений (учебных успехов).</w:t>
      </w:r>
    </w:p>
    <w:p w:rsidR="001F7EDF" w:rsidRPr="00EE17EF" w:rsidRDefault="001F7EDF" w:rsidP="001F7EDF">
      <w:pPr>
        <w:ind w:firstLine="709"/>
        <w:jc w:val="both"/>
      </w:pPr>
      <w:r w:rsidRPr="00EE17EF">
        <w:t>Познавательные УУД:</w:t>
      </w:r>
    </w:p>
    <w:p w:rsidR="001F7EDF" w:rsidRPr="00EE17EF" w:rsidRDefault="001F7EDF" w:rsidP="001F7EDF">
      <w:pPr>
        <w:pStyle w:val="aff5"/>
        <w:numPr>
          <w:ilvl w:val="0"/>
          <w:numId w:val="7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1F7EDF" w:rsidRPr="00EE17EF" w:rsidRDefault="001F7EDF" w:rsidP="001F7EDF">
      <w:pPr>
        <w:pStyle w:val="aff5"/>
        <w:numPr>
          <w:ilvl w:val="0"/>
          <w:numId w:val="7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Делать предварительный отбор источников информации для решения учебной задачи.</w:t>
      </w:r>
    </w:p>
    <w:p w:rsidR="001F7EDF" w:rsidRPr="00EE17EF" w:rsidRDefault="001F7EDF" w:rsidP="001F7EDF">
      <w:pPr>
        <w:pStyle w:val="aff5"/>
        <w:numPr>
          <w:ilvl w:val="0"/>
          <w:numId w:val="7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1F7EDF" w:rsidRPr="00EE17EF" w:rsidRDefault="001F7EDF" w:rsidP="001F7EDF">
      <w:pPr>
        <w:pStyle w:val="aff5"/>
        <w:numPr>
          <w:ilvl w:val="0"/>
          <w:numId w:val="7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1F7EDF" w:rsidRPr="00EE17EF" w:rsidRDefault="001F7EDF" w:rsidP="001F7EDF">
      <w:pPr>
        <w:pStyle w:val="aff5"/>
        <w:numPr>
          <w:ilvl w:val="0"/>
          <w:numId w:val="7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наблюдать и делать самостоятельные выводы.</w:t>
      </w:r>
    </w:p>
    <w:p w:rsidR="001F7EDF" w:rsidRPr="00EE17EF" w:rsidRDefault="001F7EDF" w:rsidP="001F7EDF">
      <w:pPr>
        <w:ind w:firstLine="709"/>
        <w:jc w:val="both"/>
      </w:pPr>
      <w:r w:rsidRPr="00EE17EF">
        <w:t>Средством формирования этих действий служит учебный материал и задания учебника, нацеленные на 1-ю линию развития – умение объяснять мир.</w:t>
      </w:r>
    </w:p>
    <w:p w:rsidR="001F7EDF" w:rsidRPr="00EE17EF" w:rsidRDefault="001F7EDF" w:rsidP="001F7EDF">
      <w:pPr>
        <w:ind w:firstLine="709"/>
        <w:jc w:val="both"/>
      </w:pPr>
      <w:r w:rsidRPr="00EE17EF">
        <w:t>Коммуникативные УУД:</w:t>
      </w:r>
    </w:p>
    <w:p w:rsidR="001F7EDF" w:rsidRPr="00EE17EF" w:rsidRDefault="001F7EDF" w:rsidP="001F7EDF">
      <w:pPr>
        <w:pStyle w:val="aff5"/>
        <w:numPr>
          <w:ilvl w:val="0"/>
          <w:numId w:val="7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1F7EDF" w:rsidRPr="00EE17EF" w:rsidRDefault="001F7EDF" w:rsidP="001F7EDF">
      <w:pPr>
        <w:pStyle w:val="aff5"/>
        <w:numPr>
          <w:ilvl w:val="0"/>
          <w:numId w:val="7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Слушать и понимать речь других.</w:t>
      </w:r>
    </w:p>
    <w:p w:rsidR="001F7EDF" w:rsidRPr="00EE17EF" w:rsidRDefault="001F7EDF" w:rsidP="001F7EDF">
      <w:pPr>
        <w:pStyle w:val="aff5"/>
        <w:numPr>
          <w:ilvl w:val="0"/>
          <w:numId w:val="7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Выразительно читать и пересказывать текст.</w:t>
      </w:r>
    </w:p>
    <w:p w:rsidR="001F7EDF" w:rsidRPr="00EE17EF" w:rsidRDefault="001F7EDF" w:rsidP="001F7EDF">
      <w:pPr>
        <w:pStyle w:val="aff5"/>
        <w:numPr>
          <w:ilvl w:val="0"/>
          <w:numId w:val="7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Вступать в беседу на уроке и в жизни.</w:t>
      </w:r>
    </w:p>
    <w:p w:rsidR="001F7EDF" w:rsidRPr="00EE17EF" w:rsidRDefault="001F7EDF" w:rsidP="001F7EDF">
      <w:pPr>
        <w:ind w:firstLine="709"/>
        <w:jc w:val="both"/>
      </w:pPr>
      <w:r w:rsidRPr="00EE17EF">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1F7EDF" w:rsidRPr="00EE17EF" w:rsidRDefault="001F7EDF" w:rsidP="001F7EDF">
      <w:pPr>
        <w:pStyle w:val="aff5"/>
        <w:numPr>
          <w:ilvl w:val="0"/>
          <w:numId w:val="7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Совместно договариваться о правилах общения и поведения в школе и следовать им.</w:t>
      </w:r>
    </w:p>
    <w:p w:rsidR="001F7EDF" w:rsidRPr="00EE17EF" w:rsidRDefault="001F7EDF" w:rsidP="001F7EDF">
      <w:pPr>
        <w:pStyle w:val="aff5"/>
        <w:numPr>
          <w:ilvl w:val="0"/>
          <w:numId w:val="7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выполнять различные роли в группе (лидера, исполнителя, критика).</w:t>
      </w:r>
    </w:p>
    <w:p w:rsidR="001F7EDF" w:rsidRPr="00EE17EF" w:rsidRDefault="001F7EDF" w:rsidP="001F7EDF">
      <w:pPr>
        <w:ind w:firstLine="709"/>
        <w:jc w:val="both"/>
      </w:pPr>
      <w:r w:rsidRPr="00EE17EF">
        <w:lastRenderedPageBreak/>
        <w:t>Средством формирования этих действий служит работа в малых группах (в методических рекомендациях дан такой вариант проведения уроков).</w:t>
      </w:r>
    </w:p>
    <w:p w:rsidR="001F7EDF" w:rsidRPr="00EE17EF" w:rsidRDefault="001F7EDF" w:rsidP="001F7EDF">
      <w:pPr>
        <w:ind w:firstLine="709"/>
        <w:jc w:val="both"/>
      </w:pPr>
      <w:r w:rsidRPr="00EE17EF">
        <w:t>Предметными результатами изучения курса «Математика» во 2-м классе являются формирование следующих умений.</w:t>
      </w:r>
    </w:p>
    <w:p w:rsidR="001F7EDF" w:rsidRPr="00EE17EF" w:rsidRDefault="001F7EDF" w:rsidP="001F7EDF">
      <w:pPr>
        <w:ind w:firstLine="709"/>
        <w:jc w:val="both"/>
      </w:pPr>
      <w:r w:rsidRPr="00EE17EF">
        <w:t>1-й уровень (необходимый)</w:t>
      </w:r>
    </w:p>
    <w:p w:rsidR="001F7EDF" w:rsidRPr="00EE17EF" w:rsidRDefault="001F7EDF" w:rsidP="001F7EDF">
      <w:pPr>
        <w:ind w:firstLine="709"/>
        <w:jc w:val="both"/>
      </w:pPr>
      <w:r w:rsidRPr="00EE17EF">
        <w:t>Учащиеся должны уметь:</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выполнении заданий названия и последовательность чисел от 1 до 100;</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выполнении арифметических действий названия и обозначения операций умножения и деления;</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осознанно следовать алгоритму выполнения действий в выражениях со скобками и без них;</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в речи названия единиц измерения длины, массы, объёма: метр, дециметр, сантиметр, килограмм; литр.</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записывать и сравнивать числа в пределах 100;</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осознанно следовать алгоритмам устного и письменного сложения и вычитания чисел в пределах 100;</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 xml:space="preserve">решать простые задачи: </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раскрывающие смысл действий сложения, вычитания, умножения и деления;</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использующие понятия «увеличить в (на)…», «уменьшить в (на)…»;</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 разностное и кратное сравнение;</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значения выражений, содержащих 2–3 действия (со скобками и без скобок);</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уравнения вида а ± х = b; х − а = b;</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измерять длину данного отрезка, чертить отрезок данной длины;</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узнавать и называть плоские углы: прямой, тупой и острый;</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1F7EDF" w:rsidRPr="00EE17EF" w:rsidRDefault="001F7EDF" w:rsidP="001F7EDF">
      <w:pPr>
        <w:pStyle w:val="aff5"/>
        <w:numPr>
          <w:ilvl w:val="0"/>
          <w:numId w:val="7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различать истинные и ложные высказывания (верные и неверные равенства).</w:t>
      </w:r>
    </w:p>
    <w:p w:rsidR="001F7EDF" w:rsidRPr="00EE17EF" w:rsidRDefault="001F7EDF" w:rsidP="001F7EDF">
      <w:pPr>
        <w:ind w:firstLine="709"/>
        <w:jc w:val="both"/>
      </w:pPr>
      <w:r w:rsidRPr="00EE17EF">
        <w:t>2-й уровень (программный)</w:t>
      </w:r>
    </w:p>
    <w:p w:rsidR="001F7EDF" w:rsidRPr="00EE17EF" w:rsidRDefault="001F7EDF" w:rsidP="001F7EDF">
      <w:pPr>
        <w:ind w:firstLine="709"/>
        <w:jc w:val="both"/>
      </w:pPr>
      <w:r w:rsidRPr="00EE17EF">
        <w:t>Учащиеся должны уметь:</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учебных задач формулы периметра квадрата и прямоугольника;</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пользоваться при измерении и нахождении площадей единицами измерения площади: 1 см², 1 дм².</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выполнять умножение и деление чисел с 0, 1, 10;</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уравнения вида а ± х = b; х − а = b; а ∙ х = b; а : х = b; х : а = b;</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значения выражений вида а ± 5; 4 − а; а : 2; а ∙ 4; 6 : а при заданных числовых значениях переменной;</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задачи в 2–3 действия, основанные на четырёх арифметических операциях;</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длину ломаной и периметр многоугольника как сумму длин его сторон;</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знание формул периметра и площади прямоугольника (квадрата) при решении задач;</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чертить квадрат по заданной стороне, прямоугольник по заданным двум сторонам;</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узнавать и называть объёмные фигуры: куб, шар, пирамиду;</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записывать в таблицу данные, содержащиеся в тексте;</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информацию, заданную с помощью линейных диаграмм;</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арифметические ребусы и числовые головоломки, содержащие два действия (сложение и/или вычитание);</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составлять истинные высказывания (верные равенства и неравенства);</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заполнять магические квадраты размером 3×3;</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lastRenderedPageBreak/>
        <w:t>находить число перестановок не более чем из трёх элементов;</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число пар на множестве из 3–5 элементов (число сочетаний по 2);</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число пар, один элемент которых принадлежит одному множеству, а другой – второму множеству;</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проходить числовые лабиринты, содержащие двое-трое ворот;</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объяснять решение задач по перекладыванию одной-двух палочек с заданным условием и решением;</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простейшие задачи на разрезание и составление фигур;</w:t>
      </w:r>
    </w:p>
    <w:p w:rsidR="001F7EDF" w:rsidRPr="00EE17EF" w:rsidRDefault="001F7EDF" w:rsidP="001F7EDF">
      <w:pPr>
        <w:pStyle w:val="aff5"/>
        <w:numPr>
          <w:ilvl w:val="0"/>
          <w:numId w:val="8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уметь объяснить, как получен результат заданного математического фокуса.</w:t>
      </w:r>
    </w:p>
    <w:p w:rsidR="001F7EDF" w:rsidRPr="00EE17EF" w:rsidRDefault="001F7EDF" w:rsidP="001F7EDF">
      <w:pPr>
        <w:ind w:firstLine="709"/>
        <w:jc w:val="both"/>
        <w:rPr>
          <w:b/>
        </w:rPr>
      </w:pPr>
      <w:r w:rsidRPr="00EE17EF">
        <w:rPr>
          <w:b/>
        </w:rPr>
        <w:t>3−4-й классы</w:t>
      </w:r>
    </w:p>
    <w:p w:rsidR="001F7EDF" w:rsidRPr="00EE17EF" w:rsidRDefault="001F7EDF" w:rsidP="001F7EDF">
      <w:pPr>
        <w:ind w:firstLine="709"/>
        <w:jc w:val="both"/>
      </w:pPr>
      <w:r w:rsidRPr="00EE17EF">
        <w:t>Личностными результатами изучения учебно-методического курса «Математика» в 3–4-м классах является формирование следующих умений:</w:t>
      </w:r>
    </w:p>
    <w:p w:rsidR="001F7EDF" w:rsidRPr="00EE17EF" w:rsidRDefault="001F7EDF" w:rsidP="001F7EDF">
      <w:pPr>
        <w:pStyle w:val="aff5"/>
        <w:numPr>
          <w:ilvl w:val="0"/>
          <w:numId w:val="8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1F7EDF" w:rsidRPr="00EE17EF" w:rsidRDefault="001F7EDF" w:rsidP="001F7EDF">
      <w:pPr>
        <w:pStyle w:val="aff5"/>
        <w:numPr>
          <w:ilvl w:val="0"/>
          <w:numId w:val="8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1F7EDF" w:rsidRPr="00EE17EF" w:rsidRDefault="001F7EDF" w:rsidP="001F7EDF">
      <w:pPr>
        <w:ind w:firstLine="709"/>
        <w:jc w:val="both"/>
      </w:pPr>
      <w:r w:rsidRPr="00EE17EF">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1F7EDF" w:rsidRPr="00EE17EF" w:rsidRDefault="001F7EDF" w:rsidP="001F7EDF">
      <w:pPr>
        <w:ind w:firstLine="709"/>
        <w:jc w:val="both"/>
      </w:pPr>
      <w:r w:rsidRPr="00EE17EF">
        <w:t>Метапредметными результатами изучения учебно-методического курса «Математика» в 3-ем классе являются формирование следующих универсальных учебных действий.</w:t>
      </w:r>
    </w:p>
    <w:p w:rsidR="001F7EDF" w:rsidRPr="00EE17EF" w:rsidRDefault="001F7EDF" w:rsidP="001F7EDF">
      <w:pPr>
        <w:ind w:firstLine="709"/>
        <w:jc w:val="both"/>
      </w:pPr>
      <w:r w:rsidRPr="00EE17EF">
        <w:t>Регулятивные УУД:</w:t>
      </w:r>
    </w:p>
    <w:p w:rsidR="001F7EDF" w:rsidRPr="00EE17EF" w:rsidRDefault="001F7EDF" w:rsidP="001F7EDF">
      <w:pPr>
        <w:pStyle w:val="aff5"/>
        <w:numPr>
          <w:ilvl w:val="0"/>
          <w:numId w:val="82"/>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Самостоятельно формулировать цели урока после предварительного обсуждения.</w:t>
      </w:r>
    </w:p>
    <w:p w:rsidR="001F7EDF" w:rsidRPr="00EE17EF" w:rsidRDefault="001F7EDF" w:rsidP="001F7EDF">
      <w:pPr>
        <w:pStyle w:val="aff5"/>
        <w:numPr>
          <w:ilvl w:val="0"/>
          <w:numId w:val="82"/>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совместно с учителем обнаруживать и формулировать учебную проблему.</w:t>
      </w:r>
    </w:p>
    <w:p w:rsidR="001F7EDF" w:rsidRPr="00EE17EF" w:rsidRDefault="001F7EDF" w:rsidP="001F7EDF">
      <w:pPr>
        <w:pStyle w:val="aff5"/>
        <w:numPr>
          <w:ilvl w:val="0"/>
          <w:numId w:val="82"/>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Составлять план решения проблемы (задачи) совместно с учителем.</w:t>
      </w:r>
    </w:p>
    <w:p w:rsidR="001F7EDF" w:rsidRPr="00EE17EF" w:rsidRDefault="001F7EDF" w:rsidP="001F7EDF">
      <w:pPr>
        <w:pStyle w:val="aff5"/>
        <w:numPr>
          <w:ilvl w:val="0"/>
          <w:numId w:val="82"/>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1F7EDF" w:rsidRPr="00EE17EF" w:rsidRDefault="001F7EDF" w:rsidP="001F7EDF">
      <w:pPr>
        <w:ind w:firstLine="709"/>
        <w:jc w:val="both"/>
      </w:pPr>
      <w:r w:rsidRPr="00EE17EF">
        <w:t>Средством формирования этих действий служит технология проблемного диалога на этапе изучения нового материала.</w:t>
      </w:r>
    </w:p>
    <w:p w:rsidR="001F7EDF" w:rsidRPr="00EE17EF" w:rsidRDefault="001F7EDF" w:rsidP="001F7EDF">
      <w:pPr>
        <w:pStyle w:val="aff5"/>
        <w:numPr>
          <w:ilvl w:val="0"/>
          <w:numId w:val="8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F7EDF" w:rsidRPr="00EE17EF" w:rsidRDefault="001F7EDF" w:rsidP="001F7EDF">
      <w:pPr>
        <w:ind w:firstLine="709"/>
        <w:jc w:val="both"/>
      </w:pPr>
      <w:r w:rsidRPr="00EE17EF">
        <w:t>Средством формирования этих действий служит технология оценивания образовательных достижений (учебных успехов).</w:t>
      </w:r>
    </w:p>
    <w:p w:rsidR="001F7EDF" w:rsidRPr="00EE17EF" w:rsidRDefault="001F7EDF" w:rsidP="001F7EDF">
      <w:pPr>
        <w:ind w:firstLine="709"/>
        <w:jc w:val="both"/>
      </w:pPr>
      <w:r w:rsidRPr="00EE17EF">
        <w:t>Познавательные УУД:</w:t>
      </w:r>
    </w:p>
    <w:p w:rsidR="001F7EDF" w:rsidRPr="00EE17EF" w:rsidRDefault="001F7EDF" w:rsidP="001F7EDF">
      <w:pPr>
        <w:pStyle w:val="aff5"/>
        <w:numPr>
          <w:ilvl w:val="0"/>
          <w:numId w:val="8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1F7EDF" w:rsidRPr="00EE17EF" w:rsidRDefault="001F7EDF" w:rsidP="001F7EDF">
      <w:pPr>
        <w:pStyle w:val="aff5"/>
        <w:numPr>
          <w:ilvl w:val="0"/>
          <w:numId w:val="8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1F7EDF" w:rsidRPr="00EE17EF" w:rsidRDefault="001F7EDF" w:rsidP="001F7EDF">
      <w:pPr>
        <w:pStyle w:val="aff5"/>
        <w:numPr>
          <w:ilvl w:val="0"/>
          <w:numId w:val="8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1F7EDF" w:rsidRPr="00EE17EF" w:rsidRDefault="001F7EDF" w:rsidP="001F7EDF">
      <w:pPr>
        <w:pStyle w:val="aff5"/>
        <w:numPr>
          <w:ilvl w:val="0"/>
          <w:numId w:val="8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1F7EDF" w:rsidRPr="00EE17EF" w:rsidRDefault="001F7EDF" w:rsidP="001F7EDF">
      <w:pPr>
        <w:pStyle w:val="aff5"/>
        <w:numPr>
          <w:ilvl w:val="0"/>
          <w:numId w:val="8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делать выводы на основе обобщения знаний.</w:t>
      </w:r>
    </w:p>
    <w:p w:rsidR="001F7EDF" w:rsidRPr="00EE17EF" w:rsidRDefault="001F7EDF" w:rsidP="001F7EDF">
      <w:pPr>
        <w:pStyle w:val="aff5"/>
        <w:numPr>
          <w:ilvl w:val="0"/>
          <w:numId w:val="8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Преобразовывать информацию из одной формы в другую: составлять простой план учебно-научного текста.</w:t>
      </w:r>
    </w:p>
    <w:p w:rsidR="001F7EDF" w:rsidRPr="00EE17EF" w:rsidRDefault="001F7EDF" w:rsidP="001F7EDF">
      <w:pPr>
        <w:pStyle w:val="aff5"/>
        <w:numPr>
          <w:ilvl w:val="0"/>
          <w:numId w:val="8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Преобразовывать информацию из одной формы в другую: представлять информацию в виде текста, таблицы, схемы.</w:t>
      </w:r>
    </w:p>
    <w:p w:rsidR="001F7EDF" w:rsidRPr="00EE17EF" w:rsidRDefault="001F7EDF" w:rsidP="001F7EDF">
      <w:pPr>
        <w:ind w:firstLine="709"/>
        <w:jc w:val="both"/>
      </w:pPr>
      <w:r w:rsidRPr="00EE17EF">
        <w:t>Средством формирования этих действий служит учебный материал и задания учебника, нацеленные на 1-ю линию развития – умение объяснять мир.</w:t>
      </w:r>
    </w:p>
    <w:p w:rsidR="001F7EDF" w:rsidRPr="00EE17EF" w:rsidRDefault="001F7EDF" w:rsidP="001F7EDF">
      <w:pPr>
        <w:ind w:firstLine="709"/>
        <w:jc w:val="both"/>
      </w:pPr>
      <w:r w:rsidRPr="00EE17EF">
        <w:t>Коммуникативные УУД:</w:t>
      </w:r>
    </w:p>
    <w:p w:rsidR="001F7EDF" w:rsidRPr="00EE17EF" w:rsidRDefault="001F7EDF" w:rsidP="001F7EDF">
      <w:pPr>
        <w:pStyle w:val="aff5"/>
        <w:numPr>
          <w:ilvl w:val="0"/>
          <w:numId w:val="8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1F7EDF" w:rsidRPr="00EE17EF" w:rsidRDefault="001F7EDF" w:rsidP="001F7EDF">
      <w:pPr>
        <w:pStyle w:val="aff5"/>
        <w:numPr>
          <w:ilvl w:val="0"/>
          <w:numId w:val="8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Донести свою позицию до других: высказывать свою точку зрения и пытаться её обосновать, приводя аргументы.</w:t>
      </w:r>
    </w:p>
    <w:p w:rsidR="001F7EDF" w:rsidRPr="00EE17EF" w:rsidRDefault="001F7EDF" w:rsidP="001F7EDF">
      <w:pPr>
        <w:pStyle w:val="aff5"/>
        <w:numPr>
          <w:ilvl w:val="0"/>
          <w:numId w:val="84"/>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lastRenderedPageBreak/>
        <w:t>Слушать других, пытаться принимать другую точку зрения, быть готовым изменить свою точку зрения.</w:t>
      </w:r>
    </w:p>
    <w:p w:rsidR="001F7EDF" w:rsidRPr="00EE17EF" w:rsidRDefault="001F7EDF" w:rsidP="001F7EDF">
      <w:pPr>
        <w:ind w:firstLine="709"/>
        <w:jc w:val="both"/>
      </w:pPr>
      <w:r w:rsidRPr="00EE17EF">
        <w:t>Средством формирования этих действий служит технология проблемного диалога (побуждающий и подводящий диалог).</w:t>
      </w:r>
    </w:p>
    <w:p w:rsidR="001F7EDF" w:rsidRPr="00EE17EF" w:rsidRDefault="001F7EDF" w:rsidP="001F7EDF">
      <w:pPr>
        <w:pStyle w:val="aff5"/>
        <w:numPr>
          <w:ilvl w:val="0"/>
          <w:numId w:val="85"/>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1F7EDF" w:rsidRPr="00EE17EF" w:rsidRDefault="001F7EDF" w:rsidP="001F7EDF">
      <w:pPr>
        <w:ind w:firstLine="709"/>
        <w:jc w:val="both"/>
      </w:pPr>
      <w:r w:rsidRPr="00EE17EF">
        <w:t>Средством формирования этих действий служит технология продуктивного чтения.</w:t>
      </w:r>
    </w:p>
    <w:p w:rsidR="001F7EDF" w:rsidRPr="00EE17EF" w:rsidRDefault="001F7EDF" w:rsidP="001F7EDF">
      <w:pPr>
        <w:pStyle w:val="aff5"/>
        <w:numPr>
          <w:ilvl w:val="0"/>
          <w:numId w:val="85"/>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Договариваться с людьми: выполняя различные роли в группе, сотрудничать в совместном решении проблемы (задачи).</w:t>
      </w:r>
    </w:p>
    <w:p w:rsidR="001F7EDF" w:rsidRPr="00EE17EF" w:rsidRDefault="001F7EDF" w:rsidP="001F7EDF">
      <w:pPr>
        <w:pStyle w:val="aff5"/>
        <w:numPr>
          <w:ilvl w:val="0"/>
          <w:numId w:val="85"/>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Учиться уважительно относиться к позиции другого, пытаться договариваться.</w:t>
      </w:r>
    </w:p>
    <w:p w:rsidR="001F7EDF" w:rsidRPr="00EE17EF" w:rsidRDefault="001F7EDF" w:rsidP="001F7EDF">
      <w:pPr>
        <w:ind w:firstLine="709"/>
        <w:jc w:val="both"/>
      </w:pPr>
      <w:r w:rsidRPr="00EE17EF">
        <w:t>Средством формирования этих действий служит работа в малых группах.</w:t>
      </w:r>
    </w:p>
    <w:p w:rsidR="001F7EDF" w:rsidRPr="00EE17EF" w:rsidRDefault="001F7EDF" w:rsidP="001F7EDF">
      <w:pPr>
        <w:ind w:firstLine="709"/>
        <w:jc w:val="both"/>
      </w:pPr>
      <w:r w:rsidRPr="00EE17EF">
        <w:t>Предметными результатами изучения курса «Математика» в 3-м классе являются формирование следующих умений.</w:t>
      </w:r>
    </w:p>
    <w:p w:rsidR="001F7EDF" w:rsidRPr="00EE17EF" w:rsidRDefault="001F7EDF" w:rsidP="001F7EDF">
      <w:pPr>
        <w:ind w:firstLine="709"/>
        <w:jc w:val="both"/>
      </w:pPr>
      <w:r w:rsidRPr="00EE17EF">
        <w:t>1-й уровень (необходимый)</w:t>
      </w:r>
    </w:p>
    <w:p w:rsidR="001F7EDF" w:rsidRPr="00EE17EF" w:rsidRDefault="001F7EDF" w:rsidP="001F7EDF">
      <w:pPr>
        <w:ind w:firstLine="709"/>
        <w:jc w:val="both"/>
      </w:pPr>
      <w:r w:rsidRPr="00EE17EF">
        <w:t>Учащиеся должны уметь:</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объяснять, как образуется каждая следующая счётная единица;</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учебных задач единицы измерения длины (мм, см, дм,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учебных задач формулы площади и периметра прямоугольника (квадрата);</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пользоваться для объяснения и обоснования своих действий изученной математической терминологией;</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записывать и сравнивать числа в пределах 1000;</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представлять любое трёхзначное число в виде суммы разрядных слагаемых;</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выполнять устно умножение и деление чисел в пределах 100 (в том числе и деление с остатком);</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выполнять умножение и деление с 0; 1; 10; 100;</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осознанно следовать алгоритмам проверки вычислений;</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числовые и буквенные выражения, содержащие не более двух действий с использованием названий компонентов;</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значения выражений в 2–4 действия;</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знание соответствующих формул площади и периметра прямоугольника (квадрата) при решении различных задач;</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знание зависимости между компонентами и результатами действий при решении уравнений вида а ± х = b; а ∙ х = b; а : х = b;</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строить на клетчатой бумаге прямоугольник и квадрат по заданным длинам сторон;</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сравнивать величины по их числовым значениям; выражать данные величины в изученных единицах измерения;</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определять время по часам с точностью до минуты;</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сравнивать и упорядочивать объекты по разным признакам: длине, массе, объёму;</w:t>
      </w:r>
    </w:p>
    <w:p w:rsidR="001F7EDF" w:rsidRPr="00EE17EF" w:rsidRDefault="001F7EDF" w:rsidP="001F7EDF">
      <w:pPr>
        <w:pStyle w:val="aff5"/>
        <w:numPr>
          <w:ilvl w:val="0"/>
          <w:numId w:val="86"/>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lastRenderedPageBreak/>
        <w:t>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
    <w:p w:rsidR="001F7EDF" w:rsidRPr="00EE17EF" w:rsidRDefault="001F7EDF" w:rsidP="001F7EDF">
      <w:pPr>
        <w:ind w:firstLine="709"/>
        <w:jc w:val="both"/>
      </w:pPr>
      <w:r w:rsidRPr="00EE17EF">
        <w:t>2-й уровень (программный)</w:t>
      </w:r>
    </w:p>
    <w:p w:rsidR="001F7EDF" w:rsidRPr="00EE17EF" w:rsidRDefault="001F7EDF" w:rsidP="001F7EDF">
      <w:pPr>
        <w:ind w:firstLine="709"/>
        <w:jc w:val="both"/>
      </w:pPr>
      <w:r w:rsidRPr="00EE17EF">
        <w:t>Учащиеся должны уметь:</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знание формулы объёма прямоугольного параллелепипеда (куба);</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знание формулы пути;</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знание о количестве, названиях и последовательности дней недели, месяцев в году;</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долю от числа, число по доле;</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значения выражений вида а ± b; а ∙ b; а : b при заданных значениях переменных;</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способом подбора неравенства с одной переменной вида: а ± х &lt; b; а ∙ х &gt; b.</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знание зависимости между компонентами и результатами действий при решении уравнений вида: х ± а = с ± b; а − х = с ± b; х ± a = с ∙ b; а − х = с : b; х : а = с ± b;</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заданные уравнения при решении текстовых задач;</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вычислять объём параллелепипеда (куба);</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вычислять площадь и периметр составленных из прямоугольников фигур;</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выделять из множества треугольников прямоугольный и тупоугольный, равнобедренный и равносторонний треугольники;</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строить окружность по заданному радиусу;</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выделять из множества геометрических фигур плоские и объёмные фигуры;</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узнавать и называть объёмные фигуры: параллелепипед, шар, конус, пирамиду, цилиндр;</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выделять из множества параллелепипедов куб;</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арифметические ребусы и числовые головоломки, содержащие четыре арифметических действия (сложение, вычитание, умножение, деление);</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устанавливать принадлежность или непринадлежность множеству данных элементов;</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различать истинные и ложные высказывания с кванторами общности и существования;</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информацию, заданную с помощью столбчатых, линейных диаграмм, таблиц, графов;</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строить несложные линейные и столбчатые диаграммы по заданной в таблице информации;</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удобным для себя способом (в том числе и с помощью таблиц и графов) логические задачи, содержащие не более трёх высказываний;</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выписывать множество всевозможных результатов (исходов) простейших случайных экспериментов;</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правильно употреблять термины «чаще», «реже», «случайно», «возможно», «невозможно» при формулировании различных высказываний;</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составлять алгоритмы решения простейших задач на переливания;</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составлять алгоритм поиска одной фальшивой монеты на чашечных весах без гирь (при количестве монет не более девяти);</w:t>
      </w:r>
    </w:p>
    <w:p w:rsidR="001F7EDF" w:rsidRPr="00EE17EF" w:rsidRDefault="001F7EDF" w:rsidP="001F7EDF">
      <w:pPr>
        <w:pStyle w:val="aff5"/>
        <w:numPr>
          <w:ilvl w:val="0"/>
          <w:numId w:val="87"/>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устанавливать, является ли данная кривая уникурсальной, и обводить её.</w:t>
      </w:r>
    </w:p>
    <w:p w:rsidR="001F7EDF" w:rsidRPr="00EE17EF" w:rsidRDefault="001F7EDF" w:rsidP="001F7EDF">
      <w:pPr>
        <w:ind w:firstLine="709"/>
        <w:jc w:val="both"/>
      </w:pPr>
      <w:r w:rsidRPr="00EE17EF">
        <w:t>Предметными результатами изучения курса «Математика» в 4-м классе являются формирование следующих умений.</w:t>
      </w:r>
    </w:p>
    <w:p w:rsidR="001F7EDF" w:rsidRPr="00EE17EF" w:rsidRDefault="001F7EDF" w:rsidP="001F7EDF">
      <w:pPr>
        <w:ind w:firstLine="709"/>
        <w:jc w:val="both"/>
      </w:pPr>
      <w:r w:rsidRPr="00EE17EF">
        <w:t>1-й уровень (необходимый)</w:t>
      </w:r>
    </w:p>
    <w:p w:rsidR="001F7EDF" w:rsidRPr="00EE17EF" w:rsidRDefault="001F7EDF" w:rsidP="001F7EDF">
      <w:pPr>
        <w:ind w:firstLine="709"/>
        <w:jc w:val="both"/>
      </w:pPr>
      <w:r w:rsidRPr="00EE17EF">
        <w:t>Учащиеся должны уметь:</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lastRenderedPageBreak/>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объяснять, как образуется каждая следующая счётная единица;</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названия и последовательность разрядов в записи числа;</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названия и последовательность первых трёх классов;</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рассказывать, сколько разрядов содержится в каждом классе;</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объяснять соотношение между разрядами;</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и обосновании своих действий знание о количестве разрядов, содержащихся в каждом классе;</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и обосновании своих действий знание о позиционности десятичной системы счисления;</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знание о единицах измерения величин (длина, масса, время, площадь), соотношении между ними;</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выполнять умножение и деление с 1000;</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задачи, связанные с движением двух объектов: навстречу и в противоположных направлениях;</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осознанно пользоваться алгоритмом нахождения значения выражений с одной переменной при заданном значении переменных;</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знание зависимости между компонентами и результатами действий сложения, вычитания, умножения, деления при решении уравнений вида: a ± x = b; x − a = b; a ∙ x = b; a : x = b; x : a = b;</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вычислять объём параллелепипеда (куба);</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вычислять площадь и периметр фигур, составленных из прямоугольников;</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выделять из множества треугольников прямоугольный и тупоугольный, равнобедренный и равносторонний треугольники;</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строить окружность по заданному радиусу;</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выделять из множества геометрических фигур плоские и объёмные фигуры;</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 xml:space="preserve">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w:t>
      </w:r>
      <w:r w:rsidRPr="00EE17EF">
        <w:rPr>
          <w:rFonts w:ascii="Times New Roman" w:hAnsi="Times New Roman"/>
          <w:sz w:val="24"/>
          <w:szCs w:val="24"/>
        </w:rPr>
        <w:lastRenderedPageBreak/>
        <w:t>прямоугольник (квадрат), угол, круг, окружность (центр, радиус), параллелепипед (куб) и его элементы (вершины, ребра, грани), пирамиду, шар, конус, цилиндр;</w:t>
      </w:r>
    </w:p>
    <w:p w:rsidR="001F7EDF" w:rsidRPr="00EE17EF" w:rsidRDefault="001F7EDF" w:rsidP="001F7EDF">
      <w:pPr>
        <w:pStyle w:val="aff5"/>
        <w:numPr>
          <w:ilvl w:val="0"/>
          <w:numId w:val="88"/>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среднее арифметическое двух чисел.</w:t>
      </w:r>
    </w:p>
    <w:p w:rsidR="001F7EDF" w:rsidRPr="00EE17EF" w:rsidRDefault="001F7EDF" w:rsidP="001F7EDF">
      <w:pPr>
        <w:ind w:firstLine="709"/>
        <w:jc w:val="both"/>
      </w:pPr>
      <w:r w:rsidRPr="00EE17EF">
        <w:t>2-й уровень (программный)</w:t>
      </w:r>
    </w:p>
    <w:p w:rsidR="001F7EDF" w:rsidRPr="00EE17EF" w:rsidRDefault="001F7EDF" w:rsidP="001F7EDF">
      <w:pPr>
        <w:ind w:firstLine="709"/>
        <w:jc w:val="both"/>
      </w:pPr>
      <w:r w:rsidRPr="00EE17EF">
        <w:t>Учащиеся должны уметь:</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при решении различных задач и обосновании своих действий знание о названии и последовательности чисел в пределах 1000000000.</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Учащиеся должны иметь представление о том, как читать, записывать и сравнивать числа в пределах 1000000000;</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Учащиеся должны уметь:</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выполнять прикидку результатов арифметических действий при решении практических и предметных задач;</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часть от числа, число по его части, узнавать, какую часть одно число составляет от другого;</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иметь представление о решении задач на части;</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понимать и объяснять решение задач, связанных с движением двух объектов: вдогонку и с отставанием;</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и строить вспомогательные модели к составным задачам;</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распознавать плоские геометрические фигуры при изменении их положения на плоскости;</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распознавать объёмные тела – параллелепипед (куб), пирамида, конус, цилиндр – при изменении их положения в пространстве;</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объём фигур, составленных из кубов и параллелепипедов;</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использовать заданные уравнения при решении текстовых задач;</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уравнения, в которых зависимость между компонентами и результатом действия необходимо применить несколько раз: а ∙ х ± b = с; (х ± b) : с = d; a ± x ± b = с и др.;</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читать информацию, записанную с помощью круговых диаграмм;</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решать простейшие задачи на принцип Дирихле;</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вероятности простейших случайных событий;</w:t>
      </w:r>
    </w:p>
    <w:p w:rsidR="001F7EDF" w:rsidRPr="00EE17EF" w:rsidRDefault="001F7EDF" w:rsidP="001F7EDF">
      <w:pPr>
        <w:pStyle w:val="aff5"/>
        <w:numPr>
          <w:ilvl w:val="0"/>
          <w:numId w:val="89"/>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находить среднее арифметическое нескольких чисел.</w:t>
      </w:r>
    </w:p>
    <w:p w:rsidR="001F7EDF" w:rsidRPr="00EE17EF" w:rsidRDefault="001F7EDF" w:rsidP="001F7EDF">
      <w:pPr>
        <w:ind w:firstLine="709"/>
        <w:jc w:val="both"/>
        <w:rPr>
          <w:b/>
        </w:rPr>
      </w:pPr>
      <w:r w:rsidRPr="00EE17EF">
        <w:rPr>
          <w:b/>
        </w:rPr>
        <w:t>7. Содержание учебного предмета</w:t>
      </w:r>
    </w:p>
    <w:p w:rsidR="001F7EDF" w:rsidRPr="00EE17EF" w:rsidRDefault="001F7EDF" w:rsidP="001F7EDF">
      <w:pPr>
        <w:ind w:firstLine="709"/>
        <w:jc w:val="both"/>
      </w:pPr>
      <w:r w:rsidRPr="00EE17EF">
        <w:t>В предлагаемом курсе математики выделяются несколько содержательных линий.</w:t>
      </w:r>
    </w:p>
    <w:p w:rsidR="001F7EDF" w:rsidRPr="00EE17EF" w:rsidRDefault="001F7EDF" w:rsidP="001F7EDF">
      <w:pPr>
        <w:ind w:firstLine="709"/>
        <w:jc w:val="both"/>
      </w:pPr>
      <w:r w:rsidRPr="00EE17EF">
        <w:t>1. Числа и операции над ними. 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1F7EDF" w:rsidRPr="00EE17EF" w:rsidRDefault="001F7EDF" w:rsidP="001F7EDF">
      <w:pPr>
        <w:ind w:firstLine="709"/>
        <w:jc w:val="both"/>
      </w:pPr>
      <w:r w:rsidRPr="00EE17EF">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1F7EDF" w:rsidRPr="00EE17EF" w:rsidRDefault="001F7EDF" w:rsidP="001F7EDF">
      <w:pPr>
        <w:ind w:firstLine="709"/>
        <w:jc w:val="both"/>
      </w:pPr>
      <w:r w:rsidRPr="00EE17EF">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1F7EDF" w:rsidRPr="00EE17EF" w:rsidRDefault="001F7EDF" w:rsidP="001F7EDF">
      <w:pPr>
        <w:ind w:firstLine="709"/>
        <w:jc w:val="both"/>
      </w:pPr>
      <w:r w:rsidRPr="00EE17EF">
        <w:t xml:space="preserve">Важное значение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w:t>
      </w:r>
      <w:r w:rsidRPr="00EE17EF">
        <w:lastRenderedPageBreak/>
        <w:t>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1F7EDF" w:rsidRPr="00EE17EF" w:rsidRDefault="001F7EDF" w:rsidP="001F7EDF">
      <w:pPr>
        <w:ind w:firstLine="709"/>
        <w:jc w:val="both"/>
      </w:pPr>
      <w:r w:rsidRPr="00EE17EF">
        <w:t>В предлагаемом курсе изучаются некоторые основные законы математики и их практические приложения:</w:t>
      </w:r>
    </w:p>
    <w:p w:rsidR="001F7EDF" w:rsidRPr="00EE17EF" w:rsidRDefault="001F7EDF" w:rsidP="001F7EDF">
      <w:pPr>
        <w:pStyle w:val="aff5"/>
        <w:numPr>
          <w:ilvl w:val="0"/>
          <w:numId w:val="9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коммутативный закон сложения и умножения;</w:t>
      </w:r>
    </w:p>
    <w:p w:rsidR="001F7EDF" w:rsidRPr="00EE17EF" w:rsidRDefault="001F7EDF" w:rsidP="001F7EDF">
      <w:pPr>
        <w:pStyle w:val="aff5"/>
        <w:numPr>
          <w:ilvl w:val="0"/>
          <w:numId w:val="9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ассоциативный закон сложения и умножения;</w:t>
      </w:r>
    </w:p>
    <w:p w:rsidR="001F7EDF" w:rsidRPr="00EE17EF" w:rsidRDefault="001F7EDF" w:rsidP="001F7EDF">
      <w:pPr>
        <w:pStyle w:val="aff5"/>
        <w:numPr>
          <w:ilvl w:val="0"/>
          <w:numId w:val="90"/>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дистрибутивный закон умножения относительно сложения.</w:t>
      </w:r>
    </w:p>
    <w:p w:rsidR="001F7EDF" w:rsidRPr="00EE17EF" w:rsidRDefault="001F7EDF" w:rsidP="001F7EDF">
      <w:pPr>
        <w:ind w:firstLine="709"/>
        <w:jc w:val="both"/>
      </w:pPr>
      <w:r w:rsidRPr="00EE17EF">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1F7EDF" w:rsidRPr="00EE17EF" w:rsidRDefault="001F7EDF" w:rsidP="001F7EDF">
      <w:pPr>
        <w:ind w:firstLine="709"/>
        <w:jc w:val="both"/>
      </w:pPr>
      <w:r w:rsidRPr="00EE17EF">
        <w:t>Следует отметить, что наиболее важное значение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1F7EDF" w:rsidRPr="00EE17EF" w:rsidRDefault="001F7EDF" w:rsidP="001F7EDF">
      <w:pPr>
        <w:ind w:firstLine="709"/>
        <w:jc w:val="both"/>
      </w:pPr>
      <w:r w:rsidRPr="00EE17EF">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1F7EDF" w:rsidRPr="00EE17EF" w:rsidRDefault="001F7EDF" w:rsidP="001F7EDF">
      <w:pPr>
        <w:ind w:firstLine="709"/>
        <w:jc w:val="both"/>
      </w:pPr>
      <w:r w:rsidRPr="00EE17EF">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1F7EDF" w:rsidRPr="00EE17EF" w:rsidRDefault="001F7EDF" w:rsidP="001F7EDF">
      <w:pPr>
        <w:ind w:firstLine="709"/>
        <w:jc w:val="both"/>
      </w:pPr>
      <w:r w:rsidRPr="00EE17EF">
        <w:t>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1F7EDF" w:rsidRPr="00EE17EF" w:rsidRDefault="001F7EDF" w:rsidP="001F7EDF">
      <w:pPr>
        <w:ind w:firstLine="709"/>
        <w:jc w:val="both"/>
      </w:pPr>
      <w:r w:rsidRPr="00EE17EF">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1F7EDF" w:rsidRPr="00EE17EF" w:rsidRDefault="001F7EDF" w:rsidP="001F7EDF">
      <w:pPr>
        <w:ind w:firstLine="709"/>
        <w:jc w:val="both"/>
      </w:pPr>
      <w:r w:rsidRPr="00EE17EF">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1F7EDF" w:rsidRPr="00EE17EF" w:rsidRDefault="001F7EDF" w:rsidP="001F7EDF">
      <w:pPr>
        <w:ind w:firstLine="709"/>
        <w:jc w:val="both"/>
      </w:pPr>
      <w:r w:rsidRPr="00EE17EF">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1F7EDF" w:rsidRPr="00EE17EF" w:rsidRDefault="001F7EDF" w:rsidP="001F7EDF">
      <w:pPr>
        <w:ind w:firstLine="709"/>
        <w:jc w:val="both"/>
      </w:pPr>
      <w:r w:rsidRPr="00EE17EF">
        <w:t>2. Величины и их измерение. 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1F7EDF" w:rsidRPr="00EE17EF" w:rsidRDefault="001F7EDF" w:rsidP="001F7EDF">
      <w:pPr>
        <w:ind w:firstLine="709"/>
        <w:jc w:val="both"/>
      </w:pPr>
      <w:r w:rsidRPr="00EE17EF">
        <w:lastRenderedPageBreak/>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1F7EDF" w:rsidRPr="00EE17EF" w:rsidRDefault="001F7EDF" w:rsidP="001F7EDF">
      <w:pPr>
        <w:pStyle w:val="aff5"/>
        <w:numPr>
          <w:ilvl w:val="0"/>
          <w:numId w:val="9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выясняются и уточняются представления детей о данной величине (жизненный опыт ребёнка);</w:t>
      </w:r>
    </w:p>
    <w:p w:rsidR="001F7EDF" w:rsidRPr="00EE17EF" w:rsidRDefault="001F7EDF" w:rsidP="001F7EDF">
      <w:pPr>
        <w:pStyle w:val="aff5"/>
        <w:numPr>
          <w:ilvl w:val="0"/>
          <w:numId w:val="9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1F7EDF" w:rsidRPr="00EE17EF" w:rsidRDefault="001F7EDF" w:rsidP="001F7EDF">
      <w:pPr>
        <w:pStyle w:val="aff5"/>
        <w:numPr>
          <w:ilvl w:val="0"/>
          <w:numId w:val="9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проводится знакомство с единицей измерения данной величины и с измерительным прибором;</w:t>
      </w:r>
    </w:p>
    <w:p w:rsidR="001F7EDF" w:rsidRPr="00EE17EF" w:rsidRDefault="001F7EDF" w:rsidP="001F7EDF">
      <w:pPr>
        <w:pStyle w:val="aff5"/>
        <w:numPr>
          <w:ilvl w:val="0"/>
          <w:numId w:val="9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формируются измерительные умения и навыки;</w:t>
      </w:r>
    </w:p>
    <w:p w:rsidR="001F7EDF" w:rsidRPr="00EE17EF" w:rsidRDefault="001F7EDF" w:rsidP="001F7EDF">
      <w:pPr>
        <w:pStyle w:val="aff5"/>
        <w:numPr>
          <w:ilvl w:val="0"/>
          <w:numId w:val="9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выполняется сложение и вычитание значений однородных величин, выраженных в единицах одного наименования (в ходе решения задач);</w:t>
      </w:r>
    </w:p>
    <w:p w:rsidR="001F7EDF" w:rsidRPr="00EE17EF" w:rsidRDefault="001F7EDF" w:rsidP="001F7EDF">
      <w:pPr>
        <w:pStyle w:val="aff5"/>
        <w:numPr>
          <w:ilvl w:val="0"/>
          <w:numId w:val="9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проводится знакомство с новыми единицами измерения величины;</w:t>
      </w:r>
    </w:p>
    <w:p w:rsidR="001F7EDF" w:rsidRPr="00EE17EF" w:rsidRDefault="001F7EDF" w:rsidP="001F7EDF">
      <w:pPr>
        <w:pStyle w:val="aff5"/>
        <w:numPr>
          <w:ilvl w:val="0"/>
          <w:numId w:val="9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выполняется сложение и вычитание значений величины, выраженных в единицах двух наименований;</w:t>
      </w:r>
    </w:p>
    <w:p w:rsidR="001F7EDF" w:rsidRPr="00EE17EF" w:rsidRDefault="001F7EDF" w:rsidP="001F7EDF">
      <w:pPr>
        <w:pStyle w:val="aff5"/>
        <w:numPr>
          <w:ilvl w:val="0"/>
          <w:numId w:val="91"/>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1F7EDF" w:rsidRPr="00EE17EF" w:rsidRDefault="001F7EDF" w:rsidP="001F7EDF">
      <w:pPr>
        <w:ind w:firstLine="709"/>
        <w:jc w:val="both"/>
      </w:pPr>
      <w:r w:rsidRPr="00EE17EF">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1F7EDF" w:rsidRPr="00EE17EF" w:rsidRDefault="001F7EDF" w:rsidP="001F7EDF">
      <w:pPr>
        <w:ind w:firstLine="709"/>
        <w:jc w:val="both"/>
      </w:pPr>
      <w:r w:rsidRPr="00EE17EF">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1F7EDF" w:rsidRPr="00EE17EF" w:rsidRDefault="001F7EDF" w:rsidP="001F7EDF">
      <w:pPr>
        <w:ind w:firstLine="709"/>
        <w:jc w:val="both"/>
      </w:pPr>
      <w:r w:rsidRPr="00EE17EF">
        <w:t>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1F7EDF" w:rsidRPr="00EE17EF" w:rsidRDefault="001F7EDF" w:rsidP="001F7EDF">
      <w:pPr>
        <w:ind w:firstLine="709"/>
        <w:jc w:val="both"/>
      </w:pPr>
      <w:r w:rsidRPr="00EE17EF">
        <w:t>3. Текстовые задачи. В 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1F7EDF" w:rsidRPr="00EE17EF" w:rsidRDefault="001F7EDF" w:rsidP="001F7EDF">
      <w:pPr>
        <w:ind w:firstLine="709"/>
        <w:jc w:val="both"/>
      </w:pPr>
      <w:r w:rsidRPr="00EE17EF">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1F7EDF" w:rsidRPr="00EE17EF" w:rsidRDefault="001F7EDF" w:rsidP="001F7EDF">
      <w:pPr>
        <w:ind w:firstLine="709"/>
        <w:jc w:val="both"/>
      </w:pPr>
      <w:r w:rsidRPr="00EE17EF">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1F7EDF" w:rsidRPr="00EE17EF" w:rsidRDefault="001F7EDF" w:rsidP="001F7EDF">
      <w:pPr>
        <w:ind w:firstLine="709"/>
        <w:jc w:val="both"/>
      </w:pPr>
      <w:r w:rsidRPr="00EE17EF">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1F7EDF" w:rsidRPr="00EE17EF" w:rsidRDefault="001F7EDF" w:rsidP="001F7EDF">
      <w:pPr>
        <w:ind w:firstLine="709"/>
        <w:jc w:val="both"/>
      </w:pPr>
      <w:r w:rsidRPr="00EE17EF">
        <w:t>Решение текстовых задач даёт богатый материал для развития и воспитания учащихся.</w:t>
      </w:r>
    </w:p>
    <w:p w:rsidR="001F7EDF" w:rsidRPr="00EE17EF" w:rsidRDefault="001F7EDF" w:rsidP="001F7EDF">
      <w:pPr>
        <w:ind w:firstLine="709"/>
        <w:jc w:val="both"/>
      </w:pPr>
      <w:r w:rsidRPr="00EE17EF">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1F7EDF" w:rsidRPr="00EE17EF" w:rsidRDefault="001F7EDF" w:rsidP="001F7EDF">
      <w:pPr>
        <w:ind w:firstLine="709"/>
        <w:jc w:val="both"/>
      </w:pPr>
      <w:r w:rsidRPr="00EE17EF">
        <w:lastRenderedPageBreak/>
        <w:t>4. Элементы геометрии. 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1F7EDF" w:rsidRPr="00EE17EF" w:rsidRDefault="001F7EDF" w:rsidP="001F7EDF">
      <w:pPr>
        <w:ind w:firstLine="709"/>
        <w:jc w:val="both"/>
      </w:pPr>
      <w:r w:rsidRPr="00EE17EF">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1F7EDF" w:rsidRPr="00EE17EF" w:rsidRDefault="001F7EDF" w:rsidP="001F7EDF">
      <w:pPr>
        <w:ind w:firstLine="709"/>
        <w:jc w:val="both"/>
      </w:pPr>
      <w:r w:rsidRPr="00EE17EF">
        <w:t>Геометрический материал изучается в течение всех лет обучения в начальных классах, начиная с первых уроков.</w:t>
      </w:r>
    </w:p>
    <w:p w:rsidR="001F7EDF" w:rsidRPr="00EE17EF" w:rsidRDefault="001F7EDF" w:rsidP="001F7EDF">
      <w:pPr>
        <w:ind w:firstLine="709"/>
        <w:jc w:val="both"/>
      </w:pPr>
      <w:r w:rsidRPr="00EE17EF">
        <w:t>В изучении геометрического материала просматриваются два направления:</w:t>
      </w:r>
    </w:p>
    <w:p w:rsidR="001F7EDF" w:rsidRPr="00EE17EF" w:rsidRDefault="001F7EDF" w:rsidP="001F7EDF">
      <w:pPr>
        <w:pStyle w:val="aff5"/>
        <w:numPr>
          <w:ilvl w:val="0"/>
          <w:numId w:val="92"/>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формирование представлений о геометрических фигурах;</w:t>
      </w:r>
    </w:p>
    <w:p w:rsidR="001F7EDF" w:rsidRPr="00EE17EF" w:rsidRDefault="001F7EDF" w:rsidP="001F7EDF">
      <w:pPr>
        <w:pStyle w:val="aff5"/>
        <w:numPr>
          <w:ilvl w:val="0"/>
          <w:numId w:val="92"/>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формирование некоторых практических умений, связанных с построением геометрических фигур и измерениями.</w:t>
      </w:r>
    </w:p>
    <w:p w:rsidR="001F7EDF" w:rsidRPr="00EE17EF" w:rsidRDefault="001F7EDF" w:rsidP="001F7EDF">
      <w:pPr>
        <w:ind w:firstLine="709"/>
        <w:jc w:val="both"/>
      </w:pPr>
      <w:r w:rsidRPr="00EE17EF">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1F7EDF" w:rsidRPr="00EE17EF" w:rsidRDefault="001F7EDF" w:rsidP="001F7EDF">
      <w:pPr>
        <w:ind w:firstLine="709"/>
        <w:jc w:val="both"/>
      </w:pPr>
      <w:r w:rsidRPr="00EE17EF">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1F7EDF" w:rsidRPr="00EE17EF" w:rsidRDefault="001F7EDF" w:rsidP="001F7EDF">
      <w:pPr>
        <w:ind w:firstLine="709"/>
        <w:jc w:val="both"/>
      </w:pPr>
      <w:r w:rsidRPr="00EE17EF">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1F7EDF" w:rsidRPr="00EE17EF" w:rsidRDefault="001F7EDF" w:rsidP="001F7EDF">
      <w:pPr>
        <w:ind w:firstLine="709"/>
        <w:jc w:val="both"/>
      </w:pPr>
      <w:r w:rsidRPr="00EE17EF">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1F7EDF" w:rsidRPr="00EE17EF" w:rsidRDefault="001F7EDF" w:rsidP="001F7EDF">
      <w:pPr>
        <w:ind w:firstLine="709"/>
        <w:jc w:val="both"/>
      </w:pPr>
      <w:r w:rsidRPr="00EE17EF">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1F7EDF" w:rsidRPr="00EE17EF" w:rsidRDefault="001F7EDF" w:rsidP="001F7EDF">
      <w:pPr>
        <w:ind w:firstLine="709"/>
        <w:jc w:val="both"/>
      </w:pPr>
      <w:r w:rsidRPr="00EE17EF">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1F7EDF" w:rsidRPr="00EE17EF" w:rsidRDefault="001F7EDF" w:rsidP="001F7EDF">
      <w:pPr>
        <w:ind w:firstLine="709"/>
        <w:jc w:val="both"/>
      </w:pPr>
      <w:r w:rsidRPr="00EE17EF">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1F7EDF" w:rsidRPr="00EE17EF" w:rsidRDefault="001F7EDF" w:rsidP="001F7EDF">
      <w:pPr>
        <w:ind w:firstLine="709"/>
        <w:jc w:val="both"/>
      </w:pPr>
      <w:r w:rsidRPr="00EE17EF">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1F7EDF" w:rsidRPr="00EE17EF" w:rsidRDefault="001F7EDF" w:rsidP="001F7EDF">
      <w:pPr>
        <w:pStyle w:val="aff5"/>
        <w:numPr>
          <w:ilvl w:val="0"/>
          <w:numId w:val="9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 которых геометрические фигуры используются как объекты для пересчитывания;</w:t>
      </w:r>
    </w:p>
    <w:p w:rsidR="001F7EDF" w:rsidRPr="00EE17EF" w:rsidRDefault="001F7EDF" w:rsidP="001F7EDF">
      <w:pPr>
        <w:pStyle w:val="aff5"/>
        <w:numPr>
          <w:ilvl w:val="0"/>
          <w:numId w:val="9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 классификацию фигур;</w:t>
      </w:r>
    </w:p>
    <w:p w:rsidR="001F7EDF" w:rsidRPr="00EE17EF" w:rsidRDefault="001F7EDF" w:rsidP="001F7EDF">
      <w:pPr>
        <w:pStyle w:val="aff5"/>
        <w:numPr>
          <w:ilvl w:val="0"/>
          <w:numId w:val="9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 выявление геометрической формы реальных объектов или их частей;</w:t>
      </w:r>
    </w:p>
    <w:p w:rsidR="001F7EDF" w:rsidRPr="00EE17EF" w:rsidRDefault="001F7EDF" w:rsidP="001F7EDF">
      <w:pPr>
        <w:pStyle w:val="aff5"/>
        <w:numPr>
          <w:ilvl w:val="0"/>
          <w:numId w:val="9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 построение геометрических фигур;</w:t>
      </w:r>
    </w:p>
    <w:p w:rsidR="001F7EDF" w:rsidRPr="00EE17EF" w:rsidRDefault="001F7EDF" w:rsidP="001F7EDF">
      <w:pPr>
        <w:pStyle w:val="aff5"/>
        <w:numPr>
          <w:ilvl w:val="0"/>
          <w:numId w:val="9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 разбиение фигуры на части и составление её из других фигур;</w:t>
      </w:r>
    </w:p>
    <w:p w:rsidR="001F7EDF" w:rsidRPr="00EE17EF" w:rsidRDefault="001F7EDF" w:rsidP="001F7EDF">
      <w:pPr>
        <w:pStyle w:val="aff5"/>
        <w:numPr>
          <w:ilvl w:val="0"/>
          <w:numId w:val="9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на формирование умения читать геометрические чертежи;</w:t>
      </w:r>
    </w:p>
    <w:p w:rsidR="001F7EDF" w:rsidRPr="00EE17EF" w:rsidRDefault="001F7EDF" w:rsidP="001F7EDF">
      <w:pPr>
        <w:pStyle w:val="aff5"/>
        <w:numPr>
          <w:ilvl w:val="0"/>
          <w:numId w:val="93"/>
        </w:numPr>
        <w:spacing w:after="0" w:line="240" w:lineRule="auto"/>
        <w:ind w:left="0" w:firstLine="709"/>
        <w:jc w:val="both"/>
        <w:rPr>
          <w:rFonts w:ascii="Times New Roman" w:hAnsi="Times New Roman"/>
          <w:sz w:val="24"/>
          <w:szCs w:val="24"/>
        </w:rPr>
      </w:pPr>
      <w:r w:rsidRPr="00EE17EF">
        <w:rPr>
          <w:rFonts w:ascii="Times New Roman" w:hAnsi="Times New Roman"/>
          <w:sz w:val="24"/>
          <w:szCs w:val="24"/>
        </w:rPr>
        <w:t>вычислительного характера (сумма длин сторон многоугольника и др.).</w:t>
      </w:r>
    </w:p>
    <w:p w:rsidR="001F7EDF" w:rsidRPr="00EE17EF" w:rsidRDefault="001F7EDF" w:rsidP="001F7EDF">
      <w:pPr>
        <w:ind w:firstLine="709"/>
        <w:jc w:val="both"/>
      </w:pPr>
      <w:r w:rsidRPr="00EE17EF">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1F7EDF" w:rsidRPr="00EE17EF" w:rsidRDefault="001F7EDF" w:rsidP="001F7EDF">
      <w:pPr>
        <w:ind w:firstLine="709"/>
        <w:jc w:val="both"/>
      </w:pPr>
      <w:r w:rsidRPr="00EE17EF">
        <w:t xml:space="preserve">5. Элементы алгебры. В курсе математики для начальных классов формируются некоторые понятия, связанные с алгеброй. Это понятия выражения, равенства, неравенства (числового и </w:t>
      </w:r>
      <w:r w:rsidRPr="00EE17EF">
        <w:lastRenderedPageBreak/>
        <w:t>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1F7EDF" w:rsidRPr="00EE17EF" w:rsidRDefault="001F7EDF" w:rsidP="001F7EDF">
      <w:pPr>
        <w:ind w:firstLine="709"/>
        <w:jc w:val="both"/>
      </w:pPr>
      <w:r w:rsidRPr="00EE17EF">
        <w:t>6. Элементы стохастики. 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1F7EDF" w:rsidRPr="00EE17EF" w:rsidRDefault="001F7EDF" w:rsidP="001F7EDF">
      <w:pPr>
        <w:ind w:firstLine="709"/>
        <w:jc w:val="both"/>
      </w:pPr>
      <w:r w:rsidRPr="00EE17EF">
        <w:t>В начальной школе стохастика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1F7EDF" w:rsidRPr="00EE17EF" w:rsidRDefault="001F7EDF" w:rsidP="001F7EDF">
      <w:pPr>
        <w:ind w:firstLine="709"/>
        <w:jc w:val="both"/>
      </w:pPr>
      <w:r w:rsidRPr="00EE17EF">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1F7EDF" w:rsidRPr="00EE17EF" w:rsidRDefault="001F7EDF" w:rsidP="001F7EDF">
      <w:pPr>
        <w:ind w:firstLine="709"/>
        <w:jc w:val="both"/>
      </w:pPr>
      <w:r w:rsidRPr="00EE17EF">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1F7EDF" w:rsidRPr="00EE17EF" w:rsidRDefault="001F7EDF" w:rsidP="001F7EDF">
      <w:pPr>
        <w:ind w:firstLine="709"/>
        <w:jc w:val="both"/>
      </w:pPr>
      <w:r w:rsidRPr="00EE17EF">
        <w:t>Такое содержание учебного материала способствует развитию внутрипредметных и межпредметных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1F7EDF" w:rsidRPr="00EE17EF" w:rsidRDefault="001F7EDF" w:rsidP="001F7EDF">
      <w:pPr>
        <w:ind w:firstLine="709"/>
        <w:jc w:val="both"/>
      </w:pPr>
      <w:r w:rsidRPr="00EE17EF">
        <w:t>7. Нестандартные и занимательные задачи.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1F7EDF" w:rsidRPr="00EE17EF" w:rsidRDefault="001F7EDF" w:rsidP="001F7EDF">
      <w:pPr>
        <w:ind w:firstLine="709"/>
        <w:jc w:val="both"/>
      </w:pPr>
      <w:r w:rsidRPr="00EE17EF">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1F7EDF" w:rsidRPr="00EE17EF" w:rsidRDefault="001F7EDF" w:rsidP="001F7EDF">
      <w:pPr>
        <w:ind w:firstLine="709"/>
        <w:jc w:val="both"/>
      </w:pPr>
      <w:r w:rsidRPr="00EE17EF">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1F7EDF" w:rsidRPr="00EE17EF" w:rsidRDefault="001F7EDF" w:rsidP="001F7EDF">
      <w:pPr>
        <w:ind w:firstLine="709"/>
        <w:jc w:val="both"/>
      </w:pPr>
      <w:r w:rsidRPr="00EE17EF">
        <w:t>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данному; проводить несложные классификации, приводить примеры и контрпримеры.</w:t>
      </w:r>
    </w:p>
    <w:p w:rsidR="001F7EDF" w:rsidRPr="00EE17EF" w:rsidRDefault="001F7EDF" w:rsidP="001F7EDF">
      <w:pPr>
        <w:ind w:firstLine="709"/>
        <w:jc w:val="both"/>
      </w:pPr>
      <w:r w:rsidRPr="00EE17EF">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1F7EDF" w:rsidRPr="00EE17EF" w:rsidRDefault="001F7EDF" w:rsidP="001F7EDF">
      <w:pPr>
        <w:ind w:firstLine="709"/>
        <w:jc w:val="both"/>
      </w:pPr>
      <w:r w:rsidRPr="00EE17EF">
        <w:lastRenderedPageBreak/>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1F7EDF" w:rsidRPr="00EE17EF" w:rsidRDefault="001F7EDF" w:rsidP="001F7EDF">
      <w:pPr>
        <w:ind w:firstLine="709"/>
        <w:jc w:val="both"/>
      </w:pPr>
      <w:r w:rsidRPr="00EE17EF">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1F7EDF" w:rsidRPr="00EE17EF" w:rsidRDefault="001F7EDF" w:rsidP="001F7EDF">
      <w:pPr>
        <w:ind w:firstLine="709"/>
        <w:jc w:val="both"/>
      </w:pPr>
      <w:r w:rsidRPr="00EE17EF">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1F7EDF" w:rsidRPr="00EE17EF" w:rsidRDefault="001F7EDF" w:rsidP="001F7EDF">
      <w:pPr>
        <w:ind w:firstLine="709"/>
        <w:jc w:val="both"/>
      </w:pPr>
      <w:r w:rsidRPr="00EE17EF">
        <w:rPr>
          <w:b/>
        </w:rPr>
        <w:t>1 класс</w:t>
      </w:r>
      <w:r w:rsidRPr="00EE17EF">
        <w:t xml:space="preserve"> (4 часа в неделю, всего – 132 ч)</w:t>
      </w:r>
    </w:p>
    <w:p w:rsidR="001F7EDF" w:rsidRPr="00EE17EF" w:rsidRDefault="001F7EDF" w:rsidP="001F7EDF">
      <w:pPr>
        <w:ind w:firstLine="709"/>
        <w:jc w:val="both"/>
      </w:pPr>
      <w:r w:rsidRPr="00EE17EF">
        <w:t>Общие понятия.</w:t>
      </w:r>
    </w:p>
    <w:p w:rsidR="001F7EDF" w:rsidRPr="00EE17EF" w:rsidRDefault="001F7EDF" w:rsidP="001F7EDF">
      <w:pPr>
        <w:ind w:firstLine="709"/>
        <w:jc w:val="both"/>
      </w:pPr>
      <w:r w:rsidRPr="00EE17EF">
        <w:t>Признаки предметов.</w:t>
      </w:r>
    </w:p>
    <w:p w:rsidR="001F7EDF" w:rsidRPr="00EE17EF" w:rsidRDefault="001F7EDF" w:rsidP="001F7EDF">
      <w:pPr>
        <w:ind w:firstLine="709"/>
        <w:jc w:val="both"/>
      </w:pPr>
      <w:r w:rsidRPr="00EE17EF">
        <w:t>Свойства (признаки) предметов: цвет, форма, размер, назначение, материал, общее название.</w:t>
      </w:r>
    </w:p>
    <w:p w:rsidR="001F7EDF" w:rsidRPr="00EE17EF" w:rsidRDefault="001F7EDF" w:rsidP="001F7EDF">
      <w:pPr>
        <w:ind w:firstLine="709"/>
        <w:jc w:val="both"/>
      </w:pPr>
      <w:r w:rsidRPr="00EE17EF">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1F7EDF" w:rsidRPr="00EE17EF" w:rsidRDefault="001F7EDF" w:rsidP="001F7EDF">
      <w:pPr>
        <w:ind w:firstLine="709"/>
        <w:jc w:val="both"/>
      </w:pPr>
      <w:r w:rsidRPr="00EE17EF">
        <w:t>Отношения.</w:t>
      </w:r>
    </w:p>
    <w:p w:rsidR="001F7EDF" w:rsidRPr="00EE17EF" w:rsidRDefault="001F7EDF" w:rsidP="001F7EDF">
      <w:pPr>
        <w:ind w:firstLine="709"/>
        <w:jc w:val="both"/>
      </w:pPr>
      <w:r w:rsidRPr="00EE17EF">
        <w:t>Сравнение групп предметов. Графы и их применение. Равно, не равно, столько же.</w:t>
      </w:r>
    </w:p>
    <w:p w:rsidR="001F7EDF" w:rsidRPr="00EE17EF" w:rsidRDefault="001F7EDF" w:rsidP="001F7EDF">
      <w:pPr>
        <w:ind w:firstLine="709"/>
        <w:jc w:val="both"/>
      </w:pPr>
      <w:r w:rsidRPr="00EE17EF">
        <w:t>Числа и операции над ними.</w:t>
      </w:r>
    </w:p>
    <w:p w:rsidR="001F7EDF" w:rsidRPr="00EE17EF" w:rsidRDefault="001F7EDF" w:rsidP="001F7EDF">
      <w:pPr>
        <w:ind w:firstLine="709"/>
        <w:jc w:val="both"/>
      </w:pPr>
      <w:r w:rsidRPr="00EE17EF">
        <w:t>Числа от 1 до 10.</w:t>
      </w:r>
    </w:p>
    <w:p w:rsidR="001F7EDF" w:rsidRPr="00EE17EF" w:rsidRDefault="001F7EDF" w:rsidP="001F7EDF">
      <w:pPr>
        <w:ind w:firstLine="709"/>
        <w:jc w:val="both"/>
      </w:pPr>
      <w:r w:rsidRPr="00EE17EF">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1F7EDF" w:rsidRPr="00EE17EF" w:rsidRDefault="001F7EDF" w:rsidP="001F7EDF">
      <w:pPr>
        <w:ind w:firstLine="709"/>
        <w:jc w:val="both"/>
      </w:pPr>
      <w:r w:rsidRPr="00EE17EF">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1F7EDF" w:rsidRPr="00EE17EF" w:rsidRDefault="001F7EDF" w:rsidP="001F7EDF">
      <w:pPr>
        <w:ind w:firstLine="709"/>
        <w:jc w:val="both"/>
      </w:pPr>
      <w:r w:rsidRPr="00EE17EF">
        <w:t>Ноль. Число 10. Состав числа 10.</w:t>
      </w:r>
    </w:p>
    <w:p w:rsidR="001F7EDF" w:rsidRPr="00EE17EF" w:rsidRDefault="001F7EDF" w:rsidP="001F7EDF">
      <w:pPr>
        <w:ind w:firstLine="709"/>
        <w:jc w:val="both"/>
      </w:pPr>
      <w:r w:rsidRPr="00EE17EF">
        <w:t>Числа от 1 до 20.</w:t>
      </w:r>
    </w:p>
    <w:p w:rsidR="001F7EDF" w:rsidRPr="00EE17EF" w:rsidRDefault="001F7EDF" w:rsidP="001F7EDF">
      <w:pPr>
        <w:ind w:firstLine="709"/>
        <w:jc w:val="both"/>
      </w:pPr>
      <w:r w:rsidRPr="00EE17EF">
        <w:t>Устная и письменная нумерация чисел от 1 до 20. Десяток. Образование и название чисел от 1 до 20. Модели чисел.</w:t>
      </w:r>
    </w:p>
    <w:p w:rsidR="001F7EDF" w:rsidRPr="00EE17EF" w:rsidRDefault="001F7EDF" w:rsidP="001F7EDF">
      <w:pPr>
        <w:ind w:firstLine="709"/>
        <w:jc w:val="both"/>
      </w:pPr>
      <w:r w:rsidRPr="00EE17EF">
        <w:t>Чтение и запись чисел. Разряд десятков и разряд единиц, их место в записи чисел.</w:t>
      </w:r>
    </w:p>
    <w:p w:rsidR="001F7EDF" w:rsidRPr="00EE17EF" w:rsidRDefault="001F7EDF" w:rsidP="001F7EDF">
      <w:pPr>
        <w:ind w:firstLine="709"/>
        <w:jc w:val="both"/>
      </w:pPr>
      <w:r w:rsidRPr="00EE17EF">
        <w:t>Сравнение чисел, их последовательность. Представление числа в виде суммы разрядных слагаемых.</w:t>
      </w:r>
    </w:p>
    <w:p w:rsidR="001F7EDF" w:rsidRPr="00EE17EF" w:rsidRDefault="001F7EDF" w:rsidP="001F7EDF">
      <w:pPr>
        <w:ind w:firstLine="709"/>
        <w:jc w:val="both"/>
      </w:pPr>
      <w:r w:rsidRPr="00EE17EF">
        <w:t>Сложение и вычитание в пределах десяти.</w:t>
      </w:r>
    </w:p>
    <w:p w:rsidR="001F7EDF" w:rsidRPr="00EE17EF" w:rsidRDefault="001F7EDF" w:rsidP="001F7EDF">
      <w:pPr>
        <w:ind w:firstLine="709"/>
        <w:jc w:val="both"/>
      </w:pPr>
      <w:r w:rsidRPr="00EE17EF">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1F7EDF" w:rsidRPr="00EE17EF" w:rsidRDefault="001F7EDF" w:rsidP="001F7EDF">
      <w:pPr>
        <w:ind w:firstLine="709"/>
        <w:jc w:val="both"/>
      </w:pPr>
      <w:r w:rsidRPr="00EE17EF">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1F7EDF" w:rsidRPr="00EE17EF" w:rsidRDefault="001F7EDF" w:rsidP="001F7EDF">
      <w:pPr>
        <w:ind w:firstLine="709"/>
        <w:jc w:val="both"/>
      </w:pPr>
      <w:r w:rsidRPr="00EE17EF">
        <w:t>Переместительное свойство сложения. Приёмы сложения и вычитания.</w:t>
      </w:r>
    </w:p>
    <w:p w:rsidR="001F7EDF" w:rsidRPr="00EE17EF" w:rsidRDefault="001F7EDF" w:rsidP="001F7EDF">
      <w:pPr>
        <w:ind w:firstLine="709"/>
        <w:jc w:val="both"/>
      </w:pPr>
      <w:r w:rsidRPr="00EE17EF">
        <w:t>Табличные случаи сложения однозначных чисел. Соответствующие случаи вычитания.</w:t>
      </w:r>
    </w:p>
    <w:p w:rsidR="001F7EDF" w:rsidRPr="00EE17EF" w:rsidRDefault="001F7EDF" w:rsidP="001F7EDF">
      <w:pPr>
        <w:ind w:firstLine="709"/>
        <w:jc w:val="both"/>
      </w:pPr>
      <w:r w:rsidRPr="00EE17EF">
        <w:t>Понятия «увеличить на …», «уменьшить на …», «больше на …», «меньше на …».</w:t>
      </w:r>
    </w:p>
    <w:p w:rsidR="001F7EDF" w:rsidRPr="00EE17EF" w:rsidRDefault="001F7EDF" w:rsidP="001F7EDF">
      <w:pPr>
        <w:ind w:firstLine="709"/>
        <w:jc w:val="both"/>
      </w:pPr>
      <w:r w:rsidRPr="00EE17EF">
        <w:t>Сложение и вычитание чисел в пределах 20.</w:t>
      </w:r>
    </w:p>
    <w:p w:rsidR="001F7EDF" w:rsidRPr="00EE17EF" w:rsidRDefault="001F7EDF" w:rsidP="001F7EDF">
      <w:pPr>
        <w:ind w:firstLine="709"/>
        <w:jc w:val="both"/>
      </w:pPr>
      <w:r w:rsidRPr="00EE17EF">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1F7EDF" w:rsidRPr="00EE17EF" w:rsidRDefault="001F7EDF" w:rsidP="001F7EDF">
      <w:pPr>
        <w:ind w:firstLine="709"/>
        <w:jc w:val="both"/>
      </w:pPr>
      <w:r w:rsidRPr="00EE17EF">
        <w:t>Величины и их измерение.</w:t>
      </w:r>
    </w:p>
    <w:p w:rsidR="001F7EDF" w:rsidRPr="00EE17EF" w:rsidRDefault="001F7EDF" w:rsidP="001F7EDF">
      <w:pPr>
        <w:ind w:firstLine="709"/>
        <w:jc w:val="both"/>
      </w:pPr>
      <w:r w:rsidRPr="00EE17EF">
        <w:t>Величины: длина, масса, объём и их измерение. Общие свойства величин.</w:t>
      </w:r>
    </w:p>
    <w:p w:rsidR="001F7EDF" w:rsidRPr="00EE17EF" w:rsidRDefault="001F7EDF" w:rsidP="001F7EDF">
      <w:pPr>
        <w:ind w:firstLine="709"/>
        <w:jc w:val="both"/>
      </w:pPr>
      <w:r w:rsidRPr="00EE17EF">
        <w:t>Единицы измерения величин: сантиметр, дециметр, килограмм, литр. Сравнение, сложение и вычитание именованных чисел. Аналогия десятичной системы мер длины (1 см, 1 дм) и десятичной системы записи двузначных чисел.</w:t>
      </w:r>
    </w:p>
    <w:p w:rsidR="001F7EDF" w:rsidRPr="00EE17EF" w:rsidRDefault="001F7EDF" w:rsidP="001F7EDF">
      <w:pPr>
        <w:ind w:firstLine="709"/>
        <w:jc w:val="both"/>
      </w:pPr>
      <w:r w:rsidRPr="00EE17EF">
        <w:t>Текстовые задачи.</w:t>
      </w:r>
    </w:p>
    <w:p w:rsidR="001F7EDF" w:rsidRPr="00EE17EF" w:rsidRDefault="001F7EDF" w:rsidP="001F7EDF">
      <w:pPr>
        <w:ind w:firstLine="709"/>
        <w:jc w:val="both"/>
      </w:pPr>
      <w:r w:rsidRPr="00EE17EF">
        <w:t>Задача, её структура. Простые и составные текстовые задачи:</w:t>
      </w:r>
    </w:p>
    <w:p w:rsidR="001F7EDF" w:rsidRPr="00EE17EF" w:rsidRDefault="001F7EDF" w:rsidP="001F7EDF">
      <w:pPr>
        <w:ind w:firstLine="709"/>
        <w:jc w:val="both"/>
      </w:pPr>
      <w:r w:rsidRPr="00EE17EF">
        <w:t>раскрывающие смысл действий сложения и вычитания;</w:t>
      </w:r>
    </w:p>
    <w:p w:rsidR="001F7EDF" w:rsidRPr="00EE17EF" w:rsidRDefault="001F7EDF" w:rsidP="001F7EDF">
      <w:pPr>
        <w:ind w:firstLine="709"/>
        <w:jc w:val="both"/>
      </w:pPr>
      <w:r w:rsidRPr="00EE17EF">
        <w:t>задачи, при решении которых используются понятия «увеличить на …», «уменьшить на …»;</w:t>
      </w:r>
    </w:p>
    <w:p w:rsidR="001F7EDF" w:rsidRPr="00EE17EF" w:rsidRDefault="001F7EDF" w:rsidP="001F7EDF">
      <w:pPr>
        <w:ind w:firstLine="709"/>
        <w:jc w:val="both"/>
      </w:pPr>
      <w:r w:rsidRPr="00EE17EF">
        <w:t>задачи на разностное сравнение.</w:t>
      </w:r>
    </w:p>
    <w:p w:rsidR="001F7EDF" w:rsidRPr="00EE17EF" w:rsidRDefault="001F7EDF" w:rsidP="001F7EDF">
      <w:pPr>
        <w:ind w:firstLine="709"/>
        <w:jc w:val="both"/>
      </w:pPr>
      <w:r w:rsidRPr="00EE17EF">
        <w:t>Элементы геометрии.</w:t>
      </w:r>
    </w:p>
    <w:p w:rsidR="001F7EDF" w:rsidRPr="00EE17EF" w:rsidRDefault="001F7EDF" w:rsidP="001F7EDF">
      <w:pPr>
        <w:ind w:firstLine="709"/>
        <w:jc w:val="both"/>
      </w:pPr>
      <w:r w:rsidRPr="00EE17EF">
        <w:lastRenderedPageBreak/>
        <w:t>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1F7EDF" w:rsidRPr="00EE17EF" w:rsidRDefault="001F7EDF" w:rsidP="001F7EDF">
      <w:pPr>
        <w:ind w:firstLine="709"/>
        <w:jc w:val="both"/>
      </w:pPr>
      <w:r w:rsidRPr="00EE17EF">
        <w:t>Различные виды классификаций геометрических фигур.</w:t>
      </w:r>
    </w:p>
    <w:p w:rsidR="001F7EDF" w:rsidRPr="00EE17EF" w:rsidRDefault="001F7EDF" w:rsidP="001F7EDF">
      <w:pPr>
        <w:ind w:firstLine="709"/>
        <w:jc w:val="both"/>
      </w:pPr>
      <w:r w:rsidRPr="00EE17EF">
        <w:t>Вычисление длины ломаной как суммы длин её звеньев.</w:t>
      </w:r>
    </w:p>
    <w:p w:rsidR="001F7EDF" w:rsidRPr="00EE17EF" w:rsidRDefault="001F7EDF" w:rsidP="001F7EDF">
      <w:pPr>
        <w:ind w:firstLine="709"/>
        <w:jc w:val="both"/>
      </w:pPr>
      <w:r w:rsidRPr="00EE17EF">
        <w:t>Вычисление суммы длин сторон прямоугольника и квадрата без использования термина «периметр».</w:t>
      </w:r>
    </w:p>
    <w:p w:rsidR="001F7EDF" w:rsidRPr="00EE17EF" w:rsidRDefault="001F7EDF" w:rsidP="001F7EDF">
      <w:pPr>
        <w:ind w:firstLine="709"/>
        <w:jc w:val="both"/>
      </w:pPr>
      <w:r w:rsidRPr="00EE17EF">
        <w:t>Элементы алгебры.</w:t>
      </w:r>
    </w:p>
    <w:p w:rsidR="001F7EDF" w:rsidRPr="00EE17EF" w:rsidRDefault="001F7EDF" w:rsidP="001F7EDF">
      <w:pPr>
        <w:ind w:firstLine="709"/>
        <w:jc w:val="both"/>
      </w:pPr>
      <w:r w:rsidRPr="00EE17EF">
        <w:t>Равенства, неравенства, знаки «=», «&gt;»; «&lt;». 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 а + 5 и а + 6; а − 5 и а − 6. Равенство и неравенство.</w:t>
      </w:r>
    </w:p>
    <w:p w:rsidR="001F7EDF" w:rsidRPr="00EE17EF" w:rsidRDefault="001F7EDF" w:rsidP="001F7EDF">
      <w:pPr>
        <w:ind w:firstLine="709"/>
        <w:jc w:val="both"/>
      </w:pPr>
      <w:r w:rsidRPr="00EE17EF">
        <w:t>Уравнения вида а ± х = b; х − а = b.</w:t>
      </w:r>
    </w:p>
    <w:p w:rsidR="001F7EDF" w:rsidRPr="00EE17EF" w:rsidRDefault="001F7EDF" w:rsidP="001F7EDF">
      <w:pPr>
        <w:ind w:firstLine="709"/>
        <w:jc w:val="both"/>
      </w:pPr>
      <w:r w:rsidRPr="00EE17EF">
        <w:t>Элементы стохастики.</w:t>
      </w:r>
    </w:p>
    <w:p w:rsidR="001F7EDF" w:rsidRPr="00EE17EF" w:rsidRDefault="001F7EDF" w:rsidP="001F7EDF">
      <w:pPr>
        <w:ind w:firstLine="709"/>
        <w:jc w:val="both"/>
      </w:pPr>
      <w:r w:rsidRPr="00EE17EF">
        <w:t>Таблицы. Строки и столбцы. Начальные представления о графах. Понятие о взаимно однозначном соответствии.</w:t>
      </w:r>
    </w:p>
    <w:p w:rsidR="001F7EDF" w:rsidRPr="00EE17EF" w:rsidRDefault="001F7EDF" w:rsidP="001F7EDF">
      <w:pPr>
        <w:ind w:firstLine="709"/>
        <w:jc w:val="both"/>
      </w:pPr>
      <w:r w:rsidRPr="00EE17EF">
        <w:t>Задачи на расположение и выбор (перестановку) предметов.</w:t>
      </w:r>
    </w:p>
    <w:p w:rsidR="001F7EDF" w:rsidRPr="00EE17EF" w:rsidRDefault="001F7EDF" w:rsidP="001F7EDF">
      <w:pPr>
        <w:ind w:firstLine="709"/>
        <w:jc w:val="both"/>
      </w:pPr>
      <w:r w:rsidRPr="00EE17EF">
        <w:t>Занимательные и нестандартные задачи.</w:t>
      </w:r>
    </w:p>
    <w:p w:rsidR="001F7EDF" w:rsidRPr="00EE17EF" w:rsidRDefault="001F7EDF" w:rsidP="001F7EDF">
      <w:pPr>
        <w:ind w:firstLine="709"/>
        <w:jc w:val="both"/>
      </w:pPr>
      <w:r w:rsidRPr="00EE17EF">
        <w:t>Числовые головоломки, арифметические ребусы. Логические задачи на поиск закономерности и классификацию.</w:t>
      </w:r>
    </w:p>
    <w:p w:rsidR="001F7EDF" w:rsidRPr="00EE17EF" w:rsidRDefault="001F7EDF" w:rsidP="001F7EDF">
      <w:pPr>
        <w:ind w:firstLine="709"/>
        <w:jc w:val="both"/>
      </w:pPr>
      <w:r w:rsidRPr="00EE17EF">
        <w:t>Арифметические лабиринты, математические фокусы. Задачи на разрезание и составление фигур. Задачи с палочками.</w:t>
      </w:r>
    </w:p>
    <w:p w:rsidR="001F7EDF" w:rsidRPr="00EE17EF" w:rsidRDefault="001F7EDF" w:rsidP="001F7EDF">
      <w:pPr>
        <w:ind w:firstLine="709"/>
        <w:jc w:val="both"/>
      </w:pPr>
      <w:r w:rsidRPr="00EE17EF">
        <w:t>Итоговое повторение.</w:t>
      </w:r>
    </w:p>
    <w:p w:rsidR="001F7EDF" w:rsidRPr="00EE17EF" w:rsidRDefault="001F7EDF" w:rsidP="001F7EDF">
      <w:pPr>
        <w:ind w:firstLine="709"/>
        <w:jc w:val="both"/>
      </w:pPr>
      <w:r w:rsidRPr="00EE17EF">
        <w:rPr>
          <w:b/>
        </w:rPr>
        <w:t>2 класс</w:t>
      </w:r>
      <w:r w:rsidRPr="00EE17EF">
        <w:t xml:space="preserve"> (</w:t>
      </w:r>
      <w:r w:rsidR="00603BA5">
        <w:t>5</w:t>
      </w:r>
      <w:r w:rsidRPr="00EE17EF">
        <w:t xml:space="preserve"> час</w:t>
      </w:r>
      <w:r w:rsidR="00603BA5">
        <w:t>ов</w:t>
      </w:r>
      <w:r w:rsidRPr="00EE17EF">
        <w:t xml:space="preserve"> в неделю, всего – </w:t>
      </w:r>
      <w:r w:rsidR="00603BA5">
        <w:t>170</w:t>
      </w:r>
      <w:r w:rsidRPr="00EE17EF">
        <w:t xml:space="preserve"> ч)</w:t>
      </w:r>
    </w:p>
    <w:p w:rsidR="001F7EDF" w:rsidRPr="00EE17EF" w:rsidRDefault="001F7EDF" w:rsidP="001F7EDF">
      <w:pPr>
        <w:ind w:firstLine="709"/>
        <w:jc w:val="both"/>
      </w:pPr>
      <w:r w:rsidRPr="00EE17EF">
        <w:t>Числа и операции над ними.</w:t>
      </w:r>
    </w:p>
    <w:p w:rsidR="001F7EDF" w:rsidRPr="00EE17EF" w:rsidRDefault="001F7EDF" w:rsidP="001F7EDF">
      <w:pPr>
        <w:ind w:firstLine="709"/>
        <w:jc w:val="both"/>
      </w:pPr>
      <w:r w:rsidRPr="00EE17EF">
        <w:t>Числа от 1 до 100.</w:t>
      </w:r>
    </w:p>
    <w:p w:rsidR="001F7EDF" w:rsidRPr="00EE17EF" w:rsidRDefault="001F7EDF" w:rsidP="001F7EDF">
      <w:pPr>
        <w:ind w:firstLine="709"/>
        <w:jc w:val="both"/>
      </w:pPr>
      <w:r w:rsidRPr="00EE17EF">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1F7EDF" w:rsidRPr="00EE17EF" w:rsidRDefault="001F7EDF" w:rsidP="001F7EDF">
      <w:pPr>
        <w:ind w:firstLine="709"/>
        <w:jc w:val="both"/>
      </w:pPr>
      <w:r w:rsidRPr="00EE17EF">
        <w:t>Устная и письменная нумерация двузначных чисел. Разряд десятков и разряд единиц, их место в записи чисел.</w:t>
      </w:r>
    </w:p>
    <w:p w:rsidR="001F7EDF" w:rsidRPr="00EE17EF" w:rsidRDefault="001F7EDF" w:rsidP="001F7EDF">
      <w:pPr>
        <w:ind w:firstLine="709"/>
        <w:jc w:val="both"/>
      </w:pPr>
      <w:r w:rsidRPr="00EE17EF">
        <w:t>Сложение и вычитание чисел.</w:t>
      </w:r>
    </w:p>
    <w:p w:rsidR="001F7EDF" w:rsidRPr="00EE17EF" w:rsidRDefault="001F7EDF" w:rsidP="001F7EDF">
      <w:pPr>
        <w:ind w:firstLine="709"/>
        <w:jc w:val="both"/>
      </w:pPr>
      <w:r w:rsidRPr="00EE17EF">
        <w:t>Операции сложения и вычитания. Взаимосвязь операций сложения и вычитания.</w:t>
      </w:r>
    </w:p>
    <w:p w:rsidR="001F7EDF" w:rsidRPr="00EE17EF" w:rsidRDefault="001F7EDF" w:rsidP="001F7EDF">
      <w:pPr>
        <w:ind w:firstLine="709"/>
        <w:jc w:val="both"/>
      </w:pPr>
      <w:r w:rsidRPr="00EE17EF">
        <w:t>Прямая и обратная операция.</w:t>
      </w:r>
    </w:p>
    <w:p w:rsidR="001F7EDF" w:rsidRPr="00EE17EF" w:rsidRDefault="001F7EDF" w:rsidP="001F7EDF">
      <w:pPr>
        <w:ind w:firstLine="709"/>
        <w:jc w:val="both"/>
      </w:pPr>
      <w:r w:rsidRPr="00EE17EF">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1F7EDF" w:rsidRPr="00EE17EF" w:rsidRDefault="001F7EDF" w:rsidP="001F7EDF">
      <w:pPr>
        <w:ind w:firstLine="709"/>
        <w:jc w:val="both"/>
      </w:pPr>
      <w:r w:rsidRPr="00EE17EF">
        <w:t>Сложение и вычитание двузначных чисел, оканчивающихся нулями.</w:t>
      </w:r>
    </w:p>
    <w:p w:rsidR="001F7EDF" w:rsidRPr="00EE17EF" w:rsidRDefault="001F7EDF" w:rsidP="001F7EDF">
      <w:pPr>
        <w:ind w:firstLine="709"/>
        <w:jc w:val="both"/>
      </w:pPr>
      <w:r w:rsidRPr="00EE17EF">
        <w:t>Устные и письменные приёмы сложения и вычитания чисел в пределах 100.</w:t>
      </w:r>
    </w:p>
    <w:p w:rsidR="001F7EDF" w:rsidRPr="00EE17EF" w:rsidRDefault="001F7EDF" w:rsidP="001F7EDF">
      <w:pPr>
        <w:ind w:firstLine="709"/>
        <w:jc w:val="both"/>
      </w:pPr>
      <w:r w:rsidRPr="00EE17EF">
        <w:t>Алгоритмы сложения и вычитания.</w:t>
      </w:r>
    </w:p>
    <w:p w:rsidR="001F7EDF" w:rsidRPr="00EE17EF" w:rsidRDefault="001F7EDF" w:rsidP="001F7EDF">
      <w:pPr>
        <w:ind w:firstLine="709"/>
        <w:jc w:val="both"/>
      </w:pPr>
      <w:r w:rsidRPr="00EE17EF">
        <w:t>Умножение и деление чисел.</w:t>
      </w:r>
    </w:p>
    <w:p w:rsidR="001F7EDF" w:rsidRPr="00EE17EF" w:rsidRDefault="001F7EDF" w:rsidP="001F7EDF">
      <w:pPr>
        <w:ind w:firstLine="709"/>
        <w:jc w:val="both"/>
      </w:pPr>
      <w:r w:rsidRPr="00EE17EF">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1F7EDF" w:rsidRPr="00EE17EF" w:rsidRDefault="001F7EDF" w:rsidP="001F7EDF">
      <w:pPr>
        <w:ind w:firstLine="709"/>
        <w:jc w:val="both"/>
      </w:pPr>
      <w:r w:rsidRPr="00EE17EF">
        <w:t>Операция деления. Взаимосвязь операций умножения и деления. Таблица умножения и деления однозначных чисел.</w:t>
      </w:r>
    </w:p>
    <w:p w:rsidR="001F7EDF" w:rsidRPr="00EE17EF" w:rsidRDefault="001F7EDF" w:rsidP="001F7EDF">
      <w:pPr>
        <w:ind w:firstLine="709"/>
        <w:jc w:val="both"/>
      </w:pPr>
      <w:r w:rsidRPr="00EE17EF">
        <w:t>Частные случаи умножения и деления с 0 и 1. Невозможность деления на 0. Понятия «увеличить в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1F7EDF" w:rsidRPr="00EE17EF" w:rsidRDefault="001F7EDF" w:rsidP="001F7EDF">
      <w:pPr>
        <w:ind w:firstLine="709"/>
        <w:jc w:val="both"/>
      </w:pPr>
      <w:r w:rsidRPr="00EE17EF">
        <w:t>Величины и их измерение.</w:t>
      </w:r>
    </w:p>
    <w:p w:rsidR="001F7EDF" w:rsidRPr="00EE17EF" w:rsidRDefault="001F7EDF" w:rsidP="001F7EDF">
      <w:pPr>
        <w:ind w:firstLine="709"/>
        <w:jc w:val="both"/>
      </w:pPr>
      <w:r w:rsidRPr="00EE17EF">
        <w:t>Длина. Единица измерения длины – метр. Соотношения между единицами измерения длины.</w:t>
      </w:r>
    </w:p>
    <w:p w:rsidR="001F7EDF" w:rsidRPr="00EE17EF" w:rsidRDefault="001F7EDF" w:rsidP="001F7EDF">
      <w:pPr>
        <w:ind w:firstLine="709"/>
        <w:jc w:val="both"/>
      </w:pPr>
      <w:r w:rsidRPr="00EE17EF">
        <w:t>Перевод именованных чисел в заданные единицы (раздробление и превращение).</w:t>
      </w:r>
    </w:p>
    <w:p w:rsidR="001F7EDF" w:rsidRPr="00EE17EF" w:rsidRDefault="001F7EDF" w:rsidP="001F7EDF">
      <w:pPr>
        <w:ind w:firstLine="709"/>
        <w:jc w:val="both"/>
      </w:pPr>
      <w:r w:rsidRPr="00EE17EF">
        <w:t>Сравнение, сложение и вычитание именованных чисел. Умножение и деление именованных чисел на отвлеченное число.</w:t>
      </w:r>
    </w:p>
    <w:p w:rsidR="001F7EDF" w:rsidRPr="00EE17EF" w:rsidRDefault="001F7EDF" w:rsidP="001F7EDF">
      <w:pPr>
        <w:ind w:firstLine="709"/>
        <w:jc w:val="both"/>
      </w:pPr>
      <w:r w:rsidRPr="00EE17EF">
        <w:lastRenderedPageBreak/>
        <w:t>Периметр многоугольника. Формулы периметра квадрата и прямоугольника.</w:t>
      </w:r>
    </w:p>
    <w:p w:rsidR="001F7EDF" w:rsidRPr="00EE17EF" w:rsidRDefault="001F7EDF" w:rsidP="001F7EDF">
      <w:pPr>
        <w:ind w:firstLine="709"/>
        <w:jc w:val="both"/>
      </w:pPr>
      <w:r w:rsidRPr="00EE17EF">
        <w:t>Представление о площади фигуры и её измерение. Площадь прямоугольника и квадрата. Единицы площади: см², дм².</w:t>
      </w:r>
    </w:p>
    <w:p w:rsidR="001F7EDF" w:rsidRPr="00EE17EF" w:rsidRDefault="001F7EDF" w:rsidP="001F7EDF">
      <w:pPr>
        <w:ind w:firstLine="709"/>
        <w:jc w:val="both"/>
      </w:pPr>
      <w:r w:rsidRPr="00EE17EF">
        <w:t>Цена, количество и стоимость товара.</w:t>
      </w:r>
    </w:p>
    <w:p w:rsidR="001F7EDF" w:rsidRPr="00EE17EF" w:rsidRDefault="001F7EDF" w:rsidP="001F7EDF">
      <w:pPr>
        <w:ind w:firstLine="709"/>
        <w:jc w:val="both"/>
      </w:pPr>
      <w:r w:rsidRPr="00EE17EF">
        <w:t>Время. Единица времени – час.</w:t>
      </w:r>
    </w:p>
    <w:p w:rsidR="001F7EDF" w:rsidRPr="00EE17EF" w:rsidRDefault="001F7EDF" w:rsidP="001F7EDF">
      <w:pPr>
        <w:ind w:firstLine="709"/>
        <w:jc w:val="both"/>
      </w:pPr>
      <w:r w:rsidRPr="00EE17EF">
        <w:t>Текстовые задачи.</w:t>
      </w:r>
    </w:p>
    <w:p w:rsidR="001F7EDF" w:rsidRPr="00EE17EF" w:rsidRDefault="001F7EDF" w:rsidP="001F7EDF">
      <w:pPr>
        <w:ind w:firstLine="709"/>
        <w:jc w:val="both"/>
      </w:pPr>
      <w:r w:rsidRPr="00EE17EF">
        <w:t>Простые и составные текстовые задачи, при решении которых используется:</w:t>
      </w:r>
    </w:p>
    <w:p w:rsidR="001F7EDF" w:rsidRPr="00EE17EF" w:rsidRDefault="001F7EDF" w:rsidP="001F7EDF">
      <w:pPr>
        <w:ind w:firstLine="709"/>
        <w:jc w:val="both"/>
      </w:pPr>
      <w:r w:rsidRPr="00EE17EF">
        <w:t>смысл действий сложения, вычитания, умножения и деления;</w:t>
      </w:r>
    </w:p>
    <w:p w:rsidR="001F7EDF" w:rsidRPr="00EE17EF" w:rsidRDefault="001F7EDF" w:rsidP="001F7EDF">
      <w:pPr>
        <w:ind w:firstLine="709"/>
        <w:jc w:val="both"/>
      </w:pPr>
      <w:r w:rsidRPr="00EE17EF">
        <w:t>понятия «увеличить в (на)…»; «уменьшить в (на)…»;</w:t>
      </w:r>
    </w:p>
    <w:p w:rsidR="001F7EDF" w:rsidRPr="00EE17EF" w:rsidRDefault="001F7EDF" w:rsidP="001F7EDF">
      <w:pPr>
        <w:ind w:firstLine="709"/>
        <w:jc w:val="both"/>
      </w:pPr>
      <w:r w:rsidRPr="00EE17EF">
        <w:t>разностное и кратное сравнение;</w:t>
      </w:r>
    </w:p>
    <w:p w:rsidR="001F7EDF" w:rsidRPr="00EE17EF" w:rsidRDefault="001F7EDF" w:rsidP="001F7EDF">
      <w:pPr>
        <w:ind w:firstLine="709"/>
        <w:jc w:val="both"/>
      </w:pPr>
      <w:r w:rsidRPr="00EE17EF">
        <w:t>прямая и обратная пропорциональность.</w:t>
      </w:r>
    </w:p>
    <w:p w:rsidR="001F7EDF" w:rsidRPr="00EE17EF" w:rsidRDefault="001F7EDF" w:rsidP="001F7EDF">
      <w:pPr>
        <w:ind w:firstLine="709"/>
        <w:jc w:val="both"/>
      </w:pPr>
      <w:r w:rsidRPr="00EE17EF">
        <w:t>Моделирование задач. Задачи с альтернативным условием.</w:t>
      </w:r>
    </w:p>
    <w:p w:rsidR="001F7EDF" w:rsidRPr="00EE17EF" w:rsidRDefault="001F7EDF" w:rsidP="001F7EDF">
      <w:pPr>
        <w:ind w:firstLine="709"/>
        <w:jc w:val="both"/>
      </w:pPr>
      <w:r w:rsidRPr="00EE17EF">
        <w:t>Элементы геометрии.</w:t>
      </w:r>
    </w:p>
    <w:p w:rsidR="001F7EDF" w:rsidRPr="00EE17EF" w:rsidRDefault="001F7EDF" w:rsidP="001F7EDF">
      <w:pPr>
        <w:ind w:firstLine="709"/>
        <w:jc w:val="both"/>
      </w:pPr>
      <w:r w:rsidRPr="00EE17EF">
        <w:t>Плоскость. Плоские и объёмные фигуры. Обозначение геометрических фигур буквами.</w:t>
      </w:r>
    </w:p>
    <w:p w:rsidR="001F7EDF" w:rsidRPr="00EE17EF" w:rsidRDefault="001F7EDF" w:rsidP="001F7EDF">
      <w:pPr>
        <w:ind w:firstLine="709"/>
        <w:jc w:val="both"/>
      </w:pPr>
      <w:r w:rsidRPr="00EE17EF">
        <w:t>Острые и тупые углы.</w:t>
      </w:r>
    </w:p>
    <w:p w:rsidR="001F7EDF" w:rsidRPr="00EE17EF" w:rsidRDefault="001F7EDF" w:rsidP="001F7EDF">
      <w:pPr>
        <w:ind w:firstLine="709"/>
        <w:jc w:val="both"/>
      </w:pPr>
      <w:r w:rsidRPr="00EE17EF">
        <w:t>Составление плоских фигур из частей. Деление плоских фигур на части.</w:t>
      </w:r>
    </w:p>
    <w:p w:rsidR="001F7EDF" w:rsidRPr="00EE17EF" w:rsidRDefault="001F7EDF" w:rsidP="001F7EDF">
      <w:pPr>
        <w:ind w:firstLine="709"/>
        <w:jc w:val="both"/>
      </w:pPr>
      <w:r w:rsidRPr="00EE17EF">
        <w:t>Окружность. Круг. Вычерчивание окружностей с помощью циркуля и вырезание кругов. Радиус окружности.</w:t>
      </w:r>
    </w:p>
    <w:p w:rsidR="001F7EDF" w:rsidRPr="00EE17EF" w:rsidRDefault="001F7EDF" w:rsidP="001F7EDF">
      <w:pPr>
        <w:ind w:firstLine="709"/>
        <w:jc w:val="both"/>
      </w:pPr>
      <w:r w:rsidRPr="00EE17EF">
        <w:t>Элементы алгебры.</w:t>
      </w:r>
    </w:p>
    <w:p w:rsidR="001F7EDF" w:rsidRPr="00EE17EF" w:rsidRDefault="001F7EDF" w:rsidP="001F7EDF">
      <w:pPr>
        <w:ind w:firstLine="709"/>
        <w:jc w:val="both"/>
      </w:pPr>
      <w:r w:rsidRPr="00EE17EF">
        <w:t>Переменная. Выражения с переменной. Нахождение значений выражений вида а ± 5; 4 − а; а : 2; а ∙ 4; 6 : а при заданных числовых значениях переменной. Сравнение значений выражений вида а ∙ 2 и а ∙ 3; а : 2 и а : 3.</w:t>
      </w:r>
    </w:p>
    <w:p w:rsidR="001F7EDF" w:rsidRPr="00EE17EF" w:rsidRDefault="001F7EDF" w:rsidP="001F7EDF">
      <w:pPr>
        <w:ind w:firstLine="709"/>
        <w:jc w:val="both"/>
      </w:pPr>
      <w:r w:rsidRPr="00EE17EF">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1F7EDF" w:rsidRPr="00EE17EF" w:rsidRDefault="001F7EDF" w:rsidP="001F7EDF">
      <w:pPr>
        <w:ind w:firstLine="709"/>
        <w:jc w:val="both"/>
      </w:pPr>
      <w:r w:rsidRPr="00EE17EF">
        <w:t>Решение уравнений вида а ± х = b; х − а = b; а − х = b; а : х = b; х : а = b.</w:t>
      </w:r>
    </w:p>
    <w:p w:rsidR="001F7EDF" w:rsidRPr="00EE17EF" w:rsidRDefault="001F7EDF" w:rsidP="001F7EDF">
      <w:pPr>
        <w:ind w:firstLine="709"/>
        <w:jc w:val="both"/>
      </w:pPr>
      <w:r w:rsidRPr="00EE17EF">
        <w:t>Элементы стохастики.</w:t>
      </w:r>
    </w:p>
    <w:p w:rsidR="001F7EDF" w:rsidRPr="00EE17EF" w:rsidRDefault="001F7EDF" w:rsidP="001F7EDF">
      <w:pPr>
        <w:ind w:firstLine="709"/>
        <w:jc w:val="both"/>
      </w:pPr>
      <w:r w:rsidRPr="00EE17EF">
        <w:t>Решение комбинаторных задач с помощью таблиц и графов. Чтение информации, заданной с помощью линейных диаграмм.</w:t>
      </w:r>
    </w:p>
    <w:p w:rsidR="001F7EDF" w:rsidRPr="00EE17EF" w:rsidRDefault="001F7EDF" w:rsidP="001F7EDF">
      <w:pPr>
        <w:ind w:firstLine="709"/>
        <w:jc w:val="both"/>
      </w:pPr>
      <w:r w:rsidRPr="00EE17EF">
        <w:t>Первоначальные представления о сборе и накоплении данных. Запись данных, содержащихся в тексте, в таблицу.</w:t>
      </w:r>
    </w:p>
    <w:p w:rsidR="001F7EDF" w:rsidRPr="00EE17EF" w:rsidRDefault="001F7EDF" w:rsidP="001F7EDF">
      <w:pPr>
        <w:ind w:firstLine="709"/>
        <w:jc w:val="both"/>
      </w:pPr>
      <w:r w:rsidRPr="00EE17EF">
        <w:t>Понятие о случайном эксперименте. Понятия «чаще», «реже», «возможно», «невозможно», «случайно».</w:t>
      </w:r>
    </w:p>
    <w:p w:rsidR="001F7EDF" w:rsidRPr="00EE17EF" w:rsidRDefault="001F7EDF" w:rsidP="001F7EDF">
      <w:pPr>
        <w:ind w:firstLine="709"/>
        <w:jc w:val="both"/>
      </w:pPr>
      <w:r w:rsidRPr="00EE17EF">
        <w:t>Занимательные и нестандартные задачи.</w:t>
      </w:r>
    </w:p>
    <w:p w:rsidR="001F7EDF" w:rsidRPr="00EE17EF" w:rsidRDefault="001F7EDF" w:rsidP="001F7EDF">
      <w:pPr>
        <w:ind w:firstLine="709"/>
        <w:jc w:val="both"/>
      </w:pPr>
      <w:r w:rsidRPr="00EE17EF">
        <w:t>Высказывания. Истинные и ложные высказывания. Логические задачи. Арифметические лабиринты, магические фигуры, математические фокусы.</w:t>
      </w:r>
    </w:p>
    <w:p w:rsidR="001F7EDF" w:rsidRPr="00EE17EF" w:rsidRDefault="001F7EDF" w:rsidP="001F7EDF">
      <w:pPr>
        <w:ind w:firstLine="709"/>
        <w:jc w:val="both"/>
      </w:pPr>
      <w:r w:rsidRPr="00EE17EF">
        <w:t>Задачи на разрезание и составление фигур. Задачи с палочками.</w:t>
      </w:r>
    </w:p>
    <w:p w:rsidR="001F7EDF" w:rsidRPr="00EE17EF" w:rsidRDefault="001F7EDF" w:rsidP="001F7EDF">
      <w:pPr>
        <w:ind w:firstLine="709"/>
        <w:jc w:val="both"/>
      </w:pPr>
      <w:r w:rsidRPr="00EE17EF">
        <w:t>Уникурсальные кривые.</w:t>
      </w:r>
    </w:p>
    <w:p w:rsidR="001F7EDF" w:rsidRPr="00EE17EF" w:rsidRDefault="001F7EDF" w:rsidP="001F7EDF">
      <w:pPr>
        <w:ind w:firstLine="709"/>
        <w:jc w:val="both"/>
      </w:pPr>
      <w:r w:rsidRPr="00EE17EF">
        <w:t>Итоговое повторение.</w:t>
      </w:r>
    </w:p>
    <w:p w:rsidR="001F7EDF" w:rsidRPr="00EE17EF" w:rsidRDefault="001F7EDF" w:rsidP="001F7EDF">
      <w:pPr>
        <w:ind w:firstLine="709"/>
        <w:jc w:val="both"/>
      </w:pPr>
      <w:r w:rsidRPr="00EE17EF">
        <w:t>Наверх</w:t>
      </w:r>
    </w:p>
    <w:p w:rsidR="001F7EDF" w:rsidRPr="00EE17EF" w:rsidRDefault="001F7EDF" w:rsidP="001F7EDF">
      <w:pPr>
        <w:ind w:firstLine="709"/>
        <w:jc w:val="both"/>
      </w:pPr>
      <w:r w:rsidRPr="00EE17EF">
        <w:rPr>
          <w:b/>
        </w:rPr>
        <w:t>3-й класс</w:t>
      </w:r>
      <w:r w:rsidRPr="00EE17EF">
        <w:t xml:space="preserve"> (5 часов в неделю, всего – 170 ч)</w:t>
      </w:r>
    </w:p>
    <w:p w:rsidR="001F7EDF" w:rsidRPr="00EE17EF" w:rsidRDefault="001F7EDF" w:rsidP="001F7EDF">
      <w:pPr>
        <w:ind w:firstLine="709"/>
        <w:jc w:val="both"/>
      </w:pPr>
      <w:r w:rsidRPr="00EE17EF">
        <w:t>Числа и операции над ними.</w:t>
      </w:r>
    </w:p>
    <w:p w:rsidR="001F7EDF" w:rsidRPr="00EE17EF" w:rsidRDefault="001F7EDF" w:rsidP="001F7EDF">
      <w:pPr>
        <w:ind w:firstLine="709"/>
        <w:jc w:val="both"/>
      </w:pPr>
      <w:r w:rsidRPr="00EE17EF">
        <w:t>Числа от 1 до 1000.</w:t>
      </w:r>
    </w:p>
    <w:p w:rsidR="001F7EDF" w:rsidRPr="00EE17EF" w:rsidRDefault="001F7EDF" w:rsidP="001F7EDF">
      <w:pPr>
        <w:ind w:firstLine="709"/>
        <w:jc w:val="both"/>
      </w:pPr>
      <w:r w:rsidRPr="00EE17EF">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1F7EDF" w:rsidRPr="00EE17EF" w:rsidRDefault="001F7EDF" w:rsidP="001F7EDF">
      <w:pPr>
        <w:ind w:firstLine="709"/>
        <w:jc w:val="both"/>
      </w:pPr>
      <w:r w:rsidRPr="00EE17EF">
        <w:t>Дробные числа.</w:t>
      </w:r>
    </w:p>
    <w:p w:rsidR="001F7EDF" w:rsidRPr="00EE17EF" w:rsidRDefault="001F7EDF" w:rsidP="001F7EDF">
      <w:pPr>
        <w:ind w:firstLine="709"/>
        <w:jc w:val="both"/>
      </w:pPr>
      <w:r w:rsidRPr="00EE17EF">
        <w:t>Доли. Сравнение долей, нахождение доли числа. Нахождение числа по доле.</w:t>
      </w:r>
    </w:p>
    <w:p w:rsidR="001F7EDF" w:rsidRPr="00EE17EF" w:rsidRDefault="001F7EDF" w:rsidP="001F7EDF">
      <w:pPr>
        <w:ind w:firstLine="709"/>
        <w:jc w:val="both"/>
      </w:pPr>
      <w:r w:rsidRPr="00EE17EF">
        <w:t>Сложение и вычитание чисел.</w:t>
      </w:r>
    </w:p>
    <w:p w:rsidR="001F7EDF" w:rsidRPr="00EE17EF" w:rsidRDefault="001F7EDF" w:rsidP="001F7EDF">
      <w:pPr>
        <w:ind w:firstLine="709"/>
        <w:jc w:val="both"/>
      </w:pPr>
      <w:r w:rsidRPr="00EE17EF">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1F7EDF" w:rsidRPr="00EE17EF" w:rsidRDefault="001F7EDF" w:rsidP="001F7EDF">
      <w:pPr>
        <w:ind w:firstLine="709"/>
        <w:jc w:val="both"/>
      </w:pPr>
      <w:r w:rsidRPr="00EE17EF">
        <w:t>Умножение и деление чисел в пределах 100.</w:t>
      </w:r>
    </w:p>
    <w:p w:rsidR="001F7EDF" w:rsidRPr="00EE17EF" w:rsidRDefault="001F7EDF" w:rsidP="001F7EDF">
      <w:pPr>
        <w:ind w:firstLine="709"/>
        <w:jc w:val="both"/>
      </w:pPr>
      <w:r w:rsidRPr="00EE17EF">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w:t>
      </w:r>
      <w:r w:rsidRPr="00EE17EF">
        <w:lastRenderedPageBreak/>
        <w:t>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1F7EDF" w:rsidRPr="00EE17EF" w:rsidRDefault="001F7EDF" w:rsidP="001F7EDF">
      <w:pPr>
        <w:ind w:firstLine="709"/>
        <w:jc w:val="both"/>
      </w:pPr>
      <w:r w:rsidRPr="00EE17EF">
        <w:t>Величины и их измерение.</w:t>
      </w:r>
    </w:p>
    <w:p w:rsidR="001F7EDF" w:rsidRPr="00EE17EF" w:rsidRDefault="001F7EDF" w:rsidP="001F7EDF">
      <w:pPr>
        <w:ind w:firstLine="709"/>
        <w:jc w:val="both"/>
      </w:pPr>
      <w:r w:rsidRPr="00EE17EF">
        <w:t>Объём. Единицы объёма: 1 см³, 1 дм³, 1 м³. Соотношения между единицами измерения объема. Формулы объема прямоугольного параллелепипеда (куба).</w:t>
      </w:r>
    </w:p>
    <w:p w:rsidR="001F7EDF" w:rsidRPr="00EE17EF" w:rsidRDefault="001F7EDF" w:rsidP="001F7EDF">
      <w:pPr>
        <w:ind w:firstLine="709"/>
        <w:jc w:val="both"/>
      </w:pPr>
      <w:r w:rsidRPr="00EE17EF">
        <w:t>Время. Единицы измерения времени: секунда, минута, час, сутки, неделя, месяц, год. Соотношения между единицами измерения времени. Календарь.</w:t>
      </w:r>
    </w:p>
    <w:p w:rsidR="001F7EDF" w:rsidRPr="00EE17EF" w:rsidRDefault="001F7EDF" w:rsidP="001F7EDF">
      <w:pPr>
        <w:ind w:firstLine="709"/>
        <w:jc w:val="both"/>
      </w:pPr>
      <w:r w:rsidRPr="00EE17EF">
        <w:t>Длина. Единицы длины: 1 мм, 1 км. Соотношения между единицами измерения длины.</w:t>
      </w:r>
    </w:p>
    <w:p w:rsidR="001F7EDF" w:rsidRPr="00EE17EF" w:rsidRDefault="001F7EDF" w:rsidP="001F7EDF">
      <w:pPr>
        <w:ind w:firstLine="709"/>
        <w:jc w:val="both"/>
      </w:pPr>
      <w:r w:rsidRPr="00EE17EF">
        <w:t>Масса. Единица измерения массы: центнер. Соотношения между единицами измерения массы.</w:t>
      </w:r>
    </w:p>
    <w:p w:rsidR="001F7EDF" w:rsidRPr="00EE17EF" w:rsidRDefault="001F7EDF" w:rsidP="001F7EDF">
      <w:pPr>
        <w:ind w:firstLine="709"/>
        <w:jc w:val="both"/>
      </w:pPr>
      <w:r w:rsidRPr="00EE17EF">
        <w:t>Скорость, расстояние. Зависимость между величинами: скорость, время, расстояние.</w:t>
      </w:r>
    </w:p>
    <w:p w:rsidR="001F7EDF" w:rsidRPr="00EE17EF" w:rsidRDefault="001F7EDF" w:rsidP="001F7EDF">
      <w:pPr>
        <w:ind w:firstLine="709"/>
        <w:jc w:val="both"/>
      </w:pPr>
      <w:r w:rsidRPr="00EE17EF">
        <w:t>Текстовые задачи.</w:t>
      </w:r>
    </w:p>
    <w:p w:rsidR="001F7EDF" w:rsidRPr="00EE17EF" w:rsidRDefault="001F7EDF" w:rsidP="001F7EDF">
      <w:pPr>
        <w:ind w:firstLine="709"/>
        <w:jc w:val="both"/>
      </w:pPr>
      <w:r w:rsidRPr="00EE17EF">
        <w:t>Решение простых и составных текстовых задач.</w:t>
      </w:r>
    </w:p>
    <w:p w:rsidR="001F7EDF" w:rsidRPr="00EE17EF" w:rsidRDefault="001F7EDF" w:rsidP="001F7EDF">
      <w:pPr>
        <w:ind w:firstLine="709"/>
        <w:jc w:val="both"/>
      </w:pPr>
      <w:r w:rsidRPr="00EE17EF">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1F7EDF" w:rsidRPr="00EE17EF" w:rsidRDefault="001F7EDF" w:rsidP="001F7EDF">
      <w:pPr>
        <w:ind w:firstLine="709"/>
        <w:jc w:val="both"/>
      </w:pPr>
      <w:r w:rsidRPr="00EE17EF">
        <w:t>Задачи с альтернативным условием.</w:t>
      </w:r>
    </w:p>
    <w:p w:rsidR="001F7EDF" w:rsidRPr="00EE17EF" w:rsidRDefault="001F7EDF" w:rsidP="001F7EDF">
      <w:pPr>
        <w:ind w:firstLine="709"/>
        <w:jc w:val="both"/>
      </w:pPr>
      <w:r w:rsidRPr="00EE17EF">
        <w:t>Элементы геометрии.</w:t>
      </w:r>
    </w:p>
    <w:p w:rsidR="001F7EDF" w:rsidRPr="00EE17EF" w:rsidRDefault="001F7EDF" w:rsidP="001F7EDF">
      <w:pPr>
        <w:ind w:firstLine="709"/>
        <w:jc w:val="both"/>
      </w:pPr>
      <w:r w:rsidRPr="00EE17EF">
        <w:t>Куб, прямоугольный параллелепипед. Их элементы. Отпечатки объёмных фигур на плоскости.</w:t>
      </w:r>
    </w:p>
    <w:p w:rsidR="001F7EDF" w:rsidRPr="00EE17EF" w:rsidRDefault="001F7EDF" w:rsidP="001F7EDF">
      <w:pPr>
        <w:ind w:firstLine="709"/>
        <w:jc w:val="both"/>
      </w:pPr>
      <w:r w:rsidRPr="00EE17EF">
        <w:t>Виды треугольников: прямоугольный, остроугольный, тупоугольный; равносторонний, равнобедренный, разносторонний.</w:t>
      </w:r>
    </w:p>
    <w:p w:rsidR="001F7EDF" w:rsidRPr="00EE17EF" w:rsidRDefault="001F7EDF" w:rsidP="001F7EDF">
      <w:pPr>
        <w:ind w:firstLine="709"/>
        <w:jc w:val="both"/>
      </w:pPr>
      <w:r w:rsidRPr="00EE17EF">
        <w:t>Изменение положения плоских фигур на плоскости.</w:t>
      </w:r>
    </w:p>
    <w:p w:rsidR="001F7EDF" w:rsidRPr="00EE17EF" w:rsidRDefault="001F7EDF" w:rsidP="001F7EDF">
      <w:pPr>
        <w:ind w:firstLine="709"/>
        <w:jc w:val="both"/>
      </w:pPr>
      <w:r w:rsidRPr="00EE17EF">
        <w:t>Элементы алгебры.</w:t>
      </w:r>
    </w:p>
    <w:p w:rsidR="001F7EDF" w:rsidRPr="00EE17EF" w:rsidRDefault="001F7EDF" w:rsidP="001F7EDF">
      <w:pPr>
        <w:ind w:firstLine="709"/>
        <w:jc w:val="both"/>
      </w:pPr>
      <w:r w:rsidRPr="00EE17EF">
        <w:t>Выражения с двумя переменными. Нахождение значений выражений вида а ± b; а ∙ b; а : b.</w:t>
      </w:r>
    </w:p>
    <w:p w:rsidR="001F7EDF" w:rsidRPr="00EE17EF" w:rsidRDefault="001F7EDF" w:rsidP="001F7EDF">
      <w:pPr>
        <w:ind w:firstLine="709"/>
        <w:jc w:val="both"/>
      </w:pPr>
      <w:r w:rsidRPr="00EE17EF">
        <w:t>Неравенства с одной переменной. Решение подбором неравенств с одной переменной вида: а ± х &lt; b; а ± х &gt; b.</w:t>
      </w:r>
    </w:p>
    <w:p w:rsidR="001F7EDF" w:rsidRPr="00EE17EF" w:rsidRDefault="001F7EDF" w:rsidP="001F7EDF">
      <w:pPr>
        <w:ind w:firstLine="709"/>
        <w:jc w:val="both"/>
      </w:pPr>
      <w:r w:rsidRPr="00EE17EF">
        <w:t>Решение уравнений вида: х ± а = с ± b; а − х = с ± b; х ± a = с ∙ b; а − х = с : b; х : а = с ± b; а ∙ х = с ± b; а : х = с ∙ b и т.д.</w:t>
      </w:r>
    </w:p>
    <w:p w:rsidR="001F7EDF" w:rsidRPr="00EE17EF" w:rsidRDefault="001F7EDF" w:rsidP="001F7EDF">
      <w:pPr>
        <w:ind w:firstLine="709"/>
        <w:jc w:val="both"/>
      </w:pPr>
      <w:r w:rsidRPr="00EE17EF">
        <w:t>Прямая пропорциональность. Обратная пропорциональность.</w:t>
      </w:r>
    </w:p>
    <w:p w:rsidR="001F7EDF" w:rsidRPr="00EE17EF" w:rsidRDefault="001F7EDF" w:rsidP="001F7EDF">
      <w:pPr>
        <w:ind w:firstLine="709"/>
        <w:jc w:val="both"/>
      </w:pPr>
      <w:r w:rsidRPr="00EE17EF">
        <w:t>Использование уравнений при решении текстовых задач.</w:t>
      </w:r>
    </w:p>
    <w:p w:rsidR="001F7EDF" w:rsidRPr="00EE17EF" w:rsidRDefault="001F7EDF" w:rsidP="001F7EDF">
      <w:pPr>
        <w:ind w:firstLine="709"/>
        <w:jc w:val="both"/>
      </w:pPr>
      <w:r w:rsidRPr="00EE17EF">
        <w:t>Элементы стохастики.</w:t>
      </w:r>
    </w:p>
    <w:p w:rsidR="001F7EDF" w:rsidRPr="00EE17EF" w:rsidRDefault="001F7EDF" w:rsidP="001F7EDF">
      <w:pPr>
        <w:ind w:firstLine="709"/>
        <w:jc w:val="both"/>
      </w:pPr>
      <w:r w:rsidRPr="00EE17EF">
        <w:t>Решение комбинаторных задач с помощью таблиц и графов. Упорядоченный перебор вариантов. Дерево выбора.</w:t>
      </w:r>
    </w:p>
    <w:p w:rsidR="001F7EDF" w:rsidRPr="00EE17EF" w:rsidRDefault="001F7EDF" w:rsidP="001F7EDF">
      <w:pPr>
        <w:ind w:firstLine="709"/>
        <w:jc w:val="both"/>
      </w:pPr>
      <w:r w:rsidRPr="00EE17EF">
        <w:t>Случайные эксперименты. Запись результатов случайного эксперимента. Понятие о частоте события в серии одинаковых случайных экспериментов.</w:t>
      </w:r>
    </w:p>
    <w:p w:rsidR="001F7EDF" w:rsidRPr="00EE17EF" w:rsidRDefault="001F7EDF" w:rsidP="001F7EDF">
      <w:pPr>
        <w:ind w:firstLine="709"/>
        <w:jc w:val="both"/>
      </w:pPr>
      <w:r w:rsidRPr="00EE17EF">
        <w:t>Понятия «чаще», «реже», «невозможно», «возможно», «случайно».</w:t>
      </w:r>
    </w:p>
    <w:p w:rsidR="001F7EDF" w:rsidRPr="00EE17EF" w:rsidRDefault="001F7EDF" w:rsidP="001F7EDF">
      <w:pPr>
        <w:ind w:firstLine="709"/>
        <w:jc w:val="both"/>
      </w:pPr>
      <w:r w:rsidRPr="00EE17EF">
        <w:t>Первоначальное представление о сборе и обработке статистической информации.</w:t>
      </w:r>
    </w:p>
    <w:p w:rsidR="001F7EDF" w:rsidRPr="00EE17EF" w:rsidRDefault="001F7EDF" w:rsidP="001F7EDF">
      <w:pPr>
        <w:ind w:firstLine="709"/>
        <w:jc w:val="both"/>
      </w:pPr>
      <w:r w:rsidRPr="00EE17EF">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1F7EDF" w:rsidRPr="00EE17EF" w:rsidRDefault="001F7EDF" w:rsidP="001F7EDF">
      <w:pPr>
        <w:ind w:firstLine="709"/>
        <w:jc w:val="both"/>
      </w:pPr>
      <w:r w:rsidRPr="00EE17EF">
        <w:t>Круговые диаграммы.</w:t>
      </w:r>
    </w:p>
    <w:p w:rsidR="001F7EDF" w:rsidRPr="00EE17EF" w:rsidRDefault="001F7EDF" w:rsidP="001F7EDF">
      <w:pPr>
        <w:ind w:firstLine="709"/>
        <w:jc w:val="both"/>
      </w:pPr>
      <w:r w:rsidRPr="00EE17EF">
        <w:t>Занимательные и нестандартные задачи.</w:t>
      </w:r>
    </w:p>
    <w:p w:rsidR="001F7EDF" w:rsidRPr="00EE17EF" w:rsidRDefault="001F7EDF" w:rsidP="001F7EDF">
      <w:pPr>
        <w:ind w:firstLine="709"/>
        <w:jc w:val="both"/>
      </w:pPr>
      <w:r w:rsidRPr="00EE17EF">
        <w:t>Уникурсальные кривые.</w:t>
      </w:r>
    </w:p>
    <w:p w:rsidR="001F7EDF" w:rsidRPr="00EE17EF" w:rsidRDefault="001F7EDF" w:rsidP="001F7EDF">
      <w:pPr>
        <w:ind w:firstLine="709"/>
        <w:jc w:val="both"/>
      </w:pPr>
      <w:r w:rsidRPr="00EE17EF">
        <w:t>Логические задачи. Решение логических задач с помощью таблиц и графов.</w:t>
      </w:r>
    </w:p>
    <w:p w:rsidR="001F7EDF" w:rsidRPr="00EE17EF" w:rsidRDefault="001F7EDF" w:rsidP="001F7EDF">
      <w:pPr>
        <w:ind w:firstLine="709"/>
        <w:jc w:val="both"/>
      </w:pPr>
      <w:r w:rsidRPr="00EE17EF">
        <w:t>Множество, элемент множества, подмножество, пересечение множеств, объединение множеств, высказывания с кванторами общности и существования.</w:t>
      </w:r>
    </w:p>
    <w:p w:rsidR="001F7EDF" w:rsidRPr="00EE17EF" w:rsidRDefault="001F7EDF" w:rsidP="001F7EDF">
      <w:pPr>
        <w:ind w:firstLine="709"/>
        <w:jc w:val="both"/>
      </w:pPr>
      <w:r w:rsidRPr="00EE17EF">
        <w:t>Затруднительные положения: задачи на переправы, переливания, взвешивания.</w:t>
      </w:r>
    </w:p>
    <w:p w:rsidR="001F7EDF" w:rsidRPr="00EE17EF" w:rsidRDefault="001F7EDF" w:rsidP="001F7EDF">
      <w:pPr>
        <w:ind w:firstLine="709"/>
        <w:jc w:val="both"/>
      </w:pPr>
      <w:r w:rsidRPr="00EE17EF">
        <w:t>Задачи на принцип Дирихле.</w:t>
      </w:r>
    </w:p>
    <w:p w:rsidR="001F7EDF" w:rsidRPr="00EE17EF" w:rsidRDefault="001F7EDF" w:rsidP="001F7EDF">
      <w:pPr>
        <w:ind w:firstLine="709"/>
        <w:jc w:val="both"/>
      </w:pPr>
      <w:r w:rsidRPr="00EE17EF">
        <w:t>Итоговое повторение.</w:t>
      </w:r>
    </w:p>
    <w:p w:rsidR="001F7EDF" w:rsidRPr="00EE17EF" w:rsidRDefault="001F7EDF" w:rsidP="001F7EDF">
      <w:pPr>
        <w:ind w:firstLine="709"/>
        <w:jc w:val="both"/>
      </w:pPr>
      <w:r w:rsidRPr="00EE17EF">
        <w:rPr>
          <w:b/>
        </w:rPr>
        <w:t>4 класс</w:t>
      </w:r>
      <w:r w:rsidRPr="00EE17EF">
        <w:t xml:space="preserve"> (5 часов в неделю, всего – 170 ч)</w:t>
      </w:r>
    </w:p>
    <w:p w:rsidR="001F7EDF" w:rsidRPr="00EE17EF" w:rsidRDefault="001F7EDF" w:rsidP="001F7EDF">
      <w:pPr>
        <w:ind w:firstLine="709"/>
        <w:jc w:val="both"/>
      </w:pPr>
      <w:r w:rsidRPr="00EE17EF">
        <w:t>Числа и операции над ними.</w:t>
      </w:r>
    </w:p>
    <w:p w:rsidR="001F7EDF" w:rsidRPr="00EE17EF" w:rsidRDefault="001F7EDF" w:rsidP="001F7EDF">
      <w:pPr>
        <w:ind w:firstLine="709"/>
        <w:jc w:val="both"/>
      </w:pPr>
      <w:r w:rsidRPr="00EE17EF">
        <w:t>Дробные числа.</w:t>
      </w:r>
    </w:p>
    <w:p w:rsidR="001F7EDF" w:rsidRPr="00EE17EF" w:rsidRDefault="001F7EDF" w:rsidP="001F7EDF">
      <w:pPr>
        <w:ind w:firstLine="709"/>
        <w:jc w:val="both"/>
      </w:pPr>
      <w:r w:rsidRPr="00EE17EF">
        <w:lastRenderedPageBreak/>
        <w:t>Дроби. Сравнение дробей. Нахождение части числа. Нахождение числа по его части.</w:t>
      </w:r>
    </w:p>
    <w:p w:rsidR="001F7EDF" w:rsidRPr="00EE17EF" w:rsidRDefault="001F7EDF" w:rsidP="001F7EDF">
      <w:pPr>
        <w:ind w:firstLine="709"/>
        <w:jc w:val="both"/>
      </w:pPr>
      <w:r w:rsidRPr="00EE17EF">
        <w:t>Какую часть одно число составляет от другого.</w:t>
      </w:r>
    </w:p>
    <w:p w:rsidR="001F7EDF" w:rsidRPr="00EE17EF" w:rsidRDefault="001F7EDF" w:rsidP="001F7EDF">
      <w:pPr>
        <w:ind w:firstLine="709"/>
        <w:jc w:val="both"/>
      </w:pPr>
      <w:r w:rsidRPr="00EE17EF">
        <w:t>Сложение дробей с одинаковыми знаменателями. Вычитание дробей с одинаковыми знаменателями.</w:t>
      </w:r>
    </w:p>
    <w:p w:rsidR="001F7EDF" w:rsidRPr="00EE17EF" w:rsidRDefault="001F7EDF" w:rsidP="001F7EDF">
      <w:pPr>
        <w:ind w:firstLine="709"/>
        <w:jc w:val="both"/>
      </w:pPr>
      <w:r w:rsidRPr="00EE17EF">
        <w:t>Числа от 1 до 1000000.</w:t>
      </w:r>
    </w:p>
    <w:p w:rsidR="001F7EDF" w:rsidRPr="00EE17EF" w:rsidRDefault="001F7EDF" w:rsidP="001F7EDF">
      <w:pPr>
        <w:ind w:firstLine="709"/>
        <w:jc w:val="both"/>
      </w:pPr>
      <w:r w:rsidRPr="00EE17EF">
        <w:t>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1F7EDF" w:rsidRPr="00EE17EF" w:rsidRDefault="001F7EDF" w:rsidP="001F7EDF">
      <w:pPr>
        <w:ind w:firstLine="709"/>
        <w:jc w:val="both"/>
      </w:pPr>
      <w:r w:rsidRPr="00EE17EF">
        <w:t>Числа от 1 до 1000000000.</w:t>
      </w:r>
    </w:p>
    <w:p w:rsidR="001F7EDF" w:rsidRPr="00EE17EF" w:rsidRDefault="001F7EDF" w:rsidP="001F7EDF">
      <w:pPr>
        <w:ind w:firstLine="709"/>
        <w:jc w:val="both"/>
      </w:pPr>
      <w:r w:rsidRPr="00EE17EF">
        <w:t>Устная и письменная нумерация многозначных чисел.</w:t>
      </w:r>
    </w:p>
    <w:p w:rsidR="001F7EDF" w:rsidRPr="00EE17EF" w:rsidRDefault="001F7EDF" w:rsidP="001F7EDF">
      <w:pPr>
        <w:ind w:firstLine="709"/>
        <w:jc w:val="both"/>
      </w:pPr>
      <w:r w:rsidRPr="00EE17EF">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1F7EDF" w:rsidRPr="00EE17EF" w:rsidRDefault="001F7EDF" w:rsidP="001F7EDF">
      <w:pPr>
        <w:ind w:firstLine="709"/>
        <w:jc w:val="both"/>
      </w:pPr>
      <w:r w:rsidRPr="00EE17EF">
        <w:t>Точные и приближенные значения величин. Округление чисел, использование округления в практической деятельности.</w:t>
      </w:r>
    </w:p>
    <w:p w:rsidR="001F7EDF" w:rsidRPr="00EE17EF" w:rsidRDefault="001F7EDF" w:rsidP="001F7EDF">
      <w:pPr>
        <w:ind w:firstLine="709"/>
        <w:jc w:val="both"/>
      </w:pPr>
      <w:r w:rsidRPr="00EE17EF">
        <w:t>Сложение и вычитание чисел.</w:t>
      </w:r>
    </w:p>
    <w:p w:rsidR="001F7EDF" w:rsidRPr="00EE17EF" w:rsidRDefault="001F7EDF" w:rsidP="001F7EDF">
      <w:pPr>
        <w:ind w:firstLine="709"/>
        <w:jc w:val="both"/>
      </w:pPr>
      <w:r w:rsidRPr="00EE17EF">
        <w:t>Операции сложения и вычитания над числами в пределах от 1 до 1 000 000. Приёмы рациональных вычислений.</w:t>
      </w:r>
    </w:p>
    <w:p w:rsidR="001F7EDF" w:rsidRPr="00EE17EF" w:rsidRDefault="001F7EDF" w:rsidP="001F7EDF">
      <w:pPr>
        <w:ind w:firstLine="709"/>
        <w:jc w:val="both"/>
      </w:pPr>
      <w:r w:rsidRPr="00EE17EF">
        <w:t>Умножение и деление чисел.</w:t>
      </w:r>
    </w:p>
    <w:p w:rsidR="001F7EDF" w:rsidRPr="00EE17EF" w:rsidRDefault="001F7EDF" w:rsidP="001F7EDF">
      <w:pPr>
        <w:ind w:firstLine="709"/>
        <w:jc w:val="both"/>
      </w:pPr>
      <w:r w:rsidRPr="00EE17EF">
        <w:t>Умножение и деление чисел на 10, 100, 1000.</w:t>
      </w:r>
    </w:p>
    <w:p w:rsidR="001F7EDF" w:rsidRPr="00EE17EF" w:rsidRDefault="001F7EDF" w:rsidP="001F7EDF">
      <w:pPr>
        <w:ind w:firstLine="709"/>
        <w:jc w:val="both"/>
      </w:pPr>
      <w:r w:rsidRPr="00EE17EF">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1F7EDF" w:rsidRPr="00EE17EF" w:rsidRDefault="001F7EDF" w:rsidP="001F7EDF">
      <w:pPr>
        <w:ind w:firstLine="709"/>
        <w:jc w:val="both"/>
      </w:pPr>
      <w:r w:rsidRPr="00EE17EF">
        <w:t>Письменное умножение и деление на однозначное число.</w:t>
      </w:r>
    </w:p>
    <w:p w:rsidR="001F7EDF" w:rsidRPr="00EE17EF" w:rsidRDefault="001F7EDF" w:rsidP="001F7EDF">
      <w:pPr>
        <w:ind w:firstLine="709"/>
        <w:jc w:val="both"/>
      </w:pPr>
      <w:r w:rsidRPr="00EE17EF">
        <w:t>Умножение и деление на двузначное и трёхзначное число.</w:t>
      </w:r>
    </w:p>
    <w:p w:rsidR="001F7EDF" w:rsidRPr="00EE17EF" w:rsidRDefault="001F7EDF" w:rsidP="001F7EDF">
      <w:pPr>
        <w:ind w:firstLine="709"/>
        <w:jc w:val="both"/>
      </w:pPr>
      <w:r w:rsidRPr="00EE17EF">
        <w:t>Величины и их измерение.</w:t>
      </w:r>
    </w:p>
    <w:p w:rsidR="001F7EDF" w:rsidRPr="00EE17EF" w:rsidRDefault="001F7EDF" w:rsidP="001F7EDF">
      <w:pPr>
        <w:ind w:firstLine="709"/>
        <w:jc w:val="both"/>
      </w:pPr>
      <w:r w:rsidRPr="00EE17EF">
        <w:t>Оценка площади. Приближённое вычисление площадей. Площади составных фигур. Новые единицы площади: мм², км², гектар, ар (сотка). Площадь прямоугольного треугольника.</w:t>
      </w:r>
    </w:p>
    <w:p w:rsidR="001F7EDF" w:rsidRPr="00EE17EF" w:rsidRDefault="001F7EDF" w:rsidP="001F7EDF">
      <w:pPr>
        <w:ind w:firstLine="709"/>
        <w:jc w:val="both"/>
      </w:pPr>
      <w:r w:rsidRPr="00EE17EF">
        <w:t>Работа, производительность труда, время работы.</w:t>
      </w:r>
    </w:p>
    <w:p w:rsidR="001F7EDF" w:rsidRPr="00EE17EF" w:rsidRDefault="001F7EDF" w:rsidP="001F7EDF">
      <w:pPr>
        <w:ind w:firstLine="709"/>
        <w:jc w:val="both"/>
      </w:pPr>
      <w:r w:rsidRPr="00EE17EF">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1F7EDF" w:rsidRPr="00EE17EF" w:rsidRDefault="001F7EDF" w:rsidP="001F7EDF">
      <w:pPr>
        <w:ind w:firstLine="709"/>
        <w:jc w:val="both"/>
      </w:pPr>
      <w:r w:rsidRPr="00EE17EF">
        <w:t>Текстовые задачи.</w:t>
      </w:r>
    </w:p>
    <w:p w:rsidR="001F7EDF" w:rsidRPr="00EE17EF" w:rsidRDefault="001F7EDF" w:rsidP="001F7EDF">
      <w:pPr>
        <w:ind w:firstLine="709"/>
        <w:jc w:val="both"/>
      </w:pPr>
      <w:r w:rsidRPr="00EE17EF">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1F7EDF" w:rsidRPr="00EE17EF" w:rsidRDefault="001F7EDF" w:rsidP="001F7EDF">
      <w:pPr>
        <w:ind w:firstLine="709"/>
        <w:jc w:val="both"/>
      </w:pPr>
      <w:r w:rsidRPr="00EE17EF">
        <w:t>Элементы геометрии.</w:t>
      </w:r>
    </w:p>
    <w:p w:rsidR="001F7EDF" w:rsidRPr="00EE17EF" w:rsidRDefault="001F7EDF" w:rsidP="001F7EDF">
      <w:pPr>
        <w:ind w:firstLine="709"/>
        <w:jc w:val="both"/>
      </w:pPr>
      <w:r w:rsidRPr="00EE17EF">
        <w:t>Изменение положения объемных фигур в пространстве.</w:t>
      </w:r>
    </w:p>
    <w:p w:rsidR="001F7EDF" w:rsidRPr="00EE17EF" w:rsidRDefault="001F7EDF" w:rsidP="001F7EDF">
      <w:pPr>
        <w:ind w:firstLine="709"/>
        <w:jc w:val="both"/>
      </w:pPr>
      <w:r w:rsidRPr="00EE17EF">
        <w:t>Объёмные фигуры, составленные из кубов и параллелепипедов.</w:t>
      </w:r>
    </w:p>
    <w:p w:rsidR="001F7EDF" w:rsidRPr="00EE17EF" w:rsidRDefault="001F7EDF" w:rsidP="001F7EDF">
      <w:pPr>
        <w:ind w:firstLine="709"/>
        <w:jc w:val="both"/>
      </w:pPr>
      <w:r w:rsidRPr="00EE17EF">
        <w:t>Прямоугольная система координат на плоскости. Соответствие между точками на плоскости и упорядоченными парами чисел.</w:t>
      </w:r>
    </w:p>
    <w:p w:rsidR="001F7EDF" w:rsidRPr="00EE17EF" w:rsidRDefault="001F7EDF" w:rsidP="001F7EDF">
      <w:pPr>
        <w:ind w:firstLine="709"/>
        <w:jc w:val="both"/>
      </w:pPr>
      <w:r w:rsidRPr="00EE17EF">
        <w:t>Элементы алгебры.</w:t>
      </w:r>
    </w:p>
    <w:p w:rsidR="001F7EDF" w:rsidRPr="00EE17EF" w:rsidRDefault="001F7EDF" w:rsidP="001F7EDF">
      <w:pPr>
        <w:ind w:firstLine="709"/>
        <w:jc w:val="both"/>
      </w:pPr>
      <w:r w:rsidRPr="00EE17EF">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1F7EDF" w:rsidRPr="00EE17EF" w:rsidRDefault="001F7EDF" w:rsidP="001F7EDF">
      <w:pPr>
        <w:ind w:firstLine="709"/>
        <w:jc w:val="both"/>
      </w:pPr>
      <w:r w:rsidRPr="00EE17EF">
        <w:t>Элементы стохастики.</w:t>
      </w:r>
    </w:p>
    <w:p w:rsidR="001F7EDF" w:rsidRPr="00EE17EF" w:rsidRDefault="001F7EDF" w:rsidP="001F7EDF">
      <w:pPr>
        <w:ind w:firstLine="709"/>
        <w:jc w:val="both"/>
      </w:pPr>
      <w:r w:rsidRPr="00EE17EF">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1F7EDF" w:rsidRPr="00EE17EF" w:rsidRDefault="001F7EDF" w:rsidP="001F7EDF">
      <w:pPr>
        <w:ind w:firstLine="709"/>
        <w:jc w:val="both"/>
      </w:pPr>
      <w:r w:rsidRPr="00EE17EF">
        <w:t>Понятие о вероятности случайного события.</w:t>
      </w:r>
    </w:p>
    <w:p w:rsidR="001F7EDF" w:rsidRPr="00EE17EF" w:rsidRDefault="001F7EDF" w:rsidP="001F7EDF">
      <w:pPr>
        <w:ind w:firstLine="709"/>
        <w:jc w:val="both"/>
      </w:pPr>
      <w:r w:rsidRPr="00EE17EF">
        <w:t>Стохастические игры. Справедливые и несправедливые игры.</w:t>
      </w:r>
    </w:p>
    <w:p w:rsidR="001F7EDF" w:rsidRPr="00EE17EF" w:rsidRDefault="001F7EDF" w:rsidP="001F7EDF">
      <w:pPr>
        <w:ind w:firstLine="709"/>
        <w:jc w:val="both"/>
      </w:pPr>
      <w:r w:rsidRPr="00EE17EF">
        <w:t>Понятие среднего арифметического нескольких чисел. Задачи на нахождение среднего арифметического.</w:t>
      </w:r>
    </w:p>
    <w:p w:rsidR="001F7EDF" w:rsidRPr="00EE17EF" w:rsidRDefault="001F7EDF" w:rsidP="001F7EDF">
      <w:pPr>
        <w:ind w:firstLine="709"/>
        <w:jc w:val="both"/>
      </w:pPr>
      <w:r w:rsidRPr="00EE17EF">
        <w:t>Круговые диаграммы. Чтение информации, содержащейся в круговой диаграмме.</w:t>
      </w:r>
    </w:p>
    <w:p w:rsidR="001F7EDF" w:rsidRPr="00EE17EF" w:rsidRDefault="001F7EDF" w:rsidP="001F7EDF">
      <w:pPr>
        <w:ind w:firstLine="709"/>
        <w:jc w:val="both"/>
      </w:pPr>
      <w:r w:rsidRPr="00EE17EF">
        <w:t>Занимательные и нестандартные задачи.</w:t>
      </w:r>
    </w:p>
    <w:p w:rsidR="001F7EDF" w:rsidRPr="00EE17EF" w:rsidRDefault="001F7EDF" w:rsidP="001F7EDF">
      <w:pPr>
        <w:ind w:firstLine="709"/>
        <w:jc w:val="both"/>
      </w:pPr>
      <w:r w:rsidRPr="00EE17EF">
        <w:t>Принцип Дирихле.</w:t>
      </w:r>
    </w:p>
    <w:p w:rsidR="001F7EDF" w:rsidRPr="00EE17EF" w:rsidRDefault="001F7EDF" w:rsidP="001F7EDF">
      <w:pPr>
        <w:ind w:firstLine="709"/>
        <w:jc w:val="both"/>
      </w:pPr>
      <w:r w:rsidRPr="00EE17EF">
        <w:t>Математические игры.</w:t>
      </w:r>
    </w:p>
    <w:p w:rsidR="001F7EDF" w:rsidRPr="00EE17EF" w:rsidRDefault="001F7EDF" w:rsidP="001F7EDF">
      <w:pPr>
        <w:ind w:firstLine="709"/>
        <w:jc w:val="both"/>
      </w:pPr>
      <w:r w:rsidRPr="00EE17EF">
        <w:t>Итоговое повторение.</w:t>
      </w:r>
    </w:p>
    <w:p w:rsidR="001F7EDF" w:rsidRPr="00EE17EF" w:rsidRDefault="001F7EDF" w:rsidP="001F7EDF">
      <w:pPr>
        <w:jc w:val="both"/>
        <w:rPr>
          <w:b/>
        </w:rPr>
      </w:pPr>
      <w:r w:rsidRPr="00EE17EF">
        <w:rPr>
          <w:b/>
        </w:rPr>
        <w:lastRenderedPageBreak/>
        <w:t>8. Тематическое планирование и основные виды деятельности учащихся</w:t>
      </w:r>
    </w:p>
    <w:p w:rsidR="001F7EDF" w:rsidRPr="00EE17EF" w:rsidRDefault="001F7EDF" w:rsidP="001F7EDF">
      <w:pPr>
        <w:ind w:firstLine="709"/>
        <w:jc w:val="both"/>
      </w:pPr>
      <w:r w:rsidRPr="00EE17EF">
        <w:t>Раздел «Тематическое планирование» представлен четырьмя вариантами: базовым вариантом и тремя вариантами с расширенным изучением отдельных разделов курса. Эти три варианта углубляют интеграцию курса математики с другими учебными предметами, в том числе и с такой образовательной областью, как информатика. Структура тематического планирования представлена в табличной форме.</w:t>
      </w:r>
    </w:p>
    <w:p w:rsidR="001F7EDF" w:rsidRPr="00EE17EF" w:rsidRDefault="001F7EDF" w:rsidP="001F7EDF">
      <w:pPr>
        <w:ind w:firstLine="709"/>
        <w:jc w:val="both"/>
      </w:pPr>
      <w:r w:rsidRPr="00EE17EF">
        <w:t>При этом первые три варианта даются по курсу «Математика» и обеспечены учебником «Математика» для 1–4 класса (авторы Демидова Т.Е., Козлова С.А., Тонких А.П.), рабочей тетрадью для первого класса (авторы Демидова Т.Е., Козлова С.А., Тонких А.П.), дидактическими материалами для 1–4 классов (авторы Козлова С.А., Гераськин В.Н., Рубин А.Г. и др.), сборниками самостоятельных и контрольных работ (авторы Козлова С.А., Рубин А.Г.), методическими рекомендациями (авторы Козлова С.А., Рубин А.Г., Горячев А.В.), сборниками наглядных пособий (автор Козлова С.А.).</w:t>
      </w:r>
    </w:p>
    <w:p w:rsidR="001F7EDF" w:rsidRPr="00EE17EF" w:rsidRDefault="001F7EDF" w:rsidP="001F7EDF">
      <w:pPr>
        <w:ind w:firstLine="709"/>
        <w:jc w:val="both"/>
      </w:pPr>
      <w:r w:rsidRPr="00EE17EF">
        <w:t>Первый вариант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расширяет его эрудицию, воспитывает математическую культуру, позволяет развивать пространственное воображение и конструкторские умения школьника (линия «Элементы геометрии»). В нём также широко представлен раздел, посвящённый работе с данными (линия «Элементы стохастики»), а также раздел, посвящённый развитию логического и творческого мышления учащихся, математической интуиции (линия «Занимательные и нестандартные задачи»).</w:t>
      </w:r>
    </w:p>
    <w:p w:rsidR="001F7EDF" w:rsidRPr="00EE17EF" w:rsidRDefault="001F7EDF" w:rsidP="001F7EDF">
      <w:pPr>
        <w:ind w:firstLine="709"/>
        <w:jc w:val="both"/>
      </w:pPr>
      <w:r w:rsidRPr="00EE17EF">
        <w:t>Требования к современному образовательному результату предполагают формирование у учащихся универсальных учебных действий (познавательных, регулятивных, коммуникативных), позволяющих достигать предметных и метапредметных результатов. Развитие этих умений в полном объёме предполагает работу с содержанием предлагаемого курса математики на основе технологий и методик, описанных в методических рекомендациях.</w:t>
      </w:r>
    </w:p>
    <w:p w:rsidR="001F7EDF" w:rsidRPr="00EE17EF" w:rsidRDefault="001F7EDF" w:rsidP="001F7EDF">
      <w:pPr>
        <w:ind w:firstLine="709"/>
        <w:jc w:val="both"/>
      </w:pPr>
      <w:r w:rsidRPr="00EE17EF">
        <w:t>Тематическое планирование отражает только структуру содержания и ориентировано прежде всего на развитие познавательных универсальных учебных действий, что обусловлено спецификой самого предмета. Эти действия включают:</w:t>
      </w:r>
    </w:p>
    <w:p w:rsidR="001F7EDF" w:rsidRPr="00EE17EF" w:rsidRDefault="001F7EDF" w:rsidP="001F7EDF">
      <w:pPr>
        <w:ind w:firstLine="709"/>
        <w:jc w:val="both"/>
      </w:pPr>
      <w:r w:rsidRPr="00EE17EF">
        <w:t>самостоятельное выделение и формулирование познавательной цели;</w:t>
      </w:r>
    </w:p>
    <w:p w:rsidR="001F7EDF" w:rsidRPr="00EE17EF" w:rsidRDefault="001F7EDF" w:rsidP="001F7EDF">
      <w:pPr>
        <w:ind w:firstLine="709"/>
        <w:jc w:val="both"/>
      </w:pPr>
      <w:r w:rsidRPr="00EE17EF">
        <w:t>поиск и выделение необходимой информации; применение методов информационного поиска, в том числе с помощью компьютерных средств;</w:t>
      </w:r>
    </w:p>
    <w:p w:rsidR="001F7EDF" w:rsidRPr="00EE17EF" w:rsidRDefault="001F7EDF" w:rsidP="001F7EDF">
      <w:pPr>
        <w:ind w:firstLine="709"/>
        <w:jc w:val="both"/>
      </w:pPr>
      <w:r w:rsidRPr="00EE17EF">
        <w:t>структурирование знаний;</w:t>
      </w:r>
    </w:p>
    <w:p w:rsidR="001F7EDF" w:rsidRPr="00EE17EF" w:rsidRDefault="001F7EDF" w:rsidP="001F7EDF">
      <w:pPr>
        <w:ind w:firstLine="709"/>
        <w:jc w:val="both"/>
      </w:pPr>
      <w:r w:rsidRPr="00EE17EF">
        <w:t>осознанное и произвольное построение речевого высказывания в устной и письменной форме;</w:t>
      </w:r>
    </w:p>
    <w:p w:rsidR="001F7EDF" w:rsidRPr="00EE17EF" w:rsidRDefault="001F7EDF" w:rsidP="001F7EDF">
      <w:pPr>
        <w:ind w:firstLine="709"/>
        <w:jc w:val="both"/>
      </w:pPr>
      <w:r w:rsidRPr="00EE17EF">
        <w:t>выбор наиболее эффективных способов решения задач в зависимости от конкретных условий;</w:t>
      </w:r>
    </w:p>
    <w:p w:rsidR="001F7EDF" w:rsidRPr="00EE17EF" w:rsidRDefault="001F7EDF" w:rsidP="001F7EDF">
      <w:pPr>
        <w:ind w:firstLine="709"/>
        <w:jc w:val="both"/>
      </w:pPr>
      <w:r w:rsidRPr="00EE17EF">
        <w:t>рефлексия способов и условий действия, контроль и оценка процесса и результатов деятельности;</w:t>
      </w:r>
    </w:p>
    <w:p w:rsidR="001F7EDF" w:rsidRPr="00EE17EF" w:rsidRDefault="001F7EDF" w:rsidP="001F7EDF">
      <w:pPr>
        <w:ind w:firstLine="709"/>
        <w:jc w:val="both"/>
      </w:pPr>
      <w:r w:rsidRPr="00EE17EF">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F7EDF" w:rsidRPr="00EE17EF" w:rsidRDefault="001F7EDF" w:rsidP="001F7EDF">
      <w:pPr>
        <w:ind w:firstLine="709"/>
        <w:jc w:val="both"/>
      </w:pPr>
      <w:r w:rsidRPr="00EE17EF">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F7EDF" w:rsidRPr="00EE17EF" w:rsidRDefault="001F7EDF" w:rsidP="001F7EDF">
      <w:pPr>
        <w:ind w:firstLine="709"/>
        <w:jc w:val="both"/>
      </w:pPr>
      <w:r w:rsidRPr="00EE17EF">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F7EDF" w:rsidRPr="00EE17EF" w:rsidRDefault="001F7EDF" w:rsidP="001F7EDF">
      <w:pPr>
        <w:ind w:firstLine="709"/>
        <w:jc w:val="both"/>
      </w:pPr>
      <w:r w:rsidRPr="00EE17EF">
        <w:t>преобразование модели с целью выявления общих законов, определяющих данную предметную область;</w:t>
      </w:r>
    </w:p>
    <w:p w:rsidR="001F7EDF" w:rsidRPr="00EE17EF" w:rsidRDefault="001F7EDF" w:rsidP="001F7EDF">
      <w:pPr>
        <w:ind w:firstLine="709"/>
        <w:jc w:val="both"/>
      </w:pPr>
      <w:r w:rsidRPr="00EE17EF">
        <w:t>анализ объектов с целью выделения признаков (существенных, несущественных);</w:t>
      </w:r>
    </w:p>
    <w:p w:rsidR="001F7EDF" w:rsidRPr="00EE17EF" w:rsidRDefault="001F7EDF" w:rsidP="001F7EDF">
      <w:pPr>
        <w:ind w:firstLine="709"/>
        <w:jc w:val="both"/>
      </w:pPr>
      <w:r w:rsidRPr="00EE17EF">
        <w:t>синтез – составление целого из частей, в том числе самостоятельное достраивание с восполнением недостающих компонентов;</w:t>
      </w:r>
    </w:p>
    <w:p w:rsidR="001F7EDF" w:rsidRPr="00EE17EF" w:rsidRDefault="001F7EDF" w:rsidP="001F7EDF">
      <w:pPr>
        <w:ind w:firstLine="709"/>
        <w:jc w:val="both"/>
      </w:pPr>
      <w:r w:rsidRPr="00EE17EF">
        <w:t>выбор оснований и критериев для сравнения, сериации, классификации объектов;</w:t>
      </w:r>
    </w:p>
    <w:p w:rsidR="001F7EDF" w:rsidRPr="00EE17EF" w:rsidRDefault="001F7EDF" w:rsidP="001F7EDF">
      <w:pPr>
        <w:ind w:firstLine="709"/>
        <w:jc w:val="both"/>
      </w:pPr>
      <w:r w:rsidRPr="00EE17EF">
        <w:t>подведение под понятие, выведение следствий;</w:t>
      </w:r>
    </w:p>
    <w:p w:rsidR="001F7EDF" w:rsidRPr="00EE17EF" w:rsidRDefault="001F7EDF" w:rsidP="001F7EDF">
      <w:pPr>
        <w:ind w:firstLine="709"/>
        <w:jc w:val="both"/>
      </w:pPr>
      <w:r w:rsidRPr="00EE17EF">
        <w:lastRenderedPageBreak/>
        <w:t>установление причинно-следственных связей, представление цепочек объектов и явлений;</w:t>
      </w:r>
    </w:p>
    <w:p w:rsidR="001F7EDF" w:rsidRPr="00EE17EF" w:rsidRDefault="001F7EDF" w:rsidP="001F7EDF">
      <w:pPr>
        <w:ind w:firstLine="709"/>
        <w:jc w:val="both"/>
      </w:pPr>
      <w:r w:rsidRPr="00EE17EF">
        <w:t>построение логической цепочки рассуждений, анализ истинности утверждений;</w:t>
      </w:r>
    </w:p>
    <w:p w:rsidR="001F7EDF" w:rsidRPr="00EE17EF" w:rsidRDefault="001F7EDF" w:rsidP="001F7EDF">
      <w:pPr>
        <w:ind w:firstLine="709"/>
        <w:jc w:val="both"/>
      </w:pPr>
      <w:r w:rsidRPr="00EE17EF">
        <w:t>доказательство;</w:t>
      </w:r>
    </w:p>
    <w:p w:rsidR="001F7EDF" w:rsidRPr="00EE17EF" w:rsidRDefault="001F7EDF" w:rsidP="001F7EDF">
      <w:pPr>
        <w:ind w:firstLine="709"/>
        <w:jc w:val="both"/>
      </w:pPr>
      <w:r w:rsidRPr="00EE17EF">
        <w:t>выдвижение гипотез и их обоснование;</w:t>
      </w:r>
    </w:p>
    <w:p w:rsidR="001F7EDF" w:rsidRPr="00EE17EF" w:rsidRDefault="001F7EDF" w:rsidP="001F7EDF">
      <w:pPr>
        <w:ind w:firstLine="709"/>
        <w:jc w:val="both"/>
      </w:pPr>
      <w:r w:rsidRPr="00EE17EF">
        <w:t>формулирование проблемы;</w:t>
      </w:r>
    </w:p>
    <w:p w:rsidR="001F7EDF" w:rsidRPr="00EE17EF" w:rsidRDefault="001F7EDF" w:rsidP="001F7EDF">
      <w:pPr>
        <w:ind w:firstLine="709"/>
        <w:jc w:val="both"/>
      </w:pPr>
      <w:r w:rsidRPr="00EE17EF">
        <w:t>самостоятельное создание способов решения проблем творческого и поискового характера.</w:t>
      </w:r>
    </w:p>
    <w:p w:rsidR="001F7EDF" w:rsidRPr="00EE17EF" w:rsidRDefault="001F7EDF" w:rsidP="001F7EDF">
      <w:pPr>
        <w:ind w:firstLine="709"/>
        <w:jc w:val="both"/>
      </w:pPr>
      <w:r w:rsidRPr="00EE17EF">
        <w:t>Выбрав планирование по первому варианту и работая только с содержанием курса, педагог сможет в полной мере организовать свою работу во всех заявленных выше направлениях.</w:t>
      </w:r>
    </w:p>
    <w:p w:rsidR="001F7EDF" w:rsidRPr="00EE17EF" w:rsidRDefault="001F7EDF" w:rsidP="001F7EDF">
      <w:pPr>
        <w:ind w:firstLine="709"/>
        <w:jc w:val="both"/>
      </w:pPr>
      <w:r w:rsidRPr="00EE17EF">
        <w:t>Выбор первого варианта планирования предлагаемого курса математики с учётом использования технологий, описанных в методических рекомендациях к учебникам, предполагает равномерно распределённую работу по формированию универсальных учебных действий во всём их объёме.</w:t>
      </w:r>
    </w:p>
    <w:p w:rsidR="001F7EDF" w:rsidRPr="00EE17EF" w:rsidRDefault="001F7EDF" w:rsidP="001F7EDF">
      <w:pPr>
        <w:ind w:firstLine="709"/>
        <w:jc w:val="both"/>
      </w:pPr>
      <w:r w:rsidRPr="00EE17EF">
        <w:t>Второй вариант планирования предполагает усиление геометрической направленности курса математики и способствует более углублённому рассмотрению вопросов, связанных с геометрией. В процессе изучения курса предоставляется больше времени для развития пространственного воображения и конструкторских умений школьников, работы с геометрическим моделированием (объединение и разбиение фигур), развития математической речи на основе построения математических рассуждений, связанных с анализом чертежей и т.д.</w:t>
      </w:r>
    </w:p>
    <w:p w:rsidR="001F7EDF" w:rsidRPr="00EE17EF" w:rsidRDefault="001F7EDF" w:rsidP="001F7EDF">
      <w:pPr>
        <w:ind w:firstLine="709"/>
        <w:jc w:val="both"/>
      </w:pPr>
      <w:r w:rsidRPr="00EE17EF">
        <w:t>Требования к современному образовательному результату предполагают специально организованную педагогическую работу по развитию универсальных учебных умений, составной частью которых являются интеллектуальные умения, основанные на развитии таких мыслительных операций, как анализ, синтез, аналогия и т.д.</w:t>
      </w:r>
    </w:p>
    <w:p w:rsidR="001F7EDF" w:rsidRPr="00EE17EF" w:rsidRDefault="001F7EDF" w:rsidP="001F7EDF">
      <w:pPr>
        <w:ind w:firstLine="709"/>
        <w:jc w:val="both"/>
      </w:pPr>
      <w:r w:rsidRPr="00EE17EF">
        <w:t>Расширение и углубление работы по формированию этих умений позволяют сделать более эффективной работу с собственно математическим содержанием предлагаемого курса в начальной школе и закладывают глубокую пропедевтическую основу для овладения в дальнейшем планиметрией и стереометрией.</w:t>
      </w:r>
    </w:p>
    <w:p w:rsidR="001F7EDF" w:rsidRPr="00EE17EF" w:rsidRDefault="001F7EDF" w:rsidP="001F7EDF">
      <w:pPr>
        <w:ind w:firstLine="709"/>
        <w:jc w:val="both"/>
      </w:pPr>
      <w:r w:rsidRPr="00EE17EF">
        <w:t>Выбор второго варианта планирования предлагаемого курса математики, как и первый, также предполагает равномерно распределённую работу по формированию универсальных учебных действий с углублением в области формирования предметных умений.</w:t>
      </w:r>
    </w:p>
    <w:p w:rsidR="001F7EDF" w:rsidRPr="00EE17EF" w:rsidRDefault="001F7EDF" w:rsidP="001F7EDF">
      <w:pPr>
        <w:ind w:firstLine="709"/>
        <w:jc w:val="both"/>
      </w:pPr>
      <w:r w:rsidRPr="00EE17EF">
        <w:t>Третий вариант планирования в большей степени, чем остальные, ориентирован на развитие у обучающихся умения работать с информацией. В нём даётся больше времени на работу с данными, развитие умения обнаруживать и интерпретировать информацию по заданному плану (алгоритму), работу по сбору, анализу и представлению информации (в виде сплошных и несплошных текстов, математических моделей и т.д.), переработке информации из одних форм в другие (из текста в таблицу, в схему, в диаграмму, из диаграммы, таблицы, схемы в текст и т.д.).</w:t>
      </w:r>
    </w:p>
    <w:p w:rsidR="001F7EDF" w:rsidRPr="00EE17EF" w:rsidRDefault="001F7EDF" w:rsidP="001F7EDF">
      <w:pPr>
        <w:ind w:firstLine="709"/>
        <w:jc w:val="both"/>
      </w:pPr>
      <w:r w:rsidRPr="00EE17EF">
        <w:t>Требования к современному образовательному результату предполагают развитие у учащихся информационной культуры. Объём информации, которую каждому из нас приходится перерабатывать, стремительно возрастает. Это справочники, меню телефонов, инструкции стиральных машин и т.д. Работа с ними требует специальных (общеучебных) умений.</w:t>
      </w:r>
    </w:p>
    <w:p w:rsidR="001F7EDF" w:rsidRPr="00EE17EF" w:rsidRDefault="00272BD7" w:rsidP="006C2416">
      <w:pPr>
        <w:jc w:val="both"/>
      </w:pPr>
      <w:r>
        <w:t xml:space="preserve">            </w:t>
      </w:r>
      <w:r w:rsidR="001F7EDF" w:rsidRPr="00EE17EF">
        <w:t>Выбор третьего варианта планирования предлагаемого курса математики предполагает дополнительную систематизацию и расширение работы по формированию общеучебных универсальных действий (см. выше).</w:t>
      </w:r>
    </w:p>
    <w:p w:rsidR="001F7EDF" w:rsidRPr="00EE17EF" w:rsidRDefault="001F7EDF" w:rsidP="001F7EDF">
      <w:pPr>
        <w:jc w:val="both"/>
        <w:rPr>
          <w:b/>
          <w:i/>
        </w:rPr>
      </w:pPr>
      <w:r w:rsidRPr="00EE17EF">
        <w:rPr>
          <w:b/>
          <w:i/>
        </w:rPr>
        <w:t>Тематическое планирование курса «Математика»</w:t>
      </w:r>
    </w:p>
    <w:tbl>
      <w:tblPr>
        <w:tblW w:w="9576" w:type="dxa"/>
        <w:tblInd w:w="250" w:type="dxa"/>
        <w:tblLayout w:type="fixed"/>
        <w:tblLook w:val="0000"/>
      </w:tblPr>
      <w:tblGrid>
        <w:gridCol w:w="2835"/>
        <w:gridCol w:w="6741"/>
      </w:tblGrid>
      <w:tr w:rsidR="001F7EDF" w:rsidRPr="00EE17EF" w:rsidTr="00272BD7">
        <w:tc>
          <w:tcPr>
            <w:tcW w:w="2835" w:type="dxa"/>
            <w:tcBorders>
              <w:top w:val="single" w:sz="4" w:space="0" w:color="000000"/>
              <w:left w:val="single" w:sz="4" w:space="0" w:color="000000"/>
              <w:bottom w:val="single" w:sz="4" w:space="0" w:color="000000"/>
            </w:tcBorders>
          </w:tcPr>
          <w:p w:rsidR="001F7EDF" w:rsidRPr="00EE17EF" w:rsidRDefault="001F7EDF" w:rsidP="001F7EDF">
            <w:pPr>
              <w:pStyle w:val="Style27"/>
              <w:widowControl/>
              <w:snapToGrid w:val="0"/>
              <w:spacing w:line="360" w:lineRule="auto"/>
              <w:jc w:val="both"/>
              <w:rPr>
                <w:rStyle w:val="FontStyle68"/>
                <w:b/>
                <w:sz w:val="24"/>
                <w:szCs w:val="24"/>
              </w:rPr>
            </w:pPr>
            <w:r w:rsidRPr="00EE17EF">
              <w:rPr>
                <w:rStyle w:val="FontStyle68"/>
                <w:b/>
                <w:sz w:val="24"/>
                <w:szCs w:val="24"/>
              </w:rPr>
              <w:t>Тематическое планирование</w:t>
            </w:r>
          </w:p>
        </w:tc>
        <w:tc>
          <w:tcPr>
            <w:tcW w:w="6741" w:type="dxa"/>
            <w:tcBorders>
              <w:top w:val="single" w:sz="4" w:space="0" w:color="000000"/>
              <w:left w:val="single" w:sz="4" w:space="0" w:color="000000"/>
              <w:bottom w:val="single" w:sz="4" w:space="0" w:color="000000"/>
              <w:right w:val="single" w:sz="4" w:space="0" w:color="000000"/>
            </w:tcBorders>
          </w:tcPr>
          <w:p w:rsidR="001F7EDF" w:rsidRPr="00EE17EF" w:rsidRDefault="001F7EDF" w:rsidP="001F7EDF">
            <w:pPr>
              <w:pStyle w:val="Style27"/>
              <w:widowControl/>
              <w:snapToGrid w:val="0"/>
              <w:spacing w:line="360" w:lineRule="auto"/>
              <w:jc w:val="both"/>
              <w:rPr>
                <w:rStyle w:val="FontStyle68"/>
                <w:b/>
                <w:sz w:val="24"/>
                <w:szCs w:val="24"/>
              </w:rPr>
            </w:pPr>
            <w:r w:rsidRPr="00EE17EF">
              <w:rPr>
                <w:rStyle w:val="FontStyle68"/>
                <w:b/>
                <w:sz w:val="24"/>
                <w:szCs w:val="24"/>
              </w:rPr>
              <w:t>Основные виды учебной деятельности учащихся</w:t>
            </w:r>
          </w:p>
        </w:tc>
      </w:tr>
      <w:tr w:rsidR="001F7EDF" w:rsidRPr="00EE17EF" w:rsidTr="00272BD7">
        <w:tc>
          <w:tcPr>
            <w:tcW w:w="2835" w:type="dxa"/>
            <w:tcBorders>
              <w:top w:val="single" w:sz="4" w:space="0" w:color="000000"/>
              <w:left w:val="single" w:sz="4" w:space="0" w:color="000000"/>
              <w:bottom w:val="single" w:sz="4" w:space="0" w:color="000000"/>
            </w:tcBorders>
          </w:tcPr>
          <w:p w:rsidR="001F7EDF" w:rsidRPr="00EE17EF" w:rsidRDefault="001F7EDF" w:rsidP="001F7EDF">
            <w:pPr>
              <w:pStyle w:val="Style27"/>
              <w:widowControl/>
              <w:snapToGrid w:val="0"/>
              <w:spacing w:line="360" w:lineRule="auto"/>
              <w:jc w:val="both"/>
              <w:rPr>
                <w:rStyle w:val="FontStyle68"/>
                <w:b/>
                <w:sz w:val="24"/>
                <w:szCs w:val="24"/>
              </w:rPr>
            </w:pPr>
            <w:r w:rsidRPr="00EE17EF">
              <w:rPr>
                <w:rStyle w:val="FontStyle68"/>
                <w:b/>
                <w:sz w:val="24"/>
                <w:szCs w:val="24"/>
              </w:rPr>
              <w:t xml:space="preserve">Числа и действия над ними </w:t>
            </w:r>
          </w:p>
          <w:p w:rsidR="001F7EDF" w:rsidRPr="00EE17EF" w:rsidRDefault="001F7EDF" w:rsidP="001F7EDF">
            <w:pPr>
              <w:pStyle w:val="Style27"/>
              <w:widowControl/>
              <w:spacing w:line="360" w:lineRule="auto"/>
              <w:jc w:val="both"/>
              <w:rPr>
                <w:rStyle w:val="FontStyle68"/>
                <w:b/>
                <w:sz w:val="24"/>
                <w:szCs w:val="24"/>
              </w:rPr>
            </w:pPr>
            <w:r w:rsidRPr="00EE17EF">
              <w:rPr>
                <w:rStyle w:val="FontStyle68"/>
                <w:b/>
                <w:sz w:val="24"/>
                <w:szCs w:val="24"/>
              </w:rPr>
              <w:t>(210 ч)</w:t>
            </w:r>
          </w:p>
        </w:tc>
        <w:tc>
          <w:tcPr>
            <w:tcW w:w="6741" w:type="dxa"/>
            <w:tcBorders>
              <w:top w:val="single" w:sz="4" w:space="0" w:color="000000"/>
              <w:left w:val="single" w:sz="4" w:space="0" w:color="000000"/>
              <w:bottom w:val="single" w:sz="4" w:space="0" w:color="000000"/>
              <w:right w:val="single" w:sz="4" w:space="0" w:color="000000"/>
            </w:tcBorders>
          </w:tcPr>
          <w:p w:rsidR="001F7EDF" w:rsidRPr="00EE17EF" w:rsidRDefault="001F7EDF" w:rsidP="001F7EDF">
            <w:pPr>
              <w:pStyle w:val="Style27"/>
              <w:widowControl/>
              <w:snapToGrid w:val="0"/>
              <w:jc w:val="both"/>
              <w:rPr>
                <w:rStyle w:val="FontStyle68"/>
                <w:sz w:val="24"/>
                <w:szCs w:val="24"/>
              </w:rPr>
            </w:pPr>
            <w:r w:rsidRPr="00EE17EF">
              <w:rPr>
                <w:rStyle w:val="FontStyle68"/>
                <w:sz w:val="24"/>
                <w:szCs w:val="24"/>
                <w:u w:val="single"/>
              </w:rPr>
              <w:t>Сравнивать</w:t>
            </w:r>
            <w:r w:rsidRPr="00EE17EF">
              <w:rPr>
                <w:rStyle w:val="FontStyle68"/>
                <w:sz w:val="24"/>
                <w:szCs w:val="24"/>
              </w:rPr>
              <w:t xml:space="preserve"> числа по классам и разрядам.</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Исследовать</w:t>
            </w:r>
            <w:r w:rsidRPr="00EE17EF">
              <w:rPr>
                <w:rStyle w:val="FontStyle68"/>
                <w:sz w:val="24"/>
                <w:szCs w:val="24"/>
              </w:rPr>
              <w:t xml:space="preserve"> ситуации, требующие сравнения чисел, их упорядочения.</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Группировать</w:t>
            </w:r>
            <w:r w:rsidRPr="00EE17EF">
              <w:rPr>
                <w:rStyle w:val="FontStyle68"/>
                <w:sz w:val="24"/>
                <w:szCs w:val="24"/>
              </w:rPr>
              <w:t xml:space="preserve"> числа по заданному или самостоятельно установленному правилу.</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Описывать</w:t>
            </w:r>
            <w:r w:rsidRPr="00EE17EF">
              <w:rPr>
                <w:rStyle w:val="FontStyle68"/>
                <w:sz w:val="24"/>
                <w:szCs w:val="24"/>
              </w:rPr>
              <w:t xml:space="preserve"> явления и события с использованием чисел.</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Моделировать</w:t>
            </w:r>
            <w:r w:rsidRPr="00EE17EF">
              <w:rPr>
                <w:rStyle w:val="FontStyle68"/>
                <w:sz w:val="24"/>
                <w:szCs w:val="24"/>
              </w:rPr>
              <w:t xml:space="preserve"> ситуации, иллюстрирующие арифметическое действие и ход его выполнения.</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Использовать</w:t>
            </w:r>
            <w:r w:rsidRPr="00EE17EF">
              <w:rPr>
                <w:rStyle w:val="FontStyle68"/>
                <w:sz w:val="24"/>
                <w:szCs w:val="24"/>
              </w:rPr>
              <w:t xml:space="preserve"> математическую терминологию при записи и </w:t>
            </w:r>
            <w:r w:rsidRPr="00EE17EF">
              <w:rPr>
                <w:rStyle w:val="FontStyle68"/>
                <w:sz w:val="24"/>
                <w:szCs w:val="24"/>
              </w:rPr>
              <w:lastRenderedPageBreak/>
              <w:t>выполнении арифметического действия (сложения, вычитания, умножения, деления).</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Сравнивать</w:t>
            </w:r>
            <w:r w:rsidRPr="00EE17EF">
              <w:rPr>
                <w:rStyle w:val="FontStyle68"/>
                <w:sz w:val="24"/>
                <w:szCs w:val="24"/>
              </w:rPr>
              <w:t xml:space="preserve"> разные способы вычислений, выбирая удобный.</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Прогнозировать</w:t>
            </w:r>
            <w:r w:rsidRPr="00EE17EF">
              <w:rPr>
                <w:rStyle w:val="FontStyle68"/>
                <w:sz w:val="24"/>
                <w:szCs w:val="24"/>
              </w:rPr>
              <w:t xml:space="preserve"> результат вычислений.</w:t>
            </w:r>
          </w:p>
          <w:p w:rsidR="001F7EDF" w:rsidRPr="00EE17EF" w:rsidRDefault="001F7EDF" w:rsidP="001F7EDF">
            <w:pPr>
              <w:pStyle w:val="Style27"/>
              <w:widowControl/>
              <w:jc w:val="both"/>
              <w:rPr>
                <w:rStyle w:val="FontStyle68"/>
                <w:sz w:val="24"/>
                <w:szCs w:val="24"/>
              </w:rPr>
            </w:pPr>
            <w:r w:rsidRPr="00EE17EF">
              <w:rPr>
                <w:rStyle w:val="FontStyle68"/>
                <w:sz w:val="24"/>
                <w:szCs w:val="24"/>
              </w:rPr>
              <w:t xml:space="preserve">Пошагово </w:t>
            </w:r>
            <w:r w:rsidRPr="00EE17EF">
              <w:rPr>
                <w:rStyle w:val="FontStyle68"/>
                <w:sz w:val="24"/>
                <w:szCs w:val="24"/>
                <w:u w:val="single"/>
              </w:rPr>
              <w:t>контролировать</w:t>
            </w:r>
            <w:r w:rsidRPr="00EE17EF">
              <w:rPr>
                <w:rStyle w:val="FontStyle68"/>
                <w:sz w:val="24"/>
                <w:szCs w:val="24"/>
              </w:rPr>
              <w:t xml:space="preserve"> правильность и полноту выполнения алгоритма арифметического действия.</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Использовать</w:t>
            </w:r>
            <w:r w:rsidRPr="00EE17EF">
              <w:rPr>
                <w:rStyle w:val="FontStyle68"/>
                <w:sz w:val="24"/>
                <w:szCs w:val="24"/>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1F7EDF" w:rsidRPr="00EE17EF" w:rsidRDefault="001F7EDF" w:rsidP="001F7EDF">
            <w:pPr>
              <w:pStyle w:val="Style27"/>
              <w:widowControl/>
              <w:jc w:val="both"/>
              <w:rPr>
                <w:rFonts w:ascii="Times New Roman" w:hAnsi="Times New Roman" w:cs="Times New Roman"/>
              </w:rPr>
            </w:pPr>
          </w:p>
        </w:tc>
      </w:tr>
      <w:tr w:rsidR="001F7EDF" w:rsidRPr="00EE17EF" w:rsidTr="00272BD7">
        <w:tc>
          <w:tcPr>
            <w:tcW w:w="2835" w:type="dxa"/>
            <w:tcBorders>
              <w:top w:val="single" w:sz="4" w:space="0" w:color="000000"/>
              <w:left w:val="single" w:sz="4" w:space="0" w:color="000000"/>
              <w:bottom w:val="single" w:sz="4" w:space="0" w:color="000000"/>
            </w:tcBorders>
          </w:tcPr>
          <w:p w:rsidR="001F7EDF" w:rsidRPr="00EE17EF" w:rsidRDefault="001F7EDF" w:rsidP="001F7EDF">
            <w:pPr>
              <w:pStyle w:val="Style27"/>
              <w:widowControl/>
              <w:snapToGrid w:val="0"/>
              <w:spacing w:line="360" w:lineRule="auto"/>
              <w:jc w:val="both"/>
              <w:rPr>
                <w:rStyle w:val="FontStyle68"/>
                <w:b/>
                <w:sz w:val="24"/>
                <w:szCs w:val="24"/>
              </w:rPr>
            </w:pPr>
            <w:r w:rsidRPr="00EE17EF">
              <w:rPr>
                <w:rStyle w:val="FontStyle68"/>
                <w:b/>
                <w:sz w:val="24"/>
                <w:szCs w:val="24"/>
              </w:rPr>
              <w:lastRenderedPageBreak/>
              <w:t>Величины и их измерение (40 ч)</w:t>
            </w:r>
          </w:p>
        </w:tc>
        <w:tc>
          <w:tcPr>
            <w:tcW w:w="6741" w:type="dxa"/>
            <w:tcBorders>
              <w:top w:val="single" w:sz="4" w:space="0" w:color="000000"/>
              <w:left w:val="single" w:sz="4" w:space="0" w:color="000000"/>
              <w:bottom w:val="single" w:sz="4" w:space="0" w:color="000000"/>
              <w:right w:val="single" w:sz="4" w:space="0" w:color="000000"/>
            </w:tcBorders>
          </w:tcPr>
          <w:p w:rsidR="001F7EDF" w:rsidRPr="00EE17EF" w:rsidRDefault="001F7EDF" w:rsidP="001F7EDF">
            <w:pPr>
              <w:pStyle w:val="Style27"/>
              <w:widowControl/>
              <w:snapToGrid w:val="0"/>
              <w:jc w:val="both"/>
              <w:rPr>
                <w:rStyle w:val="FontStyle68"/>
                <w:sz w:val="24"/>
                <w:szCs w:val="24"/>
              </w:rPr>
            </w:pPr>
            <w:r w:rsidRPr="00EE17EF">
              <w:rPr>
                <w:rStyle w:val="FontStyle68"/>
                <w:sz w:val="24"/>
                <w:szCs w:val="24"/>
                <w:u w:val="single"/>
              </w:rPr>
              <w:t>Исследовать</w:t>
            </w:r>
            <w:r w:rsidRPr="00EE17EF">
              <w:rPr>
                <w:rStyle w:val="FontStyle68"/>
                <w:sz w:val="24"/>
                <w:szCs w:val="24"/>
              </w:rPr>
              <w:t xml:space="preserve"> ситуации, требующие сравнения величин, их упорядочения.</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Переходить</w:t>
            </w:r>
            <w:r w:rsidRPr="00EE17EF">
              <w:rPr>
                <w:rStyle w:val="FontStyle68"/>
                <w:sz w:val="24"/>
                <w:szCs w:val="24"/>
              </w:rPr>
              <w:t xml:space="preserve"> от одних единиц измерения к другим.</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Группировать</w:t>
            </w:r>
            <w:r w:rsidRPr="00EE17EF">
              <w:rPr>
                <w:rStyle w:val="FontStyle68"/>
                <w:sz w:val="24"/>
                <w:szCs w:val="24"/>
              </w:rPr>
              <w:t xml:space="preserve"> величины по заданному или самостоятельно установленному правилу.</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Описывать</w:t>
            </w:r>
            <w:r w:rsidRPr="00EE17EF">
              <w:rPr>
                <w:rStyle w:val="FontStyle68"/>
                <w:sz w:val="24"/>
                <w:szCs w:val="24"/>
              </w:rPr>
              <w:t xml:space="preserve"> явления и события с использованием величин.</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Разрешать</w:t>
            </w:r>
            <w:r w:rsidRPr="00EE17EF">
              <w:rPr>
                <w:rStyle w:val="FontStyle68"/>
                <w:sz w:val="24"/>
                <w:szCs w:val="24"/>
              </w:rPr>
              <w:t xml:space="preserve"> житейские ситуации, требующие умения находить геометрические величины (планировка, разметка).</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Находить</w:t>
            </w:r>
            <w:r w:rsidRPr="00EE17EF">
              <w:rPr>
                <w:rStyle w:val="FontStyle68"/>
                <w:sz w:val="24"/>
                <w:szCs w:val="24"/>
              </w:rPr>
              <w:t xml:space="preserve"> геометрические величины разными способами.</w:t>
            </w:r>
          </w:p>
          <w:p w:rsidR="001F7EDF" w:rsidRPr="00EE17EF" w:rsidRDefault="001F7EDF" w:rsidP="001F7EDF">
            <w:pPr>
              <w:pStyle w:val="Style27"/>
              <w:widowControl/>
              <w:jc w:val="both"/>
              <w:rPr>
                <w:rFonts w:ascii="Times New Roman" w:hAnsi="Times New Roman" w:cs="Times New Roman"/>
              </w:rPr>
            </w:pPr>
          </w:p>
        </w:tc>
      </w:tr>
      <w:tr w:rsidR="001F7EDF" w:rsidRPr="00EE17EF" w:rsidTr="00272BD7">
        <w:tc>
          <w:tcPr>
            <w:tcW w:w="2835" w:type="dxa"/>
            <w:tcBorders>
              <w:top w:val="single" w:sz="4" w:space="0" w:color="000000"/>
              <w:left w:val="single" w:sz="4" w:space="0" w:color="000000"/>
              <w:bottom w:val="single" w:sz="4" w:space="0" w:color="000000"/>
            </w:tcBorders>
          </w:tcPr>
          <w:p w:rsidR="001F7EDF" w:rsidRPr="00EE17EF" w:rsidRDefault="001F7EDF" w:rsidP="001F7EDF">
            <w:pPr>
              <w:pStyle w:val="Style27"/>
              <w:widowControl/>
              <w:snapToGrid w:val="0"/>
              <w:spacing w:line="360" w:lineRule="auto"/>
              <w:jc w:val="both"/>
              <w:rPr>
                <w:rStyle w:val="FontStyle68"/>
                <w:b/>
                <w:sz w:val="24"/>
                <w:szCs w:val="24"/>
              </w:rPr>
            </w:pPr>
            <w:r w:rsidRPr="00EE17EF">
              <w:rPr>
                <w:rStyle w:val="FontStyle68"/>
                <w:b/>
                <w:sz w:val="24"/>
                <w:szCs w:val="24"/>
              </w:rPr>
              <w:t>Текстовые задачи (110 ч)</w:t>
            </w:r>
          </w:p>
        </w:tc>
        <w:tc>
          <w:tcPr>
            <w:tcW w:w="6741" w:type="dxa"/>
            <w:tcBorders>
              <w:top w:val="single" w:sz="4" w:space="0" w:color="000000"/>
              <w:left w:val="single" w:sz="4" w:space="0" w:color="000000"/>
              <w:bottom w:val="single" w:sz="4" w:space="0" w:color="000000"/>
              <w:right w:val="single" w:sz="4" w:space="0" w:color="000000"/>
            </w:tcBorders>
          </w:tcPr>
          <w:p w:rsidR="001F7EDF" w:rsidRPr="00EE17EF" w:rsidRDefault="001F7EDF" w:rsidP="001F7EDF">
            <w:pPr>
              <w:pStyle w:val="Style27"/>
              <w:widowControl/>
              <w:snapToGrid w:val="0"/>
              <w:jc w:val="both"/>
              <w:rPr>
                <w:rStyle w:val="FontStyle68"/>
                <w:sz w:val="24"/>
                <w:szCs w:val="24"/>
              </w:rPr>
            </w:pPr>
            <w:r w:rsidRPr="00EE17EF">
              <w:rPr>
                <w:rStyle w:val="FontStyle68"/>
                <w:sz w:val="24"/>
                <w:szCs w:val="24"/>
                <w:u w:val="single"/>
              </w:rPr>
              <w:t>Моделировать</w:t>
            </w:r>
            <w:r w:rsidRPr="00EE17EF">
              <w:rPr>
                <w:rStyle w:val="FontStyle68"/>
                <w:sz w:val="24"/>
                <w:szCs w:val="24"/>
              </w:rPr>
              <w:t xml:space="preserve"> изученные зависимости.</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Находить</w:t>
            </w:r>
            <w:r w:rsidRPr="00EE17EF">
              <w:rPr>
                <w:rStyle w:val="FontStyle68"/>
                <w:sz w:val="24"/>
                <w:szCs w:val="24"/>
              </w:rPr>
              <w:t xml:space="preserve"> и </w:t>
            </w:r>
            <w:r w:rsidRPr="00EE17EF">
              <w:rPr>
                <w:rStyle w:val="FontStyle68"/>
                <w:sz w:val="24"/>
                <w:szCs w:val="24"/>
                <w:u w:val="single"/>
              </w:rPr>
              <w:t>выбирать</w:t>
            </w:r>
            <w:r w:rsidRPr="00EE17EF">
              <w:rPr>
                <w:rStyle w:val="FontStyle68"/>
                <w:sz w:val="24"/>
                <w:szCs w:val="24"/>
              </w:rPr>
              <w:t xml:space="preserve"> способ решения текстовой задачи. Выбирать удобный способ решения задачи.</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Планировать</w:t>
            </w:r>
            <w:r w:rsidRPr="00EE17EF">
              <w:rPr>
                <w:rStyle w:val="FontStyle68"/>
                <w:sz w:val="24"/>
                <w:szCs w:val="24"/>
              </w:rPr>
              <w:t xml:space="preserve"> решение задачи.</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Действовать</w:t>
            </w:r>
            <w:r w:rsidRPr="00EE17EF">
              <w:rPr>
                <w:rStyle w:val="FontStyle68"/>
                <w:sz w:val="24"/>
                <w:szCs w:val="24"/>
              </w:rPr>
              <w:t xml:space="preserve"> по заданному и самостоятельно составленному плану решения задачи.</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Объяснять (пояснять)</w:t>
            </w:r>
            <w:r w:rsidRPr="00EE17EF">
              <w:rPr>
                <w:rStyle w:val="FontStyle68"/>
                <w:sz w:val="24"/>
                <w:szCs w:val="24"/>
              </w:rPr>
              <w:t xml:space="preserve"> ход решения задачи.</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Использовать</w:t>
            </w:r>
            <w:r w:rsidRPr="00EE17EF">
              <w:rPr>
                <w:rStyle w:val="FontStyle68"/>
                <w:sz w:val="24"/>
                <w:szCs w:val="24"/>
              </w:rPr>
              <w:t xml:space="preserve"> вспомогательные модели для решения задачи.</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Обнаруживать</w:t>
            </w:r>
            <w:r w:rsidRPr="00EE17EF">
              <w:rPr>
                <w:rStyle w:val="FontStyle68"/>
                <w:sz w:val="24"/>
                <w:szCs w:val="24"/>
              </w:rPr>
              <w:t xml:space="preserve"> и </w:t>
            </w:r>
            <w:r w:rsidRPr="00EE17EF">
              <w:rPr>
                <w:rStyle w:val="FontStyle68"/>
                <w:sz w:val="24"/>
                <w:szCs w:val="24"/>
                <w:u w:val="single"/>
              </w:rPr>
              <w:t>устранять</w:t>
            </w:r>
            <w:r w:rsidRPr="00EE17EF">
              <w:rPr>
                <w:rStyle w:val="FontStyle68"/>
                <w:sz w:val="24"/>
                <w:szCs w:val="24"/>
              </w:rPr>
              <w:t xml:space="preserve"> ошибки логического (в ходе решения) и арифметического (в вычислении) характера.</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Наблюдать</w:t>
            </w:r>
            <w:r w:rsidRPr="00EE17EF">
              <w:rPr>
                <w:rStyle w:val="FontStyle68"/>
                <w:sz w:val="24"/>
                <w:szCs w:val="24"/>
              </w:rPr>
              <w:t xml:space="preserve"> за изменением решения задачи при изменении её условия.</w:t>
            </w:r>
          </w:p>
          <w:p w:rsidR="001F7EDF" w:rsidRPr="00EE17EF" w:rsidRDefault="001F7EDF" w:rsidP="001F7EDF">
            <w:pPr>
              <w:pStyle w:val="Style27"/>
              <w:widowControl/>
              <w:jc w:val="both"/>
              <w:rPr>
                <w:rStyle w:val="FontStyle68"/>
                <w:sz w:val="24"/>
                <w:szCs w:val="24"/>
              </w:rPr>
            </w:pPr>
            <w:r w:rsidRPr="00EE17EF">
              <w:rPr>
                <w:rStyle w:val="FontStyle68"/>
                <w:sz w:val="24"/>
                <w:szCs w:val="24"/>
              </w:rPr>
              <w:t xml:space="preserve">Самостоятельно </w:t>
            </w:r>
            <w:r w:rsidRPr="00EE17EF">
              <w:rPr>
                <w:rStyle w:val="FontStyle68"/>
                <w:sz w:val="24"/>
                <w:szCs w:val="24"/>
                <w:u w:val="single"/>
              </w:rPr>
              <w:t>выбирать</w:t>
            </w:r>
            <w:r w:rsidRPr="00EE17EF">
              <w:rPr>
                <w:rStyle w:val="FontStyle68"/>
                <w:sz w:val="24"/>
                <w:szCs w:val="24"/>
              </w:rPr>
              <w:t xml:space="preserve"> способ решения задачи.</w:t>
            </w:r>
          </w:p>
          <w:p w:rsidR="001F7EDF" w:rsidRPr="00EE17EF" w:rsidRDefault="001F7EDF" w:rsidP="001F7EDF">
            <w:pPr>
              <w:pStyle w:val="Style27"/>
              <w:widowControl/>
              <w:jc w:val="both"/>
              <w:rPr>
                <w:rFonts w:ascii="Times New Roman" w:hAnsi="Times New Roman" w:cs="Times New Roman"/>
              </w:rPr>
            </w:pPr>
          </w:p>
        </w:tc>
      </w:tr>
      <w:tr w:rsidR="001F7EDF" w:rsidRPr="00EE17EF" w:rsidTr="00272BD7">
        <w:tc>
          <w:tcPr>
            <w:tcW w:w="2835" w:type="dxa"/>
            <w:tcBorders>
              <w:top w:val="single" w:sz="4" w:space="0" w:color="000000"/>
              <w:left w:val="single" w:sz="4" w:space="0" w:color="000000"/>
              <w:bottom w:val="single" w:sz="4" w:space="0" w:color="000000"/>
            </w:tcBorders>
          </w:tcPr>
          <w:p w:rsidR="001F7EDF" w:rsidRPr="00EE17EF" w:rsidRDefault="001F7EDF" w:rsidP="001F7EDF">
            <w:pPr>
              <w:pStyle w:val="Style27"/>
              <w:widowControl/>
              <w:snapToGrid w:val="0"/>
              <w:spacing w:line="360" w:lineRule="auto"/>
              <w:jc w:val="both"/>
              <w:rPr>
                <w:rStyle w:val="FontStyle68"/>
                <w:b/>
                <w:sz w:val="24"/>
                <w:szCs w:val="24"/>
              </w:rPr>
            </w:pPr>
            <w:r w:rsidRPr="00EE17EF">
              <w:rPr>
                <w:rStyle w:val="FontStyle68"/>
                <w:b/>
                <w:sz w:val="24"/>
                <w:szCs w:val="24"/>
              </w:rPr>
              <w:t>Элементы геометрии (40 ч)</w:t>
            </w:r>
          </w:p>
        </w:tc>
        <w:tc>
          <w:tcPr>
            <w:tcW w:w="6741" w:type="dxa"/>
            <w:tcBorders>
              <w:top w:val="single" w:sz="4" w:space="0" w:color="000000"/>
              <w:left w:val="single" w:sz="4" w:space="0" w:color="000000"/>
              <w:bottom w:val="single" w:sz="4" w:space="0" w:color="000000"/>
              <w:right w:val="single" w:sz="4" w:space="0" w:color="000000"/>
            </w:tcBorders>
          </w:tcPr>
          <w:p w:rsidR="001F7EDF" w:rsidRPr="00EE17EF" w:rsidRDefault="001F7EDF" w:rsidP="001F7EDF">
            <w:pPr>
              <w:pStyle w:val="Style27"/>
              <w:widowControl/>
              <w:snapToGrid w:val="0"/>
              <w:jc w:val="both"/>
              <w:rPr>
                <w:rStyle w:val="FontStyle68"/>
                <w:sz w:val="24"/>
                <w:szCs w:val="24"/>
              </w:rPr>
            </w:pPr>
            <w:r w:rsidRPr="00EE17EF">
              <w:rPr>
                <w:rStyle w:val="FontStyle68"/>
                <w:sz w:val="24"/>
                <w:szCs w:val="24"/>
                <w:u w:val="single"/>
              </w:rPr>
              <w:t>Моделировать</w:t>
            </w:r>
            <w:r w:rsidRPr="00EE17EF">
              <w:rPr>
                <w:rStyle w:val="FontStyle68"/>
                <w:sz w:val="24"/>
                <w:szCs w:val="24"/>
              </w:rPr>
              <w:t xml:space="preserve"> разнообразные ситуации расположения объектов в пространстве и на плоскости.</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Изготавливать (конструировать)</w:t>
            </w:r>
            <w:r w:rsidRPr="00EE17EF">
              <w:rPr>
                <w:rStyle w:val="FontStyle68"/>
                <w:sz w:val="24"/>
                <w:szCs w:val="24"/>
              </w:rPr>
              <w:t xml:space="preserve"> модели геометрических фигур.</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Описывать</w:t>
            </w:r>
            <w:r w:rsidRPr="00EE17EF">
              <w:rPr>
                <w:rStyle w:val="FontStyle68"/>
                <w:sz w:val="24"/>
                <w:szCs w:val="24"/>
              </w:rPr>
              <w:t xml:space="preserve"> свойства геометрических фигур.</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Соотносить</w:t>
            </w:r>
            <w:r w:rsidRPr="00EE17EF">
              <w:rPr>
                <w:rStyle w:val="FontStyle68"/>
                <w:sz w:val="24"/>
                <w:szCs w:val="24"/>
              </w:rPr>
              <w:t xml:space="preserve"> реальные предметы с моделями рассматриваемых геометрических фигур.</w:t>
            </w:r>
          </w:p>
          <w:p w:rsidR="001F7EDF" w:rsidRPr="00EE17EF" w:rsidRDefault="001F7EDF" w:rsidP="001F7EDF">
            <w:pPr>
              <w:pStyle w:val="Style27"/>
              <w:widowControl/>
              <w:jc w:val="both"/>
              <w:rPr>
                <w:rFonts w:ascii="Times New Roman" w:hAnsi="Times New Roman" w:cs="Times New Roman"/>
              </w:rPr>
            </w:pPr>
          </w:p>
        </w:tc>
      </w:tr>
      <w:tr w:rsidR="001F7EDF" w:rsidRPr="00EE17EF" w:rsidTr="00272BD7">
        <w:tc>
          <w:tcPr>
            <w:tcW w:w="2835" w:type="dxa"/>
            <w:tcBorders>
              <w:top w:val="single" w:sz="4" w:space="0" w:color="000000"/>
              <w:left w:val="single" w:sz="4" w:space="0" w:color="000000"/>
              <w:bottom w:val="single" w:sz="4" w:space="0" w:color="000000"/>
            </w:tcBorders>
          </w:tcPr>
          <w:p w:rsidR="001F7EDF" w:rsidRPr="00EE17EF" w:rsidRDefault="001F7EDF" w:rsidP="001F7EDF">
            <w:pPr>
              <w:pStyle w:val="Style27"/>
              <w:widowControl/>
              <w:snapToGrid w:val="0"/>
              <w:spacing w:line="360" w:lineRule="auto"/>
              <w:jc w:val="both"/>
              <w:rPr>
                <w:rStyle w:val="FontStyle68"/>
                <w:b/>
                <w:sz w:val="24"/>
                <w:szCs w:val="24"/>
              </w:rPr>
            </w:pPr>
            <w:r w:rsidRPr="00EE17EF">
              <w:rPr>
                <w:rStyle w:val="FontStyle68"/>
                <w:b/>
                <w:sz w:val="24"/>
                <w:szCs w:val="24"/>
              </w:rPr>
              <w:t>Элементы алгебры (40 ч)</w:t>
            </w:r>
          </w:p>
        </w:tc>
        <w:tc>
          <w:tcPr>
            <w:tcW w:w="6741" w:type="dxa"/>
            <w:tcBorders>
              <w:top w:val="single" w:sz="4" w:space="0" w:color="000000"/>
              <w:left w:val="single" w:sz="4" w:space="0" w:color="000000"/>
              <w:bottom w:val="single" w:sz="4" w:space="0" w:color="000000"/>
              <w:right w:val="single" w:sz="4" w:space="0" w:color="000000"/>
            </w:tcBorders>
          </w:tcPr>
          <w:p w:rsidR="001F7EDF" w:rsidRPr="00EE17EF" w:rsidRDefault="001F7EDF" w:rsidP="001F7EDF">
            <w:pPr>
              <w:pStyle w:val="Style27"/>
              <w:widowControl/>
              <w:snapToGrid w:val="0"/>
              <w:jc w:val="both"/>
              <w:rPr>
                <w:rStyle w:val="FontStyle68"/>
                <w:sz w:val="24"/>
                <w:szCs w:val="24"/>
              </w:rPr>
            </w:pPr>
            <w:r w:rsidRPr="00EE17EF">
              <w:rPr>
                <w:rStyle w:val="FontStyle68"/>
                <w:sz w:val="24"/>
                <w:szCs w:val="24"/>
                <w:u w:val="single"/>
              </w:rPr>
              <w:t>Применять</w:t>
            </w:r>
            <w:r w:rsidRPr="00EE17EF">
              <w:rPr>
                <w:rStyle w:val="FontStyle68"/>
                <w:sz w:val="24"/>
                <w:szCs w:val="24"/>
              </w:rPr>
              <w:t xml:space="preserve"> буквы для обозначения чисел и для записи общих утверждений.</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Составлять</w:t>
            </w:r>
            <w:r w:rsidRPr="00EE17EF">
              <w:rPr>
                <w:rStyle w:val="FontStyle68"/>
                <w:sz w:val="24"/>
                <w:szCs w:val="24"/>
              </w:rPr>
              <w:t xml:space="preserve"> буквенные выражения по условиям, заданным словесно, рисунком или таблицей.</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Вычислять</w:t>
            </w:r>
            <w:r w:rsidRPr="00EE17EF">
              <w:rPr>
                <w:rStyle w:val="FontStyle68"/>
                <w:sz w:val="24"/>
                <w:szCs w:val="24"/>
              </w:rPr>
              <w:t xml:space="preserve"> числовое значение буквенного выражения при заданных значениях букв.</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Решать</w:t>
            </w:r>
            <w:r w:rsidRPr="00EE17EF">
              <w:rPr>
                <w:rStyle w:val="FontStyle68"/>
                <w:sz w:val="24"/>
                <w:szCs w:val="24"/>
              </w:rPr>
              <w:t xml:space="preserve"> простейшие уравнения на основе зависимостей межу компонентами и результатом арифметических действий. </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Составлять</w:t>
            </w:r>
            <w:r w:rsidRPr="00EE17EF">
              <w:rPr>
                <w:rStyle w:val="FontStyle68"/>
                <w:sz w:val="24"/>
                <w:szCs w:val="24"/>
              </w:rPr>
              <w:t xml:space="preserve"> уравнение как математическую модель задачи.</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Строить</w:t>
            </w:r>
            <w:r w:rsidRPr="00EE17EF">
              <w:rPr>
                <w:rStyle w:val="FontStyle68"/>
                <w:sz w:val="24"/>
                <w:szCs w:val="24"/>
              </w:rPr>
              <w:t xml:space="preserve"> точки по заданным координатам, </w:t>
            </w:r>
            <w:r w:rsidRPr="00EE17EF">
              <w:rPr>
                <w:rStyle w:val="FontStyle68"/>
                <w:sz w:val="24"/>
                <w:szCs w:val="24"/>
                <w:u w:val="single"/>
              </w:rPr>
              <w:t>определять</w:t>
            </w:r>
            <w:r w:rsidRPr="00EE17EF">
              <w:rPr>
                <w:rStyle w:val="FontStyle68"/>
                <w:sz w:val="24"/>
                <w:szCs w:val="24"/>
              </w:rPr>
              <w:t xml:space="preserve"> координаты точек.</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Описывать</w:t>
            </w:r>
            <w:r w:rsidRPr="00EE17EF">
              <w:rPr>
                <w:rStyle w:val="FontStyle68"/>
                <w:sz w:val="24"/>
                <w:szCs w:val="24"/>
              </w:rPr>
              <w:t xml:space="preserve"> явления и события с использованием буквенных </w:t>
            </w:r>
            <w:r w:rsidRPr="00EE17EF">
              <w:rPr>
                <w:rStyle w:val="FontStyle68"/>
                <w:sz w:val="24"/>
                <w:szCs w:val="24"/>
              </w:rPr>
              <w:lastRenderedPageBreak/>
              <w:t>выражений, уравнений и неравенств.</w:t>
            </w:r>
          </w:p>
          <w:p w:rsidR="001F7EDF" w:rsidRPr="00EE17EF" w:rsidRDefault="001F7EDF" w:rsidP="001F7EDF">
            <w:pPr>
              <w:shd w:val="clear" w:color="auto" w:fill="FFFFFF"/>
              <w:tabs>
                <w:tab w:val="left" w:pos="485"/>
              </w:tabs>
              <w:jc w:val="both"/>
            </w:pPr>
          </w:p>
        </w:tc>
      </w:tr>
      <w:tr w:rsidR="001F7EDF" w:rsidRPr="00EE17EF" w:rsidTr="00272BD7">
        <w:tc>
          <w:tcPr>
            <w:tcW w:w="2835" w:type="dxa"/>
            <w:tcBorders>
              <w:top w:val="single" w:sz="4" w:space="0" w:color="000000"/>
              <w:left w:val="single" w:sz="4" w:space="0" w:color="000000"/>
              <w:bottom w:val="single" w:sz="4" w:space="0" w:color="000000"/>
            </w:tcBorders>
          </w:tcPr>
          <w:p w:rsidR="001F7EDF" w:rsidRPr="00EE17EF" w:rsidRDefault="001F7EDF" w:rsidP="001F7EDF">
            <w:pPr>
              <w:pStyle w:val="Style27"/>
              <w:widowControl/>
              <w:snapToGrid w:val="0"/>
              <w:spacing w:line="360" w:lineRule="auto"/>
              <w:jc w:val="both"/>
              <w:rPr>
                <w:rStyle w:val="FontStyle68"/>
                <w:b/>
                <w:sz w:val="24"/>
                <w:szCs w:val="24"/>
              </w:rPr>
            </w:pPr>
            <w:r w:rsidRPr="00EE17EF">
              <w:rPr>
                <w:rStyle w:val="FontStyle68"/>
                <w:b/>
                <w:sz w:val="24"/>
                <w:szCs w:val="24"/>
              </w:rPr>
              <w:lastRenderedPageBreak/>
              <w:t>Элементы стохастики (40 ч)</w:t>
            </w:r>
          </w:p>
        </w:tc>
        <w:tc>
          <w:tcPr>
            <w:tcW w:w="6741" w:type="dxa"/>
            <w:tcBorders>
              <w:top w:val="single" w:sz="4" w:space="0" w:color="000000"/>
              <w:left w:val="single" w:sz="4" w:space="0" w:color="000000"/>
              <w:bottom w:val="single" w:sz="4" w:space="0" w:color="000000"/>
              <w:right w:val="single" w:sz="4" w:space="0" w:color="000000"/>
            </w:tcBorders>
          </w:tcPr>
          <w:p w:rsidR="001F7EDF" w:rsidRPr="00EE17EF" w:rsidRDefault="001F7EDF" w:rsidP="001F7EDF">
            <w:pPr>
              <w:pStyle w:val="Style27"/>
              <w:widowControl/>
              <w:snapToGrid w:val="0"/>
              <w:jc w:val="both"/>
              <w:rPr>
                <w:rStyle w:val="FontStyle68"/>
                <w:sz w:val="24"/>
                <w:szCs w:val="24"/>
              </w:rPr>
            </w:pPr>
            <w:r w:rsidRPr="00EE17EF">
              <w:rPr>
                <w:rStyle w:val="FontStyle68"/>
                <w:sz w:val="24"/>
                <w:szCs w:val="24"/>
                <w:u w:val="single"/>
              </w:rPr>
              <w:t>Выполнять</w:t>
            </w:r>
            <w:r w:rsidRPr="00EE17EF">
              <w:rPr>
                <w:rStyle w:val="FontStyle68"/>
                <w:sz w:val="24"/>
                <w:szCs w:val="24"/>
              </w:rPr>
              <w:t xml:space="preserve"> сбор и обобщение информации в несложных случаях, </w:t>
            </w:r>
            <w:r w:rsidRPr="00EE17EF">
              <w:rPr>
                <w:rStyle w:val="FontStyle68"/>
                <w:sz w:val="24"/>
                <w:szCs w:val="24"/>
                <w:u w:val="single"/>
              </w:rPr>
              <w:t>организовывать</w:t>
            </w:r>
            <w:r w:rsidRPr="00EE17EF">
              <w:rPr>
                <w:rStyle w:val="FontStyle68"/>
                <w:sz w:val="24"/>
                <w:szCs w:val="24"/>
              </w:rPr>
              <w:t xml:space="preserve"> информацию в виде таблиц и диаграмм (линейных, столбчатых, круговых).</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Преобразовывать</w:t>
            </w:r>
            <w:r w:rsidRPr="00EE17EF">
              <w:rPr>
                <w:rStyle w:val="FontStyle68"/>
                <w:sz w:val="24"/>
                <w:szCs w:val="24"/>
              </w:rPr>
              <w:t xml:space="preserve"> информацию из одного вида в другой.</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Выполнять</w:t>
            </w:r>
            <w:r w:rsidRPr="00EE17EF">
              <w:rPr>
                <w:rStyle w:val="FontStyle68"/>
                <w:sz w:val="24"/>
                <w:szCs w:val="24"/>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Приводить</w:t>
            </w:r>
            <w:r w:rsidRPr="00EE17EF">
              <w:rPr>
                <w:rStyle w:val="FontStyle68"/>
                <w:sz w:val="24"/>
                <w:szCs w:val="24"/>
              </w:rPr>
              <w:t xml:space="preserve"> примеры случайных событий, достоверных и невозможных событий; </w:t>
            </w:r>
            <w:r w:rsidRPr="00EE17EF">
              <w:rPr>
                <w:rStyle w:val="FontStyle68"/>
                <w:sz w:val="24"/>
                <w:szCs w:val="24"/>
                <w:u w:val="single"/>
              </w:rPr>
              <w:t>вычислять</w:t>
            </w:r>
            <w:r w:rsidRPr="00EE17EF">
              <w:rPr>
                <w:rStyle w:val="FontStyle68"/>
                <w:sz w:val="24"/>
                <w:szCs w:val="24"/>
              </w:rPr>
              <w:t xml:space="preserve"> </w:t>
            </w:r>
            <w:r w:rsidRPr="00EE17EF">
              <w:rPr>
                <w:rStyle w:val="FontStyle68"/>
                <w:sz w:val="24"/>
                <w:szCs w:val="24"/>
                <w:u w:val="single"/>
              </w:rPr>
              <w:t>вероятности</w:t>
            </w:r>
            <w:r w:rsidRPr="00EE17EF">
              <w:rPr>
                <w:rStyle w:val="FontStyle68"/>
                <w:sz w:val="24"/>
                <w:szCs w:val="24"/>
              </w:rPr>
              <w:t xml:space="preserve"> событий в простейших случаях.</w:t>
            </w:r>
          </w:p>
          <w:p w:rsidR="001F7EDF" w:rsidRPr="00EE17EF" w:rsidRDefault="001F7EDF" w:rsidP="001F7EDF">
            <w:pPr>
              <w:pStyle w:val="Style27"/>
              <w:widowControl/>
              <w:jc w:val="both"/>
              <w:rPr>
                <w:rFonts w:ascii="Times New Roman" w:hAnsi="Times New Roman" w:cs="Times New Roman"/>
              </w:rPr>
            </w:pPr>
          </w:p>
        </w:tc>
      </w:tr>
      <w:tr w:rsidR="001F7EDF" w:rsidRPr="00EE17EF" w:rsidTr="00272BD7">
        <w:tc>
          <w:tcPr>
            <w:tcW w:w="2835" w:type="dxa"/>
            <w:tcBorders>
              <w:top w:val="single" w:sz="4" w:space="0" w:color="000000"/>
              <w:left w:val="single" w:sz="4" w:space="0" w:color="000000"/>
              <w:bottom w:val="single" w:sz="4" w:space="0" w:color="000000"/>
            </w:tcBorders>
          </w:tcPr>
          <w:p w:rsidR="001F7EDF" w:rsidRPr="00EE17EF" w:rsidRDefault="001F7EDF" w:rsidP="001F7EDF">
            <w:pPr>
              <w:pStyle w:val="Style27"/>
              <w:widowControl/>
              <w:snapToGrid w:val="0"/>
              <w:jc w:val="both"/>
              <w:rPr>
                <w:rStyle w:val="FontStyle68"/>
                <w:b/>
                <w:sz w:val="24"/>
                <w:szCs w:val="24"/>
              </w:rPr>
            </w:pPr>
            <w:r w:rsidRPr="00EE17EF">
              <w:rPr>
                <w:rStyle w:val="FontStyle68"/>
                <w:b/>
                <w:sz w:val="24"/>
                <w:szCs w:val="24"/>
              </w:rPr>
              <w:t>Занимательные и нестандартные задачи (40 ч)</w:t>
            </w:r>
          </w:p>
        </w:tc>
        <w:tc>
          <w:tcPr>
            <w:tcW w:w="6741" w:type="dxa"/>
            <w:tcBorders>
              <w:top w:val="single" w:sz="4" w:space="0" w:color="000000"/>
              <w:left w:val="single" w:sz="4" w:space="0" w:color="000000"/>
              <w:bottom w:val="single" w:sz="4" w:space="0" w:color="000000"/>
              <w:right w:val="single" w:sz="4" w:space="0" w:color="000000"/>
            </w:tcBorders>
          </w:tcPr>
          <w:p w:rsidR="001F7EDF" w:rsidRPr="00EE17EF" w:rsidRDefault="001F7EDF" w:rsidP="001F7EDF">
            <w:pPr>
              <w:pStyle w:val="Style27"/>
              <w:widowControl/>
              <w:snapToGrid w:val="0"/>
              <w:jc w:val="both"/>
              <w:rPr>
                <w:rStyle w:val="FontStyle68"/>
                <w:sz w:val="24"/>
                <w:szCs w:val="24"/>
              </w:rPr>
            </w:pPr>
            <w:r w:rsidRPr="00EE17EF">
              <w:rPr>
                <w:rStyle w:val="FontStyle68"/>
                <w:sz w:val="24"/>
                <w:szCs w:val="24"/>
                <w:u w:val="single"/>
              </w:rPr>
              <w:t>Находить</w:t>
            </w:r>
            <w:r w:rsidRPr="00EE17EF">
              <w:rPr>
                <w:rStyle w:val="FontStyle68"/>
                <w:sz w:val="24"/>
                <w:szCs w:val="24"/>
              </w:rPr>
              <w:t xml:space="preserve"> и </w:t>
            </w:r>
            <w:r w:rsidRPr="00EE17EF">
              <w:rPr>
                <w:rStyle w:val="FontStyle68"/>
                <w:sz w:val="24"/>
                <w:szCs w:val="24"/>
                <w:u w:val="single"/>
              </w:rPr>
              <w:t>выбирать</w:t>
            </w:r>
            <w:r w:rsidRPr="00EE17EF">
              <w:rPr>
                <w:rStyle w:val="FontStyle68"/>
                <w:sz w:val="24"/>
                <w:szCs w:val="24"/>
              </w:rPr>
              <w:t xml:space="preserve"> алгоритм решения занимательной или нестандартной задачи. </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Действовать</w:t>
            </w:r>
            <w:r w:rsidRPr="00EE17EF">
              <w:rPr>
                <w:rStyle w:val="FontStyle68"/>
                <w:sz w:val="24"/>
                <w:szCs w:val="24"/>
              </w:rPr>
              <w:t xml:space="preserve"> по самостоятельно составленному алгоритму решения занимательной или нестандартной задачи.</w:t>
            </w:r>
          </w:p>
          <w:p w:rsidR="001F7EDF" w:rsidRPr="00EE17EF" w:rsidRDefault="001F7EDF" w:rsidP="001F7EDF">
            <w:pPr>
              <w:pStyle w:val="Style27"/>
              <w:widowControl/>
              <w:jc w:val="both"/>
              <w:rPr>
                <w:rFonts w:ascii="Times New Roman" w:hAnsi="Times New Roman" w:cs="Times New Roman"/>
              </w:rPr>
            </w:pPr>
            <w:r w:rsidRPr="00EE17EF">
              <w:rPr>
                <w:rStyle w:val="FontStyle68"/>
                <w:sz w:val="24"/>
                <w:szCs w:val="24"/>
                <w:u w:val="single"/>
              </w:rPr>
              <w:t>Самостоятельно создавать и использовать</w:t>
            </w:r>
            <w:r w:rsidRPr="00EE17EF">
              <w:rPr>
                <w:rStyle w:val="FontStyle68"/>
                <w:sz w:val="24"/>
                <w:szCs w:val="24"/>
              </w:rPr>
              <w:t xml:space="preserve"> вспомогательные модели для  решения занимательных или нестандартных задач (например, н</w:t>
            </w:r>
            <w:r w:rsidRPr="00EE17EF">
              <w:rPr>
                <w:rFonts w:ascii="Times New Roman" w:hAnsi="Times New Roman" w:cs="Times New Roman"/>
              </w:rPr>
              <w:t>аходить решение логических задач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  и т.д.).</w:t>
            </w:r>
          </w:p>
          <w:p w:rsidR="001F7EDF" w:rsidRPr="00EE17EF" w:rsidRDefault="001F7EDF" w:rsidP="001F7EDF">
            <w:pPr>
              <w:pStyle w:val="Style27"/>
              <w:widowControl/>
              <w:jc w:val="both"/>
              <w:rPr>
                <w:rFonts w:ascii="Times New Roman" w:hAnsi="Times New Roman" w:cs="Times New Roman"/>
              </w:rPr>
            </w:pPr>
            <w:r w:rsidRPr="00EE17EF">
              <w:rPr>
                <w:rFonts w:ascii="Times New Roman" w:hAnsi="Times New Roman" w:cs="Times New Roman"/>
                <w:u w:val="single"/>
              </w:rPr>
              <w:t>Находить</w:t>
            </w:r>
            <w:r w:rsidRPr="00EE17EF">
              <w:rPr>
                <w:rFonts w:ascii="Times New Roman" w:hAnsi="Times New Roman" w:cs="Times New Roman"/>
              </w:rPr>
              <w:t xml:space="preserve"> закономерность и восстанавливать пропущенные элементы цепочки.</w:t>
            </w:r>
          </w:p>
          <w:p w:rsidR="001F7EDF" w:rsidRPr="00EE17EF" w:rsidRDefault="001F7EDF" w:rsidP="001F7EDF">
            <w:pPr>
              <w:pStyle w:val="Style27"/>
              <w:widowControl/>
              <w:jc w:val="both"/>
              <w:rPr>
                <w:rStyle w:val="FontStyle68"/>
                <w:sz w:val="24"/>
                <w:szCs w:val="24"/>
              </w:rPr>
            </w:pPr>
            <w:r w:rsidRPr="00EE17EF">
              <w:rPr>
                <w:rStyle w:val="FontStyle68"/>
                <w:sz w:val="24"/>
                <w:szCs w:val="24"/>
                <w:u w:val="single"/>
              </w:rPr>
              <w:t>Обнаруживать и устранять</w:t>
            </w:r>
            <w:r w:rsidRPr="00EE17EF">
              <w:rPr>
                <w:rStyle w:val="FontStyle68"/>
                <w:sz w:val="24"/>
                <w:szCs w:val="24"/>
              </w:rPr>
              <w:t xml:space="preserve"> ошибки логического  характера при анализе решения занимательной или нестандартной задачи.</w:t>
            </w:r>
          </w:p>
          <w:p w:rsidR="001F7EDF" w:rsidRPr="00EE17EF" w:rsidRDefault="001F7EDF" w:rsidP="001F7EDF">
            <w:pPr>
              <w:pStyle w:val="Style27"/>
              <w:widowControl/>
              <w:jc w:val="both"/>
              <w:rPr>
                <w:rFonts w:ascii="Times New Roman" w:hAnsi="Times New Roman" w:cs="Times New Roman"/>
              </w:rPr>
            </w:pPr>
            <w:r w:rsidRPr="00EE17EF">
              <w:rPr>
                <w:rFonts w:ascii="Times New Roman" w:hAnsi="Times New Roman" w:cs="Times New Roman"/>
                <w:u w:val="single"/>
              </w:rPr>
              <w:t>Отличать</w:t>
            </w:r>
            <w:r w:rsidRPr="00EE17EF">
              <w:rPr>
                <w:rFonts w:ascii="Times New Roman" w:hAnsi="Times New Roman" w:cs="Times New Roman"/>
              </w:rPr>
              <w:t xml:space="preserve"> заведомо ложные высказывания.</w:t>
            </w:r>
          </w:p>
          <w:p w:rsidR="001F7EDF" w:rsidRPr="00EE17EF" w:rsidRDefault="001F7EDF" w:rsidP="001F7EDF">
            <w:pPr>
              <w:pStyle w:val="Style27"/>
              <w:widowControl/>
              <w:jc w:val="both"/>
              <w:rPr>
                <w:rFonts w:ascii="Times New Roman" w:hAnsi="Times New Roman" w:cs="Times New Roman"/>
              </w:rPr>
            </w:pPr>
            <w:r w:rsidRPr="00EE17EF">
              <w:rPr>
                <w:rFonts w:ascii="Times New Roman" w:hAnsi="Times New Roman" w:cs="Times New Roman"/>
                <w:u w:val="single"/>
              </w:rPr>
              <w:t>Оценивать</w:t>
            </w:r>
            <w:r w:rsidRPr="00EE17EF">
              <w:rPr>
                <w:rFonts w:ascii="Times New Roman" w:hAnsi="Times New Roman" w:cs="Times New Roman"/>
              </w:rPr>
              <w:t xml:space="preserve"> простые высказывания как истинные или ложные.</w:t>
            </w:r>
          </w:p>
          <w:p w:rsidR="001F7EDF" w:rsidRPr="00EE17EF" w:rsidRDefault="001F7EDF" w:rsidP="001F7EDF">
            <w:pPr>
              <w:pStyle w:val="Style27"/>
              <w:widowControl/>
              <w:jc w:val="both"/>
              <w:rPr>
                <w:rFonts w:ascii="Times New Roman" w:hAnsi="Times New Roman" w:cs="Times New Roman"/>
              </w:rPr>
            </w:pPr>
            <w:r w:rsidRPr="00EE17EF">
              <w:rPr>
                <w:rFonts w:ascii="Times New Roman" w:hAnsi="Times New Roman" w:cs="Times New Roman"/>
                <w:u w:val="single"/>
              </w:rPr>
              <w:t>Определять</w:t>
            </w:r>
            <w:r w:rsidRPr="00EE17EF">
              <w:rPr>
                <w:rFonts w:ascii="Times New Roman" w:hAnsi="Times New Roman" w:cs="Times New Roman"/>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1F7EDF" w:rsidRPr="00EE17EF" w:rsidRDefault="001F7EDF" w:rsidP="001F7EDF">
            <w:pPr>
              <w:jc w:val="both"/>
            </w:pPr>
            <w:r w:rsidRPr="00EE17EF">
              <w:rPr>
                <w:u w:val="single"/>
              </w:rPr>
              <w:t>Находить</w:t>
            </w:r>
            <w:r w:rsidRPr="00EE17EF">
              <w:t xml:space="preserve"> выигрышную стратегию в некоторых играх.</w:t>
            </w:r>
          </w:p>
          <w:p w:rsidR="001F7EDF" w:rsidRPr="00EE17EF" w:rsidRDefault="001F7EDF" w:rsidP="001F7EDF">
            <w:pPr>
              <w:pStyle w:val="Style27"/>
              <w:widowControl/>
              <w:jc w:val="both"/>
              <w:rPr>
                <w:rFonts w:ascii="Times New Roman" w:hAnsi="Times New Roman" w:cs="Times New Roman"/>
              </w:rPr>
            </w:pPr>
          </w:p>
        </w:tc>
      </w:tr>
      <w:tr w:rsidR="001F7EDF" w:rsidRPr="00EE17EF" w:rsidTr="00272BD7">
        <w:tc>
          <w:tcPr>
            <w:tcW w:w="2835" w:type="dxa"/>
            <w:tcBorders>
              <w:top w:val="single" w:sz="4" w:space="0" w:color="000000"/>
              <w:left w:val="single" w:sz="4" w:space="0" w:color="000000"/>
              <w:bottom w:val="single" w:sz="4" w:space="0" w:color="000000"/>
            </w:tcBorders>
          </w:tcPr>
          <w:p w:rsidR="001F7EDF" w:rsidRPr="00EE17EF" w:rsidRDefault="001F7EDF" w:rsidP="001F7EDF">
            <w:pPr>
              <w:pStyle w:val="Style27"/>
              <w:widowControl/>
              <w:snapToGrid w:val="0"/>
              <w:spacing w:line="360" w:lineRule="auto"/>
              <w:jc w:val="both"/>
              <w:rPr>
                <w:rStyle w:val="FontStyle68"/>
                <w:b/>
                <w:sz w:val="24"/>
                <w:szCs w:val="24"/>
              </w:rPr>
            </w:pPr>
            <w:r w:rsidRPr="00EE17EF">
              <w:rPr>
                <w:rStyle w:val="FontStyle68"/>
                <w:b/>
                <w:sz w:val="24"/>
                <w:szCs w:val="24"/>
              </w:rPr>
              <w:t>Резерв (8 ч)</w:t>
            </w:r>
          </w:p>
        </w:tc>
        <w:tc>
          <w:tcPr>
            <w:tcW w:w="6741" w:type="dxa"/>
            <w:tcBorders>
              <w:top w:val="single" w:sz="4" w:space="0" w:color="000000"/>
              <w:left w:val="single" w:sz="4" w:space="0" w:color="000000"/>
              <w:bottom w:val="single" w:sz="4" w:space="0" w:color="000000"/>
              <w:right w:val="single" w:sz="4" w:space="0" w:color="000000"/>
            </w:tcBorders>
          </w:tcPr>
          <w:p w:rsidR="001F7EDF" w:rsidRPr="00EE17EF" w:rsidRDefault="001F7EDF" w:rsidP="001F7EDF">
            <w:pPr>
              <w:pStyle w:val="Style27"/>
              <w:widowControl/>
              <w:snapToGrid w:val="0"/>
              <w:spacing w:line="360" w:lineRule="auto"/>
              <w:jc w:val="both"/>
              <w:rPr>
                <w:rFonts w:ascii="Times New Roman" w:hAnsi="Times New Roman" w:cs="Times New Roman"/>
              </w:rPr>
            </w:pPr>
          </w:p>
        </w:tc>
      </w:tr>
    </w:tbl>
    <w:p w:rsidR="00E1092C" w:rsidRPr="00EE17EF" w:rsidRDefault="001F7EDF" w:rsidP="00272BD7">
      <w:pPr>
        <w:jc w:val="both"/>
        <w:rPr>
          <w:rStyle w:val="Zag11"/>
          <w:rFonts w:eastAsia="@Arial Unicode MS"/>
          <w:b/>
          <w:u w:val="single"/>
        </w:rPr>
      </w:pPr>
      <w:r w:rsidRPr="00EE17EF">
        <w:t xml:space="preserve"> </w:t>
      </w:r>
      <w:r w:rsidR="00E1092C" w:rsidRPr="00EE17EF">
        <w:rPr>
          <w:rStyle w:val="Zag11"/>
          <w:rFonts w:eastAsia="@Arial Unicode MS"/>
          <w:b/>
          <w:u w:val="single"/>
        </w:rPr>
        <w:t>.2.4.Окружающий мир</w:t>
      </w:r>
    </w:p>
    <w:p w:rsidR="001B39AD" w:rsidRPr="00EE17EF" w:rsidRDefault="001B39AD" w:rsidP="001B39AD">
      <w:pPr>
        <w:jc w:val="both"/>
        <w:rPr>
          <w:b/>
        </w:rPr>
      </w:pPr>
      <w:r w:rsidRPr="00EE17EF">
        <w:rPr>
          <w:b/>
        </w:rPr>
        <w:t>Программа «Окружающий мир»</w:t>
      </w:r>
    </w:p>
    <w:p w:rsidR="001B39AD" w:rsidRPr="00EE17EF" w:rsidRDefault="001B39AD" w:rsidP="001B39AD">
      <w:pPr>
        <w:jc w:val="both"/>
      </w:pPr>
      <w:r w:rsidRPr="00EE17EF">
        <w:t>(для четырехлетней начальной школы)</w:t>
      </w:r>
    </w:p>
    <w:p w:rsidR="001B39AD" w:rsidRPr="00EE17EF" w:rsidRDefault="001B39AD" w:rsidP="001B39AD">
      <w:pPr>
        <w:jc w:val="both"/>
      </w:pPr>
      <w:r w:rsidRPr="00EE17EF">
        <w:t>А.А. Вахрушев, Д.Д. Данилов, А.С. Раутиан, С.В. Тырин</w:t>
      </w:r>
    </w:p>
    <w:p w:rsidR="001B39AD" w:rsidRPr="00EE17EF" w:rsidRDefault="001B39AD" w:rsidP="001B39AD">
      <w:pPr>
        <w:jc w:val="both"/>
        <w:rPr>
          <w:b/>
        </w:rPr>
      </w:pPr>
      <w:r w:rsidRPr="00EE17EF">
        <w:rPr>
          <w:b/>
        </w:rPr>
        <w:t>1. Пояснительная записка</w:t>
      </w:r>
    </w:p>
    <w:p w:rsidR="001B39AD" w:rsidRPr="00EE17EF" w:rsidRDefault="001B39AD" w:rsidP="001B39AD">
      <w:pPr>
        <w:jc w:val="both"/>
      </w:pPr>
      <w:r w:rsidRPr="00EE17EF">
        <w:t>Общая характеристика учебного предмета</w:t>
      </w:r>
    </w:p>
    <w:p w:rsidR="001B39AD" w:rsidRPr="00EE17EF" w:rsidRDefault="001B39AD" w:rsidP="001B39AD">
      <w:pPr>
        <w:jc w:val="both"/>
      </w:pPr>
      <w:r w:rsidRPr="00EE17EF">
        <w:t>Описание места учебного предмета в учебном плане</w:t>
      </w:r>
    </w:p>
    <w:p w:rsidR="001B39AD" w:rsidRPr="00EE17EF" w:rsidRDefault="001B39AD" w:rsidP="001B39AD">
      <w:pPr>
        <w:jc w:val="both"/>
      </w:pPr>
      <w:r w:rsidRPr="00EE17EF">
        <w:t>Описание ценностных ориентиров содержания учебного предмета</w:t>
      </w:r>
    </w:p>
    <w:p w:rsidR="001B39AD" w:rsidRPr="00EE17EF" w:rsidRDefault="001B39AD" w:rsidP="001B39AD">
      <w:pPr>
        <w:jc w:val="both"/>
      </w:pPr>
      <w:r w:rsidRPr="00EE17EF">
        <w:t xml:space="preserve">Личностные, метапредметные и предметные результаты освоения учебного предмета </w:t>
      </w:r>
    </w:p>
    <w:p w:rsidR="001B39AD" w:rsidRPr="00EE17EF" w:rsidRDefault="001B39AD" w:rsidP="001B39AD">
      <w:pPr>
        <w:jc w:val="both"/>
      </w:pPr>
      <w:r w:rsidRPr="00EE17EF">
        <w:t>1-й класс</w:t>
      </w:r>
    </w:p>
    <w:p w:rsidR="001B39AD" w:rsidRPr="00EE17EF" w:rsidRDefault="001B39AD" w:rsidP="001B39AD">
      <w:pPr>
        <w:jc w:val="both"/>
      </w:pPr>
      <w:r w:rsidRPr="00EE17EF">
        <w:t>2-й класс</w:t>
      </w:r>
    </w:p>
    <w:p w:rsidR="001B39AD" w:rsidRPr="00EE17EF" w:rsidRDefault="001B39AD" w:rsidP="001B39AD">
      <w:pPr>
        <w:jc w:val="both"/>
      </w:pPr>
      <w:r w:rsidRPr="00EE17EF">
        <w:t>3−4-й классы</w:t>
      </w:r>
    </w:p>
    <w:p w:rsidR="001B39AD" w:rsidRPr="00EE17EF" w:rsidRDefault="001B39AD" w:rsidP="001B39AD">
      <w:pPr>
        <w:jc w:val="both"/>
      </w:pPr>
      <w:r w:rsidRPr="00EE17EF">
        <w:t xml:space="preserve">Содержание учебного предмета </w:t>
      </w:r>
    </w:p>
    <w:p w:rsidR="001B39AD" w:rsidRPr="00EE17EF" w:rsidRDefault="001B39AD" w:rsidP="001B39AD">
      <w:pPr>
        <w:jc w:val="both"/>
      </w:pPr>
      <w:r w:rsidRPr="00EE17EF">
        <w:t>1-й класс</w:t>
      </w:r>
    </w:p>
    <w:p w:rsidR="001B39AD" w:rsidRPr="00EE17EF" w:rsidRDefault="001B39AD" w:rsidP="001B39AD">
      <w:pPr>
        <w:jc w:val="both"/>
      </w:pPr>
      <w:r w:rsidRPr="00EE17EF">
        <w:t>2-й класс</w:t>
      </w:r>
    </w:p>
    <w:p w:rsidR="001B39AD" w:rsidRPr="00EE17EF" w:rsidRDefault="001B39AD" w:rsidP="001B39AD">
      <w:pPr>
        <w:jc w:val="both"/>
      </w:pPr>
      <w:r w:rsidRPr="00EE17EF">
        <w:t>3-й класс. Раздел 1</w:t>
      </w:r>
    </w:p>
    <w:p w:rsidR="001B39AD" w:rsidRPr="00EE17EF" w:rsidRDefault="001B39AD" w:rsidP="001B39AD">
      <w:pPr>
        <w:jc w:val="both"/>
      </w:pPr>
      <w:r w:rsidRPr="00EE17EF">
        <w:t>3-й класс. Раздел 2</w:t>
      </w:r>
    </w:p>
    <w:p w:rsidR="001B39AD" w:rsidRPr="00EE17EF" w:rsidRDefault="001B39AD" w:rsidP="001B39AD">
      <w:pPr>
        <w:jc w:val="both"/>
      </w:pPr>
      <w:r w:rsidRPr="00EE17EF">
        <w:lastRenderedPageBreak/>
        <w:t>4-й класс. Раздел 1</w:t>
      </w:r>
    </w:p>
    <w:p w:rsidR="001B39AD" w:rsidRPr="00EE17EF" w:rsidRDefault="001B39AD" w:rsidP="001B39AD">
      <w:pPr>
        <w:jc w:val="both"/>
      </w:pPr>
      <w:r w:rsidRPr="00EE17EF">
        <w:t>4-й класс. Раздел 2</w:t>
      </w:r>
    </w:p>
    <w:p w:rsidR="001B39AD" w:rsidRPr="00EE17EF" w:rsidRDefault="001B39AD" w:rsidP="001B39AD">
      <w:pPr>
        <w:jc w:val="both"/>
      </w:pPr>
      <w:r w:rsidRPr="00EE17EF">
        <w:t>Тематическое планирование и основные виды деятельности учащихся</w:t>
      </w:r>
    </w:p>
    <w:p w:rsidR="00272BD7" w:rsidRDefault="001B39AD" w:rsidP="001B39AD">
      <w:pPr>
        <w:jc w:val="both"/>
      </w:pPr>
      <w:r w:rsidRPr="00EE17EF">
        <w:t>Материально-техническое обеспечение образовательного процесса</w:t>
      </w:r>
    </w:p>
    <w:p w:rsidR="001B39AD" w:rsidRPr="00EE17EF" w:rsidRDefault="001B39AD" w:rsidP="001B39AD">
      <w:pPr>
        <w:jc w:val="both"/>
        <w:rPr>
          <w:b/>
        </w:rPr>
      </w:pPr>
      <w:r w:rsidRPr="00EE17EF">
        <w:rPr>
          <w:b/>
        </w:rPr>
        <w:t>2. Пояснительная записка</w:t>
      </w:r>
    </w:p>
    <w:p w:rsidR="001B39AD" w:rsidRPr="00EE17EF" w:rsidRDefault="001B39AD" w:rsidP="001B39AD">
      <w:pPr>
        <w:jc w:val="both"/>
      </w:pPr>
      <w:r w:rsidRPr="00EE17EF">
        <w:t xml:space="preserve"> </w:t>
      </w:r>
      <w:r w:rsidRPr="00EE17EF">
        <w:tab/>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w:t>
      </w:r>
    </w:p>
    <w:p w:rsidR="001B39AD" w:rsidRPr="00EE17EF" w:rsidRDefault="001B39AD" w:rsidP="001B39AD">
      <w:pPr>
        <w:ind w:firstLine="708"/>
        <w:jc w:val="both"/>
      </w:pPr>
      <w:r w:rsidRPr="00EE17EF">
        <w:t>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школе как по числу предметов, так и по числу часов. 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
    <w:p w:rsidR="001B39AD" w:rsidRPr="00EE17EF" w:rsidRDefault="001B39AD" w:rsidP="001B39AD">
      <w:pPr>
        <w:ind w:firstLine="708"/>
        <w:jc w:val="both"/>
      </w:pPr>
      <w:r w:rsidRPr="00EE17EF">
        <w:t>Предмет «Окружающий мир» – это основы естественных и социальных наук. Цель курса окружающего мира в начальной школе – осмысление личного опыта и приучение детей к рациональному постижению мира.</w:t>
      </w:r>
    </w:p>
    <w:p w:rsidR="001B39AD" w:rsidRPr="00EE17EF" w:rsidRDefault="001B39AD" w:rsidP="001B39AD">
      <w:pPr>
        <w:ind w:firstLine="708"/>
        <w:jc w:val="both"/>
      </w:pPr>
      <w:r w:rsidRPr="00EE17EF">
        <w:t>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целостная система знаний,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w:t>
      </w:r>
    </w:p>
    <w:p w:rsidR="001B39AD" w:rsidRPr="00EE17EF" w:rsidRDefault="001B39AD" w:rsidP="001B39AD">
      <w:pPr>
        <w:ind w:firstLine="708"/>
        <w:jc w:val="both"/>
      </w:pPr>
      <w:r w:rsidRPr="00EE17EF">
        <w:t>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Предмет «Окружающий мир» создаёт фундамент значительной части предметов основной школы: физики, химии, биологии, географии, обществознанию, истории.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1B39AD" w:rsidRPr="00EE17EF" w:rsidRDefault="001B39AD" w:rsidP="001B39AD">
      <w:pPr>
        <w:ind w:firstLine="708"/>
        <w:jc w:val="both"/>
      </w:pPr>
      <w:r w:rsidRPr="00EE17EF">
        <w:t>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w:t>
      </w:r>
    </w:p>
    <w:p w:rsidR="001B39AD" w:rsidRPr="00EE17EF" w:rsidRDefault="001B39AD" w:rsidP="001B39AD">
      <w:pPr>
        <w:ind w:firstLine="708"/>
        <w:jc w:val="both"/>
      </w:pPr>
      <w:r w:rsidRPr="00EE17EF">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w:t>
      </w:r>
    </w:p>
    <w:p w:rsidR="001B39AD" w:rsidRPr="00EE17EF" w:rsidRDefault="001B39AD" w:rsidP="001B39AD">
      <w:pPr>
        <w:ind w:firstLine="708"/>
        <w:jc w:val="both"/>
      </w:pPr>
      <w:r w:rsidRPr="00EE17EF">
        <w:t>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w:t>
      </w:r>
    </w:p>
    <w:p w:rsidR="001B39AD" w:rsidRPr="00EE17EF" w:rsidRDefault="001B39AD" w:rsidP="001B39AD">
      <w:pPr>
        <w:jc w:val="both"/>
        <w:rPr>
          <w:b/>
          <w:i/>
        </w:rPr>
      </w:pPr>
      <w:r w:rsidRPr="00EE17EF">
        <w:rPr>
          <w:b/>
          <w:i/>
        </w:rPr>
        <w:t>Таблица тематического распределения количества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72"/>
        <w:gridCol w:w="3321"/>
        <w:gridCol w:w="1713"/>
        <w:gridCol w:w="1701"/>
        <w:gridCol w:w="2092"/>
      </w:tblGrid>
      <w:tr w:rsidR="001B39AD" w:rsidRPr="00EE17EF" w:rsidTr="006C2711">
        <w:trPr>
          <w:trHeight w:val="348"/>
        </w:trPr>
        <w:tc>
          <w:tcPr>
            <w:tcW w:w="674" w:type="dxa"/>
            <w:vMerge w:val="restart"/>
          </w:tcPr>
          <w:p w:rsidR="001B39AD" w:rsidRPr="00EE17EF" w:rsidRDefault="001B39AD" w:rsidP="001B39AD">
            <w:pPr>
              <w:jc w:val="both"/>
              <w:rPr>
                <w:b/>
              </w:rPr>
            </w:pPr>
            <w:r w:rsidRPr="00EE17EF">
              <w:rPr>
                <w:b/>
              </w:rPr>
              <w:t xml:space="preserve">№ </w:t>
            </w:r>
            <w:r w:rsidRPr="00EE17EF">
              <w:rPr>
                <w:b/>
              </w:rPr>
              <w:lastRenderedPageBreak/>
              <w:t>п/п</w:t>
            </w:r>
          </w:p>
        </w:tc>
        <w:tc>
          <w:tcPr>
            <w:tcW w:w="3393" w:type="dxa"/>
            <w:gridSpan w:val="2"/>
            <w:vMerge w:val="restart"/>
          </w:tcPr>
          <w:p w:rsidR="001B39AD" w:rsidRPr="00EE17EF" w:rsidRDefault="001B39AD" w:rsidP="001B39AD">
            <w:pPr>
              <w:jc w:val="both"/>
              <w:rPr>
                <w:b/>
              </w:rPr>
            </w:pPr>
          </w:p>
          <w:p w:rsidR="001B39AD" w:rsidRPr="00EE17EF" w:rsidRDefault="001B39AD" w:rsidP="001B39AD">
            <w:pPr>
              <w:jc w:val="both"/>
              <w:rPr>
                <w:b/>
              </w:rPr>
            </w:pPr>
            <w:r w:rsidRPr="00EE17EF">
              <w:rPr>
                <w:b/>
              </w:rPr>
              <w:lastRenderedPageBreak/>
              <w:t>Разделы, темы</w:t>
            </w:r>
          </w:p>
        </w:tc>
        <w:tc>
          <w:tcPr>
            <w:tcW w:w="5506" w:type="dxa"/>
            <w:gridSpan w:val="3"/>
          </w:tcPr>
          <w:p w:rsidR="001B39AD" w:rsidRPr="00EE17EF" w:rsidRDefault="001B39AD" w:rsidP="001B39AD">
            <w:pPr>
              <w:jc w:val="both"/>
              <w:rPr>
                <w:b/>
              </w:rPr>
            </w:pPr>
            <w:r w:rsidRPr="00EE17EF">
              <w:rPr>
                <w:b/>
              </w:rPr>
              <w:lastRenderedPageBreak/>
              <w:t>Количество часов</w:t>
            </w:r>
          </w:p>
        </w:tc>
      </w:tr>
      <w:tr w:rsidR="001B39AD" w:rsidRPr="00EE17EF" w:rsidTr="006C2711">
        <w:tc>
          <w:tcPr>
            <w:tcW w:w="674" w:type="dxa"/>
            <w:vMerge/>
          </w:tcPr>
          <w:p w:rsidR="001B39AD" w:rsidRPr="00EE17EF" w:rsidRDefault="001B39AD" w:rsidP="001B39AD">
            <w:pPr>
              <w:jc w:val="both"/>
              <w:rPr>
                <w:b/>
              </w:rPr>
            </w:pPr>
          </w:p>
        </w:tc>
        <w:tc>
          <w:tcPr>
            <w:tcW w:w="3393" w:type="dxa"/>
            <w:gridSpan w:val="2"/>
            <w:vMerge/>
          </w:tcPr>
          <w:p w:rsidR="001B39AD" w:rsidRPr="00EE17EF" w:rsidRDefault="001B39AD" w:rsidP="001B39AD">
            <w:pPr>
              <w:jc w:val="both"/>
              <w:rPr>
                <w:b/>
              </w:rPr>
            </w:pPr>
          </w:p>
        </w:tc>
        <w:tc>
          <w:tcPr>
            <w:tcW w:w="1713" w:type="dxa"/>
            <w:tcBorders>
              <w:right w:val="single" w:sz="4" w:space="0" w:color="auto"/>
            </w:tcBorders>
          </w:tcPr>
          <w:p w:rsidR="001B39AD" w:rsidRPr="00EE17EF" w:rsidRDefault="001B39AD" w:rsidP="001B39AD">
            <w:pPr>
              <w:jc w:val="both"/>
              <w:rPr>
                <w:b/>
              </w:rPr>
            </w:pPr>
            <w:r w:rsidRPr="00EE17EF">
              <w:rPr>
                <w:b/>
              </w:rPr>
              <w:t>Примерная программа</w:t>
            </w:r>
          </w:p>
        </w:tc>
        <w:tc>
          <w:tcPr>
            <w:tcW w:w="1701" w:type="dxa"/>
            <w:tcBorders>
              <w:left w:val="single" w:sz="4" w:space="0" w:color="auto"/>
            </w:tcBorders>
          </w:tcPr>
          <w:p w:rsidR="001B39AD" w:rsidRPr="00EE17EF" w:rsidRDefault="001B39AD" w:rsidP="001B39AD">
            <w:pPr>
              <w:jc w:val="both"/>
              <w:rPr>
                <w:b/>
              </w:rPr>
            </w:pPr>
            <w:r w:rsidRPr="00EE17EF">
              <w:rPr>
                <w:b/>
              </w:rPr>
              <w:t>Рабочая программа</w:t>
            </w:r>
          </w:p>
        </w:tc>
        <w:tc>
          <w:tcPr>
            <w:tcW w:w="2092" w:type="dxa"/>
          </w:tcPr>
          <w:p w:rsidR="001B39AD" w:rsidRPr="00EE17EF" w:rsidRDefault="001B39AD" w:rsidP="001B39AD">
            <w:pPr>
              <w:jc w:val="both"/>
              <w:rPr>
                <w:b/>
              </w:rPr>
            </w:pPr>
            <w:r w:rsidRPr="00EE17EF">
              <w:rPr>
                <w:b/>
              </w:rPr>
              <w:t>Рабочая программа</w:t>
            </w:r>
          </w:p>
          <w:p w:rsidR="001B39AD" w:rsidRPr="00EE17EF" w:rsidRDefault="001B39AD" w:rsidP="001B39AD">
            <w:pPr>
              <w:jc w:val="both"/>
              <w:rPr>
                <w:b/>
              </w:rPr>
            </w:pPr>
            <w:r w:rsidRPr="00EE17EF">
              <w:rPr>
                <w:b/>
              </w:rPr>
              <w:t>по классам</w:t>
            </w:r>
          </w:p>
          <w:p w:rsidR="001B39AD" w:rsidRPr="00EE17EF" w:rsidRDefault="001B39AD" w:rsidP="001B39AD">
            <w:pPr>
              <w:jc w:val="both"/>
              <w:rPr>
                <w:b/>
              </w:rPr>
            </w:pPr>
            <w:r w:rsidRPr="00EE17EF">
              <w:rPr>
                <w:b/>
              </w:rPr>
              <w:t>1 класс</w:t>
            </w:r>
          </w:p>
        </w:tc>
      </w:tr>
      <w:tr w:rsidR="001B39AD" w:rsidRPr="00EE17EF" w:rsidTr="006C2711">
        <w:tc>
          <w:tcPr>
            <w:tcW w:w="674" w:type="dxa"/>
          </w:tcPr>
          <w:p w:rsidR="001B39AD" w:rsidRPr="00EE17EF" w:rsidRDefault="001B39AD" w:rsidP="001B39AD">
            <w:pPr>
              <w:jc w:val="both"/>
            </w:pPr>
            <w:r w:rsidRPr="00EE17EF">
              <w:lastRenderedPageBreak/>
              <w:t>1</w:t>
            </w:r>
          </w:p>
        </w:tc>
        <w:tc>
          <w:tcPr>
            <w:tcW w:w="3393" w:type="dxa"/>
            <w:gridSpan w:val="2"/>
          </w:tcPr>
          <w:p w:rsidR="001B39AD" w:rsidRPr="00EE17EF" w:rsidRDefault="001B39AD" w:rsidP="001B39AD">
            <w:pPr>
              <w:jc w:val="both"/>
            </w:pPr>
            <w:r w:rsidRPr="00EE17EF">
              <w:t>Мой дом , моя школа. Как мы понимаем друг друга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49046F" w:rsidP="001B39AD">
            <w:pPr>
              <w:jc w:val="both"/>
            </w:pPr>
            <w:r>
              <w:t xml:space="preserve">9 </w:t>
            </w:r>
            <w:r w:rsidR="001B39AD" w:rsidRPr="00EE17EF">
              <w:t>ч</w:t>
            </w:r>
          </w:p>
        </w:tc>
      </w:tr>
      <w:tr w:rsidR="001B39AD" w:rsidRPr="00EE17EF" w:rsidTr="006C2711">
        <w:tc>
          <w:tcPr>
            <w:tcW w:w="674" w:type="dxa"/>
          </w:tcPr>
          <w:p w:rsidR="001B39AD" w:rsidRPr="00EE17EF" w:rsidRDefault="001B39AD" w:rsidP="001B39AD">
            <w:pPr>
              <w:jc w:val="both"/>
            </w:pPr>
            <w:r w:rsidRPr="00EE17EF">
              <w:t>2.</w:t>
            </w:r>
          </w:p>
        </w:tc>
        <w:tc>
          <w:tcPr>
            <w:tcW w:w="3393" w:type="dxa"/>
            <w:gridSpan w:val="2"/>
          </w:tcPr>
          <w:p w:rsidR="001B39AD" w:rsidRPr="00EE17EF" w:rsidRDefault="001B39AD" w:rsidP="001B39AD">
            <w:pPr>
              <w:jc w:val="both"/>
            </w:pPr>
            <w:r w:rsidRPr="00EE17EF">
              <w:t>Как мы узнаем, что перед нами</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r w:rsidRPr="00EE17EF">
              <w:t>4ч</w:t>
            </w:r>
          </w:p>
        </w:tc>
      </w:tr>
      <w:tr w:rsidR="001B39AD" w:rsidRPr="00EE17EF" w:rsidTr="006C2711">
        <w:tc>
          <w:tcPr>
            <w:tcW w:w="674" w:type="dxa"/>
          </w:tcPr>
          <w:p w:rsidR="001B39AD" w:rsidRPr="00EE17EF" w:rsidRDefault="001B39AD" w:rsidP="001B39AD">
            <w:pPr>
              <w:jc w:val="both"/>
            </w:pPr>
            <w:r w:rsidRPr="00EE17EF">
              <w:t>3</w:t>
            </w:r>
          </w:p>
        </w:tc>
        <w:tc>
          <w:tcPr>
            <w:tcW w:w="3393" w:type="dxa"/>
            <w:gridSpan w:val="2"/>
          </w:tcPr>
          <w:p w:rsidR="001B39AD" w:rsidRPr="00EE17EF" w:rsidRDefault="001B39AD" w:rsidP="001B39AD">
            <w:pPr>
              <w:jc w:val="both"/>
            </w:pPr>
            <w:r w:rsidRPr="00EE17EF">
              <w:t>Времена года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r w:rsidRPr="00EE17EF">
              <w:t>2 ч</w:t>
            </w:r>
          </w:p>
        </w:tc>
      </w:tr>
      <w:tr w:rsidR="001B39AD" w:rsidRPr="00EE17EF" w:rsidTr="006C2711">
        <w:tc>
          <w:tcPr>
            <w:tcW w:w="674" w:type="dxa"/>
          </w:tcPr>
          <w:p w:rsidR="001B39AD" w:rsidRPr="00EE17EF" w:rsidRDefault="001B39AD" w:rsidP="001B39AD">
            <w:pPr>
              <w:jc w:val="both"/>
            </w:pPr>
            <w:r w:rsidRPr="00EE17EF">
              <w:t xml:space="preserve">4. </w:t>
            </w:r>
          </w:p>
        </w:tc>
        <w:tc>
          <w:tcPr>
            <w:tcW w:w="3393" w:type="dxa"/>
            <w:gridSpan w:val="2"/>
          </w:tcPr>
          <w:p w:rsidR="001B39AD" w:rsidRPr="00EE17EF" w:rsidRDefault="001B39AD" w:rsidP="001B39AD">
            <w:pPr>
              <w:jc w:val="both"/>
            </w:pPr>
            <w:r w:rsidRPr="00EE17EF">
              <w:t>Как мы узнаем мир</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DC2609" w:rsidP="001B39AD">
            <w:pPr>
              <w:jc w:val="both"/>
            </w:pPr>
            <w:r>
              <w:t xml:space="preserve">4 </w:t>
            </w:r>
            <w:r w:rsidR="001B39AD" w:rsidRPr="00EE17EF">
              <w:t>ч</w:t>
            </w:r>
          </w:p>
        </w:tc>
      </w:tr>
      <w:tr w:rsidR="001B39AD" w:rsidRPr="00EE17EF" w:rsidTr="006C2711">
        <w:tc>
          <w:tcPr>
            <w:tcW w:w="674" w:type="dxa"/>
          </w:tcPr>
          <w:p w:rsidR="001B39AD" w:rsidRPr="00EE17EF" w:rsidRDefault="001B39AD" w:rsidP="001B39AD">
            <w:pPr>
              <w:jc w:val="both"/>
            </w:pPr>
            <w:r w:rsidRPr="00EE17EF">
              <w:t>5.</w:t>
            </w:r>
          </w:p>
        </w:tc>
        <w:tc>
          <w:tcPr>
            <w:tcW w:w="3393" w:type="dxa"/>
            <w:gridSpan w:val="2"/>
          </w:tcPr>
          <w:p w:rsidR="001B39AD" w:rsidRPr="00EE17EF" w:rsidRDefault="001B39AD" w:rsidP="001B39AD">
            <w:pPr>
              <w:jc w:val="both"/>
            </w:pPr>
            <w:r w:rsidRPr="00EE17EF">
              <w:t>Твоя семья и друзья</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DC2609" w:rsidP="001B39AD">
            <w:pPr>
              <w:jc w:val="both"/>
            </w:pPr>
            <w:r>
              <w:t xml:space="preserve">7 </w:t>
            </w:r>
            <w:r w:rsidR="001B39AD" w:rsidRPr="00EE17EF">
              <w:t>ч</w:t>
            </w:r>
          </w:p>
        </w:tc>
      </w:tr>
      <w:tr w:rsidR="001B39AD" w:rsidRPr="00EE17EF" w:rsidTr="006C2711">
        <w:tc>
          <w:tcPr>
            <w:tcW w:w="674" w:type="dxa"/>
          </w:tcPr>
          <w:p w:rsidR="001B39AD" w:rsidRPr="00EE17EF" w:rsidRDefault="001B39AD" w:rsidP="001B39AD">
            <w:pPr>
              <w:jc w:val="both"/>
            </w:pPr>
            <w:r w:rsidRPr="00EE17EF">
              <w:t xml:space="preserve">6. </w:t>
            </w:r>
          </w:p>
        </w:tc>
        <w:tc>
          <w:tcPr>
            <w:tcW w:w="3393" w:type="dxa"/>
            <w:gridSpan w:val="2"/>
          </w:tcPr>
          <w:p w:rsidR="001B39AD" w:rsidRPr="00EE17EF" w:rsidRDefault="001B39AD" w:rsidP="001B39AD">
            <w:pPr>
              <w:jc w:val="both"/>
            </w:pPr>
            <w:r w:rsidRPr="00EE17EF">
              <w:t>Времена года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DC2609" w:rsidP="001B39AD">
            <w:pPr>
              <w:jc w:val="both"/>
            </w:pPr>
            <w:r>
              <w:t>6</w:t>
            </w:r>
            <w:r w:rsidR="001B39AD" w:rsidRPr="00EE17EF">
              <w:t xml:space="preserve"> ч</w:t>
            </w:r>
          </w:p>
        </w:tc>
      </w:tr>
      <w:tr w:rsidR="001B39AD" w:rsidRPr="00EE17EF" w:rsidTr="006C2711">
        <w:tc>
          <w:tcPr>
            <w:tcW w:w="674" w:type="dxa"/>
          </w:tcPr>
          <w:p w:rsidR="001B39AD" w:rsidRPr="00EE17EF" w:rsidRDefault="001B39AD" w:rsidP="001B39AD">
            <w:pPr>
              <w:jc w:val="both"/>
            </w:pPr>
            <w:r w:rsidRPr="00EE17EF">
              <w:t>7</w:t>
            </w:r>
          </w:p>
        </w:tc>
        <w:tc>
          <w:tcPr>
            <w:tcW w:w="3393" w:type="dxa"/>
            <w:gridSpan w:val="2"/>
          </w:tcPr>
          <w:p w:rsidR="001B39AD" w:rsidRPr="00EE17EF" w:rsidRDefault="001B39AD" w:rsidP="001B39AD">
            <w:pPr>
              <w:jc w:val="both"/>
            </w:pPr>
            <w:r w:rsidRPr="00EE17EF">
              <w:t xml:space="preserve">Что нас окружает </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DC2609" w:rsidP="001B39AD">
            <w:pPr>
              <w:jc w:val="both"/>
            </w:pPr>
            <w:r>
              <w:t>1</w:t>
            </w:r>
            <w:r w:rsidR="005B350B">
              <w:t>2</w:t>
            </w:r>
            <w:r>
              <w:t xml:space="preserve"> </w:t>
            </w:r>
            <w:r w:rsidR="001B39AD" w:rsidRPr="00EE17EF">
              <w:t>ч</w:t>
            </w:r>
          </w:p>
        </w:tc>
      </w:tr>
      <w:tr w:rsidR="001B39AD" w:rsidRPr="00EE17EF" w:rsidTr="006C2711">
        <w:tc>
          <w:tcPr>
            <w:tcW w:w="674" w:type="dxa"/>
          </w:tcPr>
          <w:p w:rsidR="001B39AD" w:rsidRPr="00EE17EF" w:rsidRDefault="001B39AD" w:rsidP="001B39AD">
            <w:pPr>
              <w:jc w:val="both"/>
            </w:pPr>
            <w:r w:rsidRPr="00EE17EF">
              <w:t xml:space="preserve">8. </w:t>
            </w:r>
          </w:p>
        </w:tc>
        <w:tc>
          <w:tcPr>
            <w:tcW w:w="3393" w:type="dxa"/>
            <w:gridSpan w:val="2"/>
          </w:tcPr>
          <w:p w:rsidR="001B39AD" w:rsidRPr="00EE17EF" w:rsidRDefault="001B39AD" w:rsidP="001B39AD">
            <w:pPr>
              <w:jc w:val="both"/>
            </w:pPr>
            <w:r w:rsidRPr="00EE17EF">
              <w:t>Времена года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DC2609" w:rsidP="001B39AD">
            <w:pPr>
              <w:jc w:val="both"/>
            </w:pPr>
            <w:r>
              <w:t>4</w:t>
            </w:r>
            <w:r w:rsidR="001B39AD" w:rsidRPr="00EE17EF">
              <w:t xml:space="preserve"> ч</w:t>
            </w:r>
          </w:p>
        </w:tc>
      </w:tr>
      <w:tr w:rsidR="001B39AD" w:rsidRPr="00EE17EF" w:rsidTr="006C2711">
        <w:tc>
          <w:tcPr>
            <w:tcW w:w="674" w:type="dxa"/>
          </w:tcPr>
          <w:p w:rsidR="001B39AD" w:rsidRPr="00EE17EF" w:rsidRDefault="001B39AD" w:rsidP="001B39AD">
            <w:pPr>
              <w:jc w:val="both"/>
            </w:pPr>
            <w:r w:rsidRPr="00EE17EF">
              <w:t>9</w:t>
            </w:r>
          </w:p>
        </w:tc>
        <w:tc>
          <w:tcPr>
            <w:tcW w:w="3393" w:type="dxa"/>
            <w:gridSpan w:val="2"/>
          </w:tcPr>
          <w:p w:rsidR="001B39AD" w:rsidRPr="00EE17EF" w:rsidRDefault="001B39AD" w:rsidP="001B39AD">
            <w:pPr>
              <w:jc w:val="both"/>
            </w:pPr>
            <w:r w:rsidRPr="00EE17EF">
              <w:t>Живые обитатели природы</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DC2609" w:rsidP="001B39AD">
            <w:pPr>
              <w:jc w:val="both"/>
            </w:pPr>
            <w:r>
              <w:t xml:space="preserve">9 </w:t>
            </w:r>
            <w:r w:rsidR="001B39AD" w:rsidRPr="00EE17EF">
              <w:t xml:space="preserve"> ч</w:t>
            </w:r>
          </w:p>
        </w:tc>
      </w:tr>
      <w:tr w:rsidR="001B39AD" w:rsidRPr="00EE17EF" w:rsidTr="006C2711">
        <w:tc>
          <w:tcPr>
            <w:tcW w:w="674" w:type="dxa"/>
          </w:tcPr>
          <w:p w:rsidR="001B39AD" w:rsidRPr="00EE17EF" w:rsidRDefault="001B39AD" w:rsidP="001B39AD">
            <w:pPr>
              <w:jc w:val="both"/>
            </w:pPr>
            <w:r w:rsidRPr="00EE17EF">
              <w:t>10</w:t>
            </w:r>
          </w:p>
        </w:tc>
        <w:tc>
          <w:tcPr>
            <w:tcW w:w="3393" w:type="dxa"/>
            <w:gridSpan w:val="2"/>
          </w:tcPr>
          <w:p w:rsidR="001B39AD" w:rsidRPr="00EE17EF" w:rsidRDefault="001B39AD" w:rsidP="001B39AD">
            <w:pPr>
              <w:jc w:val="both"/>
            </w:pPr>
            <w:r w:rsidRPr="00EE17EF">
              <w:t>Времена года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DC2609" w:rsidP="001B39AD">
            <w:pPr>
              <w:jc w:val="both"/>
            </w:pPr>
            <w:r>
              <w:t>6</w:t>
            </w:r>
            <w:r w:rsidR="001B39AD" w:rsidRPr="00EE17EF">
              <w:t xml:space="preserve"> ч</w:t>
            </w:r>
          </w:p>
        </w:tc>
      </w:tr>
      <w:tr w:rsidR="001B39AD" w:rsidRPr="00EE17EF" w:rsidTr="006C2711">
        <w:tc>
          <w:tcPr>
            <w:tcW w:w="674" w:type="dxa"/>
          </w:tcPr>
          <w:p w:rsidR="001B39AD" w:rsidRPr="00EE17EF" w:rsidRDefault="001B39AD" w:rsidP="001B39AD">
            <w:pPr>
              <w:jc w:val="both"/>
            </w:pPr>
            <w:r w:rsidRPr="00EE17EF">
              <w:t>11</w:t>
            </w:r>
          </w:p>
        </w:tc>
        <w:tc>
          <w:tcPr>
            <w:tcW w:w="3393" w:type="dxa"/>
            <w:gridSpan w:val="2"/>
          </w:tcPr>
          <w:p w:rsidR="001B39AD" w:rsidRPr="00EE17EF" w:rsidRDefault="001B39AD" w:rsidP="001B39AD">
            <w:pPr>
              <w:jc w:val="both"/>
            </w:pPr>
            <w:r w:rsidRPr="00EE17EF">
              <w:t xml:space="preserve">Повторение </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DC2609" w:rsidP="001B39AD">
            <w:pPr>
              <w:jc w:val="both"/>
            </w:pPr>
            <w:r>
              <w:t>3</w:t>
            </w:r>
            <w:r w:rsidR="001B39AD" w:rsidRPr="00EE17EF">
              <w:t xml:space="preserve"> ч</w:t>
            </w:r>
          </w:p>
        </w:tc>
      </w:tr>
      <w:tr w:rsidR="001B39AD" w:rsidRPr="00EE17EF" w:rsidTr="006C2711">
        <w:tc>
          <w:tcPr>
            <w:tcW w:w="674" w:type="dxa"/>
            <w:vMerge w:val="restart"/>
          </w:tcPr>
          <w:p w:rsidR="001B39AD" w:rsidRPr="00EE17EF" w:rsidRDefault="001B39AD" w:rsidP="001B39AD">
            <w:pPr>
              <w:jc w:val="both"/>
              <w:rPr>
                <w:b/>
              </w:rPr>
            </w:pPr>
            <w:r w:rsidRPr="00EE17EF">
              <w:rPr>
                <w:b/>
              </w:rPr>
              <w:t>№ п/п</w:t>
            </w:r>
          </w:p>
        </w:tc>
        <w:tc>
          <w:tcPr>
            <w:tcW w:w="3393" w:type="dxa"/>
            <w:gridSpan w:val="2"/>
            <w:vMerge w:val="restart"/>
          </w:tcPr>
          <w:p w:rsidR="001B39AD" w:rsidRPr="00EE17EF" w:rsidRDefault="001B39AD" w:rsidP="001B39AD">
            <w:pPr>
              <w:jc w:val="both"/>
              <w:rPr>
                <w:b/>
              </w:rPr>
            </w:pPr>
          </w:p>
          <w:p w:rsidR="001B39AD" w:rsidRPr="00EE17EF" w:rsidRDefault="001B39AD" w:rsidP="001B39AD">
            <w:pPr>
              <w:jc w:val="both"/>
              <w:rPr>
                <w:b/>
              </w:rPr>
            </w:pPr>
            <w:r w:rsidRPr="00EE17EF">
              <w:rPr>
                <w:b/>
              </w:rPr>
              <w:t>Разделы, темы</w:t>
            </w:r>
          </w:p>
        </w:tc>
        <w:tc>
          <w:tcPr>
            <w:tcW w:w="5506" w:type="dxa"/>
            <w:gridSpan w:val="3"/>
          </w:tcPr>
          <w:p w:rsidR="001B39AD" w:rsidRPr="00EE17EF" w:rsidRDefault="001B39AD" w:rsidP="001B39AD">
            <w:pPr>
              <w:jc w:val="both"/>
            </w:pPr>
            <w:r w:rsidRPr="00EE17EF">
              <w:rPr>
                <w:b/>
              </w:rPr>
              <w:t>Количество часов</w:t>
            </w:r>
          </w:p>
        </w:tc>
      </w:tr>
      <w:tr w:rsidR="001B39AD" w:rsidRPr="00EE17EF" w:rsidTr="006C2711">
        <w:tc>
          <w:tcPr>
            <w:tcW w:w="674" w:type="dxa"/>
            <w:vMerge/>
          </w:tcPr>
          <w:p w:rsidR="001B39AD" w:rsidRPr="00EE17EF" w:rsidRDefault="001B39AD" w:rsidP="001B39AD">
            <w:pPr>
              <w:jc w:val="both"/>
              <w:rPr>
                <w:b/>
              </w:rPr>
            </w:pPr>
          </w:p>
        </w:tc>
        <w:tc>
          <w:tcPr>
            <w:tcW w:w="3393" w:type="dxa"/>
            <w:gridSpan w:val="2"/>
            <w:vMerge/>
          </w:tcPr>
          <w:p w:rsidR="001B39AD" w:rsidRPr="00EE17EF" w:rsidRDefault="001B39AD" w:rsidP="001B39AD">
            <w:pPr>
              <w:jc w:val="both"/>
              <w:rPr>
                <w:b/>
              </w:rPr>
            </w:pPr>
          </w:p>
        </w:tc>
        <w:tc>
          <w:tcPr>
            <w:tcW w:w="1713" w:type="dxa"/>
            <w:tcBorders>
              <w:right w:val="single" w:sz="4" w:space="0" w:color="auto"/>
            </w:tcBorders>
          </w:tcPr>
          <w:p w:rsidR="001B39AD" w:rsidRPr="00EE17EF" w:rsidRDefault="001B39AD" w:rsidP="001B39AD">
            <w:pPr>
              <w:jc w:val="both"/>
              <w:rPr>
                <w:b/>
              </w:rPr>
            </w:pPr>
            <w:r w:rsidRPr="00EE17EF">
              <w:rPr>
                <w:b/>
              </w:rPr>
              <w:t>Примерная программа</w:t>
            </w:r>
          </w:p>
        </w:tc>
        <w:tc>
          <w:tcPr>
            <w:tcW w:w="1701" w:type="dxa"/>
            <w:tcBorders>
              <w:left w:val="single" w:sz="4" w:space="0" w:color="auto"/>
            </w:tcBorders>
          </w:tcPr>
          <w:p w:rsidR="001B39AD" w:rsidRPr="00EE17EF" w:rsidRDefault="001B39AD" w:rsidP="001B39AD">
            <w:pPr>
              <w:jc w:val="both"/>
              <w:rPr>
                <w:b/>
              </w:rPr>
            </w:pPr>
            <w:r w:rsidRPr="00EE17EF">
              <w:rPr>
                <w:b/>
              </w:rPr>
              <w:t>Рабочая программа</w:t>
            </w:r>
          </w:p>
        </w:tc>
        <w:tc>
          <w:tcPr>
            <w:tcW w:w="2092" w:type="dxa"/>
          </w:tcPr>
          <w:p w:rsidR="001B39AD" w:rsidRPr="00EE17EF" w:rsidRDefault="001B39AD" w:rsidP="001B39AD">
            <w:pPr>
              <w:jc w:val="both"/>
              <w:rPr>
                <w:b/>
              </w:rPr>
            </w:pPr>
            <w:r w:rsidRPr="00EE17EF">
              <w:rPr>
                <w:b/>
              </w:rPr>
              <w:t>Рабочая программа</w:t>
            </w:r>
          </w:p>
          <w:p w:rsidR="001B39AD" w:rsidRPr="00EE17EF" w:rsidRDefault="001B39AD" w:rsidP="001B39AD">
            <w:pPr>
              <w:jc w:val="both"/>
              <w:rPr>
                <w:b/>
              </w:rPr>
            </w:pPr>
            <w:r w:rsidRPr="00EE17EF">
              <w:rPr>
                <w:b/>
              </w:rPr>
              <w:t>по классам</w:t>
            </w:r>
          </w:p>
          <w:p w:rsidR="001B39AD" w:rsidRPr="00EE17EF" w:rsidRDefault="001B39AD" w:rsidP="001B39AD">
            <w:pPr>
              <w:jc w:val="both"/>
              <w:rPr>
                <w:b/>
              </w:rPr>
            </w:pPr>
            <w:r w:rsidRPr="00EE17EF">
              <w:rPr>
                <w:b/>
              </w:rPr>
              <w:t>2класс</w:t>
            </w:r>
          </w:p>
        </w:tc>
      </w:tr>
      <w:tr w:rsidR="001B39AD" w:rsidRPr="00EE17EF" w:rsidTr="006C2711">
        <w:tc>
          <w:tcPr>
            <w:tcW w:w="674" w:type="dxa"/>
          </w:tcPr>
          <w:p w:rsidR="001B39AD" w:rsidRPr="00EE17EF" w:rsidRDefault="001B39AD" w:rsidP="001B39AD">
            <w:pPr>
              <w:jc w:val="both"/>
            </w:pPr>
            <w:r w:rsidRPr="00EE17EF">
              <w:t>1</w:t>
            </w:r>
          </w:p>
        </w:tc>
        <w:tc>
          <w:tcPr>
            <w:tcW w:w="3393" w:type="dxa"/>
            <w:gridSpan w:val="2"/>
          </w:tcPr>
          <w:p w:rsidR="001B39AD" w:rsidRPr="00EE17EF" w:rsidRDefault="001B39AD" w:rsidP="001B39AD">
            <w:pPr>
              <w:jc w:val="both"/>
            </w:pPr>
            <w:r w:rsidRPr="00EE17EF">
              <w:t>Раздел 1. Земля и солнце</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r w:rsidRPr="00EE17EF">
              <w:t>17 ч</w:t>
            </w:r>
          </w:p>
        </w:tc>
      </w:tr>
      <w:tr w:rsidR="001B39AD" w:rsidRPr="00EE17EF" w:rsidTr="006C2711">
        <w:tc>
          <w:tcPr>
            <w:tcW w:w="674" w:type="dxa"/>
          </w:tcPr>
          <w:p w:rsidR="001B39AD" w:rsidRPr="00EE17EF" w:rsidRDefault="001B39AD" w:rsidP="001B39AD">
            <w:pPr>
              <w:jc w:val="both"/>
            </w:pPr>
            <w:r w:rsidRPr="00EE17EF">
              <w:t>2</w:t>
            </w:r>
          </w:p>
        </w:tc>
        <w:tc>
          <w:tcPr>
            <w:tcW w:w="3393" w:type="dxa"/>
            <w:gridSpan w:val="2"/>
          </w:tcPr>
          <w:p w:rsidR="001B39AD" w:rsidRPr="00EE17EF" w:rsidRDefault="001B39AD" w:rsidP="001B39AD">
            <w:pPr>
              <w:jc w:val="both"/>
            </w:pPr>
            <w:r w:rsidRPr="00EE17EF">
              <w:t>Раздел 2. Что изображено на глобусе и карте</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r w:rsidRPr="00EE17EF">
              <w:t>17 ч</w:t>
            </w:r>
          </w:p>
        </w:tc>
      </w:tr>
      <w:tr w:rsidR="001B39AD" w:rsidRPr="00EE17EF" w:rsidTr="006C2711">
        <w:tc>
          <w:tcPr>
            <w:tcW w:w="674" w:type="dxa"/>
          </w:tcPr>
          <w:p w:rsidR="001B39AD" w:rsidRPr="00EE17EF" w:rsidRDefault="001B39AD" w:rsidP="001B39AD">
            <w:pPr>
              <w:jc w:val="both"/>
            </w:pPr>
            <w:r w:rsidRPr="00EE17EF">
              <w:t>3</w:t>
            </w:r>
          </w:p>
        </w:tc>
        <w:tc>
          <w:tcPr>
            <w:tcW w:w="3393" w:type="dxa"/>
            <w:gridSpan w:val="2"/>
          </w:tcPr>
          <w:p w:rsidR="001B39AD" w:rsidRPr="00EE17EF" w:rsidRDefault="001B39AD" w:rsidP="001B39AD">
            <w:pPr>
              <w:jc w:val="both"/>
            </w:pPr>
            <w:r w:rsidRPr="00EE17EF">
              <w:t>Раздел 3. Многообразие земли</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r w:rsidRPr="00EE17EF">
              <w:t>14 ч</w:t>
            </w:r>
          </w:p>
        </w:tc>
      </w:tr>
      <w:tr w:rsidR="001B39AD" w:rsidRPr="00EE17EF" w:rsidTr="006C2711">
        <w:tc>
          <w:tcPr>
            <w:tcW w:w="674" w:type="dxa"/>
          </w:tcPr>
          <w:p w:rsidR="001B39AD" w:rsidRPr="00EE17EF" w:rsidRDefault="001B39AD" w:rsidP="001B39AD">
            <w:pPr>
              <w:jc w:val="both"/>
            </w:pPr>
            <w:r w:rsidRPr="00EE17EF">
              <w:t xml:space="preserve">4 </w:t>
            </w:r>
          </w:p>
        </w:tc>
        <w:tc>
          <w:tcPr>
            <w:tcW w:w="3393" w:type="dxa"/>
            <w:gridSpan w:val="2"/>
          </w:tcPr>
          <w:p w:rsidR="001B39AD" w:rsidRPr="00EE17EF" w:rsidRDefault="001B39AD" w:rsidP="001B39AD">
            <w:pPr>
              <w:jc w:val="both"/>
            </w:pPr>
            <w:r w:rsidRPr="00EE17EF">
              <w:t>Раздел 4. Части света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r w:rsidRPr="00EE17EF">
              <w:t>18 ч</w:t>
            </w:r>
          </w:p>
        </w:tc>
      </w:tr>
      <w:tr w:rsidR="001B39AD" w:rsidRPr="00EE17EF" w:rsidTr="006C2711">
        <w:tc>
          <w:tcPr>
            <w:tcW w:w="674" w:type="dxa"/>
            <w:vMerge w:val="restart"/>
          </w:tcPr>
          <w:p w:rsidR="001B39AD" w:rsidRPr="00EE17EF" w:rsidRDefault="001B39AD" w:rsidP="001B39AD">
            <w:pPr>
              <w:jc w:val="both"/>
              <w:rPr>
                <w:b/>
              </w:rPr>
            </w:pPr>
            <w:r w:rsidRPr="00EE17EF">
              <w:rPr>
                <w:b/>
              </w:rPr>
              <w:t>№ п/п</w:t>
            </w:r>
          </w:p>
        </w:tc>
        <w:tc>
          <w:tcPr>
            <w:tcW w:w="3393" w:type="dxa"/>
            <w:gridSpan w:val="2"/>
            <w:vMerge w:val="restart"/>
          </w:tcPr>
          <w:p w:rsidR="001B39AD" w:rsidRPr="00EE17EF" w:rsidRDefault="001B39AD" w:rsidP="001B39AD">
            <w:pPr>
              <w:jc w:val="both"/>
              <w:rPr>
                <w:b/>
              </w:rPr>
            </w:pPr>
          </w:p>
          <w:p w:rsidR="001B39AD" w:rsidRPr="00EE17EF" w:rsidRDefault="001B39AD" w:rsidP="001B39AD">
            <w:pPr>
              <w:jc w:val="both"/>
              <w:rPr>
                <w:b/>
              </w:rPr>
            </w:pPr>
            <w:r w:rsidRPr="00EE17EF">
              <w:rPr>
                <w:b/>
              </w:rPr>
              <w:t>Разделы, темы</w:t>
            </w:r>
          </w:p>
        </w:tc>
        <w:tc>
          <w:tcPr>
            <w:tcW w:w="5506" w:type="dxa"/>
            <w:gridSpan w:val="3"/>
          </w:tcPr>
          <w:p w:rsidR="001B39AD" w:rsidRPr="00EE17EF" w:rsidRDefault="001B39AD" w:rsidP="001B39AD">
            <w:pPr>
              <w:jc w:val="both"/>
            </w:pPr>
            <w:r w:rsidRPr="00EE17EF">
              <w:rPr>
                <w:b/>
              </w:rPr>
              <w:t>Количество часов</w:t>
            </w:r>
          </w:p>
        </w:tc>
      </w:tr>
      <w:tr w:rsidR="001B39AD" w:rsidRPr="00EE17EF" w:rsidTr="006C2711">
        <w:tc>
          <w:tcPr>
            <w:tcW w:w="674" w:type="dxa"/>
            <w:vMerge/>
          </w:tcPr>
          <w:p w:rsidR="001B39AD" w:rsidRPr="00EE17EF" w:rsidRDefault="001B39AD" w:rsidP="001B39AD">
            <w:pPr>
              <w:jc w:val="both"/>
              <w:rPr>
                <w:b/>
              </w:rPr>
            </w:pPr>
          </w:p>
        </w:tc>
        <w:tc>
          <w:tcPr>
            <w:tcW w:w="3393" w:type="dxa"/>
            <w:gridSpan w:val="2"/>
            <w:vMerge/>
          </w:tcPr>
          <w:p w:rsidR="001B39AD" w:rsidRPr="00EE17EF" w:rsidRDefault="001B39AD" w:rsidP="001B39AD">
            <w:pPr>
              <w:jc w:val="both"/>
              <w:rPr>
                <w:b/>
              </w:rPr>
            </w:pPr>
          </w:p>
        </w:tc>
        <w:tc>
          <w:tcPr>
            <w:tcW w:w="1713" w:type="dxa"/>
            <w:tcBorders>
              <w:right w:val="single" w:sz="4" w:space="0" w:color="auto"/>
            </w:tcBorders>
          </w:tcPr>
          <w:p w:rsidR="001B39AD" w:rsidRPr="00EE17EF" w:rsidRDefault="001B39AD" w:rsidP="001B39AD">
            <w:pPr>
              <w:jc w:val="both"/>
              <w:rPr>
                <w:b/>
              </w:rPr>
            </w:pPr>
            <w:r w:rsidRPr="00EE17EF">
              <w:rPr>
                <w:b/>
              </w:rPr>
              <w:t>Примерная программа</w:t>
            </w:r>
          </w:p>
        </w:tc>
        <w:tc>
          <w:tcPr>
            <w:tcW w:w="1701" w:type="dxa"/>
            <w:tcBorders>
              <w:left w:val="single" w:sz="4" w:space="0" w:color="auto"/>
            </w:tcBorders>
          </w:tcPr>
          <w:p w:rsidR="001B39AD" w:rsidRPr="00EE17EF" w:rsidRDefault="001B39AD" w:rsidP="001B39AD">
            <w:pPr>
              <w:jc w:val="both"/>
              <w:rPr>
                <w:b/>
              </w:rPr>
            </w:pPr>
            <w:r w:rsidRPr="00EE17EF">
              <w:rPr>
                <w:b/>
              </w:rPr>
              <w:t>Рабочая программа</w:t>
            </w:r>
          </w:p>
        </w:tc>
        <w:tc>
          <w:tcPr>
            <w:tcW w:w="2092" w:type="dxa"/>
          </w:tcPr>
          <w:p w:rsidR="001B39AD" w:rsidRPr="00EE17EF" w:rsidRDefault="001B39AD" w:rsidP="001B39AD">
            <w:pPr>
              <w:jc w:val="both"/>
              <w:rPr>
                <w:b/>
              </w:rPr>
            </w:pPr>
            <w:r w:rsidRPr="00EE17EF">
              <w:rPr>
                <w:b/>
              </w:rPr>
              <w:t>Рабочая программа</w:t>
            </w:r>
          </w:p>
          <w:p w:rsidR="001B39AD" w:rsidRPr="00EE17EF" w:rsidRDefault="001B39AD" w:rsidP="001B39AD">
            <w:pPr>
              <w:jc w:val="both"/>
              <w:rPr>
                <w:b/>
              </w:rPr>
            </w:pPr>
            <w:r w:rsidRPr="00EE17EF">
              <w:rPr>
                <w:b/>
              </w:rPr>
              <w:t>по классам</w:t>
            </w:r>
          </w:p>
          <w:p w:rsidR="001B39AD" w:rsidRPr="00EE17EF" w:rsidRDefault="001B39AD" w:rsidP="001B39AD">
            <w:pPr>
              <w:jc w:val="both"/>
              <w:rPr>
                <w:b/>
              </w:rPr>
            </w:pPr>
            <w:r w:rsidRPr="00EE17EF">
              <w:rPr>
                <w:b/>
              </w:rPr>
              <w:t>3 класс</w:t>
            </w:r>
          </w:p>
        </w:tc>
      </w:tr>
      <w:tr w:rsidR="001B39AD" w:rsidRPr="00EE17EF" w:rsidTr="006C2711">
        <w:tc>
          <w:tcPr>
            <w:tcW w:w="674" w:type="dxa"/>
          </w:tcPr>
          <w:p w:rsidR="001B39AD" w:rsidRPr="00EE17EF" w:rsidRDefault="001B39AD" w:rsidP="001B39AD">
            <w:pPr>
              <w:jc w:val="both"/>
            </w:pPr>
            <w:r w:rsidRPr="00EE17EF">
              <w:t>1</w:t>
            </w:r>
          </w:p>
        </w:tc>
        <w:tc>
          <w:tcPr>
            <w:tcW w:w="3393" w:type="dxa"/>
            <w:gridSpan w:val="2"/>
          </w:tcPr>
          <w:p w:rsidR="001B39AD" w:rsidRPr="00EE17EF" w:rsidRDefault="001B39AD" w:rsidP="001B39AD">
            <w:pPr>
              <w:jc w:val="both"/>
            </w:pPr>
            <w:r w:rsidRPr="00EE17EF">
              <w:t>Раздел 1. Вещество и энергия</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p>
          <w:p w:rsidR="001B39AD" w:rsidRPr="00EE17EF" w:rsidRDefault="001B39AD" w:rsidP="001B39AD">
            <w:pPr>
              <w:jc w:val="both"/>
            </w:pPr>
            <w:r w:rsidRPr="00EE17EF">
              <w:t>5 ч</w:t>
            </w:r>
          </w:p>
        </w:tc>
      </w:tr>
      <w:tr w:rsidR="001B39AD" w:rsidRPr="00EE17EF" w:rsidTr="006C2711">
        <w:tc>
          <w:tcPr>
            <w:tcW w:w="674" w:type="dxa"/>
          </w:tcPr>
          <w:p w:rsidR="001B39AD" w:rsidRPr="00EE17EF" w:rsidRDefault="001B39AD" w:rsidP="001B39AD">
            <w:pPr>
              <w:jc w:val="both"/>
            </w:pPr>
            <w:r w:rsidRPr="00EE17EF">
              <w:t>2</w:t>
            </w:r>
          </w:p>
        </w:tc>
        <w:tc>
          <w:tcPr>
            <w:tcW w:w="3393" w:type="dxa"/>
            <w:gridSpan w:val="2"/>
          </w:tcPr>
          <w:p w:rsidR="001B39AD" w:rsidRPr="00EE17EF" w:rsidRDefault="001B39AD" w:rsidP="001B39AD">
            <w:pPr>
              <w:jc w:val="both"/>
            </w:pPr>
            <w:r w:rsidRPr="00EE17EF">
              <w:t>Раздел 2. Живая оболочка планеты</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p>
          <w:p w:rsidR="001B39AD" w:rsidRPr="00EE17EF" w:rsidRDefault="001B39AD" w:rsidP="001B39AD">
            <w:pPr>
              <w:jc w:val="both"/>
            </w:pPr>
            <w:r w:rsidRPr="00EE17EF">
              <w:t>6 ч</w:t>
            </w:r>
          </w:p>
        </w:tc>
      </w:tr>
      <w:tr w:rsidR="001B39AD" w:rsidRPr="00EE17EF" w:rsidTr="006C2711">
        <w:tc>
          <w:tcPr>
            <w:tcW w:w="674" w:type="dxa"/>
          </w:tcPr>
          <w:p w:rsidR="001B39AD" w:rsidRPr="00EE17EF" w:rsidRDefault="001B39AD" w:rsidP="001B39AD">
            <w:pPr>
              <w:jc w:val="both"/>
            </w:pPr>
            <w:r w:rsidRPr="00EE17EF">
              <w:t xml:space="preserve">3. </w:t>
            </w:r>
          </w:p>
        </w:tc>
        <w:tc>
          <w:tcPr>
            <w:tcW w:w="3393" w:type="dxa"/>
            <w:gridSpan w:val="2"/>
          </w:tcPr>
          <w:p w:rsidR="001B39AD" w:rsidRPr="00EE17EF" w:rsidRDefault="001B39AD" w:rsidP="001B39AD">
            <w:pPr>
              <w:jc w:val="both"/>
            </w:pPr>
            <w:r w:rsidRPr="00EE17EF">
              <w:t>Раздел 3. Экологическая система живой оболочки Земли</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p>
          <w:p w:rsidR="001B39AD" w:rsidRPr="00EE17EF" w:rsidRDefault="001B39AD" w:rsidP="001B39AD">
            <w:pPr>
              <w:jc w:val="both"/>
            </w:pPr>
          </w:p>
          <w:p w:rsidR="001B39AD" w:rsidRPr="00EE17EF" w:rsidRDefault="001B39AD" w:rsidP="001B39AD">
            <w:pPr>
              <w:jc w:val="both"/>
            </w:pPr>
            <w:r w:rsidRPr="00EE17EF">
              <w:t>10 ч</w:t>
            </w:r>
          </w:p>
        </w:tc>
      </w:tr>
      <w:tr w:rsidR="001B39AD" w:rsidRPr="00EE17EF" w:rsidTr="006C2711">
        <w:tc>
          <w:tcPr>
            <w:tcW w:w="674" w:type="dxa"/>
          </w:tcPr>
          <w:p w:rsidR="001B39AD" w:rsidRPr="00EE17EF" w:rsidRDefault="001B39AD" w:rsidP="001B39AD">
            <w:pPr>
              <w:jc w:val="both"/>
            </w:pPr>
            <w:r w:rsidRPr="00EE17EF">
              <w:t>4.</w:t>
            </w:r>
          </w:p>
        </w:tc>
        <w:tc>
          <w:tcPr>
            <w:tcW w:w="3393" w:type="dxa"/>
            <w:gridSpan w:val="2"/>
          </w:tcPr>
          <w:p w:rsidR="001B39AD" w:rsidRPr="00EE17EF" w:rsidRDefault="001B39AD" w:rsidP="001B39AD">
            <w:pPr>
              <w:jc w:val="both"/>
            </w:pPr>
            <w:r w:rsidRPr="00EE17EF">
              <w:t>Раздел 4. Живые участники круговорота веществ</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p>
          <w:p w:rsidR="001B39AD" w:rsidRPr="00EE17EF" w:rsidRDefault="001B39AD" w:rsidP="001B39AD">
            <w:pPr>
              <w:jc w:val="both"/>
            </w:pPr>
          </w:p>
          <w:p w:rsidR="001B39AD" w:rsidRPr="00EE17EF" w:rsidRDefault="001B39AD" w:rsidP="001B39AD">
            <w:pPr>
              <w:jc w:val="both"/>
            </w:pPr>
            <w:r w:rsidRPr="00EE17EF">
              <w:t>13 ч</w:t>
            </w:r>
          </w:p>
        </w:tc>
      </w:tr>
      <w:tr w:rsidR="001B39AD" w:rsidRPr="00EE17EF" w:rsidTr="006C2711">
        <w:tc>
          <w:tcPr>
            <w:tcW w:w="674" w:type="dxa"/>
          </w:tcPr>
          <w:p w:rsidR="001B39AD" w:rsidRPr="00EE17EF" w:rsidRDefault="001B39AD" w:rsidP="001B39AD">
            <w:pPr>
              <w:jc w:val="both"/>
            </w:pPr>
            <w:r w:rsidRPr="00EE17EF">
              <w:t xml:space="preserve">5. </w:t>
            </w:r>
          </w:p>
        </w:tc>
        <w:tc>
          <w:tcPr>
            <w:tcW w:w="3393" w:type="dxa"/>
            <w:gridSpan w:val="2"/>
          </w:tcPr>
          <w:p w:rsidR="001B39AD" w:rsidRPr="00EE17EF" w:rsidRDefault="001B39AD" w:rsidP="001B39AD">
            <w:pPr>
              <w:jc w:val="both"/>
            </w:pPr>
            <w:r w:rsidRPr="00EE17EF">
              <w:t>Раздел 5. Твои родные и твоя Родина в потоке времени</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p>
          <w:p w:rsidR="001B39AD" w:rsidRPr="00EE17EF" w:rsidRDefault="001B39AD" w:rsidP="001B39AD">
            <w:pPr>
              <w:jc w:val="both"/>
            </w:pPr>
          </w:p>
          <w:p w:rsidR="001B39AD" w:rsidRPr="00EE17EF" w:rsidRDefault="001B39AD" w:rsidP="001B39AD">
            <w:pPr>
              <w:jc w:val="both"/>
            </w:pPr>
            <w:r w:rsidRPr="00EE17EF">
              <w:t>4 ч</w:t>
            </w:r>
          </w:p>
        </w:tc>
      </w:tr>
      <w:tr w:rsidR="001B39AD" w:rsidRPr="00EE17EF" w:rsidTr="006C2711">
        <w:tc>
          <w:tcPr>
            <w:tcW w:w="674" w:type="dxa"/>
          </w:tcPr>
          <w:p w:rsidR="001B39AD" w:rsidRPr="00EE17EF" w:rsidRDefault="001B39AD" w:rsidP="001B39AD">
            <w:pPr>
              <w:jc w:val="both"/>
            </w:pPr>
            <w:r w:rsidRPr="00EE17EF">
              <w:t>6</w:t>
            </w:r>
          </w:p>
        </w:tc>
        <w:tc>
          <w:tcPr>
            <w:tcW w:w="3393" w:type="dxa"/>
            <w:gridSpan w:val="2"/>
          </w:tcPr>
          <w:p w:rsidR="001B39AD" w:rsidRPr="00EE17EF" w:rsidRDefault="001B39AD" w:rsidP="001B39AD">
            <w:pPr>
              <w:jc w:val="both"/>
            </w:pPr>
            <w:r w:rsidRPr="00EE17EF">
              <w:t xml:space="preserve">Раздел 6. Времена Древней Руси </w:t>
            </w:r>
            <w:r w:rsidRPr="00EE17EF">
              <w:rPr>
                <w:lang w:val="en-US"/>
              </w:rPr>
              <w:t>IX</w:t>
            </w:r>
            <w:r w:rsidRPr="00EE17EF">
              <w:t>-</w:t>
            </w:r>
            <w:r w:rsidRPr="00EE17EF">
              <w:rPr>
                <w:lang w:val="en-US"/>
              </w:rPr>
              <w:t>XIII</w:t>
            </w:r>
            <w:r w:rsidRPr="00EE17EF">
              <w:t>века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p>
          <w:p w:rsidR="001B39AD" w:rsidRPr="00EE17EF" w:rsidRDefault="001B39AD" w:rsidP="001B39AD">
            <w:pPr>
              <w:jc w:val="both"/>
            </w:pPr>
            <w:r w:rsidRPr="00EE17EF">
              <w:t>5 ч</w:t>
            </w:r>
          </w:p>
        </w:tc>
      </w:tr>
      <w:tr w:rsidR="001B39AD" w:rsidRPr="00EE17EF" w:rsidTr="006C2711">
        <w:tc>
          <w:tcPr>
            <w:tcW w:w="674" w:type="dxa"/>
          </w:tcPr>
          <w:p w:rsidR="001B39AD" w:rsidRPr="00EE17EF" w:rsidRDefault="001B39AD" w:rsidP="001B39AD">
            <w:pPr>
              <w:jc w:val="both"/>
            </w:pPr>
            <w:r w:rsidRPr="00EE17EF">
              <w:t>7</w:t>
            </w:r>
          </w:p>
        </w:tc>
        <w:tc>
          <w:tcPr>
            <w:tcW w:w="3393" w:type="dxa"/>
            <w:gridSpan w:val="2"/>
          </w:tcPr>
          <w:p w:rsidR="001B39AD" w:rsidRPr="00EE17EF" w:rsidRDefault="001B39AD" w:rsidP="001B39AD">
            <w:pPr>
              <w:jc w:val="both"/>
            </w:pPr>
            <w:r w:rsidRPr="00EE17EF">
              <w:t>Раздел 7. Времена Московского государства.</w:t>
            </w:r>
            <w:r w:rsidRPr="00EE17EF">
              <w:rPr>
                <w:lang w:val="en-US"/>
              </w:rPr>
              <w:t>XIV</w:t>
            </w:r>
            <w:r w:rsidRPr="00EE17EF">
              <w:t>-</w:t>
            </w:r>
            <w:r w:rsidRPr="00EE17EF">
              <w:rPr>
                <w:lang w:val="en-US"/>
              </w:rPr>
              <w:t>XVII</w:t>
            </w:r>
            <w:r w:rsidRPr="00EE17EF">
              <w:t xml:space="preserve"> века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p>
          <w:p w:rsidR="001B39AD" w:rsidRPr="00EE17EF" w:rsidRDefault="001B39AD" w:rsidP="001B39AD">
            <w:pPr>
              <w:jc w:val="both"/>
            </w:pPr>
          </w:p>
          <w:p w:rsidR="001B39AD" w:rsidRPr="00EE17EF" w:rsidRDefault="001B39AD" w:rsidP="001B39AD">
            <w:pPr>
              <w:jc w:val="both"/>
            </w:pPr>
            <w:r w:rsidRPr="00EE17EF">
              <w:t>5 ч</w:t>
            </w:r>
          </w:p>
        </w:tc>
      </w:tr>
      <w:tr w:rsidR="001B39AD" w:rsidRPr="00EE17EF" w:rsidTr="006C2711">
        <w:tc>
          <w:tcPr>
            <w:tcW w:w="674" w:type="dxa"/>
          </w:tcPr>
          <w:p w:rsidR="001B39AD" w:rsidRPr="00EE17EF" w:rsidRDefault="001B39AD" w:rsidP="001B39AD">
            <w:pPr>
              <w:jc w:val="both"/>
            </w:pPr>
            <w:r w:rsidRPr="00EE17EF">
              <w:t>8</w:t>
            </w:r>
          </w:p>
        </w:tc>
        <w:tc>
          <w:tcPr>
            <w:tcW w:w="3393" w:type="dxa"/>
            <w:gridSpan w:val="2"/>
          </w:tcPr>
          <w:p w:rsidR="001B39AD" w:rsidRPr="00EE17EF" w:rsidRDefault="001B39AD" w:rsidP="001B39AD">
            <w:pPr>
              <w:jc w:val="both"/>
            </w:pPr>
            <w:r w:rsidRPr="00EE17EF">
              <w:t>Раздел 8. Времена Российской Империи</w:t>
            </w:r>
            <w:r w:rsidRPr="00EE17EF">
              <w:rPr>
                <w:lang w:val="en-US"/>
              </w:rPr>
              <w:t>XVIII</w:t>
            </w:r>
            <w:r w:rsidRPr="00EE17EF">
              <w:t xml:space="preserve">-начало </w:t>
            </w:r>
            <w:r w:rsidRPr="00EE17EF">
              <w:rPr>
                <w:lang w:val="en-US"/>
              </w:rPr>
              <w:t>XX</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p>
          <w:p w:rsidR="001B39AD" w:rsidRPr="00EE17EF" w:rsidRDefault="001B39AD" w:rsidP="001B39AD">
            <w:pPr>
              <w:jc w:val="both"/>
            </w:pPr>
            <w:r w:rsidRPr="00EE17EF">
              <w:t>6 ч</w:t>
            </w:r>
          </w:p>
        </w:tc>
      </w:tr>
      <w:tr w:rsidR="001B39AD" w:rsidRPr="00EE17EF" w:rsidTr="006C2711">
        <w:tc>
          <w:tcPr>
            <w:tcW w:w="674" w:type="dxa"/>
          </w:tcPr>
          <w:p w:rsidR="001B39AD" w:rsidRPr="00EE17EF" w:rsidRDefault="001B39AD" w:rsidP="001B39AD">
            <w:pPr>
              <w:jc w:val="both"/>
            </w:pPr>
            <w:r w:rsidRPr="00EE17EF">
              <w:t>9</w:t>
            </w:r>
          </w:p>
        </w:tc>
        <w:tc>
          <w:tcPr>
            <w:tcW w:w="3393" w:type="dxa"/>
            <w:gridSpan w:val="2"/>
          </w:tcPr>
          <w:p w:rsidR="001B39AD" w:rsidRPr="00EE17EF" w:rsidRDefault="001B39AD" w:rsidP="001B39AD">
            <w:pPr>
              <w:jc w:val="both"/>
            </w:pPr>
            <w:r w:rsidRPr="00EE17EF">
              <w:t xml:space="preserve">Раздел 9. Времена советской России и СССР.1917-1991 </w:t>
            </w:r>
            <w:r w:rsidRPr="00EE17EF">
              <w:lastRenderedPageBreak/>
              <w:t>года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p>
          <w:p w:rsidR="001B39AD" w:rsidRPr="00EE17EF" w:rsidRDefault="001B39AD" w:rsidP="001B39AD">
            <w:pPr>
              <w:jc w:val="both"/>
            </w:pPr>
            <w:r w:rsidRPr="00EE17EF">
              <w:t>4 ч</w:t>
            </w:r>
          </w:p>
        </w:tc>
      </w:tr>
      <w:tr w:rsidR="001B39AD" w:rsidRPr="00EE17EF" w:rsidTr="006C2711">
        <w:tc>
          <w:tcPr>
            <w:tcW w:w="674" w:type="dxa"/>
          </w:tcPr>
          <w:p w:rsidR="001B39AD" w:rsidRPr="00EE17EF" w:rsidRDefault="001B39AD" w:rsidP="001B39AD">
            <w:pPr>
              <w:jc w:val="both"/>
            </w:pPr>
            <w:r w:rsidRPr="00EE17EF">
              <w:lastRenderedPageBreak/>
              <w:t>10.</w:t>
            </w:r>
          </w:p>
        </w:tc>
        <w:tc>
          <w:tcPr>
            <w:tcW w:w="3393" w:type="dxa"/>
            <w:gridSpan w:val="2"/>
          </w:tcPr>
          <w:p w:rsidR="001B39AD" w:rsidRPr="00EE17EF" w:rsidRDefault="001B39AD" w:rsidP="001B39AD">
            <w:pPr>
              <w:jc w:val="both"/>
            </w:pPr>
            <w:r w:rsidRPr="00EE17EF">
              <w:t>Раздел 10. Современная Россия</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1B39AD">
            <w:pPr>
              <w:jc w:val="both"/>
            </w:pPr>
            <w:r w:rsidRPr="00EE17EF">
              <w:t>10 ч</w:t>
            </w:r>
          </w:p>
        </w:tc>
      </w:tr>
      <w:tr w:rsidR="001B39AD" w:rsidRPr="00EE17EF" w:rsidTr="006C2711">
        <w:trPr>
          <w:trHeight w:val="348"/>
        </w:trPr>
        <w:tc>
          <w:tcPr>
            <w:tcW w:w="746" w:type="dxa"/>
            <w:gridSpan w:val="2"/>
            <w:vMerge w:val="restart"/>
          </w:tcPr>
          <w:p w:rsidR="001B39AD" w:rsidRPr="00EE17EF" w:rsidRDefault="001B39AD" w:rsidP="001B39AD">
            <w:pPr>
              <w:jc w:val="both"/>
              <w:rPr>
                <w:b/>
              </w:rPr>
            </w:pPr>
            <w:r w:rsidRPr="00EE17EF">
              <w:rPr>
                <w:b/>
              </w:rPr>
              <w:t>№ п/п</w:t>
            </w:r>
          </w:p>
        </w:tc>
        <w:tc>
          <w:tcPr>
            <w:tcW w:w="3321" w:type="dxa"/>
            <w:vMerge w:val="restart"/>
          </w:tcPr>
          <w:p w:rsidR="001B39AD" w:rsidRPr="00EE17EF" w:rsidRDefault="001B39AD" w:rsidP="001B39AD">
            <w:pPr>
              <w:jc w:val="both"/>
              <w:rPr>
                <w:b/>
              </w:rPr>
            </w:pPr>
          </w:p>
          <w:p w:rsidR="001B39AD" w:rsidRPr="00EE17EF" w:rsidRDefault="001B39AD" w:rsidP="001B39AD">
            <w:pPr>
              <w:jc w:val="both"/>
              <w:rPr>
                <w:b/>
              </w:rPr>
            </w:pPr>
            <w:r w:rsidRPr="00EE17EF">
              <w:rPr>
                <w:b/>
              </w:rPr>
              <w:t>Разделы, темы</w:t>
            </w:r>
          </w:p>
        </w:tc>
        <w:tc>
          <w:tcPr>
            <w:tcW w:w="5506" w:type="dxa"/>
            <w:gridSpan w:val="3"/>
          </w:tcPr>
          <w:p w:rsidR="001B39AD" w:rsidRPr="00EE17EF" w:rsidRDefault="001B39AD" w:rsidP="001B39AD">
            <w:pPr>
              <w:jc w:val="both"/>
              <w:rPr>
                <w:b/>
              </w:rPr>
            </w:pPr>
            <w:r w:rsidRPr="00EE17EF">
              <w:rPr>
                <w:b/>
              </w:rPr>
              <w:t>Количество часов</w:t>
            </w:r>
          </w:p>
        </w:tc>
      </w:tr>
      <w:tr w:rsidR="001B39AD" w:rsidRPr="00EE17EF" w:rsidTr="006C2711">
        <w:tc>
          <w:tcPr>
            <w:tcW w:w="746" w:type="dxa"/>
            <w:gridSpan w:val="2"/>
            <w:vMerge/>
          </w:tcPr>
          <w:p w:rsidR="001B39AD" w:rsidRPr="00EE17EF" w:rsidRDefault="001B39AD" w:rsidP="001B39AD">
            <w:pPr>
              <w:jc w:val="both"/>
              <w:rPr>
                <w:b/>
              </w:rPr>
            </w:pPr>
          </w:p>
        </w:tc>
        <w:tc>
          <w:tcPr>
            <w:tcW w:w="3321" w:type="dxa"/>
            <w:vMerge/>
          </w:tcPr>
          <w:p w:rsidR="001B39AD" w:rsidRPr="00EE17EF" w:rsidRDefault="001B39AD" w:rsidP="001B39AD">
            <w:pPr>
              <w:jc w:val="both"/>
              <w:rPr>
                <w:b/>
              </w:rPr>
            </w:pPr>
          </w:p>
        </w:tc>
        <w:tc>
          <w:tcPr>
            <w:tcW w:w="1713" w:type="dxa"/>
            <w:tcBorders>
              <w:right w:val="single" w:sz="4" w:space="0" w:color="auto"/>
            </w:tcBorders>
          </w:tcPr>
          <w:p w:rsidR="001B39AD" w:rsidRPr="00EE17EF" w:rsidRDefault="001B39AD" w:rsidP="001B39AD">
            <w:pPr>
              <w:jc w:val="both"/>
              <w:rPr>
                <w:b/>
              </w:rPr>
            </w:pPr>
            <w:r w:rsidRPr="00EE17EF">
              <w:rPr>
                <w:b/>
              </w:rPr>
              <w:t>Примерная программа</w:t>
            </w:r>
          </w:p>
        </w:tc>
        <w:tc>
          <w:tcPr>
            <w:tcW w:w="1701" w:type="dxa"/>
            <w:tcBorders>
              <w:left w:val="single" w:sz="4" w:space="0" w:color="auto"/>
            </w:tcBorders>
          </w:tcPr>
          <w:p w:rsidR="001B39AD" w:rsidRPr="00EE17EF" w:rsidRDefault="001B39AD" w:rsidP="001B39AD">
            <w:pPr>
              <w:jc w:val="both"/>
              <w:rPr>
                <w:b/>
              </w:rPr>
            </w:pPr>
            <w:r w:rsidRPr="00EE17EF">
              <w:rPr>
                <w:b/>
              </w:rPr>
              <w:t>Рабочая программа</w:t>
            </w:r>
          </w:p>
        </w:tc>
        <w:tc>
          <w:tcPr>
            <w:tcW w:w="2092" w:type="dxa"/>
          </w:tcPr>
          <w:p w:rsidR="001B39AD" w:rsidRPr="00EE17EF" w:rsidRDefault="001B39AD" w:rsidP="001B39AD">
            <w:pPr>
              <w:jc w:val="both"/>
              <w:rPr>
                <w:b/>
              </w:rPr>
            </w:pPr>
            <w:r w:rsidRPr="00EE17EF">
              <w:rPr>
                <w:b/>
              </w:rPr>
              <w:t>Рабочая программа</w:t>
            </w:r>
          </w:p>
          <w:p w:rsidR="001B39AD" w:rsidRPr="00EE17EF" w:rsidRDefault="001B39AD" w:rsidP="001B39AD">
            <w:pPr>
              <w:jc w:val="both"/>
              <w:rPr>
                <w:b/>
              </w:rPr>
            </w:pPr>
            <w:r w:rsidRPr="00EE17EF">
              <w:rPr>
                <w:b/>
              </w:rPr>
              <w:t>по классам</w:t>
            </w:r>
          </w:p>
          <w:p w:rsidR="001B39AD" w:rsidRPr="00EE17EF" w:rsidRDefault="001B39AD" w:rsidP="001B39AD">
            <w:pPr>
              <w:jc w:val="both"/>
              <w:rPr>
                <w:b/>
              </w:rPr>
            </w:pPr>
            <w:r w:rsidRPr="00EE17EF">
              <w:rPr>
                <w:b/>
              </w:rPr>
              <w:t>4 класс</w:t>
            </w:r>
          </w:p>
        </w:tc>
      </w:tr>
      <w:tr w:rsidR="001B39AD" w:rsidRPr="00EE17EF" w:rsidTr="006C2711">
        <w:tc>
          <w:tcPr>
            <w:tcW w:w="746" w:type="dxa"/>
            <w:gridSpan w:val="2"/>
          </w:tcPr>
          <w:p w:rsidR="001B39AD" w:rsidRPr="00EE17EF" w:rsidRDefault="001B39AD" w:rsidP="001B39AD">
            <w:pPr>
              <w:jc w:val="both"/>
            </w:pPr>
          </w:p>
          <w:p w:rsidR="001B39AD" w:rsidRPr="00EE17EF" w:rsidRDefault="001B39AD" w:rsidP="001B39AD">
            <w:pPr>
              <w:jc w:val="both"/>
            </w:pPr>
          </w:p>
        </w:tc>
        <w:tc>
          <w:tcPr>
            <w:tcW w:w="3321" w:type="dxa"/>
          </w:tcPr>
          <w:p w:rsidR="001B39AD" w:rsidRPr="00EE17EF" w:rsidRDefault="001B39AD" w:rsidP="006C2711">
            <w:pPr>
              <w:jc w:val="both"/>
            </w:pPr>
            <w:r w:rsidRPr="00EE17EF">
              <w:t xml:space="preserve">Раздел 1. </w:t>
            </w:r>
            <w:r w:rsidR="006C2711">
              <w:t>Как работает организм человека.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1B39AD" w:rsidP="006C2711">
            <w:pPr>
              <w:jc w:val="both"/>
            </w:pPr>
            <w:r w:rsidRPr="00EE17EF">
              <w:t>1</w:t>
            </w:r>
            <w:r w:rsidR="006C2711">
              <w:t>7</w:t>
            </w:r>
            <w:r w:rsidRPr="00EE17EF">
              <w:t xml:space="preserve"> ч</w:t>
            </w:r>
          </w:p>
        </w:tc>
      </w:tr>
      <w:tr w:rsidR="001B39AD" w:rsidRPr="00EE17EF" w:rsidTr="006C2711">
        <w:tc>
          <w:tcPr>
            <w:tcW w:w="746" w:type="dxa"/>
            <w:gridSpan w:val="2"/>
          </w:tcPr>
          <w:p w:rsidR="001B39AD" w:rsidRPr="00EE17EF" w:rsidRDefault="001B39AD" w:rsidP="001B39AD">
            <w:pPr>
              <w:jc w:val="both"/>
            </w:pPr>
          </w:p>
        </w:tc>
        <w:tc>
          <w:tcPr>
            <w:tcW w:w="3321" w:type="dxa"/>
          </w:tcPr>
          <w:p w:rsidR="001B39AD" w:rsidRPr="00EE17EF" w:rsidRDefault="001B39AD" w:rsidP="006C2711">
            <w:pPr>
              <w:jc w:val="both"/>
            </w:pPr>
            <w:r w:rsidRPr="00EE17EF">
              <w:t xml:space="preserve">Раздел 2. </w:t>
            </w:r>
            <w:r w:rsidR="006C2711" w:rsidRPr="00EE17EF">
              <w:t>Рукотворная природа.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6C2711" w:rsidP="001B39AD">
            <w:pPr>
              <w:jc w:val="both"/>
            </w:pPr>
            <w:r>
              <w:t>17</w:t>
            </w:r>
            <w:r w:rsidR="001B39AD" w:rsidRPr="00EE17EF">
              <w:t xml:space="preserve"> ч</w:t>
            </w:r>
          </w:p>
        </w:tc>
      </w:tr>
      <w:tr w:rsidR="001B39AD" w:rsidRPr="00EE17EF" w:rsidTr="006C2711">
        <w:tc>
          <w:tcPr>
            <w:tcW w:w="746" w:type="dxa"/>
            <w:gridSpan w:val="2"/>
          </w:tcPr>
          <w:p w:rsidR="001B39AD" w:rsidRPr="00EE17EF" w:rsidRDefault="001B39AD" w:rsidP="001B39AD">
            <w:pPr>
              <w:jc w:val="both"/>
            </w:pPr>
          </w:p>
        </w:tc>
        <w:tc>
          <w:tcPr>
            <w:tcW w:w="3321" w:type="dxa"/>
          </w:tcPr>
          <w:p w:rsidR="001B39AD" w:rsidRPr="00EE17EF" w:rsidRDefault="001B39AD" w:rsidP="006C2711">
            <w:pPr>
              <w:jc w:val="both"/>
            </w:pPr>
            <w:r w:rsidRPr="00EE17EF">
              <w:t xml:space="preserve">Раздел 3. </w:t>
            </w:r>
            <w:r w:rsidR="006C2711" w:rsidRPr="00EE17EF">
              <w:t>Человек и его внутренний мир</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6C2711" w:rsidP="001B39AD">
            <w:pPr>
              <w:jc w:val="both"/>
            </w:pPr>
            <w:r>
              <w:t>6</w:t>
            </w:r>
            <w:r w:rsidR="001B39AD" w:rsidRPr="00EE17EF">
              <w:t xml:space="preserve"> ч </w:t>
            </w:r>
          </w:p>
        </w:tc>
      </w:tr>
      <w:tr w:rsidR="001B39AD" w:rsidRPr="00EE17EF" w:rsidTr="006C2711">
        <w:tc>
          <w:tcPr>
            <w:tcW w:w="746" w:type="dxa"/>
            <w:gridSpan w:val="2"/>
          </w:tcPr>
          <w:p w:rsidR="001B39AD" w:rsidRPr="00EE17EF" w:rsidRDefault="001B39AD" w:rsidP="001B39AD">
            <w:pPr>
              <w:jc w:val="both"/>
            </w:pPr>
          </w:p>
        </w:tc>
        <w:tc>
          <w:tcPr>
            <w:tcW w:w="3321" w:type="dxa"/>
          </w:tcPr>
          <w:p w:rsidR="001B39AD" w:rsidRPr="00EE17EF" w:rsidRDefault="001B39AD" w:rsidP="006C2711">
            <w:pPr>
              <w:jc w:val="both"/>
            </w:pPr>
            <w:r w:rsidRPr="00EE17EF">
              <w:t xml:space="preserve">Раздел 4. </w:t>
            </w:r>
            <w:r w:rsidR="006C2711">
              <w:t>Человек в мире людей</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6C2711" w:rsidP="001B39AD">
            <w:pPr>
              <w:jc w:val="both"/>
            </w:pPr>
            <w:r>
              <w:t>6</w:t>
            </w:r>
            <w:r w:rsidR="001B39AD" w:rsidRPr="00EE17EF">
              <w:t xml:space="preserve"> ч</w:t>
            </w:r>
          </w:p>
        </w:tc>
      </w:tr>
      <w:tr w:rsidR="001B39AD" w:rsidRPr="00EE17EF" w:rsidTr="006C2711">
        <w:tc>
          <w:tcPr>
            <w:tcW w:w="746" w:type="dxa"/>
            <w:gridSpan w:val="2"/>
          </w:tcPr>
          <w:p w:rsidR="001B39AD" w:rsidRPr="00EE17EF" w:rsidRDefault="001B39AD" w:rsidP="001B39AD">
            <w:pPr>
              <w:jc w:val="both"/>
            </w:pPr>
          </w:p>
        </w:tc>
        <w:tc>
          <w:tcPr>
            <w:tcW w:w="3321" w:type="dxa"/>
          </w:tcPr>
          <w:p w:rsidR="001B39AD" w:rsidRPr="00EE17EF" w:rsidRDefault="001B39AD" w:rsidP="006C2711">
            <w:pPr>
              <w:jc w:val="both"/>
            </w:pPr>
            <w:r w:rsidRPr="00EE17EF">
              <w:t xml:space="preserve">Раздел 5. </w:t>
            </w:r>
            <w:r w:rsidR="006C2711">
              <w:t>Человек и прошлое человечества</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6C2711" w:rsidP="001B39AD">
            <w:pPr>
              <w:jc w:val="both"/>
            </w:pPr>
            <w:r>
              <w:t>8</w:t>
            </w:r>
            <w:r w:rsidR="001B39AD" w:rsidRPr="00EE17EF">
              <w:t xml:space="preserve"> ч</w:t>
            </w:r>
          </w:p>
        </w:tc>
      </w:tr>
      <w:tr w:rsidR="001B39AD" w:rsidRPr="00EE17EF" w:rsidTr="006C2711">
        <w:tc>
          <w:tcPr>
            <w:tcW w:w="746" w:type="dxa"/>
            <w:gridSpan w:val="2"/>
          </w:tcPr>
          <w:p w:rsidR="001B39AD" w:rsidRPr="00EE17EF" w:rsidRDefault="001B39AD" w:rsidP="001B39AD">
            <w:pPr>
              <w:jc w:val="both"/>
            </w:pPr>
          </w:p>
        </w:tc>
        <w:tc>
          <w:tcPr>
            <w:tcW w:w="3321" w:type="dxa"/>
          </w:tcPr>
          <w:p w:rsidR="001B39AD" w:rsidRPr="00EE17EF" w:rsidRDefault="001B39AD" w:rsidP="006C2711">
            <w:pPr>
              <w:jc w:val="both"/>
            </w:pPr>
            <w:r w:rsidRPr="00EE17EF">
              <w:t>Раздел 6..</w:t>
            </w:r>
            <w:r w:rsidR="006C2711" w:rsidRPr="00EE17EF">
              <w:t xml:space="preserve"> Человек и многоликое человечество</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6C2711" w:rsidP="001B39AD">
            <w:pPr>
              <w:jc w:val="both"/>
            </w:pPr>
            <w:r>
              <w:t>5</w:t>
            </w:r>
            <w:r w:rsidR="001B39AD" w:rsidRPr="00EE17EF">
              <w:t xml:space="preserve"> ч</w:t>
            </w:r>
          </w:p>
        </w:tc>
      </w:tr>
      <w:tr w:rsidR="001B39AD" w:rsidRPr="00EE17EF" w:rsidTr="006C2711">
        <w:tc>
          <w:tcPr>
            <w:tcW w:w="746" w:type="dxa"/>
            <w:gridSpan w:val="2"/>
          </w:tcPr>
          <w:p w:rsidR="001B39AD" w:rsidRPr="00EE17EF" w:rsidRDefault="001B39AD" w:rsidP="001B39AD">
            <w:pPr>
              <w:jc w:val="both"/>
            </w:pPr>
          </w:p>
        </w:tc>
        <w:tc>
          <w:tcPr>
            <w:tcW w:w="3321" w:type="dxa"/>
          </w:tcPr>
          <w:p w:rsidR="001B39AD" w:rsidRPr="00EE17EF" w:rsidRDefault="001B39AD" w:rsidP="006C2711">
            <w:pPr>
              <w:jc w:val="both"/>
            </w:pPr>
            <w:r w:rsidRPr="00EE17EF">
              <w:t>Раздел 7</w:t>
            </w:r>
            <w:r w:rsidR="006C2711">
              <w:t>.</w:t>
            </w:r>
            <w:r w:rsidR="006C2711" w:rsidRPr="00EE17EF">
              <w:t xml:space="preserve"> Человек и единое человечество</w:t>
            </w:r>
            <w:r w:rsidRPr="00EE17EF">
              <w:t xml:space="preserve">. </w:t>
            </w:r>
          </w:p>
        </w:tc>
        <w:tc>
          <w:tcPr>
            <w:tcW w:w="1713" w:type="dxa"/>
            <w:tcBorders>
              <w:right w:val="single" w:sz="4" w:space="0" w:color="auto"/>
            </w:tcBorders>
          </w:tcPr>
          <w:p w:rsidR="001B39AD" w:rsidRPr="00EE17EF" w:rsidRDefault="001B39AD" w:rsidP="001B39AD">
            <w:pPr>
              <w:jc w:val="both"/>
            </w:pPr>
          </w:p>
        </w:tc>
        <w:tc>
          <w:tcPr>
            <w:tcW w:w="1701" w:type="dxa"/>
            <w:tcBorders>
              <w:left w:val="single" w:sz="4" w:space="0" w:color="auto"/>
            </w:tcBorders>
          </w:tcPr>
          <w:p w:rsidR="001B39AD" w:rsidRPr="00EE17EF" w:rsidRDefault="001B39AD" w:rsidP="001B39AD">
            <w:pPr>
              <w:jc w:val="both"/>
            </w:pPr>
          </w:p>
        </w:tc>
        <w:tc>
          <w:tcPr>
            <w:tcW w:w="2092" w:type="dxa"/>
          </w:tcPr>
          <w:p w:rsidR="001B39AD" w:rsidRPr="00EE17EF" w:rsidRDefault="006C2711" w:rsidP="001B39AD">
            <w:pPr>
              <w:jc w:val="both"/>
            </w:pPr>
            <w:r>
              <w:t>9</w:t>
            </w:r>
            <w:r w:rsidR="001B39AD" w:rsidRPr="00EE17EF">
              <w:t xml:space="preserve"> ч</w:t>
            </w:r>
          </w:p>
        </w:tc>
      </w:tr>
    </w:tbl>
    <w:p w:rsidR="001B39AD" w:rsidRPr="00EE17EF" w:rsidRDefault="001B39AD" w:rsidP="001B39AD">
      <w:pPr>
        <w:jc w:val="both"/>
        <w:rPr>
          <w:b/>
        </w:rPr>
      </w:pPr>
      <w:r w:rsidRPr="00EE17EF">
        <w:rPr>
          <w:b/>
        </w:rPr>
        <w:t>3. Общая характеристика учебного предмета</w:t>
      </w:r>
    </w:p>
    <w:p w:rsidR="001B39AD" w:rsidRPr="00EE17EF" w:rsidRDefault="001B39AD" w:rsidP="001B39AD">
      <w:pPr>
        <w:ind w:firstLine="708"/>
        <w:jc w:val="both"/>
      </w:pPr>
      <w:r w:rsidRPr="00EE17EF">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 Современные школьники отличаются от сверстников пятнадцати-двадцатилетней давности любознательностью и большей информированностью. К сожалению, эти знания детей, как правило, оказываются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w:t>
      </w:r>
    </w:p>
    <w:p w:rsidR="001B39AD" w:rsidRPr="00EE17EF" w:rsidRDefault="001B39AD" w:rsidP="001B39AD">
      <w:pPr>
        <w:ind w:firstLine="708"/>
        <w:jc w:val="both"/>
      </w:pPr>
      <w:r w:rsidRPr="00EE17EF">
        <w:t>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с одной стороны, ответить на все вопросы ребят и удовлетворить любопытство учащихся, а с другой – обеспечить усвоение необходимых знаний.</w:t>
      </w:r>
    </w:p>
    <w:p w:rsidR="001B39AD" w:rsidRPr="00EE17EF" w:rsidRDefault="001B39AD" w:rsidP="001B39AD">
      <w:pPr>
        <w:ind w:firstLine="708"/>
        <w:jc w:val="both"/>
      </w:pPr>
      <w:r w:rsidRPr="00EE17EF">
        <w:t>Как же нужно учить, чтобы достичь обеих целей. Оказывается, для этого существует один выход. Средством воспитания и образования школьника начальных классов является знакомство с целостной элементарной научной картиной мира.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1B39AD" w:rsidRPr="00EE17EF" w:rsidRDefault="001B39AD" w:rsidP="001B39AD">
      <w:pPr>
        <w:ind w:firstLine="708"/>
        <w:jc w:val="both"/>
      </w:pPr>
      <w:r w:rsidRPr="00EE17EF">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1B39AD" w:rsidRPr="00EE17EF" w:rsidRDefault="001B39AD" w:rsidP="001B39AD">
      <w:pPr>
        <w:ind w:firstLine="708"/>
        <w:jc w:val="both"/>
      </w:pPr>
      <w:r w:rsidRPr="00EE17EF">
        <w:t xml:space="preserve">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w:t>
      </w:r>
      <w:r w:rsidRPr="00EE17EF">
        <w:lastRenderedPageBreak/>
        <w:t>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1B39AD" w:rsidRPr="00EE17EF" w:rsidRDefault="001B39AD" w:rsidP="001B39AD">
      <w:pPr>
        <w:ind w:firstLine="708"/>
        <w:jc w:val="both"/>
      </w:pPr>
      <w:r w:rsidRPr="00EE17EF">
        <w:t>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Школьников знакомят с широкими представлениями о мире, которые образуют систему, охватывающую весь окружающий мир.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1B39AD" w:rsidRPr="00EE17EF" w:rsidRDefault="001B39AD" w:rsidP="001B39AD">
      <w:pPr>
        <w:ind w:firstLine="708"/>
        <w:jc w:val="both"/>
      </w:pPr>
      <w:r w:rsidRPr="00EE17EF">
        <w:t>Как же сформировать у ребёнка целостную картину мира?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помогать ребятам осмысливать свой опыт. Человек должен научиться понимать окружающий мир и понимать цену и смысл своим поступкам и поступкам окружающих людей. И пусть не всегда человек будет действовать в соответствии со своими знаниями, но дать ему возможность жить разумно и осмысленно мы должны. Регулярно объясняя свой опыт, человек приучается понимать окружающий его мир.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объяснения и осмысления своего опыта. В этом случае он может научиться делать любое новое дело, самостоятельно его осваивая.</w:t>
      </w:r>
    </w:p>
    <w:p w:rsidR="001B39AD" w:rsidRPr="00EE17EF" w:rsidRDefault="001B39AD" w:rsidP="001B39AD">
      <w:pPr>
        <w:ind w:firstLine="708"/>
        <w:jc w:val="both"/>
      </w:pPr>
      <w:r w:rsidRPr="00EE17EF">
        <w:t>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эмоционального, оценочного отношения к этому миру.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гражданского самосознания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1B39AD" w:rsidRPr="00EE17EF" w:rsidRDefault="001B39AD" w:rsidP="001B39AD">
      <w:pPr>
        <w:ind w:firstLine="708"/>
        <w:jc w:val="both"/>
      </w:pPr>
      <w:r w:rsidRPr="00EE17EF">
        <w:t>Деятельностный подход – основной способ получения знаний.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1B39AD" w:rsidRPr="00EE17EF" w:rsidRDefault="001B39AD" w:rsidP="001B39AD">
      <w:pPr>
        <w:ind w:firstLine="708"/>
        <w:jc w:val="both"/>
      </w:pPr>
      <w:r w:rsidRPr="00EE17EF">
        <w:t>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Мы хотим познакомить ребят с картиной мира и научить их ею пользоваться для постижения мира и упорядочивания своего опыта.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Решение проблемных творческих продуктивных задач – главный способ осмысления мира.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1B39AD" w:rsidRPr="00EE17EF" w:rsidRDefault="001B39AD" w:rsidP="001B39AD">
      <w:pPr>
        <w:ind w:firstLine="708"/>
        <w:jc w:val="both"/>
      </w:pPr>
      <w:r w:rsidRPr="00EE17EF">
        <w:lastRenderedPageBreak/>
        <w:t>В этом случае мы пользуемся традиционным для учебников «Школы 2100» принципом минимакса.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учебники существенно различаются по объёму того материала, которые ученики могут и должны усвоить.</w:t>
      </w:r>
    </w:p>
    <w:p w:rsidR="001B39AD" w:rsidRPr="00EE17EF" w:rsidRDefault="001B39AD" w:rsidP="001B39AD">
      <w:pPr>
        <w:ind w:firstLine="708"/>
        <w:jc w:val="both"/>
      </w:pPr>
      <w:r w:rsidRPr="00EE17EF">
        <w:t>В рамках историко-обществоведческого курса осуществить деятельностный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деятельностно-ориентированных принципов.</w:t>
      </w:r>
    </w:p>
    <w:p w:rsidR="001B39AD" w:rsidRPr="00EE17EF" w:rsidRDefault="001B39AD" w:rsidP="001B39AD">
      <w:pPr>
        <w:ind w:firstLine="708"/>
        <w:jc w:val="both"/>
      </w:pPr>
      <w:r w:rsidRPr="00EE17EF">
        <w:t>Мы предлагаем не избегать вопросов-проблем по российской истории и современности. Эти вопросы нельзя окончательно разрешить,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поставить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1B39AD" w:rsidRPr="00EE17EF" w:rsidRDefault="001B39AD" w:rsidP="001B39AD">
      <w:pPr>
        <w:ind w:firstLine="708"/>
        <w:jc w:val="both"/>
      </w:pPr>
      <w:r w:rsidRPr="00EE17EF">
        <w:t>Таким образом, в целом у учеников должно развиваться умение понимать и познавать окружающий мир, т.е. осмысленно применять полученные знания для решения учебно-познавательных и жизненных задач.</w:t>
      </w:r>
    </w:p>
    <w:p w:rsidR="001B39AD" w:rsidRPr="00EE17EF" w:rsidRDefault="001B39AD" w:rsidP="001B39AD">
      <w:pPr>
        <w:ind w:firstLine="708"/>
        <w:jc w:val="both"/>
      </w:pPr>
      <w:r w:rsidRPr="00EE17EF">
        <w:t>Алгоритм подготовки учителя к проведению урока. При проведении уроков по нашему курсу учителя очень часто сталкиваются с проблемой нехватки времени. Материал темы столь обширен, что его не удаётся «открыть» полностью вместе со школьниками, используя технологию проблемного диалога. Уже звенит звонок, а учитель ещё не объяснил ребятам весь материал. В результате не остаётся времени ни на этап самостоятельного применения знаний, ни на подведение итога. В основе этой проблемы лежит стремление учителя «открыть» с учениками все знания. Напротив, некоторые 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1B39AD" w:rsidRPr="00EE17EF" w:rsidRDefault="001B39AD" w:rsidP="001B39AD">
      <w:pPr>
        <w:ind w:firstLine="708"/>
        <w:jc w:val="both"/>
      </w:pPr>
      <w:r w:rsidRPr="00EE17EF">
        <w:t>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w:t>
      </w:r>
    </w:p>
    <w:p w:rsidR="001B39AD" w:rsidRPr="00EE17EF" w:rsidRDefault="001B39AD" w:rsidP="001B39AD">
      <w:pPr>
        <w:jc w:val="both"/>
      </w:pPr>
      <w:r w:rsidRPr="00EE17EF">
        <w:rPr>
          <w:b/>
        </w:rPr>
        <w:t>1-й шаг</w:t>
      </w:r>
      <w:r w:rsidRPr="00EE17EF">
        <w:t>. На первом этапе подготовки к уроку следует выделить в содержании учебника обязательный программный минимум. Для этого необходимо открыть программу и найти в требованиях к знаниям и умениям к концу данного года обучения те, которые относятся к изучаемой теме (перечень требований помещён также и в дневниках и в начале каждого раздела учебника). Это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1B39AD" w:rsidRPr="00EE17EF" w:rsidRDefault="001B39AD" w:rsidP="001B39AD">
      <w:pPr>
        <w:ind w:firstLine="708"/>
        <w:jc w:val="both"/>
      </w:pPr>
      <w:r w:rsidRPr="00EE17EF">
        <w:t xml:space="preserve">Начиная со 2-го класса, в конце урока помещён перечень понятий, который должны усвоить школьники. Часть этих понятий, выделенных шрифтом, относится к программному минимуму, который должны знать все школьники. Она может быть обозначена выражением «надо запомнить». А вот другая часть понятий, фактов (она не выделена) не входит в минимум. Она может быть обозначена выражением «достаточно познакомиться». К ней относятся часто встречаемые в окружении ребёнка слова, которые тем не менее не обязательно им знать. Надо добиться их </w:t>
      </w:r>
      <w:r w:rsidRPr="00EE17EF">
        <w:lastRenderedPageBreak/>
        <w:t>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p>
    <w:p w:rsidR="001B39AD" w:rsidRPr="00EE17EF" w:rsidRDefault="001B39AD" w:rsidP="001B39AD">
      <w:pPr>
        <w:ind w:firstLine="708"/>
        <w:jc w:val="both"/>
      </w:pPr>
      <w:r w:rsidRPr="00EE17EF">
        <w:t>Наконец, к третьей категории понятий и фактов – максимуму – относятся те, которые есть в тексте учебника, но не помещены в конце урока, они тем более не отражены в программных требованиях. Их не только не обязательно знать, но и не обязательно включать в материал урока.</w:t>
      </w:r>
    </w:p>
    <w:p w:rsidR="001B39AD" w:rsidRPr="00EE17EF" w:rsidRDefault="001B39AD" w:rsidP="001B39AD">
      <w:pPr>
        <w:jc w:val="both"/>
      </w:pPr>
      <w:r w:rsidRPr="00EE17EF">
        <w:rPr>
          <w:b/>
        </w:rPr>
        <w:t>2-й шаг</w:t>
      </w:r>
      <w:r w:rsidRPr="00EE17EF">
        <w:t>. На втором этапе подготовки к уроку,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знаний.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w:t>
      </w:r>
    </w:p>
    <w:p w:rsidR="001B39AD" w:rsidRPr="00EE17EF" w:rsidRDefault="001B39AD" w:rsidP="001B39AD">
      <w:pPr>
        <w:jc w:val="both"/>
      </w:pPr>
      <w:r w:rsidRPr="00EE17EF">
        <w:rPr>
          <w:b/>
        </w:rPr>
        <w:t>3-й шаг</w:t>
      </w:r>
      <w:r w:rsidRPr="00EE17EF">
        <w:t>. Лишь на третьем этапе подготовки к уроку учитель начинает выбирать и включать в конспект урока те знания из максимума, которые заинтересуют школьников. В 3–4-м классе можно предварительно обсудить с ребятами, о чём они хотят узнать. Этот материал и является тем резервом, которым может пожертвовать учитель при нехватке времени.</w:t>
      </w:r>
    </w:p>
    <w:p w:rsidR="001B39AD" w:rsidRPr="00EE17EF" w:rsidRDefault="001B39AD" w:rsidP="001B39AD">
      <w:pPr>
        <w:ind w:firstLine="708"/>
        <w:jc w:val="both"/>
      </w:pPr>
      <w:r w:rsidRPr="00EE17EF">
        <w:t>Контроль образовательных результатов.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1B39AD" w:rsidRPr="00EE17EF" w:rsidRDefault="001B39AD" w:rsidP="001B39AD">
      <w:pPr>
        <w:ind w:firstLine="708"/>
        <w:jc w:val="both"/>
      </w:pPr>
      <w:r w:rsidRPr="00EE17EF">
        <w:t>Во-первых, на наш взгляд, важны только те знания учащихся, которыми они могут пользоваться на практике. Поэтому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Фактически нужны навыки использования знаний, а не сами знания.</w:t>
      </w:r>
    </w:p>
    <w:p w:rsidR="001B39AD" w:rsidRPr="00EE17EF" w:rsidRDefault="001B39AD" w:rsidP="001B39AD">
      <w:pPr>
        <w:ind w:firstLine="708"/>
        <w:jc w:val="both"/>
      </w:pPr>
      <w:r w:rsidRPr="00EE17EF">
        <w:t>Во-вторых, важны и нужны прочные знания, а не выученный к данному уроку материал. В связи с этим мы предлагаем оценивать учащихся следующими двумя способами:</w:t>
      </w:r>
    </w:p>
    <w:p w:rsidR="001B39AD" w:rsidRPr="00EE17EF" w:rsidRDefault="001B39AD" w:rsidP="001B39AD">
      <w:pPr>
        <w:ind w:firstLine="708"/>
        <w:jc w:val="both"/>
      </w:pPr>
      <w:r w:rsidRPr="00EE17EF">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кл.), в проверочных и контрольных работах (3-4 кл.). 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творчески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w:t>
      </w:r>
    </w:p>
    <w:p w:rsidR="001B39AD" w:rsidRPr="00EE17EF" w:rsidRDefault="001B39AD" w:rsidP="001B39AD">
      <w:pPr>
        <w:ind w:firstLine="708"/>
        <w:jc w:val="both"/>
      </w:pPr>
      <w:r w:rsidRPr="00EE17EF">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1B39AD" w:rsidRPr="00EE17EF" w:rsidRDefault="001B39AD" w:rsidP="001B39AD">
      <w:pPr>
        <w:ind w:firstLine="708"/>
        <w:jc w:val="both"/>
      </w:pPr>
      <w:r w:rsidRPr="00EE17EF">
        <w:lastRenderedPageBreak/>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1B39AD" w:rsidRPr="00EE17EF" w:rsidRDefault="001B39AD" w:rsidP="001B39AD">
      <w:pPr>
        <w:ind w:firstLine="708"/>
        <w:jc w:val="both"/>
      </w:pPr>
      <w:r w:rsidRPr="00EE17EF">
        <w:t>Важную роль в проведении контроля имеют тетради для самостоятельных и итоговых работ (1-2 кл.) и тетради для проверочных и контрольных работ (3-4 кл.). Уровень заданий в учебниках и рабочих тетрадях отличается своей сложностью от уровня в самостоятельных (проверочных) и итоговых (контрольных) работах.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w:t>
      </w:r>
    </w:p>
    <w:p w:rsidR="001B39AD" w:rsidRPr="00EE17EF" w:rsidRDefault="001B39AD" w:rsidP="001B39AD">
      <w:pPr>
        <w:ind w:firstLine="708"/>
        <w:jc w:val="both"/>
      </w:pPr>
      <w:r w:rsidRPr="00EE17EF">
        <w:t>Таким образом, каждый ученик должен усвоить каждую тему, выполнив определённый объём заданий в учебнике и рабочей тетради, 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w:t>
      </w:r>
    </w:p>
    <w:p w:rsidR="001B39AD" w:rsidRPr="00EE17EF" w:rsidRDefault="001B39AD" w:rsidP="00514C3E">
      <w:pPr>
        <w:pStyle w:val="aff5"/>
        <w:numPr>
          <w:ilvl w:val="0"/>
          <w:numId w:val="94"/>
        </w:numPr>
        <w:spacing w:line="240" w:lineRule="auto"/>
        <w:jc w:val="both"/>
        <w:rPr>
          <w:rFonts w:ascii="Times New Roman" w:hAnsi="Times New Roman"/>
          <w:sz w:val="24"/>
          <w:szCs w:val="24"/>
        </w:rPr>
      </w:pPr>
      <w:r w:rsidRPr="00EE17EF">
        <w:rPr>
          <w:rFonts w:ascii="Times New Roman" w:hAnsi="Times New Roman"/>
          <w:sz w:val="24"/>
          <w:szCs w:val="24"/>
        </w:rPr>
        <w:t>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кл.), 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w:t>
      </w:r>
    </w:p>
    <w:p w:rsidR="001B39AD" w:rsidRPr="00EE17EF" w:rsidRDefault="001B39AD" w:rsidP="00514C3E">
      <w:pPr>
        <w:pStyle w:val="aff5"/>
        <w:numPr>
          <w:ilvl w:val="0"/>
          <w:numId w:val="1"/>
        </w:numPr>
        <w:spacing w:line="240" w:lineRule="auto"/>
        <w:jc w:val="both"/>
        <w:rPr>
          <w:rFonts w:ascii="Times New Roman" w:hAnsi="Times New Roman"/>
          <w:sz w:val="24"/>
          <w:szCs w:val="24"/>
        </w:rPr>
      </w:pPr>
      <w:r w:rsidRPr="00EE17EF">
        <w:rPr>
          <w:rFonts w:ascii="Times New Roman" w:hAnsi="Times New Roman"/>
          <w:sz w:val="24"/>
          <w:szCs w:val="24"/>
        </w:rPr>
        <w:t>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1B39AD" w:rsidRPr="00EE17EF" w:rsidRDefault="001B39AD" w:rsidP="001B39AD">
      <w:pPr>
        <w:ind w:firstLine="426"/>
        <w:jc w:val="both"/>
      </w:pPr>
      <w:r w:rsidRPr="00EE17EF">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1B39AD" w:rsidRPr="00EE17EF" w:rsidRDefault="001B39AD" w:rsidP="001B39AD">
      <w:pPr>
        <w:jc w:val="both"/>
        <w:rPr>
          <w:b/>
        </w:rPr>
      </w:pPr>
      <w:r w:rsidRPr="00EE17EF">
        <w:rPr>
          <w:b/>
        </w:rPr>
        <w:t>4. Описание места учебного предмета в учебном плане</w:t>
      </w:r>
    </w:p>
    <w:p w:rsidR="001B39AD" w:rsidRPr="00EE17EF" w:rsidRDefault="001B39AD" w:rsidP="001B39AD">
      <w:pPr>
        <w:ind w:firstLine="708"/>
        <w:jc w:val="both"/>
      </w:pPr>
      <w:r w:rsidRPr="00EE17EF">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1B39AD" w:rsidRPr="00EE17EF" w:rsidRDefault="001B39AD" w:rsidP="001B39AD">
      <w:pPr>
        <w:jc w:val="both"/>
        <w:rPr>
          <w:b/>
        </w:rPr>
      </w:pPr>
      <w:r w:rsidRPr="00EE17EF">
        <w:rPr>
          <w:b/>
        </w:rPr>
        <w:t>5. Описание ценностных ориентиров содержания учебного предмета</w:t>
      </w:r>
    </w:p>
    <w:p w:rsidR="001B39AD" w:rsidRPr="00EE17EF" w:rsidRDefault="001B39AD" w:rsidP="001B39AD">
      <w:pPr>
        <w:ind w:firstLine="708"/>
        <w:jc w:val="both"/>
      </w:pPr>
      <w:r w:rsidRPr="00EE17EF">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1B39AD" w:rsidRPr="00EE17EF" w:rsidRDefault="001B39AD" w:rsidP="001B39AD">
      <w:pPr>
        <w:ind w:firstLine="708"/>
        <w:jc w:val="both"/>
      </w:pPr>
      <w:r w:rsidRPr="00EE17EF">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1B39AD" w:rsidRPr="00EE17EF" w:rsidRDefault="001B39AD" w:rsidP="001B39AD">
      <w:pPr>
        <w:ind w:firstLine="708"/>
        <w:jc w:val="both"/>
      </w:pPr>
      <w:r w:rsidRPr="00EE17EF">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1B39AD" w:rsidRPr="00EE17EF" w:rsidRDefault="001B39AD" w:rsidP="001B39AD">
      <w:pPr>
        <w:ind w:firstLine="708"/>
        <w:jc w:val="both"/>
      </w:pPr>
      <w:r w:rsidRPr="00EE17EF">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1B39AD" w:rsidRPr="00EE17EF" w:rsidRDefault="001B39AD" w:rsidP="001B39AD">
      <w:pPr>
        <w:ind w:firstLine="708"/>
        <w:jc w:val="both"/>
      </w:pPr>
      <w:r w:rsidRPr="00EE17EF">
        <w:lastRenderedPageBreak/>
        <w:t>Ценность истины – это ценность научного познания как части культуры человечества, разума, понимания сущности бытия, мироздания.</w:t>
      </w:r>
    </w:p>
    <w:p w:rsidR="001B39AD" w:rsidRPr="00EE17EF" w:rsidRDefault="001B39AD" w:rsidP="001B39AD">
      <w:pPr>
        <w:ind w:firstLine="708"/>
        <w:jc w:val="both"/>
      </w:pPr>
      <w:r w:rsidRPr="00EE17EF">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1B39AD" w:rsidRPr="00EE17EF" w:rsidRDefault="001B39AD" w:rsidP="001B39AD">
      <w:pPr>
        <w:ind w:firstLine="708"/>
        <w:jc w:val="both"/>
      </w:pPr>
      <w:r w:rsidRPr="00EE17EF">
        <w:t>Ценность труда и творчества как естественного условия человеческой жизни, состояния нормального человеческого существования.</w:t>
      </w:r>
    </w:p>
    <w:p w:rsidR="001B39AD" w:rsidRPr="00EE17EF" w:rsidRDefault="001B39AD" w:rsidP="001B39AD">
      <w:pPr>
        <w:ind w:firstLine="708"/>
        <w:jc w:val="both"/>
      </w:pPr>
      <w:r w:rsidRPr="00EE17EF">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B39AD" w:rsidRPr="00EE17EF" w:rsidRDefault="001B39AD" w:rsidP="001B39AD">
      <w:pPr>
        <w:ind w:firstLine="708"/>
        <w:jc w:val="both"/>
      </w:pPr>
      <w:r w:rsidRPr="00EE17EF">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1B39AD" w:rsidRPr="00EE17EF" w:rsidRDefault="001B39AD" w:rsidP="001B39AD">
      <w:pPr>
        <w:ind w:firstLine="708"/>
        <w:jc w:val="both"/>
      </w:pPr>
      <w:r w:rsidRPr="00EE17EF">
        <w:t>Ценность гражданственности – осознание человеком себя как члена общества, народа, представителя страны и государства.</w:t>
      </w:r>
    </w:p>
    <w:p w:rsidR="001B39AD" w:rsidRPr="00EE17EF" w:rsidRDefault="001B39AD" w:rsidP="001B39AD">
      <w:pPr>
        <w:ind w:firstLine="708"/>
        <w:jc w:val="both"/>
      </w:pPr>
      <w:r w:rsidRPr="00EE17EF">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1B39AD" w:rsidRPr="00EE17EF" w:rsidRDefault="001B39AD" w:rsidP="001B39AD">
      <w:pPr>
        <w:ind w:firstLine="708"/>
        <w:jc w:val="both"/>
      </w:pPr>
      <w:r w:rsidRPr="00EE17EF">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B39AD" w:rsidRPr="00EE17EF" w:rsidRDefault="001B39AD" w:rsidP="001B39AD">
      <w:pPr>
        <w:jc w:val="both"/>
        <w:rPr>
          <w:b/>
        </w:rPr>
      </w:pPr>
      <w:r w:rsidRPr="00EE17EF">
        <w:rPr>
          <w:b/>
        </w:rPr>
        <w:t>6. Личностные, метапредметные и предметные результаты освоения учебного предмета</w:t>
      </w:r>
    </w:p>
    <w:p w:rsidR="001B39AD" w:rsidRPr="00EE17EF" w:rsidRDefault="001B39AD" w:rsidP="001B39AD">
      <w:pPr>
        <w:ind w:firstLine="708"/>
        <w:jc w:val="both"/>
      </w:pPr>
      <w:r w:rsidRPr="00EE17EF">
        <w:t>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w:t>
      </w:r>
    </w:p>
    <w:p w:rsidR="001B39AD" w:rsidRPr="00EE17EF" w:rsidRDefault="001B39AD" w:rsidP="001B39AD">
      <w:pPr>
        <w:jc w:val="both"/>
        <w:rPr>
          <w:b/>
        </w:rPr>
      </w:pPr>
      <w:r w:rsidRPr="00EE17EF">
        <w:rPr>
          <w:b/>
        </w:rPr>
        <w:t>1-й класс</w:t>
      </w:r>
    </w:p>
    <w:p w:rsidR="001B39AD" w:rsidRPr="00EE17EF" w:rsidRDefault="001B39AD" w:rsidP="001B39AD">
      <w:pPr>
        <w:jc w:val="both"/>
      </w:pPr>
      <w:r w:rsidRPr="00EE17EF">
        <w:t>Личностными результатами изучения курса «Окружающий мир» в 1-м классе является формирование следующих умений:</w:t>
      </w:r>
    </w:p>
    <w:p w:rsidR="001B39AD" w:rsidRPr="00EE17EF" w:rsidRDefault="001B39AD" w:rsidP="00514C3E">
      <w:pPr>
        <w:pStyle w:val="aff5"/>
        <w:numPr>
          <w:ilvl w:val="0"/>
          <w:numId w:val="95"/>
        </w:numPr>
        <w:spacing w:after="0" w:line="240" w:lineRule="auto"/>
        <w:ind w:left="0"/>
        <w:jc w:val="both"/>
        <w:rPr>
          <w:rFonts w:ascii="Times New Roman" w:hAnsi="Times New Roman"/>
          <w:sz w:val="24"/>
          <w:szCs w:val="24"/>
        </w:rPr>
      </w:pPr>
      <w:r w:rsidRPr="00EE17EF">
        <w:rPr>
          <w:rFonts w:ascii="Times New Roman" w:hAnsi="Times New Roman"/>
          <w:sz w:val="24"/>
          <w:szCs w:val="24"/>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1B39AD" w:rsidRPr="00EE17EF" w:rsidRDefault="001B39AD" w:rsidP="00514C3E">
      <w:pPr>
        <w:pStyle w:val="aff5"/>
        <w:numPr>
          <w:ilvl w:val="0"/>
          <w:numId w:val="95"/>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с позиции общечеловеческих нравственных ценностей, почему конкретные поступки можно оценить как хорошие или плохие.</w:t>
      </w:r>
    </w:p>
    <w:p w:rsidR="001B39AD" w:rsidRPr="00EE17EF" w:rsidRDefault="001B39AD" w:rsidP="00514C3E">
      <w:pPr>
        <w:pStyle w:val="aff5"/>
        <w:numPr>
          <w:ilvl w:val="0"/>
          <w:numId w:val="95"/>
        </w:numPr>
        <w:spacing w:after="0" w:line="240" w:lineRule="auto"/>
        <w:ind w:left="0"/>
        <w:jc w:val="both"/>
        <w:rPr>
          <w:rFonts w:ascii="Times New Roman" w:hAnsi="Times New Roman"/>
          <w:sz w:val="24"/>
          <w:szCs w:val="24"/>
        </w:rPr>
      </w:pPr>
      <w:r w:rsidRPr="00EE17EF">
        <w:rPr>
          <w:rFonts w:ascii="Times New Roman" w:hAnsi="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B39AD" w:rsidRPr="00EE17EF" w:rsidRDefault="001B39AD" w:rsidP="00514C3E">
      <w:pPr>
        <w:pStyle w:val="aff5"/>
        <w:numPr>
          <w:ilvl w:val="0"/>
          <w:numId w:val="95"/>
        </w:numPr>
        <w:spacing w:after="0" w:line="240" w:lineRule="auto"/>
        <w:ind w:left="0"/>
        <w:jc w:val="both"/>
        <w:rPr>
          <w:rFonts w:ascii="Times New Roman" w:hAnsi="Times New Roman"/>
          <w:sz w:val="24"/>
          <w:szCs w:val="24"/>
        </w:rPr>
      </w:pPr>
      <w:r w:rsidRPr="00EE17EF">
        <w:rPr>
          <w:rFonts w:ascii="Times New Roman" w:hAnsi="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1B39AD" w:rsidRPr="00EE17EF" w:rsidRDefault="001B39AD" w:rsidP="00514C3E">
      <w:pPr>
        <w:pStyle w:val="aff5"/>
        <w:numPr>
          <w:ilvl w:val="0"/>
          <w:numId w:val="95"/>
        </w:numPr>
        <w:spacing w:after="0" w:line="240" w:lineRule="auto"/>
        <w:ind w:left="0"/>
        <w:jc w:val="both"/>
        <w:rPr>
          <w:rFonts w:ascii="Times New Roman" w:hAnsi="Times New Roman"/>
          <w:sz w:val="24"/>
          <w:szCs w:val="24"/>
        </w:rPr>
      </w:pPr>
      <w:r w:rsidRPr="00EE17EF">
        <w:rPr>
          <w:rFonts w:ascii="Times New Roman" w:hAnsi="Times New Roman"/>
          <w:sz w:val="24"/>
          <w:szCs w:val="24"/>
        </w:rPr>
        <w:t>Средством достижения этих результатов служит учебный материал и задания учебника, обеспечивающие 2-ю линию развития – умение определять своё отношение к миру.</w:t>
      </w:r>
    </w:p>
    <w:p w:rsidR="001B39AD" w:rsidRPr="00EE17EF" w:rsidRDefault="001B39AD" w:rsidP="001B39AD">
      <w:pPr>
        <w:jc w:val="both"/>
      </w:pPr>
      <w:r w:rsidRPr="00EE17EF">
        <w:t>Метапредметными результатами изучения курса «Окружающий мир» в 1-м классе является формирование следующих универсальных учебных действий (УУД).</w:t>
      </w:r>
    </w:p>
    <w:p w:rsidR="001B39AD" w:rsidRPr="00EE17EF" w:rsidRDefault="001B39AD" w:rsidP="001B39AD">
      <w:pPr>
        <w:jc w:val="both"/>
      </w:pPr>
      <w:r w:rsidRPr="00EE17EF">
        <w:t>Регулятивные УУД:</w:t>
      </w:r>
    </w:p>
    <w:p w:rsidR="001B39AD" w:rsidRPr="00EE17EF" w:rsidRDefault="001B39AD" w:rsidP="00514C3E">
      <w:pPr>
        <w:pStyle w:val="aff5"/>
        <w:numPr>
          <w:ilvl w:val="0"/>
          <w:numId w:val="96"/>
        </w:numPr>
        <w:spacing w:after="0" w:line="240" w:lineRule="auto"/>
        <w:ind w:left="0"/>
        <w:jc w:val="both"/>
        <w:rPr>
          <w:rFonts w:ascii="Times New Roman" w:hAnsi="Times New Roman"/>
          <w:sz w:val="24"/>
          <w:szCs w:val="24"/>
        </w:rPr>
      </w:pPr>
      <w:r w:rsidRPr="00EE17EF">
        <w:rPr>
          <w:rFonts w:ascii="Times New Roman" w:hAnsi="Times New Roman"/>
          <w:sz w:val="24"/>
          <w:szCs w:val="24"/>
        </w:rPr>
        <w:t>Определять и формулировать цель деятельности на уроке с помощью учителя.</w:t>
      </w:r>
    </w:p>
    <w:p w:rsidR="001B39AD" w:rsidRPr="00EE17EF" w:rsidRDefault="001B39AD" w:rsidP="00514C3E">
      <w:pPr>
        <w:pStyle w:val="aff5"/>
        <w:numPr>
          <w:ilvl w:val="0"/>
          <w:numId w:val="96"/>
        </w:numPr>
        <w:spacing w:after="0" w:line="240" w:lineRule="auto"/>
        <w:ind w:left="0"/>
        <w:jc w:val="both"/>
        <w:rPr>
          <w:rFonts w:ascii="Times New Roman" w:hAnsi="Times New Roman"/>
          <w:sz w:val="24"/>
          <w:szCs w:val="24"/>
        </w:rPr>
      </w:pPr>
      <w:r w:rsidRPr="00EE17EF">
        <w:rPr>
          <w:rFonts w:ascii="Times New Roman" w:hAnsi="Times New Roman"/>
          <w:sz w:val="24"/>
          <w:szCs w:val="24"/>
        </w:rPr>
        <w:t>Проговаривать последовательность действий на уроке.</w:t>
      </w:r>
    </w:p>
    <w:p w:rsidR="001B39AD" w:rsidRPr="00EE17EF" w:rsidRDefault="001B39AD" w:rsidP="00514C3E">
      <w:pPr>
        <w:pStyle w:val="aff5"/>
        <w:numPr>
          <w:ilvl w:val="0"/>
          <w:numId w:val="96"/>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высказывать своё предположение (версию) на основе работы с иллюстрацией учебника.</w:t>
      </w:r>
    </w:p>
    <w:p w:rsidR="001B39AD" w:rsidRPr="00EE17EF" w:rsidRDefault="001B39AD" w:rsidP="00514C3E">
      <w:pPr>
        <w:pStyle w:val="aff5"/>
        <w:numPr>
          <w:ilvl w:val="0"/>
          <w:numId w:val="96"/>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работать по предложенному учителем плану.</w:t>
      </w:r>
    </w:p>
    <w:p w:rsidR="001B39AD" w:rsidRPr="00EE17EF" w:rsidRDefault="001B39AD" w:rsidP="001B39AD">
      <w:pPr>
        <w:jc w:val="both"/>
      </w:pPr>
      <w:r w:rsidRPr="00EE17EF">
        <w:t>Средством формирования этих действий служит технология проблемного диалога на этапе изучения нового материала.</w:t>
      </w:r>
    </w:p>
    <w:p w:rsidR="001B39AD" w:rsidRPr="00EE17EF" w:rsidRDefault="001B39AD" w:rsidP="00514C3E">
      <w:pPr>
        <w:pStyle w:val="aff5"/>
        <w:numPr>
          <w:ilvl w:val="0"/>
          <w:numId w:val="97"/>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отличать верно выполненное задание от неверного.</w:t>
      </w:r>
    </w:p>
    <w:p w:rsidR="001B39AD" w:rsidRPr="00EE17EF" w:rsidRDefault="001B39AD" w:rsidP="00514C3E">
      <w:pPr>
        <w:pStyle w:val="aff5"/>
        <w:numPr>
          <w:ilvl w:val="0"/>
          <w:numId w:val="97"/>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совместно с учителем и другими учениками давать эмоциональную оценку деятельности класса на уроке.</w:t>
      </w:r>
    </w:p>
    <w:p w:rsidR="001B39AD" w:rsidRPr="00EE17EF" w:rsidRDefault="001B39AD" w:rsidP="001B39AD">
      <w:pPr>
        <w:jc w:val="both"/>
      </w:pPr>
      <w:r w:rsidRPr="00EE17EF">
        <w:t>Средством формирования этих действий служит технология оценивания образовательных достижений (учебных успехов).</w:t>
      </w:r>
    </w:p>
    <w:p w:rsidR="001B39AD" w:rsidRPr="00EE17EF" w:rsidRDefault="001B39AD" w:rsidP="001B39AD">
      <w:pPr>
        <w:jc w:val="both"/>
      </w:pPr>
      <w:r w:rsidRPr="00EE17EF">
        <w:t>Познавательные УУД:</w:t>
      </w:r>
    </w:p>
    <w:p w:rsidR="001B39AD" w:rsidRPr="00EE17EF" w:rsidRDefault="001B39AD" w:rsidP="00514C3E">
      <w:pPr>
        <w:pStyle w:val="aff5"/>
        <w:numPr>
          <w:ilvl w:val="0"/>
          <w:numId w:val="98"/>
        </w:numPr>
        <w:spacing w:after="0" w:line="240" w:lineRule="auto"/>
        <w:ind w:left="0"/>
        <w:jc w:val="both"/>
        <w:rPr>
          <w:rFonts w:ascii="Times New Roman" w:hAnsi="Times New Roman"/>
          <w:sz w:val="24"/>
          <w:szCs w:val="24"/>
        </w:rPr>
      </w:pPr>
      <w:r w:rsidRPr="00EE17EF">
        <w:rPr>
          <w:rFonts w:ascii="Times New Roman" w:hAnsi="Times New Roman"/>
          <w:sz w:val="24"/>
          <w:szCs w:val="24"/>
        </w:rPr>
        <w:t>Ориентироваться в своей системе знаний: отличать новое от уже известного с помощью учителя.</w:t>
      </w:r>
    </w:p>
    <w:p w:rsidR="001B39AD" w:rsidRPr="00EE17EF" w:rsidRDefault="001B39AD" w:rsidP="00514C3E">
      <w:pPr>
        <w:pStyle w:val="aff5"/>
        <w:numPr>
          <w:ilvl w:val="0"/>
          <w:numId w:val="98"/>
        </w:numPr>
        <w:spacing w:after="0" w:line="240" w:lineRule="auto"/>
        <w:ind w:left="0"/>
        <w:jc w:val="both"/>
        <w:rPr>
          <w:rFonts w:ascii="Times New Roman" w:hAnsi="Times New Roman"/>
          <w:sz w:val="24"/>
          <w:szCs w:val="24"/>
        </w:rPr>
      </w:pPr>
      <w:r w:rsidRPr="00EE17EF">
        <w:rPr>
          <w:rFonts w:ascii="Times New Roman" w:hAnsi="Times New Roman"/>
          <w:sz w:val="24"/>
          <w:szCs w:val="24"/>
        </w:rPr>
        <w:lastRenderedPageBreak/>
        <w:t>Делать предварительный отбор источников информации: ориентироваться в учебнике (на развороте, в оглавлении, в словаре).</w:t>
      </w:r>
    </w:p>
    <w:p w:rsidR="001B39AD" w:rsidRPr="00EE17EF" w:rsidRDefault="001B39AD" w:rsidP="00514C3E">
      <w:pPr>
        <w:pStyle w:val="aff5"/>
        <w:numPr>
          <w:ilvl w:val="0"/>
          <w:numId w:val="98"/>
        </w:numPr>
        <w:spacing w:after="0" w:line="240" w:lineRule="auto"/>
        <w:ind w:left="0"/>
        <w:jc w:val="both"/>
        <w:rPr>
          <w:rFonts w:ascii="Times New Roman" w:hAnsi="Times New Roman"/>
          <w:sz w:val="24"/>
          <w:szCs w:val="24"/>
        </w:rPr>
      </w:pPr>
      <w:r w:rsidRPr="00EE17EF">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1B39AD" w:rsidRPr="00EE17EF" w:rsidRDefault="001B39AD" w:rsidP="00514C3E">
      <w:pPr>
        <w:pStyle w:val="aff5"/>
        <w:numPr>
          <w:ilvl w:val="0"/>
          <w:numId w:val="98"/>
        </w:numPr>
        <w:spacing w:after="0" w:line="240" w:lineRule="auto"/>
        <w:ind w:left="0"/>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1B39AD" w:rsidRPr="00EE17EF" w:rsidRDefault="001B39AD" w:rsidP="00514C3E">
      <w:pPr>
        <w:pStyle w:val="aff5"/>
        <w:numPr>
          <w:ilvl w:val="0"/>
          <w:numId w:val="98"/>
        </w:numPr>
        <w:spacing w:after="0" w:line="240" w:lineRule="auto"/>
        <w:ind w:left="0"/>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сравнивать и группировать предметы и их образы.</w:t>
      </w:r>
    </w:p>
    <w:p w:rsidR="001B39AD" w:rsidRPr="00EE17EF" w:rsidRDefault="001B39AD" w:rsidP="00514C3E">
      <w:pPr>
        <w:pStyle w:val="aff5"/>
        <w:numPr>
          <w:ilvl w:val="0"/>
          <w:numId w:val="98"/>
        </w:numPr>
        <w:spacing w:after="0" w:line="240" w:lineRule="auto"/>
        <w:ind w:left="0"/>
        <w:jc w:val="both"/>
        <w:rPr>
          <w:rFonts w:ascii="Times New Roman" w:hAnsi="Times New Roman"/>
          <w:sz w:val="24"/>
          <w:szCs w:val="24"/>
        </w:rPr>
      </w:pPr>
      <w:r w:rsidRPr="00EE17EF">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1B39AD" w:rsidRPr="00EE17EF" w:rsidRDefault="001B39AD" w:rsidP="001B39AD">
      <w:pPr>
        <w:jc w:val="both"/>
      </w:pPr>
      <w:r w:rsidRPr="00EE17EF">
        <w:t>Средством формирования этих действий служит учебный материал и задания учебника, обеспечивающие 1-ю линию развития – умение объяснять мир.</w:t>
      </w:r>
    </w:p>
    <w:p w:rsidR="001B39AD" w:rsidRPr="00EE17EF" w:rsidRDefault="001B39AD" w:rsidP="001B39AD">
      <w:pPr>
        <w:jc w:val="both"/>
      </w:pPr>
      <w:r w:rsidRPr="00EE17EF">
        <w:t>Коммуникативные УУД:</w:t>
      </w:r>
    </w:p>
    <w:p w:rsidR="001B39AD" w:rsidRPr="00EE17EF" w:rsidRDefault="001B39AD" w:rsidP="00514C3E">
      <w:pPr>
        <w:pStyle w:val="aff5"/>
        <w:numPr>
          <w:ilvl w:val="0"/>
          <w:numId w:val="99"/>
        </w:numPr>
        <w:spacing w:after="0" w:line="240" w:lineRule="auto"/>
        <w:ind w:left="0"/>
        <w:jc w:val="both"/>
        <w:rPr>
          <w:rFonts w:ascii="Times New Roman" w:hAnsi="Times New Roman"/>
          <w:sz w:val="24"/>
          <w:szCs w:val="24"/>
        </w:rPr>
      </w:pPr>
      <w:r w:rsidRPr="00EE17EF">
        <w:rPr>
          <w:rFonts w:ascii="Times New Roman" w:hAnsi="Times New Roman"/>
          <w:sz w:val="24"/>
          <w:szCs w:val="24"/>
        </w:rPr>
        <w:t>Донести свою позицию до других: оформлять свою мысль в устной и письменной речи (на уровне предложения или небольшого текста).</w:t>
      </w:r>
    </w:p>
    <w:p w:rsidR="001B39AD" w:rsidRPr="00EE17EF" w:rsidRDefault="001B39AD" w:rsidP="00514C3E">
      <w:pPr>
        <w:pStyle w:val="aff5"/>
        <w:numPr>
          <w:ilvl w:val="0"/>
          <w:numId w:val="99"/>
        </w:numPr>
        <w:spacing w:after="0" w:line="240" w:lineRule="auto"/>
        <w:ind w:left="0"/>
        <w:jc w:val="both"/>
        <w:rPr>
          <w:rFonts w:ascii="Times New Roman" w:hAnsi="Times New Roman"/>
          <w:sz w:val="24"/>
          <w:szCs w:val="24"/>
        </w:rPr>
      </w:pPr>
      <w:r w:rsidRPr="00EE17EF">
        <w:rPr>
          <w:rFonts w:ascii="Times New Roman" w:hAnsi="Times New Roman"/>
          <w:sz w:val="24"/>
          <w:szCs w:val="24"/>
        </w:rPr>
        <w:t>Слушать и понимать речь других.</w:t>
      </w:r>
    </w:p>
    <w:p w:rsidR="001B39AD" w:rsidRPr="00EE17EF" w:rsidRDefault="001B39AD" w:rsidP="00514C3E">
      <w:pPr>
        <w:pStyle w:val="aff5"/>
        <w:numPr>
          <w:ilvl w:val="0"/>
          <w:numId w:val="99"/>
        </w:numPr>
        <w:spacing w:after="0" w:line="240" w:lineRule="auto"/>
        <w:ind w:left="0"/>
        <w:jc w:val="both"/>
        <w:rPr>
          <w:rFonts w:ascii="Times New Roman" w:hAnsi="Times New Roman"/>
          <w:sz w:val="24"/>
          <w:szCs w:val="24"/>
        </w:rPr>
      </w:pPr>
      <w:r w:rsidRPr="00EE17EF">
        <w:rPr>
          <w:rFonts w:ascii="Times New Roman" w:hAnsi="Times New Roman"/>
          <w:sz w:val="24"/>
          <w:szCs w:val="24"/>
        </w:rPr>
        <w:t>Выразительно читать и пересказывать текст.</w:t>
      </w:r>
    </w:p>
    <w:p w:rsidR="001B39AD" w:rsidRPr="00EE17EF" w:rsidRDefault="001B39AD" w:rsidP="001B39AD">
      <w:pPr>
        <w:jc w:val="both"/>
      </w:pPr>
      <w:r w:rsidRPr="00EE17EF">
        <w:t>Средсвом формирования этих действий служит технология проблемного диалога (побуждающий и подводящий диалог).</w:t>
      </w:r>
    </w:p>
    <w:p w:rsidR="001B39AD" w:rsidRPr="00EE17EF" w:rsidRDefault="001B39AD" w:rsidP="00514C3E">
      <w:pPr>
        <w:pStyle w:val="aff5"/>
        <w:numPr>
          <w:ilvl w:val="0"/>
          <w:numId w:val="100"/>
        </w:numPr>
        <w:spacing w:after="0" w:line="240" w:lineRule="auto"/>
        <w:ind w:left="0"/>
        <w:jc w:val="both"/>
        <w:rPr>
          <w:rFonts w:ascii="Times New Roman" w:hAnsi="Times New Roman"/>
          <w:sz w:val="24"/>
          <w:szCs w:val="24"/>
        </w:rPr>
      </w:pPr>
      <w:r w:rsidRPr="00EE17EF">
        <w:rPr>
          <w:rFonts w:ascii="Times New Roman" w:hAnsi="Times New Roman"/>
          <w:sz w:val="24"/>
          <w:szCs w:val="24"/>
        </w:rPr>
        <w:t>Совместно договариваться о правилах общения и поведения в школе и следовать им.</w:t>
      </w:r>
    </w:p>
    <w:p w:rsidR="001B39AD" w:rsidRPr="00EE17EF" w:rsidRDefault="001B39AD" w:rsidP="00514C3E">
      <w:pPr>
        <w:pStyle w:val="aff5"/>
        <w:numPr>
          <w:ilvl w:val="0"/>
          <w:numId w:val="100"/>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выполнять различные роли в группе (лидера, исполнителя, критика).</w:t>
      </w:r>
    </w:p>
    <w:p w:rsidR="001B39AD" w:rsidRPr="00EE17EF" w:rsidRDefault="001B39AD" w:rsidP="001B39AD">
      <w:pPr>
        <w:jc w:val="both"/>
      </w:pPr>
      <w:r w:rsidRPr="00EE17EF">
        <w:t>Средством формирования этих действий служит работа в малых группах (в методических рекомендациях дан такой вариант проведения уроков).</w:t>
      </w:r>
    </w:p>
    <w:p w:rsidR="001B39AD" w:rsidRPr="00EE17EF" w:rsidRDefault="001B39AD" w:rsidP="001B39AD">
      <w:pPr>
        <w:jc w:val="both"/>
      </w:pPr>
      <w:r w:rsidRPr="00EE17EF">
        <w:t>Предметными результатами изучения курса «Окружающий мир» в 1-м классе является сформированность следующих умений.</w:t>
      </w:r>
    </w:p>
    <w:p w:rsidR="001B39AD" w:rsidRPr="00EE17EF" w:rsidRDefault="001B39AD" w:rsidP="001B39AD">
      <w:pPr>
        <w:jc w:val="both"/>
      </w:pPr>
      <w:r w:rsidRPr="00EE17EF">
        <w:t>1-я линия развития – уметь объяснять мир:</w:t>
      </w:r>
    </w:p>
    <w:p w:rsidR="001B39AD" w:rsidRPr="00EE17EF" w:rsidRDefault="001B39AD" w:rsidP="00514C3E">
      <w:pPr>
        <w:pStyle w:val="aff5"/>
        <w:numPr>
          <w:ilvl w:val="0"/>
          <w:numId w:val="101"/>
        </w:numPr>
        <w:spacing w:after="0" w:line="240" w:lineRule="auto"/>
        <w:ind w:left="0"/>
        <w:jc w:val="both"/>
        <w:rPr>
          <w:rFonts w:ascii="Times New Roman" w:hAnsi="Times New Roman"/>
          <w:sz w:val="24"/>
          <w:szCs w:val="24"/>
        </w:rPr>
      </w:pPr>
      <w:r w:rsidRPr="00EE17EF">
        <w:rPr>
          <w:rFonts w:ascii="Times New Roman" w:hAnsi="Times New Roman"/>
          <w:sz w:val="24"/>
          <w:szCs w:val="24"/>
        </w:rPr>
        <w:t>называть окружающие предметы и их взаимосвязи;</w:t>
      </w:r>
    </w:p>
    <w:p w:rsidR="001B39AD" w:rsidRPr="00EE17EF" w:rsidRDefault="001B39AD" w:rsidP="00514C3E">
      <w:pPr>
        <w:pStyle w:val="aff5"/>
        <w:numPr>
          <w:ilvl w:val="0"/>
          <w:numId w:val="101"/>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как люди помогают друг другу жить;</w:t>
      </w:r>
    </w:p>
    <w:p w:rsidR="001B39AD" w:rsidRPr="00EE17EF" w:rsidRDefault="001B39AD" w:rsidP="00514C3E">
      <w:pPr>
        <w:pStyle w:val="aff5"/>
        <w:numPr>
          <w:ilvl w:val="0"/>
          <w:numId w:val="101"/>
        </w:numPr>
        <w:spacing w:after="0" w:line="240" w:lineRule="auto"/>
        <w:ind w:left="0"/>
        <w:jc w:val="both"/>
        <w:rPr>
          <w:rFonts w:ascii="Times New Roman" w:hAnsi="Times New Roman"/>
          <w:sz w:val="24"/>
          <w:szCs w:val="24"/>
        </w:rPr>
      </w:pPr>
      <w:r w:rsidRPr="00EE17EF">
        <w:rPr>
          <w:rFonts w:ascii="Times New Roman" w:hAnsi="Times New Roman"/>
          <w:sz w:val="24"/>
          <w:szCs w:val="24"/>
        </w:rPr>
        <w:t>называть живые и неживые природные богатства и их роль в жизни человека;</w:t>
      </w:r>
    </w:p>
    <w:p w:rsidR="001B39AD" w:rsidRPr="00EE17EF" w:rsidRDefault="001B39AD" w:rsidP="00514C3E">
      <w:pPr>
        <w:pStyle w:val="aff5"/>
        <w:numPr>
          <w:ilvl w:val="0"/>
          <w:numId w:val="101"/>
        </w:numPr>
        <w:spacing w:after="0" w:line="240" w:lineRule="auto"/>
        <w:ind w:left="0"/>
        <w:jc w:val="both"/>
        <w:rPr>
          <w:rFonts w:ascii="Times New Roman" w:hAnsi="Times New Roman"/>
          <w:sz w:val="24"/>
          <w:szCs w:val="24"/>
        </w:rPr>
      </w:pPr>
      <w:r w:rsidRPr="00EE17EF">
        <w:rPr>
          <w:rFonts w:ascii="Times New Roman" w:hAnsi="Times New Roman"/>
          <w:sz w:val="24"/>
          <w:szCs w:val="24"/>
        </w:rPr>
        <w:t>называть основные особенности каждого времени года.</w:t>
      </w:r>
    </w:p>
    <w:p w:rsidR="001B39AD" w:rsidRPr="00EE17EF" w:rsidRDefault="001B39AD" w:rsidP="001B39AD">
      <w:pPr>
        <w:jc w:val="both"/>
      </w:pPr>
      <w:r w:rsidRPr="00EE17EF">
        <w:t>2-я линия развития – уметь определять своё отношение к миру:</w:t>
      </w:r>
    </w:p>
    <w:p w:rsidR="001B39AD" w:rsidRPr="00EE17EF" w:rsidRDefault="001B39AD" w:rsidP="00514C3E">
      <w:pPr>
        <w:pStyle w:val="aff5"/>
        <w:numPr>
          <w:ilvl w:val="0"/>
          <w:numId w:val="102"/>
        </w:numPr>
        <w:spacing w:after="0" w:line="240" w:lineRule="auto"/>
        <w:ind w:left="0"/>
        <w:jc w:val="both"/>
        <w:rPr>
          <w:rFonts w:ascii="Times New Roman" w:hAnsi="Times New Roman"/>
          <w:sz w:val="24"/>
          <w:szCs w:val="24"/>
        </w:rPr>
      </w:pPr>
      <w:r w:rsidRPr="00EE17EF">
        <w:rPr>
          <w:rFonts w:ascii="Times New Roman" w:hAnsi="Times New Roman"/>
          <w:sz w:val="24"/>
          <w:szCs w:val="24"/>
        </w:rPr>
        <w:t>оценивать правильность поведения людей в природе;</w:t>
      </w:r>
    </w:p>
    <w:p w:rsidR="001B39AD" w:rsidRPr="00EE17EF" w:rsidRDefault="001B39AD" w:rsidP="00514C3E">
      <w:pPr>
        <w:pStyle w:val="aff5"/>
        <w:numPr>
          <w:ilvl w:val="0"/>
          <w:numId w:val="102"/>
        </w:numPr>
        <w:spacing w:after="0" w:line="240" w:lineRule="auto"/>
        <w:ind w:left="0"/>
        <w:jc w:val="both"/>
        <w:rPr>
          <w:rFonts w:ascii="Times New Roman" w:hAnsi="Times New Roman"/>
          <w:sz w:val="24"/>
          <w:szCs w:val="24"/>
        </w:rPr>
      </w:pPr>
      <w:r w:rsidRPr="00EE17EF">
        <w:rPr>
          <w:rFonts w:ascii="Times New Roman" w:hAnsi="Times New Roman"/>
          <w:sz w:val="24"/>
          <w:szCs w:val="24"/>
        </w:rPr>
        <w:t>оценивать правильность поведения в быту (правила общения, правила ОБЖ, уличного движения).</w:t>
      </w:r>
    </w:p>
    <w:p w:rsidR="001B39AD" w:rsidRPr="00EE17EF" w:rsidRDefault="001B39AD" w:rsidP="001B39AD">
      <w:pPr>
        <w:jc w:val="both"/>
        <w:rPr>
          <w:b/>
        </w:rPr>
      </w:pPr>
      <w:r w:rsidRPr="00EE17EF">
        <w:rPr>
          <w:b/>
        </w:rPr>
        <w:t>2-й класс</w:t>
      </w:r>
    </w:p>
    <w:p w:rsidR="001B39AD" w:rsidRPr="00EE17EF" w:rsidRDefault="001B39AD" w:rsidP="001B39AD">
      <w:pPr>
        <w:jc w:val="both"/>
      </w:pPr>
      <w:r w:rsidRPr="00EE17EF">
        <w:t>Личностными результатами изучения курса «Окружающий мир» во 2-м классе является формирование следующих умений:</w:t>
      </w:r>
    </w:p>
    <w:p w:rsidR="001B39AD" w:rsidRPr="00EE17EF" w:rsidRDefault="001B39AD" w:rsidP="00514C3E">
      <w:pPr>
        <w:pStyle w:val="aff5"/>
        <w:numPr>
          <w:ilvl w:val="0"/>
          <w:numId w:val="103"/>
        </w:numPr>
        <w:spacing w:after="0" w:line="240" w:lineRule="auto"/>
        <w:ind w:left="0"/>
        <w:jc w:val="both"/>
        <w:rPr>
          <w:rFonts w:ascii="Times New Roman" w:hAnsi="Times New Roman"/>
          <w:sz w:val="24"/>
          <w:szCs w:val="24"/>
        </w:rPr>
      </w:pPr>
      <w:r w:rsidRPr="00EE17EF">
        <w:rPr>
          <w:rFonts w:ascii="Times New Roman" w:hAnsi="Times New Roman"/>
          <w:sz w:val="24"/>
          <w:szCs w:val="24"/>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1B39AD" w:rsidRPr="00EE17EF" w:rsidRDefault="001B39AD" w:rsidP="00514C3E">
      <w:pPr>
        <w:pStyle w:val="aff5"/>
        <w:numPr>
          <w:ilvl w:val="0"/>
          <w:numId w:val="103"/>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1B39AD" w:rsidRPr="00EE17EF" w:rsidRDefault="001B39AD" w:rsidP="00514C3E">
      <w:pPr>
        <w:pStyle w:val="aff5"/>
        <w:numPr>
          <w:ilvl w:val="0"/>
          <w:numId w:val="103"/>
        </w:numPr>
        <w:spacing w:after="0" w:line="240" w:lineRule="auto"/>
        <w:ind w:left="0"/>
        <w:jc w:val="both"/>
        <w:rPr>
          <w:rFonts w:ascii="Times New Roman" w:hAnsi="Times New Roman"/>
          <w:sz w:val="24"/>
          <w:szCs w:val="24"/>
        </w:rPr>
      </w:pPr>
      <w:r w:rsidRPr="00EE17EF">
        <w:rPr>
          <w:rFonts w:ascii="Times New Roman" w:hAnsi="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B39AD" w:rsidRPr="00EE17EF" w:rsidRDefault="001B39AD" w:rsidP="00514C3E">
      <w:pPr>
        <w:pStyle w:val="aff5"/>
        <w:numPr>
          <w:ilvl w:val="0"/>
          <w:numId w:val="103"/>
        </w:numPr>
        <w:spacing w:after="0" w:line="240" w:lineRule="auto"/>
        <w:ind w:left="0"/>
        <w:jc w:val="both"/>
        <w:rPr>
          <w:rFonts w:ascii="Times New Roman" w:hAnsi="Times New Roman"/>
          <w:sz w:val="24"/>
          <w:szCs w:val="24"/>
        </w:rPr>
      </w:pPr>
      <w:r w:rsidRPr="00EE17EF">
        <w:rPr>
          <w:rFonts w:ascii="Times New Roman" w:hAnsi="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1B39AD" w:rsidRPr="00EE17EF" w:rsidRDefault="001B39AD" w:rsidP="001B39AD">
      <w:pPr>
        <w:jc w:val="both"/>
      </w:pPr>
      <w:r w:rsidRPr="00EE17EF">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1B39AD" w:rsidRPr="00EE17EF" w:rsidRDefault="001B39AD" w:rsidP="001B39AD">
      <w:pPr>
        <w:jc w:val="both"/>
      </w:pPr>
      <w:r w:rsidRPr="00EE17EF">
        <w:t>Метапредметными результатами изучения курса «Окружающий мир» во 2-м классе является формирование следующих универсальных учебных действий.</w:t>
      </w:r>
    </w:p>
    <w:p w:rsidR="001B39AD" w:rsidRPr="00EE17EF" w:rsidRDefault="001B39AD" w:rsidP="001B39AD">
      <w:pPr>
        <w:jc w:val="both"/>
      </w:pPr>
      <w:r w:rsidRPr="00EE17EF">
        <w:t>Регулятивные УУД:</w:t>
      </w:r>
    </w:p>
    <w:p w:rsidR="001B39AD" w:rsidRPr="00EE17EF" w:rsidRDefault="001B39AD" w:rsidP="00514C3E">
      <w:pPr>
        <w:pStyle w:val="aff5"/>
        <w:numPr>
          <w:ilvl w:val="0"/>
          <w:numId w:val="104"/>
        </w:numPr>
        <w:spacing w:after="0" w:line="240" w:lineRule="auto"/>
        <w:ind w:left="0"/>
        <w:jc w:val="both"/>
        <w:rPr>
          <w:rFonts w:ascii="Times New Roman" w:hAnsi="Times New Roman"/>
          <w:sz w:val="24"/>
          <w:szCs w:val="24"/>
        </w:rPr>
      </w:pPr>
      <w:r w:rsidRPr="00EE17EF">
        <w:rPr>
          <w:rFonts w:ascii="Times New Roman" w:hAnsi="Times New Roman"/>
          <w:sz w:val="24"/>
          <w:szCs w:val="24"/>
        </w:rPr>
        <w:t>Определять цель деятельности на уроке с помощью учителя и самостоятельно.</w:t>
      </w:r>
    </w:p>
    <w:p w:rsidR="001B39AD" w:rsidRPr="00EE17EF" w:rsidRDefault="001B39AD" w:rsidP="00514C3E">
      <w:pPr>
        <w:pStyle w:val="aff5"/>
        <w:numPr>
          <w:ilvl w:val="0"/>
          <w:numId w:val="104"/>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совместно с учителем обнаруживать и формулировать учебную проблему совместно с учителем (для этого в учебнике специально предусмотрен ряд уроков).</w:t>
      </w:r>
    </w:p>
    <w:p w:rsidR="001B39AD" w:rsidRPr="00EE17EF" w:rsidRDefault="001B39AD" w:rsidP="00514C3E">
      <w:pPr>
        <w:pStyle w:val="aff5"/>
        <w:numPr>
          <w:ilvl w:val="0"/>
          <w:numId w:val="104"/>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планировать учебную деятельность на уроке.</w:t>
      </w:r>
    </w:p>
    <w:p w:rsidR="001B39AD" w:rsidRPr="00EE17EF" w:rsidRDefault="001B39AD" w:rsidP="00514C3E">
      <w:pPr>
        <w:pStyle w:val="aff5"/>
        <w:numPr>
          <w:ilvl w:val="0"/>
          <w:numId w:val="104"/>
        </w:numPr>
        <w:spacing w:after="0" w:line="240" w:lineRule="auto"/>
        <w:ind w:left="0"/>
        <w:jc w:val="both"/>
        <w:rPr>
          <w:rFonts w:ascii="Times New Roman" w:hAnsi="Times New Roman"/>
          <w:sz w:val="24"/>
          <w:szCs w:val="24"/>
        </w:rPr>
      </w:pPr>
      <w:r w:rsidRPr="00EE17EF">
        <w:rPr>
          <w:rFonts w:ascii="Times New Roman" w:hAnsi="Times New Roman"/>
          <w:sz w:val="24"/>
          <w:szCs w:val="24"/>
        </w:rPr>
        <w:lastRenderedPageBreak/>
        <w:t>Высказывать свою версию, пытаться предлагать способ её проверки (на основе продуктивных заданий в учебнике).</w:t>
      </w:r>
    </w:p>
    <w:p w:rsidR="001B39AD" w:rsidRPr="00EE17EF" w:rsidRDefault="001B39AD" w:rsidP="00514C3E">
      <w:pPr>
        <w:pStyle w:val="aff5"/>
        <w:numPr>
          <w:ilvl w:val="0"/>
          <w:numId w:val="104"/>
        </w:numPr>
        <w:spacing w:after="0" w:line="240" w:lineRule="auto"/>
        <w:ind w:left="0"/>
        <w:jc w:val="both"/>
        <w:rPr>
          <w:rFonts w:ascii="Times New Roman" w:hAnsi="Times New Roman"/>
          <w:sz w:val="24"/>
          <w:szCs w:val="24"/>
        </w:rPr>
      </w:pPr>
      <w:r w:rsidRPr="00EE17EF">
        <w:rPr>
          <w:rFonts w:ascii="Times New Roman" w:hAnsi="Times New Roman"/>
          <w:sz w:val="24"/>
          <w:szCs w:val="24"/>
        </w:rPr>
        <w:t>Работая по предложенному плану, использовать необходимые средства (учебник, простейшие приборы и инструменты).</w:t>
      </w:r>
    </w:p>
    <w:p w:rsidR="001B39AD" w:rsidRPr="00EE17EF" w:rsidRDefault="001B39AD" w:rsidP="001B39AD">
      <w:pPr>
        <w:jc w:val="both"/>
      </w:pPr>
      <w:r w:rsidRPr="00EE17EF">
        <w:t>Средством формирования этих действий служит технология проблемного диалога на этапе изучения нового материала.</w:t>
      </w:r>
    </w:p>
    <w:p w:rsidR="001B39AD" w:rsidRPr="00EE17EF" w:rsidRDefault="001B39AD" w:rsidP="00514C3E">
      <w:pPr>
        <w:pStyle w:val="aff5"/>
        <w:numPr>
          <w:ilvl w:val="0"/>
          <w:numId w:val="105"/>
        </w:numPr>
        <w:spacing w:after="0" w:line="240" w:lineRule="auto"/>
        <w:ind w:left="0"/>
        <w:jc w:val="both"/>
        <w:rPr>
          <w:rFonts w:ascii="Times New Roman" w:hAnsi="Times New Roman"/>
          <w:sz w:val="24"/>
          <w:szCs w:val="24"/>
        </w:rPr>
      </w:pPr>
      <w:r w:rsidRPr="00EE17EF">
        <w:rPr>
          <w:rFonts w:ascii="Times New Roman" w:hAnsi="Times New Roman"/>
          <w:sz w:val="24"/>
          <w:szCs w:val="24"/>
        </w:rPr>
        <w:t>Определять успешность выполнения своего задания в диалоге с учителем.</w:t>
      </w:r>
    </w:p>
    <w:p w:rsidR="001B39AD" w:rsidRPr="00EE17EF" w:rsidRDefault="001B39AD" w:rsidP="001B39AD">
      <w:pPr>
        <w:jc w:val="both"/>
      </w:pPr>
      <w:r w:rsidRPr="00EE17EF">
        <w:t>Средством формирования этих действий служит технология оценивания образовательных достижений (учебных успехов).</w:t>
      </w:r>
    </w:p>
    <w:p w:rsidR="001B39AD" w:rsidRPr="00EE17EF" w:rsidRDefault="001B39AD" w:rsidP="001B39AD">
      <w:pPr>
        <w:jc w:val="both"/>
      </w:pPr>
      <w:r w:rsidRPr="00EE17EF">
        <w:t>Познавательные УУД:</w:t>
      </w:r>
    </w:p>
    <w:p w:rsidR="001B39AD" w:rsidRPr="00EE17EF" w:rsidRDefault="001B39AD" w:rsidP="00514C3E">
      <w:pPr>
        <w:pStyle w:val="aff5"/>
        <w:numPr>
          <w:ilvl w:val="0"/>
          <w:numId w:val="105"/>
        </w:numPr>
        <w:spacing w:after="0" w:line="240" w:lineRule="auto"/>
        <w:ind w:left="0"/>
        <w:jc w:val="both"/>
        <w:rPr>
          <w:rFonts w:ascii="Times New Roman" w:hAnsi="Times New Roman"/>
          <w:sz w:val="24"/>
          <w:szCs w:val="24"/>
        </w:rPr>
      </w:pPr>
      <w:r w:rsidRPr="00EE17EF">
        <w:rPr>
          <w:rFonts w:ascii="Times New Roman" w:hAnsi="Times New Roman"/>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1B39AD" w:rsidRPr="00EE17EF" w:rsidRDefault="001B39AD" w:rsidP="00514C3E">
      <w:pPr>
        <w:pStyle w:val="aff5"/>
        <w:numPr>
          <w:ilvl w:val="0"/>
          <w:numId w:val="105"/>
        </w:numPr>
        <w:spacing w:after="0" w:line="240" w:lineRule="auto"/>
        <w:ind w:left="0"/>
        <w:jc w:val="both"/>
        <w:rPr>
          <w:rFonts w:ascii="Times New Roman" w:hAnsi="Times New Roman"/>
          <w:sz w:val="24"/>
          <w:szCs w:val="24"/>
        </w:rPr>
      </w:pPr>
      <w:r w:rsidRPr="00EE17EF">
        <w:rPr>
          <w:rFonts w:ascii="Times New Roman" w:hAnsi="Times New Roman"/>
          <w:sz w:val="24"/>
          <w:szCs w:val="24"/>
        </w:rPr>
        <w:t>Делать предварительный отбор источников информации для решения учебной задачи.</w:t>
      </w:r>
    </w:p>
    <w:p w:rsidR="001B39AD" w:rsidRPr="00EE17EF" w:rsidRDefault="001B39AD" w:rsidP="00514C3E">
      <w:pPr>
        <w:pStyle w:val="aff5"/>
        <w:numPr>
          <w:ilvl w:val="0"/>
          <w:numId w:val="105"/>
        </w:numPr>
        <w:spacing w:after="0" w:line="240" w:lineRule="auto"/>
        <w:ind w:left="0"/>
        <w:jc w:val="both"/>
        <w:rPr>
          <w:rFonts w:ascii="Times New Roman" w:hAnsi="Times New Roman"/>
          <w:sz w:val="24"/>
          <w:szCs w:val="24"/>
        </w:rPr>
      </w:pPr>
      <w:r w:rsidRPr="00EE17EF">
        <w:rPr>
          <w:rFonts w:ascii="Times New Roman" w:hAnsi="Times New Roman"/>
          <w:sz w:val="24"/>
          <w:szCs w:val="24"/>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1B39AD" w:rsidRPr="00EE17EF" w:rsidRDefault="001B39AD" w:rsidP="00514C3E">
      <w:pPr>
        <w:pStyle w:val="aff5"/>
        <w:numPr>
          <w:ilvl w:val="0"/>
          <w:numId w:val="105"/>
        </w:numPr>
        <w:spacing w:after="0" w:line="240" w:lineRule="auto"/>
        <w:ind w:left="0"/>
        <w:jc w:val="both"/>
        <w:rPr>
          <w:rFonts w:ascii="Times New Roman" w:hAnsi="Times New Roman"/>
          <w:sz w:val="24"/>
          <w:szCs w:val="24"/>
        </w:rPr>
      </w:pPr>
      <w:r w:rsidRPr="00EE17EF">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1B39AD" w:rsidRPr="00EE17EF" w:rsidRDefault="001B39AD" w:rsidP="00514C3E">
      <w:pPr>
        <w:pStyle w:val="aff5"/>
        <w:numPr>
          <w:ilvl w:val="0"/>
          <w:numId w:val="105"/>
        </w:numPr>
        <w:spacing w:after="0" w:line="240" w:lineRule="auto"/>
        <w:ind w:left="0"/>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наблюдать и делать самостоятельные выводы.</w:t>
      </w:r>
    </w:p>
    <w:p w:rsidR="001B39AD" w:rsidRPr="00EE17EF" w:rsidRDefault="001B39AD" w:rsidP="001B39AD">
      <w:pPr>
        <w:jc w:val="both"/>
      </w:pPr>
      <w:r w:rsidRPr="00EE17EF">
        <w:t>Средством формирования этих действий служит учебный материал и задания учебника, нацеленные на 1-ю линию развития – умение объяснять мир.</w:t>
      </w:r>
    </w:p>
    <w:p w:rsidR="001B39AD" w:rsidRPr="00EE17EF" w:rsidRDefault="001B39AD" w:rsidP="001B39AD">
      <w:pPr>
        <w:jc w:val="both"/>
      </w:pPr>
      <w:r w:rsidRPr="00EE17EF">
        <w:t>Коммуникативные УУД:</w:t>
      </w:r>
    </w:p>
    <w:p w:rsidR="001B39AD" w:rsidRPr="00EE17EF" w:rsidRDefault="001B39AD" w:rsidP="00514C3E">
      <w:pPr>
        <w:pStyle w:val="aff5"/>
        <w:numPr>
          <w:ilvl w:val="0"/>
          <w:numId w:val="106"/>
        </w:numPr>
        <w:spacing w:after="0" w:line="240" w:lineRule="auto"/>
        <w:ind w:left="0"/>
        <w:jc w:val="both"/>
        <w:rPr>
          <w:rFonts w:ascii="Times New Roman" w:hAnsi="Times New Roman"/>
          <w:sz w:val="24"/>
          <w:szCs w:val="24"/>
        </w:rPr>
      </w:pPr>
      <w:r w:rsidRPr="00EE17EF">
        <w:rPr>
          <w:rFonts w:ascii="Times New Roman" w:hAnsi="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1B39AD" w:rsidRPr="00EE17EF" w:rsidRDefault="001B39AD" w:rsidP="00514C3E">
      <w:pPr>
        <w:pStyle w:val="aff5"/>
        <w:numPr>
          <w:ilvl w:val="0"/>
          <w:numId w:val="106"/>
        </w:numPr>
        <w:spacing w:after="0" w:line="240" w:lineRule="auto"/>
        <w:ind w:left="0"/>
        <w:jc w:val="both"/>
        <w:rPr>
          <w:rFonts w:ascii="Times New Roman" w:hAnsi="Times New Roman"/>
          <w:sz w:val="24"/>
          <w:szCs w:val="24"/>
        </w:rPr>
      </w:pPr>
      <w:r w:rsidRPr="00EE17EF">
        <w:rPr>
          <w:rFonts w:ascii="Times New Roman" w:hAnsi="Times New Roman"/>
          <w:sz w:val="24"/>
          <w:szCs w:val="24"/>
        </w:rPr>
        <w:t>Слушать и понимать речь других.</w:t>
      </w:r>
    </w:p>
    <w:p w:rsidR="001B39AD" w:rsidRPr="00EE17EF" w:rsidRDefault="001B39AD" w:rsidP="00514C3E">
      <w:pPr>
        <w:pStyle w:val="aff5"/>
        <w:numPr>
          <w:ilvl w:val="0"/>
          <w:numId w:val="106"/>
        </w:numPr>
        <w:spacing w:after="0" w:line="240" w:lineRule="auto"/>
        <w:ind w:left="0"/>
        <w:jc w:val="both"/>
        <w:rPr>
          <w:rFonts w:ascii="Times New Roman" w:hAnsi="Times New Roman"/>
          <w:sz w:val="24"/>
          <w:szCs w:val="24"/>
        </w:rPr>
      </w:pPr>
      <w:r w:rsidRPr="00EE17EF">
        <w:rPr>
          <w:rFonts w:ascii="Times New Roman" w:hAnsi="Times New Roman"/>
          <w:sz w:val="24"/>
          <w:szCs w:val="24"/>
        </w:rPr>
        <w:t>Выразительно читать и пересказывать текст.</w:t>
      </w:r>
    </w:p>
    <w:p w:rsidR="001B39AD" w:rsidRPr="00EE17EF" w:rsidRDefault="001B39AD" w:rsidP="00514C3E">
      <w:pPr>
        <w:pStyle w:val="aff5"/>
        <w:numPr>
          <w:ilvl w:val="0"/>
          <w:numId w:val="106"/>
        </w:numPr>
        <w:spacing w:after="0" w:line="240" w:lineRule="auto"/>
        <w:ind w:left="0"/>
        <w:jc w:val="both"/>
        <w:rPr>
          <w:rFonts w:ascii="Times New Roman" w:hAnsi="Times New Roman"/>
          <w:sz w:val="24"/>
          <w:szCs w:val="24"/>
        </w:rPr>
      </w:pPr>
      <w:r w:rsidRPr="00EE17EF">
        <w:rPr>
          <w:rFonts w:ascii="Times New Roman" w:hAnsi="Times New Roman"/>
          <w:sz w:val="24"/>
          <w:szCs w:val="24"/>
        </w:rPr>
        <w:t>Вступать в беседу на уроке и в жизни.</w:t>
      </w:r>
    </w:p>
    <w:p w:rsidR="001B39AD" w:rsidRPr="00EE17EF" w:rsidRDefault="001B39AD" w:rsidP="001B39AD">
      <w:pPr>
        <w:jc w:val="both"/>
      </w:pPr>
      <w:r w:rsidRPr="00EE17EF">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1B39AD" w:rsidRPr="00EE17EF" w:rsidRDefault="001B39AD" w:rsidP="00514C3E">
      <w:pPr>
        <w:pStyle w:val="aff5"/>
        <w:numPr>
          <w:ilvl w:val="0"/>
          <w:numId w:val="107"/>
        </w:numPr>
        <w:spacing w:after="0" w:line="240" w:lineRule="auto"/>
        <w:ind w:left="0"/>
        <w:jc w:val="both"/>
        <w:rPr>
          <w:rFonts w:ascii="Times New Roman" w:hAnsi="Times New Roman"/>
          <w:sz w:val="24"/>
          <w:szCs w:val="24"/>
        </w:rPr>
      </w:pPr>
      <w:r w:rsidRPr="00EE17EF">
        <w:rPr>
          <w:rFonts w:ascii="Times New Roman" w:hAnsi="Times New Roman"/>
          <w:sz w:val="24"/>
          <w:szCs w:val="24"/>
        </w:rPr>
        <w:t>Совместно договариваться о правилах общения и поведения в школе и следовать им.</w:t>
      </w:r>
    </w:p>
    <w:p w:rsidR="001B39AD" w:rsidRPr="00EE17EF" w:rsidRDefault="001B39AD" w:rsidP="00514C3E">
      <w:pPr>
        <w:pStyle w:val="aff5"/>
        <w:numPr>
          <w:ilvl w:val="0"/>
          <w:numId w:val="107"/>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выполнять различные роли в группе (лидера, исполнителя, критика).</w:t>
      </w:r>
    </w:p>
    <w:p w:rsidR="001B39AD" w:rsidRPr="00EE17EF" w:rsidRDefault="001B39AD" w:rsidP="001B39AD">
      <w:pPr>
        <w:jc w:val="both"/>
      </w:pPr>
      <w:r w:rsidRPr="00EE17EF">
        <w:t>Средством формирования этих действий служит работа в малых группах (в методических рекомендациях дан такой вариант проведения уроков).</w:t>
      </w:r>
    </w:p>
    <w:p w:rsidR="001B39AD" w:rsidRPr="00EE17EF" w:rsidRDefault="001B39AD" w:rsidP="001B39AD">
      <w:pPr>
        <w:jc w:val="both"/>
      </w:pPr>
      <w:r w:rsidRPr="00EE17EF">
        <w:t>Предметными результатами изучения курса «Окружающий мир» во 2-м классе является формирование следующих умений.</w:t>
      </w:r>
    </w:p>
    <w:p w:rsidR="001B39AD" w:rsidRPr="00EE17EF" w:rsidRDefault="001B39AD" w:rsidP="001B39AD">
      <w:pPr>
        <w:jc w:val="both"/>
      </w:pPr>
      <w:r w:rsidRPr="00EE17EF">
        <w:t>1-я линия развития – уметь объяснять мир:</w:t>
      </w:r>
    </w:p>
    <w:p w:rsidR="001B39AD" w:rsidRPr="00EE17EF" w:rsidRDefault="001B39AD" w:rsidP="00514C3E">
      <w:pPr>
        <w:pStyle w:val="aff5"/>
        <w:numPr>
          <w:ilvl w:val="0"/>
          <w:numId w:val="108"/>
        </w:numPr>
        <w:spacing w:after="0" w:line="240" w:lineRule="auto"/>
        <w:ind w:left="0"/>
        <w:jc w:val="both"/>
        <w:rPr>
          <w:rFonts w:ascii="Times New Roman" w:hAnsi="Times New Roman"/>
          <w:sz w:val="24"/>
          <w:szCs w:val="24"/>
        </w:rPr>
      </w:pPr>
      <w:r w:rsidRPr="00EE17EF">
        <w:rPr>
          <w:rFonts w:ascii="Times New Roman" w:hAnsi="Times New Roman"/>
          <w:sz w:val="24"/>
          <w:szCs w:val="24"/>
        </w:rPr>
        <w:t xml:space="preserve">объяснять отличия твёрдых, жидких и газообразных веществ; </w:t>
      </w:r>
    </w:p>
    <w:p w:rsidR="001B39AD" w:rsidRPr="00EE17EF" w:rsidRDefault="001B39AD" w:rsidP="00514C3E">
      <w:pPr>
        <w:pStyle w:val="aff5"/>
        <w:numPr>
          <w:ilvl w:val="0"/>
          <w:numId w:val="108"/>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влияние притяжения Земли;</w:t>
      </w:r>
    </w:p>
    <w:p w:rsidR="001B39AD" w:rsidRPr="00EE17EF" w:rsidRDefault="001B39AD" w:rsidP="00514C3E">
      <w:pPr>
        <w:pStyle w:val="aff5"/>
        <w:numPr>
          <w:ilvl w:val="0"/>
          <w:numId w:val="108"/>
        </w:numPr>
        <w:spacing w:after="0" w:line="240" w:lineRule="auto"/>
        <w:ind w:left="0"/>
        <w:jc w:val="both"/>
        <w:rPr>
          <w:rFonts w:ascii="Times New Roman" w:hAnsi="Times New Roman"/>
          <w:sz w:val="24"/>
          <w:szCs w:val="24"/>
        </w:rPr>
      </w:pPr>
      <w:r w:rsidRPr="00EE17EF">
        <w:rPr>
          <w:rFonts w:ascii="Times New Roman" w:hAnsi="Times New Roman"/>
          <w:sz w:val="24"/>
          <w:szCs w:val="24"/>
        </w:rPr>
        <w:t>связывать события на Земле с расположением и движением Солнца и Земли;</w:t>
      </w:r>
    </w:p>
    <w:p w:rsidR="001B39AD" w:rsidRPr="00EE17EF" w:rsidRDefault="001B39AD" w:rsidP="00514C3E">
      <w:pPr>
        <w:pStyle w:val="aff5"/>
        <w:numPr>
          <w:ilvl w:val="0"/>
          <w:numId w:val="108"/>
        </w:numPr>
        <w:spacing w:after="0" w:line="240" w:lineRule="auto"/>
        <w:ind w:left="0"/>
        <w:jc w:val="both"/>
        <w:rPr>
          <w:rFonts w:ascii="Times New Roman" w:hAnsi="Times New Roman"/>
          <w:sz w:val="24"/>
          <w:szCs w:val="24"/>
        </w:rPr>
      </w:pPr>
      <w:r w:rsidRPr="00EE17EF">
        <w:rPr>
          <w:rFonts w:ascii="Times New Roman" w:hAnsi="Times New Roman"/>
          <w:sz w:val="24"/>
          <w:szCs w:val="24"/>
        </w:rPr>
        <w:t>наблюдать за погодой и описывать её;</w:t>
      </w:r>
    </w:p>
    <w:p w:rsidR="001B39AD" w:rsidRPr="00EE17EF" w:rsidRDefault="001B39AD" w:rsidP="00514C3E">
      <w:pPr>
        <w:pStyle w:val="aff5"/>
        <w:numPr>
          <w:ilvl w:val="0"/>
          <w:numId w:val="108"/>
        </w:numPr>
        <w:spacing w:after="0" w:line="240" w:lineRule="auto"/>
        <w:ind w:left="0"/>
        <w:jc w:val="both"/>
        <w:rPr>
          <w:rFonts w:ascii="Times New Roman" w:hAnsi="Times New Roman"/>
          <w:sz w:val="24"/>
          <w:szCs w:val="24"/>
        </w:rPr>
      </w:pPr>
      <w:r w:rsidRPr="00EE17EF">
        <w:rPr>
          <w:rFonts w:ascii="Times New Roman" w:hAnsi="Times New Roman"/>
          <w:sz w:val="24"/>
          <w:szCs w:val="24"/>
        </w:rPr>
        <w:t>уметь определять стороны света по солнцу и по компасу;</w:t>
      </w:r>
    </w:p>
    <w:p w:rsidR="001B39AD" w:rsidRPr="00EE17EF" w:rsidRDefault="001B39AD" w:rsidP="00514C3E">
      <w:pPr>
        <w:pStyle w:val="aff5"/>
        <w:numPr>
          <w:ilvl w:val="0"/>
          <w:numId w:val="108"/>
        </w:numPr>
        <w:spacing w:after="0" w:line="240" w:lineRule="auto"/>
        <w:ind w:left="0"/>
        <w:jc w:val="both"/>
        <w:rPr>
          <w:rFonts w:ascii="Times New Roman" w:hAnsi="Times New Roman"/>
          <w:sz w:val="24"/>
          <w:szCs w:val="24"/>
        </w:rPr>
      </w:pPr>
      <w:r w:rsidRPr="00EE17EF">
        <w:rPr>
          <w:rFonts w:ascii="Times New Roman" w:hAnsi="Times New Roman"/>
          <w:sz w:val="24"/>
          <w:szCs w:val="24"/>
        </w:rPr>
        <w:t>пользоваться глобусом и картами, находить и показывать на них части света, материки и океаны;</w:t>
      </w:r>
    </w:p>
    <w:p w:rsidR="001B39AD" w:rsidRPr="00EE17EF" w:rsidRDefault="001B39AD" w:rsidP="00514C3E">
      <w:pPr>
        <w:pStyle w:val="aff5"/>
        <w:numPr>
          <w:ilvl w:val="0"/>
          <w:numId w:val="108"/>
        </w:numPr>
        <w:spacing w:after="0" w:line="240" w:lineRule="auto"/>
        <w:ind w:left="0"/>
        <w:jc w:val="both"/>
        <w:rPr>
          <w:rFonts w:ascii="Times New Roman" w:hAnsi="Times New Roman"/>
          <w:sz w:val="24"/>
          <w:szCs w:val="24"/>
        </w:rPr>
      </w:pPr>
      <w:r w:rsidRPr="00EE17EF">
        <w:rPr>
          <w:rFonts w:ascii="Times New Roman" w:hAnsi="Times New Roman"/>
          <w:sz w:val="24"/>
          <w:szCs w:val="24"/>
        </w:rPr>
        <w:t>называть основные природные зоны и их особенности.</w:t>
      </w:r>
    </w:p>
    <w:p w:rsidR="001B39AD" w:rsidRPr="00EE17EF" w:rsidRDefault="001B39AD" w:rsidP="001B39AD">
      <w:pPr>
        <w:jc w:val="both"/>
      </w:pPr>
      <w:r w:rsidRPr="00EE17EF">
        <w:t>2-я линия развития – уметь определять своё отношение к миру:</w:t>
      </w:r>
    </w:p>
    <w:p w:rsidR="001B39AD" w:rsidRPr="00EE17EF" w:rsidRDefault="001B39AD" w:rsidP="00514C3E">
      <w:pPr>
        <w:pStyle w:val="aff5"/>
        <w:numPr>
          <w:ilvl w:val="0"/>
          <w:numId w:val="109"/>
        </w:numPr>
        <w:spacing w:after="0" w:line="240" w:lineRule="auto"/>
        <w:ind w:left="0"/>
        <w:jc w:val="both"/>
        <w:rPr>
          <w:rFonts w:ascii="Times New Roman" w:hAnsi="Times New Roman"/>
          <w:sz w:val="24"/>
          <w:szCs w:val="24"/>
        </w:rPr>
      </w:pPr>
      <w:r w:rsidRPr="00EE17EF">
        <w:rPr>
          <w:rFonts w:ascii="Times New Roman" w:hAnsi="Times New Roman"/>
          <w:sz w:val="24"/>
          <w:szCs w:val="24"/>
        </w:rPr>
        <w:t>оценивать правильность поведения людей в природе;</w:t>
      </w:r>
    </w:p>
    <w:p w:rsidR="001B39AD" w:rsidRPr="00EE17EF" w:rsidRDefault="001B39AD" w:rsidP="00514C3E">
      <w:pPr>
        <w:pStyle w:val="aff5"/>
        <w:numPr>
          <w:ilvl w:val="0"/>
          <w:numId w:val="109"/>
        </w:numPr>
        <w:spacing w:after="0" w:line="240" w:lineRule="auto"/>
        <w:ind w:left="0"/>
        <w:jc w:val="both"/>
        <w:rPr>
          <w:rFonts w:ascii="Times New Roman" w:hAnsi="Times New Roman"/>
          <w:sz w:val="24"/>
          <w:szCs w:val="24"/>
        </w:rPr>
      </w:pPr>
      <w:r w:rsidRPr="00EE17EF">
        <w:rPr>
          <w:rFonts w:ascii="Times New Roman" w:hAnsi="Times New Roman"/>
          <w:sz w:val="24"/>
          <w:szCs w:val="24"/>
        </w:rPr>
        <w:t>уважительно относиться к другим народам, живущим на Земле.</w:t>
      </w:r>
    </w:p>
    <w:p w:rsidR="001B39AD" w:rsidRPr="00EE17EF" w:rsidRDefault="001B39AD" w:rsidP="001B39AD">
      <w:pPr>
        <w:jc w:val="both"/>
        <w:rPr>
          <w:b/>
        </w:rPr>
      </w:pPr>
      <w:r w:rsidRPr="00EE17EF">
        <w:rPr>
          <w:b/>
        </w:rPr>
        <w:t>3−4-й классы</w:t>
      </w:r>
    </w:p>
    <w:p w:rsidR="001B39AD" w:rsidRPr="00EE17EF" w:rsidRDefault="001B39AD" w:rsidP="001B39AD">
      <w:pPr>
        <w:jc w:val="both"/>
      </w:pPr>
      <w:r w:rsidRPr="00EE17EF">
        <w:t>Личностными результатами изучения курса «Окружающий мир» в 3−4-м классе является формирование следующих умений:</w:t>
      </w:r>
    </w:p>
    <w:p w:rsidR="001B39AD" w:rsidRPr="00EE17EF" w:rsidRDefault="001B39AD" w:rsidP="00514C3E">
      <w:pPr>
        <w:pStyle w:val="aff5"/>
        <w:numPr>
          <w:ilvl w:val="0"/>
          <w:numId w:val="110"/>
        </w:numPr>
        <w:spacing w:after="0" w:line="240" w:lineRule="auto"/>
        <w:ind w:left="0"/>
        <w:jc w:val="both"/>
        <w:rPr>
          <w:rFonts w:ascii="Times New Roman" w:hAnsi="Times New Roman"/>
          <w:sz w:val="24"/>
          <w:szCs w:val="24"/>
        </w:rPr>
      </w:pPr>
      <w:r w:rsidRPr="00EE17EF">
        <w:rPr>
          <w:rFonts w:ascii="Times New Roman" w:hAnsi="Times New Roman"/>
          <w:sz w:val="24"/>
          <w:szCs w:val="24"/>
        </w:rPr>
        <w:t>Оценивать жизненные ситуации (поступки людей) с точки зрения общепринятых норм и ценностей: учиться отделять поступки от самого человека.</w:t>
      </w:r>
    </w:p>
    <w:p w:rsidR="001B39AD" w:rsidRPr="00EE17EF" w:rsidRDefault="001B39AD" w:rsidP="00514C3E">
      <w:pPr>
        <w:pStyle w:val="aff5"/>
        <w:numPr>
          <w:ilvl w:val="0"/>
          <w:numId w:val="110"/>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1B39AD" w:rsidRPr="00EE17EF" w:rsidRDefault="001B39AD" w:rsidP="00514C3E">
      <w:pPr>
        <w:pStyle w:val="aff5"/>
        <w:numPr>
          <w:ilvl w:val="0"/>
          <w:numId w:val="110"/>
        </w:numPr>
        <w:spacing w:after="0" w:line="240" w:lineRule="auto"/>
        <w:ind w:left="0"/>
        <w:jc w:val="both"/>
        <w:rPr>
          <w:rFonts w:ascii="Times New Roman" w:hAnsi="Times New Roman"/>
          <w:sz w:val="24"/>
          <w:szCs w:val="24"/>
        </w:rPr>
      </w:pPr>
      <w:r w:rsidRPr="00EE17EF">
        <w:rPr>
          <w:rFonts w:ascii="Times New Roman" w:hAnsi="Times New Roman"/>
          <w:sz w:val="24"/>
          <w:szCs w:val="24"/>
        </w:rPr>
        <w:lastRenderedPageBreak/>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B39AD" w:rsidRPr="00EE17EF" w:rsidRDefault="001B39AD" w:rsidP="00514C3E">
      <w:pPr>
        <w:pStyle w:val="aff5"/>
        <w:numPr>
          <w:ilvl w:val="0"/>
          <w:numId w:val="110"/>
        </w:numPr>
        <w:spacing w:after="0" w:line="240" w:lineRule="auto"/>
        <w:ind w:left="0"/>
        <w:jc w:val="both"/>
        <w:rPr>
          <w:rFonts w:ascii="Times New Roman" w:hAnsi="Times New Roman"/>
          <w:sz w:val="24"/>
          <w:szCs w:val="24"/>
        </w:rPr>
      </w:pPr>
      <w:r w:rsidRPr="00EE17EF">
        <w:rPr>
          <w:rFonts w:ascii="Times New Roman" w:hAnsi="Times New Roman"/>
          <w:sz w:val="24"/>
          <w:szCs w:val="24"/>
        </w:rPr>
        <w:t>В предложенных ситуациях, опираясь на общие для всех правила поведения, делать выбор, какой поступок совершить.</w:t>
      </w:r>
    </w:p>
    <w:p w:rsidR="001B39AD" w:rsidRPr="00EE17EF" w:rsidRDefault="001B39AD" w:rsidP="001B39AD">
      <w:pPr>
        <w:jc w:val="both"/>
      </w:pPr>
      <w:r w:rsidRPr="00EE17EF">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1B39AD" w:rsidRPr="00EE17EF" w:rsidRDefault="001B39AD" w:rsidP="001B39AD">
      <w:pPr>
        <w:jc w:val="both"/>
      </w:pPr>
      <w:r w:rsidRPr="00EE17EF">
        <w:t>Метапредметными результатами изучения курса «Окружающий мир» в 3-м классе является формирование следующих универсальных учебных действий:</w:t>
      </w:r>
    </w:p>
    <w:p w:rsidR="001B39AD" w:rsidRPr="00EE17EF" w:rsidRDefault="001B39AD" w:rsidP="001B39AD">
      <w:pPr>
        <w:jc w:val="both"/>
      </w:pPr>
      <w:r w:rsidRPr="00EE17EF">
        <w:t>Регулятивные УУД:</w:t>
      </w:r>
    </w:p>
    <w:p w:rsidR="001B39AD" w:rsidRPr="00EE17EF" w:rsidRDefault="001B39AD" w:rsidP="00514C3E">
      <w:pPr>
        <w:pStyle w:val="aff5"/>
        <w:numPr>
          <w:ilvl w:val="0"/>
          <w:numId w:val="111"/>
        </w:numPr>
        <w:spacing w:after="0" w:line="240" w:lineRule="auto"/>
        <w:ind w:left="0"/>
        <w:jc w:val="both"/>
        <w:rPr>
          <w:rFonts w:ascii="Times New Roman" w:hAnsi="Times New Roman"/>
          <w:sz w:val="24"/>
          <w:szCs w:val="24"/>
        </w:rPr>
      </w:pPr>
      <w:r w:rsidRPr="00EE17EF">
        <w:rPr>
          <w:rFonts w:ascii="Times New Roman" w:hAnsi="Times New Roman"/>
          <w:sz w:val="24"/>
          <w:szCs w:val="24"/>
        </w:rPr>
        <w:t>Самостоятельно формулировать цели урока после предварительного обсуждения.</w:t>
      </w:r>
    </w:p>
    <w:p w:rsidR="001B39AD" w:rsidRPr="00EE17EF" w:rsidRDefault="001B39AD" w:rsidP="00514C3E">
      <w:pPr>
        <w:pStyle w:val="aff5"/>
        <w:numPr>
          <w:ilvl w:val="0"/>
          <w:numId w:val="111"/>
        </w:numPr>
        <w:spacing w:after="0" w:line="240" w:lineRule="auto"/>
        <w:ind w:left="0"/>
        <w:jc w:val="both"/>
        <w:rPr>
          <w:rFonts w:ascii="Times New Roman" w:hAnsi="Times New Roman"/>
          <w:sz w:val="24"/>
          <w:szCs w:val="24"/>
        </w:rPr>
      </w:pPr>
      <w:r w:rsidRPr="00EE17EF">
        <w:rPr>
          <w:rFonts w:ascii="Times New Roman" w:hAnsi="Times New Roman"/>
          <w:sz w:val="24"/>
          <w:szCs w:val="24"/>
        </w:rPr>
        <w:t>Совместно с учителем обнаруживать и формулировать учебную проблему.</w:t>
      </w:r>
    </w:p>
    <w:p w:rsidR="001B39AD" w:rsidRPr="00EE17EF" w:rsidRDefault="001B39AD" w:rsidP="00514C3E">
      <w:pPr>
        <w:pStyle w:val="aff5"/>
        <w:numPr>
          <w:ilvl w:val="0"/>
          <w:numId w:val="111"/>
        </w:numPr>
        <w:spacing w:after="0" w:line="240" w:lineRule="auto"/>
        <w:ind w:left="0"/>
        <w:jc w:val="both"/>
        <w:rPr>
          <w:rFonts w:ascii="Times New Roman" w:hAnsi="Times New Roman"/>
          <w:sz w:val="24"/>
          <w:szCs w:val="24"/>
        </w:rPr>
      </w:pPr>
      <w:r w:rsidRPr="00EE17EF">
        <w:rPr>
          <w:rFonts w:ascii="Times New Roman" w:hAnsi="Times New Roman"/>
          <w:sz w:val="24"/>
          <w:szCs w:val="24"/>
        </w:rPr>
        <w:t>Составлять план решения проблемы (задачи) совместно с учителем.</w:t>
      </w:r>
    </w:p>
    <w:p w:rsidR="001B39AD" w:rsidRPr="00EE17EF" w:rsidRDefault="001B39AD" w:rsidP="00514C3E">
      <w:pPr>
        <w:pStyle w:val="aff5"/>
        <w:numPr>
          <w:ilvl w:val="0"/>
          <w:numId w:val="111"/>
        </w:numPr>
        <w:spacing w:after="0" w:line="240" w:lineRule="auto"/>
        <w:ind w:left="0"/>
        <w:jc w:val="both"/>
        <w:rPr>
          <w:rFonts w:ascii="Times New Roman" w:hAnsi="Times New Roman"/>
          <w:sz w:val="24"/>
          <w:szCs w:val="24"/>
        </w:rPr>
      </w:pPr>
      <w:r w:rsidRPr="00EE17EF">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1B39AD" w:rsidRPr="00EE17EF" w:rsidRDefault="001B39AD" w:rsidP="001B39AD">
      <w:pPr>
        <w:jc w:val="both"/>
      </w:pPr>
      <w:r w:rsidRPr="00EE17EF">
        <w:t>Средством формирования этих действий служит технология проблемного диалога на этапе изучения нового материала.</w:t>
      </w:r>
    </w:p>
    <w:p w:rsidR="001B39AD" w:rsidRPr="00EE17EF" w:rsidRDefault="001B39AD" w:rsidP="00514C3E">
      <w:pPr>
        <w:pStyle w:val="aff5"/>
        <w:numPr>
          <w:ilvl w:val="0"/>
          <w:numId w:val="112"/>
        </w:numPr>
        <w:spacing w:after="0" w:line="240" w:lineRule="auto"/>
        <w:ind w:left="0"/>
        <w:jc w:val="both"/>
        <w:rPr>
          <w:rFonts w:ascii="Times New Roman" w:hAnsi="Times New Roman"/>
          <w:sz w:val="24"/>
          <w:szCs w:val="24"/>
        </w:rPr>
      </w:pPr>
      <w:r w:rsidRPr="00EE17EF">
        <w:rPr>
          <w:rFonts w:ascii="Times New Roman" w:hAnsi="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1B39AD" w:rsidRPr="00EE17EF" w:rsidRDefault="001B39AD" w:rsidP="001B39AD">
      <w:pPr>
        <w:jc w:val="both"/>
      </w:pPr>
      <w:r w:rsidRPr="00EE17EF">
        <w:t>Средством формирования этих действий служит технология оценивания образовательных достижений (учебных успехов).</w:t>
      </w:r>
    </w:p>
    <w:p w:rsidR="001B39AD" w:rsidRPr="00EE17EF" w:rsidRDefault="001B39AD" w:rsidP="001B39AD">
      <w:pPr>
        <w:jc w:val="both"/>
      </w:pPr>
      <w:r w:rsidRPr="00EE17EF">
        <w:t>Познавательные УУД:</w:t>
      </w:r>
    </w:p>
    <w:p w:rsidR="001B39AD" w:rsidRPr="00EE17EF" w:rsidRDefault="001B39AD" w:rsidP="00514C3E">
      <w:pPr>
        <w:pStyle w:val="aff5"/>
        <w:numPr>
          <w:ilvl w:val="0"/>
          <w:numId w:val="112"/>
        </w:numPr>
        <w:spacing w:after="0" w:line="240" w:lineRule="auto"/>
        <w:ind w:left="0"/>
        <w:jc w:val="both"/>
        <w:rPr>
          <w:rFonts w:ascii="Times New Roman" w:hAnsi="Times New Roman"/>
          <w:sz w:val="24"/>
          <w:szCs w:val="24"/>
        </w:rPr>
      </w:pPr>
      <w:r w:rsidRPr="00EE17EF">
        <w:rPr>
          <w:rFonts w:ascii="Times New Roman" w:hAnsi="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1B39AD" w:rsidRPr="00EE17EF" w:rsidRDefault="001B39AD" w:rsidP="00514C3E">
      <w:pPr>
        <w:pStyle w:val="aff5"/>
        <w:numPr>
          <w:ilvl w:val="0"/>
          <w:numId w:val="112"/>
        </w:numPr>
        <w:spacing w:after="0" w:line="240" w:lineRule="auto"/>
        <w:ind w:left="0"/>
        <w:jc w:val="both"/>
        <w:rPr>
          <w:rFonts w:ascii="Times New Roman" w:hAnsi="Times New Roman"/>
          <w:sz w:val="24"/>
          <w:szCs w:val="24"/>
        </w:rPr>
      </w:pPr>
      <w:r w:rsidRPr="00EE17EF">
        <w:rPr>
          <w:rFonts w:ascii="Times New Roman" w:hAnsi="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1B39AD" w:rsidRPr="00EE17EF" w:rsidRDefault="001B39AD" w:rsidP="00514C3E">
      <w:pPr>
        <w:pStyle w:val="aff5"/>
        <w:numPr>
          <w:ilvl w:val="0"/>
          <w:numId w:val="112"/>
        </w:numPr>
        <w:spacing w:after="0" w:line="240" w:lineRule="auto"/>
        <w:ind w:left="0"/>
        <w:jc w:val="both"/>
        <w:rPr>
          <w:rFonts w:ascii="Times New Roman" w:hAnsi="Times New Roman"/>
          <w:sz w:val="24"/>
          <w:szCs w:val="24"/>
        </w:rPr>
      </w:pPr>
      <w:r w:rsidRPr="00EE17EF">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1B39AD" w:rsidRPr="00EE17EF" w:rsidRDefault="001B39AD" w:rsidP="00514C3E">
      <w:pPr>
        <w:pStyle w:val="aff5"/>
        <w:numPr>
          <w:ilvl w:val="0"/>
          <w:numId w:val="112"/>
        </w:numPr>
        <w:spacing w:after="0" w:line="240" w:lineRule="auto"/>
        <w:ind w:left="0"/>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1B39AD" w:rsidRPr="00EE17EF" w:rsidRDefault="001B39AD" w:rsidP="00514C3E">
      <w:pPr>
        <w:pStyle w:val="aff5"/>
        <w:numPr>
          <w:ilvl w:val="0"/>
          <w:numId w:val="112"/>
        </w:numPr>
        <w:spacing w:after="0" w:line="240" w:lineRule="auto"/>
        <w:ind w:left="0"/>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делать выводы на основе обобщения знаний.</w:t>
      </w:r>
    </w:p>
    <w:p w:rsidR="001B39AD" w:rsidRPr="00EE17EF" w:rsidRDefault="001B39AD" w:rsidP="00514C3E">
      <w:pPr>
        <w:pStyle w:val="aff5"/>
        <w:numPr>
          <w:ilvl w:val="0"/>
          <w:numId w:val="112"/>
        </w:numPr>
        <w:spacing w:after="0" w:line="240" w:lineRule="auto"/>
        <w:ind w:left="0"/>
        <w:jc w:val="both"/>
        <w:rPr>
          <w:rFonts w:ascii="Times New Roman" w:hAnsi="Times New Roman"/>
          <w:sz w:val="24"/>
          <w:szCs w:val="24"/>
        </w:rPr>
      </w:pPr>
      <w:r w:rsidRPr="00EE17EF">
        <w:rPr>
          <w:rFonts w:ascii="Times New Roman" w:hAnsi="Times New Roman"/>
          <w:sz w:val="24"/>
          <w:szCs w:val="24"/>
        </w:rPr>
        <w:t>Преобразовывать информацию из одной формы в другую: составлять простой план учебно-научного текста.</w:t>
      </w:r>
    </w:p>
    <w:p w:rsidR="001B39AD" w:rsidRPr="00EE17EF" w:rsidRDefault="001B39AD" w:rsidP="00514C3E">
      <w:pPr>
        <w:pStyle w:val="aff5"/>
        <w:numPr>
          <w:ilvl w:val="0"/>
          <w:numId w:val="112"/>
        </w:numPr>
        <w:spacing w:after="0" w:line="240" w:lineRule="auto"/>
        <w:ind w:left="0"/>
        <w:jc w:val="both"/>
        <w:rPr>
          <w:rFonts w:ascii="Times New Roman" w:hAnsi="Times New Roman"/>
          <w:sz w:val="24"/>
          <w:szCs w:val="24"/>
        </w:rPr>
      </w:pPr>
      <w:r w:rsidRPr="00EE17EF">
        <w:rPr>
          <w:rFonts w:ascii="Times New Roman" w:hAnsi="Times New Roman"/>
          <w:sz w:val="24"/>
          <w:szCs w:val="24"/>
        </w:rPr>
        <w:t>Преобразовывать информацию из одной формы в другую: представлять информацию в виде текста, таблицы, схемы.</w:t>
      </w:r>
    </w:p>
    <w:p w:rsidR="001B39AD" w:rsidRPr="00EE17EF" w:rsidRDefault="001B39AD" w:rsidP="001B39AD">
      <w:pPr>
        <w:jc w:val="both"/>
      </w:pPr>
      <w:r w:rsidRPr="00EE17EF">
        <w:t>Средством формирования этих действий служит учебный материал и задания учебника, нацеленные на 1-ю линию развития – умение объяснять мир.</w:t>
      </w:r>
    </w:p>
    <w:p w:rsidR="001B39AD" w:rsidRPr="00EE17EF" w:rsidRDefault="001B39AD" w:rsidP="001B39AD">
      <w:pPr>
        <w:jc w:val="both"/>
      </w:pPr>
      <w:r w:rsidRPr="00EE17EF">
        <w:t>Коммуникативные УУД:</w:t>
      </w:r>
    </w:p>
    <w:p w:rsidR="001B39AD" w:rsidRPr="00EE17EF" w:rsidRDefault="001B39AD" w:rsidP="00514C3E">
      <w:pPr>
        <w:pStyle w:val="aff5"/>
        <w:numPr>
          <w:ilvl w:val="0"/>
          <w:numId w:val="113"/>
        </w:numPr>
        <w:spacing w:after="0" w:line="240" w:lineRule="auto"/>
        <w:ind w:left="0"/>
        <w:jc w:val="both"/>
        <w:rPr>
          <w:rFonts w:ascii="Times New Roman" w:hAnsi="Times New Roman"/>
          <w:sz w:val="24"/>
          <w:szCs w:val="24"/>
        </w:rPr>
      </w:pPr>
      <w:r w:rsidRPr="00EE17EF">
        <w:rPr>
          <w:rFonts w:ascii="Times New Roman" w:hAnsi="Times New Roman"/>
          <w:sz w:val="24"/>
          <w:szCs w:val="24"/>
        </w:rPr>
        <w:t>Доносить свою позицию до других: оформлять свои мысли в устной и письменной речи с учётом своих учебных и жизненных речевых ситуаций.</w:t>
      </w:r>
    </w:p>
    <w:p w:rsidR="001B39AD" w:rsidRPr="00EE17EF" w:rsidRDefault="001B39AD" w:rsidP="00514C3E">
      <w:pPr>
        <w:pStyle w:val="aff5"/>
        <w:numPr>
          <w:ilvl w:val="0"/>
          <w:numId w:val="113"/>
        </w:numPr>
        <w:spacing w:after="0" w:line="240" w:lineRule="auto"/>
        <w:ind w:left="0"/>
        <w:jc w:val="both"/>
        <w:rPr>
          <w:rFonts w:ascii="Times New Roman" w:hAnsi="Times New Roman"/>
          <w:sz w:val="24"/>
          <w:szCs w:val="24"/>
        </w:rPr>
      </w:pPr>
      <w:r w:rsidRPr="00EE17EF">
        <w:rPr>
          <w:rFonts w:ascii="Times New Roman" w:hAnsi="Times New Roman"/>
          <w:sz w:val="24"/>
          <w:szCs w:val="24"/>
        </w:rPr>
        <w:t>Доносить свою позицию до других: высказывать свою точку зрения и пытаться её обосновать, приводя аргументы.</w:t>
      </w:r>
    </w:p>
    <w:p w:rsidR="001B39AD" w:rsidRPr="00EE17EF" w:rsidRDefault="001B39AD" w:rsidP="00514C3E">
      <w:pPr>
        <w:pStyle w:val="aff5"/>
        <w:numPr>
          <w:ilvl w:val="0"/>
          <w:numId w:val="113"/>
        </w:numPr>
        <w:spacing w:after="0" w:line="240" w:lineRule="auto"/>
        <w:ind w:left="0"/>
        <w:jc w:val="both"/>
        <w:rPr>
          <w:rFonts w:ascii="Times New Roman" w:hAnsi="Times New Roman"/>
          <w:sz w:val="24"/>
          <w:szCs w:val="24"/>
        </w:rPr>
      </w:pPr>
      <w:r w:rsidRPr="00EE17EF">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1B39AD" w:rsidRPr="00EE17EF" w:rsidRDefault="001B39AD" w:rsidP="001B39AD">
      <w:pPr>
        <w:jc w:val="both"/>
      </w:pPr>
      <w:r w:rsidRPr="00EE17EF">
        <w:t>Средством формирования этих действий служит технология проблемного диалога (побуждающий и подводящий диалог).</w:t>
      </w:r>
    </w:p>
    <w:p w:rsidR="001B39AD" w:rsidRPr="00EE17EF" w:rsidRDefault="001B39AD" w:rsidP="00514C3E">
      <w:pPr>
        <w:pStyle w:val="aff5"/>
        <w:numPr>
          <w:ilvl w:val="0"/>
          <w:numId w:val="114"/>
        </w:numPr>
        <w:spacing w:after="0" w:line="240" w:lineRule="auto"/>
        <w:ind w:left="0"/>
        <w:jc w:val="both"/>
        <w:rPr>
          <w:rFonts w:ascii="Times New Roman" w:hAnsi="Times New Roman"/>
          <w:sz w:val="24"/>
          <w:szCs w:val="24"/>
        </w:rPr>
      </w:pPr>
      <w:r w:rsidRPr="00EE17EF">
        <w:rPr>
          <w:rFonts w:ascii="Times New Roman" w:hAnsi="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1B39AD" w:rsidRPr="00EE17EF" w:rsidRDefault="001B39AD" w:rsidP="001B39AD">
      <w:pPr>
        <w:jc w:val="both"/>
      </w:pPr>
      <w:r w:rsidRPr="00EE17EF">
        <w:t>Средством формирования этих действий служит технология продуктивного чтения.</w:t>
      </w:r>
    </w:p>
    <w:p w:rsidR="001B39AD" w:rsidRPr="00EE17EF" w:rsidRDefault="001B39AD" w:rsidP="00514C3E">
      <w:pPr>
        <w:pStyle w:val="aff5"/>
        <w:numPr>
          <w:ilvl w:val="0"/>
          <w:numId w:val="114"/>
        </w:numPr>
        <w:spacing w:after="0" w:line="240" w:lineRule="auto"/>
        <w:ind w:left="0"/>
        <w:jc w:val="both"/>
        <w:rPr>
          <w:rFonts w:ascii="Times New Roman" w:hAnsi="Times New Roman"/>
          <w:sz w:val="24"/>
          <w:szCs w:val="24"/>
        </w:rPr>
      </w:pPr>
      <w:r w:rsidRPr="00EE17EF">
        <w:rPr>
          <w:rFonts w:ascii="Times New Roman" w:hAnsi="Times New Roman"/>
          <w:sz w:val="24"/>
          <w:szCs w:val="24"/>
        </w:rPr>
        <w:t>Договариваться с людьми: выполняя различные роли в группе, сотрудничать в совместном решении проблемы (задачи).</w:t>
      </w:r>
    </w:p>
    <w:p w:rsidR="001B39AD" w:rsidRPr="00EE17EF" w:rsidRDefault="001B39AD" w:rsidP="00514C3E">
      <w:pPr>
        <w:pStyle w:val="aff5"/>
        <w:numPr>
          <w:ilvl w:val="0"/>
          <w:numId w:val="114"/>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уважительно относиться к позиции другого, пытаться договариваться.</w:t>
      </w:r>
    </w:p>
    <w:p w:rsidR="001B39AD" w:rsidRPr="00EE17EF" w:rsidRDefault="001B39AD" w:rsidP="001B39AD">
      <w:pPr>
        <w:jc w:val="both"/>
      </w:pPr>
      <w:r w:rsidRPr="00EE17EF">
        <w:t>Средством формирования этих действий служит работа в малых группах.</w:t>
      </w:r>
    </w:p>
    <w:p w:rsidR="001B39AD" w:rsidRPr="00EE17EF" w:rsidRDefault="001B39AD" w:rsidP="001B39AD">
      <w:pPr>
        <w:jc w:val="both"/>
      </w:pPr>
      <w:r w:rsidRPr="00EE17EF">
        <w:lastRenderedPageBreak/>
        <w:t>Предметными результатами изучения курса «Окружающий мир» в 3-ем классе является формирование следующих умений.</w:t>
      </w:r>
    </w:p>
    <w:p w:rsidR="001B39AD" w:rsidRPr="00EE17EF" w:rsidRDefault="001B39AD" w:rsidP="001B39AD">
      <w:pPr>
        <w:jc w:val="both"/>
      </w:pPr>
      <w:r w:rsidRPr="00EE17EF">
        <w:t>Часть 1. Обитатели Земли</w:t>
      </w:r>
    </w:p>
    <w:p w:rsidR="001B39AD" w:rsidRPr="00EE17EF" w:rsidRDefault="001B39AD" w:rsidP="001B39AD">
      <w:pPr>
        <w:jc w:val="both"/>
      </w:pPr>
      <w:r w:rsidRPr="00EE17EF">
        <w:t>1-я линия развития – уметь объяснять мир.</w:t>
      </w:r>
    </w:p>
    <w:p w:rsidR="001B39AD" w:rsidRPr="00EE17EF" w:rsidRDefault="001B39AD" w:rsidP="00514C3E">
      <w:pPr>
        <w:pStyle w:val="aff5"/>
        <w:numPr>
          <w:ilvl w:val="0"/>
          <w:numId w:val="115"/>
        </w:numPr>
        <w:spacing w:after="0" w:line="240" w:lineRule="auto"/>
        <w:ind w:left="0"/>
        <w:jc w:val="both"/>
        <w:rPr>
          <w:rFonts w:ascii="Times New Roman" w:hAnsi="Times New Roman"/>
          <w:sz w:val="24"/>
          <w:szCs w:val="24"/>
        </w:rPr>
      </w:pPr>
      <w:r w:rsidRPr="00EE17EF">
        <w:rPr>
          <w:rFonts w:ascii="Times New Roman" w:hAnsi="Times New Roman"/>
          <w:sz w:val="24"/>
          <w:szCs w:val="24"/>
        </w:rPr>
        <w:t>приводить примеры тел и веществ, твёрдых тел, жидкостей и газов, действий энергии;</w:t>
      </w:r>
    </w:p>
    <w:p w:rsidR="001B39AD" w:rsidRPr="00EE17EF" w:rsidRDefault="001B39AD" w:rsidP="00514C3E">
      <w:pPr>
        <w:pStyle w:val="aff5"/>
        <w:numPr>
          <w:ilvl w:val="0"/>
          <w:numId w:val="115"/>
        </w:numPr>
        <w:spacing w:after="0" w:line="240" w:lineRule="auto"/>
        <w:ind w:left="0"/>
        <w:jc w:val="both"/>
        <w:rPr>
          <w:rFonts w:ascii="Times New Roman" w:hAnsi="Times New Roman"/>
          <w:sz w:val="24"/>
          <w:szCs w:val="24"/>
        </w:rPr>
      </w:pPr>
      <w:r w:rsidRPr="00EE17EF">
        <w:rPr>
          <w:rFonts w:ascii="Times New Roman" w:hAnsi="Times New Roman"/>
          <w:sz w:val="24"/>
          <w:szCs w:val="24"/>
        </w:rPr>
        <w:t>приводить примеры взаимосвязей между живой и неживой природой;</w:t>
      </w:r>
    </w:p>
    <w:p w:rsidR="001B39AD" w:rsidRPr="00EE17EF" w:rsidRDefault="001B39AD" w:rsidP="00514C3E">
      <w:pPr>
        <w:pStyle w:val="aff5"/>
        <w:numPr>
          <w:ilvl w:val="0"/>
          <w:numId w:val="115"/>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значение круговорота веществ в природе и жизни человека;</w:t>
      </w:r>
    </w:p>
    <w:p w:rsidR="001B39AD" w:rsidRPr="00EE17EF" w:rsidRDefault="001B39AD" w:rsidP="00514C3E">
      <w:pPr>
        <w:pStyle w:val="aff5"/>
        <w:numPr>
          <w:ilvl w:val="0"/>
          <w:numId w:val="115"/>
        </w:numPr>
        <w:spacing w:after="0" w:line="240" w:lineRule="auto"/>
        <w:ind w:left="0"/>
        <w:jc w:val="both"/>
        <w:rPr>
          <w:rFonts w:ascii="Times New Roman" w:hAnsi="Times New Roman"/>
          <w:sz w:val="24"/>
          <w:szCs w:val="24"/>
        </w:rPr>
      </w:pPr>
      <w:r w:rsidRPr="00EE17EF">
        <w:rPr>
          <w:rFonts w:ascii="Times New Roman" w:hAnsi="Times New Roman"/>
          <w:sz w:val="24"/>
          <w:szCs w:val="24"/>
        </w:rPr>
        <w:t>приводить примеры живых организмов разных «профессий»;</w:t>
      </w:r>
    </w:p>
    <w:p w:rsidR="001B39AD" w:rsidRPr="00EE17EF" w:rsidRDefault="001B39AD" w:rsidP="00514C3E">
      <w:pPr>
        <w:pStyle w:val="aff5"/>
        <w:numPr>
          <w:ilvl w:val="0"/>
          <w:numId w:val="115"/>
        </w:numPr>
        <w:spacing w:after="0" w:line="240" w:lineRule="auto"/>
        <w:ind w:left="0"/>
        <w:jc w:val="both"/>
        <w:rPr>
          <w:rFonts w:ascii="Times New Roman" w:hAnsi="Times New Roman"/>
          <w:sz w:val="24"/>
          <w:szCs w:val="24"/>
        </w:rPr>
      </w:pPr>
      <w:r w:rsidRPr="00EE17EF">
        <w:rPr>
          <w:rFonts w:ascii="Times New Roman" w:hAnsi="Times New Roman"/>
          <w:sz w:val="24"/>
          <w:szCs w:val="24"/>
        </w:rPr>
        <w:t>перечислять особенности хвойных и цветковых растений;</w:t>
      </w:r>
    </w:p>
    <w:p w:rsidR="001B39AD" w:rsidRPr="00EE17EF" w:rsidRDefault="001B39AD" w:rsidP="00514C3E">
      <w:pPr>
        <w:pStyle w:val="aff5"/>
        <w:numPr>
          <w:ilvl w:val="0"/>
          <w:numId w:val="115"/>
        </w:numPr>
        <w:spacing w:after="0" w:line="240" w:lineRule="auto"/>
        <w:ind w:left="0"/>
        <w:jc w:val="both"/>
        <w:rPr>
          <w:rFonts w:ascii="Times New Roman" w:hAnsi="Times New Roman"/>
          <w:sz w:val="24"/>
          <w:szCs w:val="24"/>
        </w:rPr>
      </w:pPr>
      <w:r w:rsidRPr="00EE17EF">
        <w:rPr>
          <w:rFonts w:ascii="Times New Roman" w:hAnsi="Times New Roman"/>
          <w:sz w:val="24"/>
          <w:szCs w:val="24"/>
        </w:rPr>
        <w:t>животных (насекомых, пауков, рыб, земноводных, пресмыкающихся, птиц, зверей), грибов.</w:t>
      </w:r>
    </w:p>
    <w:p w:rsidR="001B39AD" w:rsidRPr="00EE17EF" w:rsidRDefault="001B39AD" w:rsidP="001B39AD">
      <w:pPr>
        <w:jc w:val="both"/>
      </w:pPr>
      <w:r w:rsidRPr="00EE17EF">
        <w:t>2-я линия развития – уметь определять своё отношение к миру:</w:t>
      </w:r>
    </w:p>
    <w:p w:rsidR="001B39AD" w:rsidRPr="00EE17EF" w:rsidRDefault="001B39AD" w:rsidP="00514C3E">
      <w:pPr>
        <w:pStyle w:val="aff5"/>
        <w:numPr>
          <w:ilvl w:val="0"/>
          <w:numId w:val="116"/>
        </w:numPr>
        <w:spacing w:after="0" w:line="240" w:lineRule="auto"/>
        <w:ind w:left="0"/>
        <w:jc w:val="both"/>
        <w:rPr>
          <w:rFonts w:ascii="Times New Roman" w:hAnsi="Times New Roman"/>
          <w:sz w:val="24"/>
          <w:szCs w:val="24"/>
        </w:rPr>
      </w:pPr>
      <w:r w:rsidRPr="00EE17EF">
        <w:rPr>
          <w:rFonts w:ascii="Times New Roman" w:hAnsi="Times New Roman"/>
          <w:sz w:val="24"/>
          <w:szCs w:val="24"/>
        </w:rPr>
        <w:t>доказывать необходимость бережного отношения людей к живым организмам.</w:t>
      </w:r>
    </w:p>
    <w:p w:rsidR="001B39AD" w:rsidRPr="00EE17EF" w:rsidRDefault="001B39AD" w:rsidP="001B39AD">
      <w:pPr>
        <w:jc w:val="both"/>
      </w:pPr>
      <w:r w:rsidRPr="00EE17EF">
        <w:t>Часть 2. Моё Отечество</w:t>
      </w:r>
    </w:p>
    <w:p w:rsidR="001B39AD" w:rsidRPr="00EE17EF" w:rsidRDefault="001B39AD" w:rsidP="001B39AD">
      <w:pPr>
        <w:jc w:val="both"/>
      </w:pPr>
      <w:r w:rsidRPr="00EE17EF">
        <w:t>1-я линия развития – уметь объяснять мир:</w:t>
      </w:r>
    </w:p>
    <w:p w:rsidR="001B39AD" w:rsidRPr="00EE17EF" w:rsidRDefault="001B39AD" w:rsidP="00514C3E">
      <w:pPr>
        <w:pStyle w:val="aff5"/>
        <w:numPr>
          <w:ilvl w:val="0"/>
          <w:numId w:val="116"/>
        </w:numPr>
        <w:spacing w:after="0" w:line="240" w:lineRule="auto"/>
        <w:ind w:left="0"/>
        <w:jc w:val="both"/>
        <w:rPr>
          <w:rFonts w:ascii="Times New Roman" w:hAnsi="Times New Roman"/>
          <w:sz w:val="24"/>
          <w:szCs w:val="24"/>
        </w:rPr>
      </w:pPr>
      <w:r w:rsidRPr="00EE17EF">
        <w:rPr>
          <w:rFonts w:ascii="Times New Roman" w:hAnsi="Times New Roman"/>
          <w:sz w:val="24"/>
          <w:szCs w:val="24"/>
        </w:rPr>
        <w:t>узнавать о жизни людей из исторического текста, карты и делать выводы;</w:t>
      </w:r>
    </w:p>
    <w:p w:rsidR="001B39AD" w:rsidRPr="00EE17EF" w:rsidRDefault="001B39AD" w:rsidP="00514C3E">
      <w:pPr>
        <w:pStyle w:val="aff5"/>
        <w:numPr>
          <w:ilvl w:val="0"/>
          <w:numId w:val="116"/>
        </w:numPr>
        <w:spacing w:after="0" w:line="240" w:lineRule="auto"/>
        <w:ind w:left="0"/>
        <w:jc w:val="both"/>
        <w:rPr>
          <w:rFonts w:ascii="Times New Roman" w:hAnsi="Times New Roman"/>
          <w:sz w:val="24"/>
          <w:szCs w:val="24"/>
        </w:rPr>
      </w:pPr>
      <w:r w:rsidRPr="00EE17EF">
        <w:rPr>
          <w:rFonts w:ascii="Times New Roman" w:hAnsi="Times New Roman"/>
          <w:sz w:val="24"/>
          <w:szCs w:val="24"/>
        </w:rPr>
        <w:t>отличать предметы и порядки, созданные людьми (культуру), от того, что создано природой;</w:t>
      </w:r>
    </w:p>
    <w:p w:rsidR="001B39AD" w:rsidRPr="00EE17EF" w:rsidRDefault="001B39AD" w:rsidP="00514C3E">
      <w:pPr>
        <w:pStyle w:val="aff5"/>
        <w:numPr>
          <w:ilvl w:val="0"/>
          <w:numId w:val="116"/>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что такое общество, государство, история, демократия;</w:t>
      </w:r>
    </w:p>
    <w:p w:rsidR="001B39AD" w:rsidRPr="00EE17EF" w:rsidRDefault="001B39AD" w:rsidP="00514C3E">
      <w:pPr>
        <w:pStyle w:val="aff5"/>
        <w:numPr>
          <w:ilvl w:val="0"/>
          <w:numId w:val="116"/>
        </w:numPr>
        <w:spacing w:after="0" w:line="240" w:lineRule="auto"/>
        <w:ind w:left="0"/>
        <w:jc w:val="both"/>
        <w:rPr>
          <w:rFonts w:ascii="Times New Roman" w:hAnsi="Times New Roman"/>
          <w:sz w:val="24"/>
          <w:szCs w:val="24"/>
        </w:rPr>
      </w:pPr>
      <w:r w:rsidRPr="00EE17EF">
        <w:rPr>
          <w:rFonts w:ascii="Times New Roman" w:hAnsi="Times New Roman"/>
          <w:sz w:val="24"/>
          <w:szCs w:val="24"/>
        </w:rPr>
        <w:t>по году определять век, место события в прошлом;</w:t>
      </w:r>
    </w:p>
    <w:p w:rsidR="001B39AD" w:rsidRPr="00EE17EF" w:rsidRDefault="001B39AD" w:rsidP="00514C3E">
      <w:pPr>
        <w:pStyle w:val="aff5"/>
        <w:numPr>
          <w:ilvl w:val="0"/>
          <w:numId w:val="116"/>
        </w:numPr>
        <w:spacing w:after="0" w:line="240" w:lineRule="auto"/>
        <w:ind w:left="0"/>
        <w:jc w:val="both"/>
        <w:rPr>
          <w:rFonts w:ascii="Times New Roman" w:hAnsi="Times New Roman"/>
          <w:sz w:val="24"/>
          <w:szCs w:val="24"/>
        </w:rPr>
      </w:pPr>
      <w:r w:rsidRPr="00EE17EF">
        <w:rPr>
          <w:rFonts w:ascii="Times New Roman" w:hAnsi="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1B39AD" w:rsidRPr="00EE17EF" w:rsidRDefault="001B39AD" w:rsidP="001B39AD">
      <w:pPr>
        <w:jc w:val="both"/>
      </w:pPr>
      <w:r w:rsidRPr="00EE17EF">
        <w:t>2-я линия развития – уметь определять своё отношение к миру:</w:t>
      </w:r>
    </w:p>
    <w:p w:rsidR="001B39AD" w:rsidRPr="00EE17EF" w:rsidRDefault="001B39AD" w:rsidP="00514C3E">
      <w:pPr>
        <w:pStyle w:val="aff5"/>
        <w:numPr>
          <w:ilvl w:val="0"/>
          <w:numId w:val="117"/>
        </w:numPr>
        <w:spacing w:after="0" w:line="240" w:lineRule="auto"/>
        <w:ind w:left="0"/>
        <w:jc w:val="both"/>
        <w:rPr>
          <w:rFonts w:ascii="Times New Roman" w:hAnsi="Times New Roman"/>
          <w:sz w:val="24"/>
          <w:szCs w:val="24"/>
        </w:rPr>
      </w:pPr>
      <w:r w:rsidRPr="00EE17EF">
        <w:rPr>
          <w:rFonts w:ascii="Times New Roman" w:hAnsi="Times New Roman"/>
          <w:sz w:val="24"/>
          <w:szCs w:val="24"/>
        </w:rPr>
        <w:t>учиться объяснять своё отношение к родным и близким людям, к прошлому и настоящему родной страны.</w:t>
      </w:r>
    </w:p>
    <w:p w:rsidR="001B39AD" w:rsidRPr="00EE17EF" w:rsidRDefault="001B39AD" w:rsidP="00514C3E">
      <w:pPr>
        <w:pStyle w:val="aff5"/>
        <w:numPr>
          <w:ilvl w:val="0"/>
          <w:numId w:val="117"/>
        </w:numPr>
        <w:spacing w:after="0" w:line="240" w:lineRule="auto"/>
        <w:ind w:left="0"/>
        <w:jc w:val="both"/>
        <w:rPr>
          <w:rFonts w:ascii="Times New Roman" w:hAnsi="Times New Roman"/>
          <w:sz w:val="24"/>
          <w:szCs w:val="24"/>
        </w:rPr>
      </w:pPr>
      <w:r w:rsidRPr="00EE17EF">
        <w:rPr>
          <w:rFonts w:ascii="Times New Roman" w:hAnsi="Times New Roman"/>
          <w:sz w:val="24"/>
          <w:szCs w:val="24"/>
        </w:rPr>
        <w:t>Предметными результатами изучения курса «Окружающий мир» в 4-м классе является формирование следующих умений.</w:t>
      </w:r>
    </w:p>
    <w:p w:rsidR="001B39AD" w:rsidRPr="00EE17EF" w:rsidRDefault="001B39AD" w:rsidP="001B39AD">
      <w:pPr>
        <w:jc w:val="both"/>
      </w:pPr>
      <w:r w:rsidRPr="00EE17EF">
        <w:t>Часть 1. Человек и природа</w:t>
      </w:r>
    </w:p>
    <w:p w:rsidR="001B39AD" w:rsidRPr="00EE17EF" w:rsidRDefault="001B39AD" w:rsidP="001B39AD">
      <w:pPr>
        <w:jc w:val="both"/>
      </w:pPr>
      <w:r w:rsidRPr="00EE17EF">
        <w:t>1-я линия развития – уметь объяснять мир:</w:t>
      </w:r>
    </w:p>
    <w:p w:rsidR="001B39AD" w:rsidRPr="00EE17EF" w:rsidRDefault="001B39AD" w:rsidP="00514C3E">
      <w:pPr>
        <w:pStyle w:val="aff5"/>
        <w:numPr>
          <w:ilvl w:val="0"/>
          <w:numId w:val="118"/>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роль основных органов и систем органов в организме человека;</w:t>
      </w:r>
    </w:p>
    <w:p w:rsidR="001B39AD" w:rsidRPr="00EE17EF" w:rsidRDefault="001B39AD" w:rsidP="00514C3E">
      <w:pPr>
        <w:pStyle w:val="aff5"/>
        <w:numPr>
          <w:ilvl w:val="0"/>
          <w:numId w:val="118"/>
        </w:numPr>
        <w:spacing w:after="0" w:line="240" w:lineRule="auto"/>
        <w:ind w:left="0"/>
        <w:jc w:val="both"/>
        <w:rPr>
          <w:rFonts w:ascii="Times New Roman" w:hAnsi="Times New Roman"/>
          <w:sz w:val="24"/>
          <w:szCs w:val="24"/>
        </w:rPr>
      </w:pPr>
      <w:r w:rsidRPr="00EE17EF">
        <w:rPr>
          <w:rFonts w:ascii="Times New Roman" w:hAnsi="Times New Roman"/>
          <w:sz w:val="24"/>
          <w:szCs w:val="24"/>
        </w:rPr>
        <w:t>применять знания о своём организме в жизни (для составления режима дня, правил поведения и т.д.);</w:t>
      </w:r>
    </w:p>
    <w:p w:rsidR="001B39AD" w:rsidRPr="00EE17EF" w:rsidRDefault="001B39AD" w:rsidP="00514C3E">
      <w:pPr>
        <w:pStyle w:val="aff5"/>
        <w:numPr>
          <w:ilvl w:val="0"/>
          <w:numId w:val="118"/>
        </w:numPr>
        <w:spacing w:after="0" w:line="240" w:lineRule="auto"/>
        <w:ind w:left="0"/>
        <w:jc w:val="both"/>
        <w:rPr>
          <w:rFonts w:ascii="Times New Roman" w:hAnsi="Times New Roman"/>
          <w:sz w:val="24"/>
          <w:szCs w:val="24"/>
        </w:rPr>
      </w:pPr>
      <w:r w:rsidRPr="00EE17EF">
        <w:rPr>
          <w:rFonts w:ascii="Times New Roman" w:hAnsi="Times New Roman"/>
          <w:sz w:val="24"/>
          <w:szCs w:val="24"/>
        </w:rPr>
        <w:t>называть основные свойства воздуха как газа, воды как жидкости и полезных ископаемых как твёрдых тел;</w:t>
      </w:r>
    </w:p>
    <w:p w:rsidR="001B39AD" w:rsidRPr="00EE17EF" w:rsidRDefault="001B39AD" w:rsidP="00514C3E">
      <w:pPr>
        <w:pStyle w:val="aff5"/>
        <w:numPr>
          <w:ilvl w:val="0"/>
          <w:numId w:val="118"/>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как человек использует свойства воздуха, воды, важнейших полезных ископаемых;</w:t>
      </w:r>
    </w:p>
    <w:p w:rsidR="001B39AD" w:rsidRPr="00EE17EF" w:rsidRDefault="001B39AD" w:rsidP="00514C3E">
      <w:pPr>
        <w:pStyle w:val="aff5"/>
        <w:numPr>
          <w:ilvl w:val="0"/>
          <w:numId w:val="118"/>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в чём главное отличие человека от животных;</w:t>
      </w:r>
    </w:p>
    <w:p w:rsidR="001B39AD" w:rsidRPr="00EE17EF" w:rsidRDefault="001B39AD" w:rsidP="00514C3E">
      <w:pPr>
        <w:pStyle w:val="aff5"/>
        <w:numPr>
          <w:ilvl w:val="0"/>
          <w:numId w:val="118"/>
        </w:numPr>
        <w:spacing w:after="0" w:line="240" w:lineRule="auto"/>
        <w:ind w:left="0"/>
        <w:jc w:val="both"/>
        <w:rPr>
          <w:rFonts w:ascii="Times New Roman" w:hAnsi="Times New Roman"/>
          <w:sz w:val="24"/>
          <w:szCs w:val="24"/>
        </w:rPr>
      </w:pPr>
      <w:r w:rsidRPr="00EE17EF">
        <w:rPr>
          <w:rFonts w:ascii="Times New Roman" w:hAnsi="Times New Roman"/>
          <w:sz w:val="24"/>
          <w:szCs w:val="24"/>
        </w:rPr>
        <w:t>находить противоречия между природой и хозяйством человека, предлагать способы их устранения.</w:t>
      </w:r>
    </w:p>
    <w:p w:rsidR="001B39AD" w:rsidRPr="00EE17EF" w:rsidRDefault="001B39AD" w:rsidP="001B39AD">
      <w:pPr>
        <w:jc w:val="both"/>
      </w:pPr>
      <w:r w:rsidRPr="00EE17EF">
        <w:t>2-я линия развития – уметь определять своё отношение к миру:</w:t>
      </w:r>
    </w:p>
    <w:p w:rsidR="001B39AD" w:rsidRPr="00EE17EF" w:rsidRDefault="001B39AD" w:rsidP="00514C3E">
      <w:pPr>
        <w:pStyle w:val="aff5"/>
        <w:numPr>
          <w:ilvl w:val="0"/>
          <w:numId w:val="119"/>
        </w:numPr>
        <w:spacing w:after="0" w:line="240" w:lineRule="auto"/>
        <w:ind w:left="0"/>
        <w:jc w:val="both"/>
        <w:rPr>
          <w:rFonts w:ascii="Times New Roman" w:hAnsi="Times New Roman"/>
          <w:sz w:val="24"/>
          <w:szCs w:val="24"/>
        </w:rPr>
      </w:pPr>
      <w:r w:rsidRPr="00EE17EF">
        <w:rPr>
          <w:rFonts w:ascii="Times New Roman" w:hAnsi="Times New Roman"/>
          <w:sz w:val="24"/>
          <w:szCs w:val="24"/>
        </w:rPr>
        <w:t>оценивать, что полезно для здоровья, а что вредно;</w:t>
      </w:r>
    </w:p>
    <w:p w:rsidR="001B39AD" w:rsidRPr="00EE17EF" w:rsidRDefault="001B39AD" w:rsidP="00514C3E">
      <w:pPr>
        <w:pStyle w:val="aff5"/>
        <w:numPr>
          <w:ilvl w:val="0"/>
          <w:numId w:val="119"/>
        </w:numPr>
        <w:spacing w:after="0" w:line="240" w:lineRule="auto"/>
        <w:ind w:left="0"/>
        <w:jc w:val="both"/>
        <w:rPr>
          <w:rFonts w:ascii="Times New Roman" w:hAnsi="Times New Roman"/>
          <w:sz w:val="24"/>
          <w:szCs w:val="24"/>
        </w:rPr>
      </w:pPr>
      <w:r w:rsidRPr="00EE17EF">
        <w:rPr>
          <w:rFonts w:ascii="Times New Roman" w:hAnsi="Times New Roman"/>
          <w:sz w:val="24"/>
          <w:szCs w:val="24"/>
        </w:rPr>
        <w:t>доказывать необходимость бережного отношения к живым организмам.</w:t>
      </w:r>
    </w:p>
    <w:p w:rsidR="001B39AD" w:rsidRPr="00EE17EF" w:rsidRDefault="001B39AD" w:rsidP="001B39AD">
      <w:pPr>
        <w:jc w:val="both"/>
      </w:pPr>
      <w:r w:rsidRPr="00EE17EF">
        <w:t>Часть 2. Человек и человечество</w:t>
      </w:r>
    </w:p>
    <w:p w:rsidR="001B39AD" w:rsidRPr="00EE17EF" w:rsidRDefault="001B39AD" w:rsidP="001B39AD">
      <w:pPr>
        <w:jc w:val="both"/>
      </w:pPr>
      <w:r w:rsidRPr="00EE17EF">
        <w:t>1-я линия развития – уметь объяснять мир:</w:t>
      </w:r>
    </w:p>
    <w:p w:rsidR="001B39AD" w:rsidRPr="00EE17EF" w:rsidRDefault="001B39AD" w:rsidP="00514C3E">
      <w:pPr>
        <w:pStyle w:val="aff5"/>
        <w:numPr>
          <w:ilvl w:val="0"/>
          <w:numId w:val="120"/>
        </w:numPr>
        <w:spacing w:after="0" w:line="240" w:lineRule="auto"/>
        <w:ind w:left="0"/>
        <w:jc w:val="both"/>
        <w:rPr>
          <w:rFonts w:ascii="Times New Roman" w:hAnsi="Times New Roman"/>
          <w:sz w:val="24"/>
          <w:szCs w:val="24"/>
        </w:rPr>
      </w:pPr>
      <w:r w:rsidRPr="00EE17EF">
        <w:rPr>
          <w:rFonts w:ascii="Times New Roman" w:hAnsi="Times New Roman"/>
          <w:sz w:val="24"/>
          <w:szCs w:val="24"/>
        </w:rPr>
        <w:t>по поведению людей узнавать, какие они испытывают эмоции (переживания), какие у них черты характера;</w:t>
      </w:r>
    </w:p>
    <w:p w:rsidR="001B39AD" w:rsidRPr="00EE17EF" w:rsidRDefault="001B39AD" w:rsidP="00514C3E">
      <w:pPr>
        <w:pStyle w:val="aff5"/>
        <w:numPr>
          <w:ilvl w:val="0"/>
          <w:numId w:val="120"/>
        </w:numPr>
        <w:spacing w:after="0" w:line="240" w:lineRule="auto"/>
        <w:ind w:left="0"/>
        <w:jc w:val="both"/>
        <w:rPr>
          <w:rFonts w:ascii="Times New Roman" w:hAnsi="Times New Roman"/>
          <w:sz w:val="24"/>
          <w:szCs w:val="24"/>
        </w:rPr>
      </w:pPr>
      <w:r w:rsidRPr="00EE17EF">
        <w:rPr>
          <w:rFonts w:ascii="Times New Roman" w:hAnsi="Times New Roman"/>
          <w:sz w:val="24"/>
          <w:szCs w:val="24"/>
        </w:rPr>
        <w:t>отличать друг от друга разные эпохи (времена) в истории человечества;</w:t>
      </w:r>
    </w:p>
    <w:p w:rsidR="001B39AD" w:rsidRPr="00EE17EF" w:rsidRDefault="001B39AD" w:rsidP="00514C3E">
      <w:pPr>
        <w:pStyle w:val="aff5"/>
        <w:numPr>
          <w:ilvl w:val="0"/>
          <w:numId w:val="120"/>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1B39AD" w:rsidRPr="00EE17EF" w:rsidRDefault="001B39AD" w:rsidP="001B39AD">
      <w:pPr>
        <w:jc w:val="both"/>
      </w:pPr>
      <w:r w:rsidRPr="00EE17EF">
        <w:t>2-я линия развития – уметь определять своё отношение к миру:</w:t>
      </w:r>
    </w:p>
    <w:p w:rsidR="001B39AD" w:rsidRPr="00EE17EF" w:rsidRDefault="001B39AD" w:rsidP="00514C3E">
      <w:pPr>
        <w:pStyle w:val="aff5"/>
        <w:numPr>
          <w:ilvl w:val="0"/>
          <w:numId w:val="121"/>
        </w:numPr>
        <w:spacing w:after="0" w:line="240" w:lineRule="auto"/>
        <w:ind w:left="0"/>
        <w:jc w:val="both"/>
        <w:rPr>
          <w:rFonts w:ascii="Times New Roman" w:hAnsi="Times New Roman"/>
          <w:sz w:val="24"/>
          <w:szCs w:val="24"/>
        </w:rPr>
      </w:pPr>
      <w:r w:rsidRPr="00EE17EF">
        <w:rPr>
          <w:rFonts w:ascii="Times New Roman" w:hAnsi="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1B39AD" w:rsidRPr="00EE17EF" w:rsidRDefault="001B39AD" w:rsidP="00514C3E">
      <w:pPr>
        <w:pStyle w:val="aff5"/>
        <w:numPr>
          <w:ilvl w:val="0"/>
          <w:numId w:val="121"/>
        </w:numPr>
        <w:spacing w:after="0" w:line="240" w:lineRule="auto"/>
        <w:ind w:left="0"/>
        <w:jc w:val="both"/>
        <w:rPr>
          <w:rFonts w:ascii="Times New Roman" w:hAnsi="Times New Roman"/>
          <w:sz w:val="24"/>
          <w:szCs w:val="24"/>
        </w:rPr>
      </w:pPr>
      <w:r w:rsidRPr="00EE17EF">
        <w:rPr>
          <w:rFonts w:ascii="Times New Roman" w:hAnsi="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1B39AD" w:rsidRPr="00EE17EF" w:rsidRDefault="001B39AD" w:rsidP="001B39AD">
      <w:pPr>
        <w:jc w:val="both"/>
        <w:rPr>
          <w:b/>
        </w:rPr>
      </w:pPr>
      <w:r w:rsidRPr="00EE17EF">
        <w:rPr>
          <w:b/>
        </w:rPr>
        <w:t>7. Содержание учебного предмета</w:t>
      </w:r>
    </w:p>
    <w:p w:rsidR="001B39AD" w:rsidRPr="00EE17EF" w:rsidRDefault="001B39AD" w:rsidP="001B39AD">
      <w:pPr>
        <w:jc w:val="both"/>
      </w:pPr>
      <w:r w:rsidRPr="00EE17EF">
        <w:rPr>
          <w:b/>
        </w:rPr>
        <w:t>1-й класс.</w:t>
      </w:r>
      <w:r w:rsidRPr="00EE17EF">
        <w:t xml:space="preserve"> «Я и мир вокруг» (66 ч)</w:t>
      </w:r>
    </w:p>
    <w:p w:rsidR="001B39AD" w:rsidRPr="00EE17EF" w:rsidRDefault="001B39AD" w:rsidP="001B39AD">
      <w:pPr>
        <w:jc w:val="both"/>
      </w:pPr>
      <w:r w:rsidRPr="00EE17EF">
        <w:t>Авторы: Вахрушев А.А. Раутиан А.С.</w:t>
      </w:r>
    </w:p>
    <w:p w:rsidR="001B39AD" w:rsidRPr="00EE17EF" w:rsidRDefault="001B39AD" w:rsidP="001B39AD">
      <w:pPr>
        <w:ind w:firstLine="708"/>
        <w:jc w:val="both"/>
      </w:pPr>
      <w:r w:rsidRPr="00EE17EF">
        <w:lastRenderedPageBreak/>
        <w:t>Как мы понимаем друг друга (9 ч) Школьник, его обязанности. Школа. Рука и указательный палец – простейший способ общения. Рука. Указательный палец, его роль в показывании предметов. Речь – основной способ общения людей. Использование слова для называния предмета, признака, действия. Предметы, которые нельзя показать пальцем (далёкие, сказочные, предметы в будущем).</w:t>
      </w:r>
    </w:p>
    <w:p w:rsidR="001B39AD" w:rsidRPr="00EE17EF" w:rsidRDefault="001B39AD" w:rsidP="001B39AD">
      <w:pPr>
        <w:ind w:firstLine="708"/>
        <w:jc w:val="both"/>
      </w:pPr>
      <w:r w:rsidRPr="00EE17EF">
        <w:t>Польза обмена знаниями между людьми. Передача и накопление жизненного опыта – основа благосостояния людей. Источник жизненного опыта: собственный опыт, знания других людей, книги.</w:t>
      </w:r>
    </w:p>
    <w:p w:rsidR="001B39AD" w:rsidRPr="00EE17EF" w:rsidRDefault="001B39AD" w:rsidP="001B39AD">
      <w:pPr>
        <w:ind w:firstLine="708"/>
        <w:jc w:val="both"/>
      </w:pPr>
      <w:r w:rsidRPr="00EE17EF">
        <w:t>Понятия «справа», «слева», «посередине», «за», «перед», «спереди», «сзади», «вперёд», «назад», «влево», «вправо», «выше», «ниже», «верх», «низ». «Раньше» и «позже».</w:t>
      </w:r>
    </w:p>
    <w:p w:rsidR="001B39AD" w:rsidRPr="00EE17EF" w:rsidRDefault="001B39AD" w:rsidP="001B39AD">
      <w:pPr>
        <w:ind w:firstLine="708"/>
        <w:jc w:val="both"/>
      </w:pPr>
      <w:r w:rsidRPr="00EE17EF">
        <w:t>Как мы узнаём, что перед нами (4 ч) Предметы и их признаки. Признаки общие с другими предметами и своеобразные. Различение предметов по признакам. Сравнение признаков данного предмета с другими. Свойства предметов, их части и действия с ними позволяют различать предметы. Сочетания предметов. Признаки сочетаний: предметы в качестве признаков; предметы с определенными признаками.</w:t>
      </w:r>
    </w:p>
    <w:p w:rsidR="001B39AD" w:rsidRPr="00EE17EF" w:rsidRDefault="001B39AD" w:rsidP="001B39AD">
      <w:pPr>
        <w:ind w:firstLine="708"/>
        <w:jc w:val="both"/>
      </w:pPr>
      <w:r w:rsidRPr="00EE17EF">
        <w:t>Как ты узнаёшь мир (4 ч) Органы чувств человека. Глаза – орган зрения, уши – орган слуха, нос – орган обоняния, язык – орган вкуса, кожа – орган осязания. Память – хранилище опыта. Ум. Помощь родителей и учителей детям в узнавании мира. Книга хранит знания и опыт людей. Энциклопедия.</w:t>
      </w:r>
    </w:p>
    <w:p w:rsidR="001B39AD" w:rsidRPr="00EE17EF" w:rsidRDefault="001B39AD" w:rsidP="001B39AD">
      <w:pPr>
        <w:ind w:firstLine="708"/>
        <w:jc w:val="both"/>
      </w:pPr>
      <w:r w:rsidRPr="00EE17EF">
        <w:t>Твоя семья и твои друзья (7 ч) Твоя семья и её состав. Взаимопомощь в семье. Роль в семье каждого её члена, «профессии» членов семьи. Твоя помощь семье. Какими качествами должна обладать семья.</w:t>
      </w:r>
    </w:p>
    <w:p w:rsidR="001B39AD" w:rsidRPr="00EE17EF" w:rsidRDefault="001B39AD" w:rsidP="001B39AD">
      <w:pPr>
        <w:ind w:firstLine="708"/>
        <w:jc w:val="both"/>
      </w:pPr>
      <w:r w:rsidRPr="00EE17EF">
        <w:t>Правила безопасного поведения в доме. Опасные и ядовитые вещества. Как вести себя на кухне, в ванне. Правила использования электроприборов. Правила противопожарной безопасности. Осторожность при взаимоотношениях с чужими и незнакомыми людьми.</w:t>
      </w:r>
    </w:p>
    <w:p w:rsidR="001B39AD" w:rsidRPr="00EE17EF" w:rsidRDefault="001B39AD" w:rsidP="001B39AD">
      <w:pPr>
        <w:ind w:firstLine="708"/>
        <w:jc w:val="both"/>
      </w:pPr>
      <w:r w:rsidRPr="00EE17EF">
        <w:t>Друг и друзья. Общение как взаимодействие людей, обмен мыслями, знаниями, чувствами, воздействие друг на друга. Значение общения в жизни человека. Умение общаться. Роль вежливых слов в общении. Улыбка и её роль. Выражение приветствия и прощания, благодарности, просьбы, извинения, отказа, несогласия. Как нужно слушать собеседника. Чудеса общения (слушание, разговор, музыка, рисунки, танцы и т.д.). Виды общения у человека и животных, их сходство.</w:t>
      </w:r>
    </w:p>
    <w:p w:rsidR="001B39AD" w:rsidRPr="00EE17EF" w:rsidRDefault="005B350B" w:rsidP="001B39AD">
      <w:pPr>
        <w:ind w:firstLine="708"/>
        <w:jc w:val="both"/>
      </w:pPr>
      <w:r>
        <w:t>Что нас окружает (12</w:t>
      </w:r>
      <w:r w:rsidR="001B39AD" w:rsidRPr="00EE17EF">
        <w:t xml:space="preserve"> ч) Город и его особенности. Жилой район: дома, улицы, парки. Городской транспорт. Взаимопомощь людей разных профессий – основа жизни города. Путешествие по городу: жилые районы, заводы и фабрики, деловой и научный центр города, зона отдыха. Село, его особенности. Жизнь людей в сёлах и деревнях. Выращивание растений в огородах, садах и полях, разведение домашних животных. Правила безопасного поведения на улице. Светофор. Дорожные знаки.</w:t>
      </w:r>
    </w:p>
    <w:p w:rsidR="001B39AD" w:rsidRPr="00EE17EF" w:rsidRDefault="001B39AD" w:rsidP="001B39AD">
      <w:pPr>
        <w:ind w:firstLine="708"/>
        <w:jc w:val="both"/>
      </w:pPr>
      <w:r w:rsidRPr="00EE17EF">
        <w:t>Взаимосвязь людей разных профессий в процессе производства хлеба. Сказочный герой Колобок и его путешествие. Хозяйство человека. Роль природных богатств. Добыча из подземных кладовых. Изготовление вещей на заводах и фабриках. Сельскохозяйственные растения и животные, их помощь человеку. Сельское хозяйство: растениеводство и животноводство. Сфера обслуживания. Транспорт.</w:t>
      </w:r>
    </w:p>
    <w:p w:rsidR="001B39AD" w:rsidRPr="00EE17EF" w:rsidRDefault="001B39AD" w:rsidP="001B39AD">
      <w:pPr>
        <w:ind w:firstLine="708"/>
        <w:jc w:val="both"/>
      </w:pPr>
      <w:r w:rsidRPr="00EE17EF">
        <w:t>Зависимость человека от природы. Живые природные богатства: животные и растения. Неживые природные богатства: воздух, почва, вода, запасы подземных кладовых. Силы природы – ветер, солнечный свет, течение рек. Роль природных богатств в хозяйстве человека. Бережное отношение к природным богатствам. Твёрдые, жидкие и газообразные тела, их отображение в русском языке. Три состояния воды: твёрдое (лед, снег), жидкое (вода), газообразное (пар).</w:t>
      </w:r>
    </w:p>
    <w:p w:rsidR="001B39AD" w:rsidRPr="00EE17EF" w:rsidRDefault="001B39AD" w:rsidP="001B39AD">
      <w:pPr>
        <w:jc w:val="both"/>
      </w:pPr>
      <w:r w:rsidRPr="00EE17EF">
        <w:t>Экскурсия «Безопасная дорога в школу».</w:t>
      </w:r>
    </w:p>
    <w:p w:rsidR="001B39AD" w:rsidRPr="00EE17EF" w:rsidRDefault="001B39AD" w:rsidP="001B39AD">
      <w:pPr>
        <w:ind w:firstLine="708"/>
        <w:jc w:val="both"/>
      </w:pPr>
      <w:r w:rsidRPr="00EE17EF">
        <w:t>Живые обитатели планеты (9 ч) Растения, грибы, животные, человек – живые организмы. Рост, дыхание, питание, размножение – свойства живых организмов. Смертность живых организмов. Бережное отношение к живым обитателям Земли.</w:t>
      </w:r>
    </w:p>
    <w:p w:rsidR="001B39AD" w:rsidRPr="00EE17EF" w:rsidRDefault="001B39AD" w:rsidP="001B39AD">
      <w:pPr>
        <w:ind w:firstLine="708"/>
        <w:jc w:val="both"/>
      </w:pPr>
      <w:r w:rsidRPr="00EE17EF">
        <w:t xml:space="preserve">Сходство растений и животных: дыхание, питание, рост, развитие, размножение. Растения кормят всех обитателей Земли и насыщают воздух кислородом. Растения – «кормильцы». Животные чаще подвижны, ищут добычу, поедают пищу. Их «профессия» – «едоки». Охрана живых организмов в природе – важнейшая забота человека. Многообразие растений (цветковые и </w:t>
      </w:r>
      <w:r w:rsidRPr="00EE17EF">
        <w:lastRenderedPageBreak/>
        <w:t>нецветковые растения). Грибы. Многообразие животных. Связь живых организмов разных «профессий» друг с другом. Их приспособленность к своему месту жизни.</w:t>
      </w:r>
    </w:p>
    <w:p w:rsidR="001B39AD" w:rsidRPr="00EE17EF" w:rsidRDefault="001B39AD" w:rsidP="001B39AD">
      <w:pPr>
        <w:ind w:firstLine="708"/>
        <w:jc w:val="both"/>
      </w:pPr>
      <w:r w:rsidRPr="00EE17EF">
        <w:t>Культурные растения и домашние животные – наши друзья. Забота человека о них. Собаки – помощники человека. Происхождение и породы собак. Комнатные растения – пришельцы из разных стран. Уход за растениями (регулярный полив, свет). Сельский дом и его обитатели – животные, их использование человеком. Забота о домашних животных. Культурные растения. Садовые, огородные и полевые растения – кормильцы человека. Фрукты и овощи. Съедобные части растений.</w:t>
      </w:r>
    </w:p>
    <w:p w:rsidR="001B39AD" w:rsidRPr="00EE17EF" w:rsidRDefault="001B39AD" w:rsidP="001B39AD">
      <w:pPr>
        <w:ind w:firstLine="708"/>
        <w:jc w:val="both"/>
      </w:pPr>
      <w:r w:rsidRPr="00EE17EF">
        <w:t>Человек, как и животное: дышит, питается и рождает детёнышей. Сходство человека с животными. Знакомство с назначением различных частей тела человека. Человек – разумное существо. Изготовление вещей. Поступки, свойственные разумному существу. Забота о природе.</w:t>
      </w:r>
    </w:p>
    <w:p w:rsidR="001B39AD" w:rsidRPr="00EE17EF" w:rsidRDefault="001B39AD" w:rsidP="001B39AD">
      <w:pPr>
        <w:ind w:firstLine="708"/>
        <w:jc w:val="both"/>
      </w:pPr>
      <w:r w:rsidRPr="00EE17EF">
        <w:t>Экология – наука о том, как жить в мире с природой, не нарушая её законов. Правила поведения в природе. Задания учащимся на сообразительность: что можно, а чего нельзя делать в природе. Бережное отношение к окружающему миру.</w:t>
      </w:r>
    </w:p>
    <w:p w:rsidR="001B39AD" w:rsidRPr="00EE17EF" w:rsidRDefault="001B39AD" w:rsidP="001B39AD">
      <w:pPr>
        <w:ind w:firstLine="708"/>
        <w:jc w:val="both"/>
      </w:pPr>
      <w:r w:rsidRPr="00EE17EF">
        <w:t>Отчего и почему (2 ч) Последовательность событий и её причины. Причина и следствие.</w:t>
      </w:r>
    </w:p>
    <w:p w:rsidR="001B39AD" w:rsidRPr="00EE17EF" w:rsidRDefault="001B39AD" w:rsidP="001B39AD">
      <w:pPr>
        <w:ind w:firstLine="708"/>
        <w:jc w:val="both"/>
      </w:pPr>
      <w:r w:rsidRPr="00EE17EF">
        <w:t>Времена года (12 ч) Осень. Признаки осени: похолодание, короткий день, листопад, лёд на лужах. Окраска листьев. Подготовка животных к зиме.</w:t>
      </w:r>
    </w:p>
    <w:p w:rsidR="001B39AD" w:rsidRPr="00EE17EF" w:rsidRDefault="001B39AD" w:rsidP="001B39AD">
      <w:pPr>
        <w:ind w:firstLine="708"/>
        <w:jc w:val="both"/>
      </w:pPr>
      <w:r w:rsidRPr="00EE17EF">
        <w:t>Зима. Признаки зимы. Погода зимой. Снег, снежинка, сосулька, морозные узоры. Животные и растения зимой. Помощь животным.</w:t>
      </w:r>
    </w:p>
    <w:p w:rsidR="001B39AD" w:rsidRPr="00EE17EF" w:rsidRDefault="001B39AD" w:rsidP="001B39AD">
      <w:pPr>
        <w:ind w:firstLine="708"/>
        <w:jc w:val="both"/>
      </w:pPr>
      <w:r w:rsidRPr="00EE17EF">
        <w:t>Весна. Признаки весны: ледоход, таяние снега, распускание листьев, прилёт птиц, начало цветения растений, гнездование птиц. Цветы – первоцветы. Птицы и их гнёзда.</w:t>
      </w:r>
    </w:p>
    <w:p w:rsidR="001B39AD" w:rsidRPr="00EE17EF" w:rsidRDefault="001B39AD" w:rsidP="001B39AD">
      <w:pPr>
        <w:ind w:firstLine="708"/>
        <w:jc w:val="both"/>
      </w:pPr>
      <w:r w:rsidRPr="00EE17EF">
        <w:t>Лето. Признаки лета: длинный день, короткая ночь, яркое солнце, гроза (гром, молния). Народные приметы. Всё живое приносит потомство, созревание плодов. Грибы. Путешествие воды. Правила поведения при грозе. Гнёзда и логова животных.</w:t>
      </w:r>
    </w:p>
    <w:p w:rsidR="001B39AD" w:rsidRPr="00EE17EF" w:rsidRDefault="001B39AD" w:rsidP="001B39AD">
      <w:pPr>
        <w:jc w:val="both"/>
      </w:pPr>
      <w:r w:rsidRPr="00EE17EF">
        <w:t>Экскурсия в парк «Осенняя природа».</w:t>
      </w:r>
    </w:p>
    <w:p w:rsidR="001B39AD" w:rsidRPr="00EE17EF" w:rsidRDefault="001B39AD" w:rsidP="001B39AD">
      <w:pPr>
        <w:jc w:val="both"/>
      </w:pPr>
      <w:r w:rsidRPr="00EE17EF">
        <w:t>Экскурсия в парк «Зимняя природа».</w:t>
      </w:r>
    </w:p>
    <w:p w:rsidR="001B39AD" w:rsidRPr="00EE17EF" w:rsidRDefault="001B39AD" w:rsidP="001B39AD">
      <w:pPr>
        <w:jc w:val="both"/>
      </w:pPr>
      <w:r w:rsidRPr="00EE17EF">
        <w:t>Экскурсия в парк «Весенняя природа».</w:t>
      </w:r>
    </w:p>
    <w:p w:rsidR="001B39AD" w:rsidRPr="00EE17EF" w:rsidRDefault="001B39AD" w:rsidP="001B39AD">
      <w:pPr>
        <w:jc w:val="both"/>
      </w:pPr>
      <w:r w:rsidRPr="00EE17EF">
        <w:t>Повторение пройденного материала – 5 ч.</w:t>
      </w:r>
    </w:p>
    <w:p w:rsidR="001B39AD" w:rsidRPr="00EE17EF" w:rsidRDefault="001B39AD" w:rsidP="001B39AD">
      <w:pPr>
        <w:jc w:val="both"/>
      </w:pPr>
      <w:r w:rsidRPr="00EE17EF">
        <w:t>Часы по усмотрению учителя – 4 ч.</w:t>
      </w:r>
    </w:p>
    <w:p w:rsidR="001B39AD" w:rsidRPr="00EE17EF" w:rsidRDefault="001B39AD" w:rsidP="001B39AD">
      <w:pPr>
        <w:jc w:val="both"/>
      </w:pPr>
      <w:r w:rsidRPr="00EE17EF">
        <w:rPr>
          <w:b/>
        </w:rPr>
        <w:t>2-й класс</w:t>
      </w:r>
      <w:r w:rsidRPr="00EE17EF">
        <w:t>. «Наша планета Земля» (68 ч)</w:t>
      </w:r>
    </w:p>
    <w:p w:rsidR="001B39AD" w:rsidRPr="00EE17EF" w:rsidRDefault="001B39AD" w:rsidP="001B39AD">
      <w:pPr>
        <w:jc w:val="both"/>
      </w:pPr>
      <w:r w:rsidRPr="00EE17EF">
        <w:t>Авторы: Вахрушев А.А. Раутиан А.С.</w:t>
      </w:r>
    </w:p>
    <w:p w:rsidR="001B39AD" w:rsidRPr="00EE17EF" w:rsidRDefault="001B39AD" w:rsidP="001B39AD">
      <w:pPr>
        <w:ind w:firstLine="708"/>
        <w:jc w:val="both"/>
      </w:pPr>
      <w:r w:rsidRPr="00EE17EF">
        <w:t>Введение (4 ч) Общие слова – понятия. Живая и неживая природа. Вещи. Вещество. Твёрдые тела, жидкости и газы, их свойства. Воздух – смесь газов. Вода – жидкость. Лёд – твёрдое тело. Смена состояний веществ.</w:t>
      </w:r>
    </w:p>
    <w:p w:rsidR="001B39AD" w:rsidRPr="00EE17EF" w:rsidRDefault="001B39AD" w:rsidP="001B39AD">
      <w:pPr>
        <w:ind w:firstLine="708"/>
        <w:jc w:val="both"/>
      </w:pPr>
      <w:r w:rsidRPr="00EE17EF">
        <w:t>Земля и солнце (16 ч) Определение времени дня и года по Солнцу и 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на Полярную звезду, юг – направление на Солнце в полдень. Компас и пользование им. Практическая работа с компасом. Смена фаз Луны. Изготовление солнечных часов.</w:t>
      </w:r>
    </w:p>
    <w:p w:rsidR="001B39AD" w:rsidRPr="00EE17EF" w:rsidRDefault="001B39AD" w:rsidP="001B39AD">
      <w:pPr>
        <w:ind w:firstLine="708"/>
        <w:jc w:val="both"/>
      </w:pPr>
      <w:r w:rsidRPr="00EE17EF">
        <w:t xml:space="preserve">Форма Земли. Линия горизонта. Доказательства шарообразной формы Земли: расширение горизонта с поднятием в высоту, кругосветные путешествия, лунное затмение, полёт в космос. </w:t>
      </w:r>
    </w:p>
    <w:p w:rsidR="001B39AD" w:rsidRPr="00EE17EF" w:rsidRDefault="001B39AD" w:rsidP="001B39AD">
      <w:pPr>
        <w:ind w:firstLine="708"/>
        <w:jc w:val="both"/>
      </w:pPr>
      <w:r w:rsidRPr="00EE17EF">
        <w:t>Практическая работа с глобусом. Глобус – модель Земли. Движение глобуса и Земли. Экватор, полюса, полушария. Меридианы и параллели.</w:t>
      </w:r>
    </w:p>
    <w:p w:rsidR="001B39AD" w:rsidRPr="00EE17EF" w:rsidRDefault="001B39AD" w:rsidP="001B39AD">
      <w:pPr>
        <w:ind w:firstLine="708"/>
        <w:jc w:val="both"/>
      </w:pPr>
      <w:r w:rsidRPr="00EE17EF">
        <w:t>Вселенная или космос. Планеты и звёзды – небесные тела. Звёзды – самосветящиеся небесные тела. Созвездия. Планеты светят отражённым светом. Земля – планета. Солнце – звезда. Планеты Солнечной системы. Движение планет по орбитам вокруг Солнца. Луна – спутник Земли. Солнечное затмение. Цвет воздуха.</w:t>
      </w:r>
    </w:p>
    <w:p w:rsidR="001B39AD" w:rsidRPr="00EE17EF" w:rsidRDefault="001B39AD" w:rsidP="001B39AD">
      <w:pPr>
        <w:ind w:firstLine="708"/>
        <w:jc w:val="both"/>
      </w:pPr>
      <w:r w:rsidRPr="00EE17EF">
        <w:t>Земное притяжение. Все предметы притягиваются друг к другу, большие массивные предметы притягивают к себе сильнее – закон всемирного тяготения. Влияние земного притяжения на нашу жизнь. Невесомость.</w:t>
      </w:r>
    </w:p>
    <w:p w:rsidR="001B39AD" w:rsidRPr="00EE17EF" w:rsidRDefault="001B39AD" w:rsidP="001B39AD">
      <w:pPr>
        <w:ind w:firstLine="708"/>
        <w:jc w:val="both"/>
      </w:pPr>
      <w:r w:rsidRPr="00EE17EF">
        <w:t>Смена дня и ночи. Основной источник света на Земле – Солнце. Вращение Земли вокруг своей оси – причина смены дня и ночи. Соразмерность ритма жизни человека суткам. Режим дня. Практическая работа с глобусом.</w:t>
      </w:r>
    </w:p>
    <w:p w:rsidR="001B39AD" w:rsidRPr="00EE17EF" w:rsidRDefault="001B39AD" w:rsidP="001B39AD">
      <w:pPr>
        <w:ind w:firstLine="708"/>
        <w:jc w:val="both"/>
      </w:pPr>
      <w:r w:rsidRPr="00EE17EF">
        <w:t xml:space="preserve">Смена времён года. Жизнь природы изменяется по сезонам. Высота солнца над горизонтом в разные сезоны года. Изменение угла наклона солнечных лучей в течение года. Обращение Земли </w:t>
      </w:r>
      <w:r w:rsidRPr="00EE17EF">
        <w:lastRenderedPageBreak/>
        <w:t>вокруг Солнца – причина смены сезонов года. Ось Земли направлена на Полярную звезду. Благодаря наклону оси Земля поворачивается к Солнцу то своим северным полушарием (лето северного полушария), то южным (зима северного полушария). Земля сохраняет тепло солнечных лучей.</w:t>
      </w:r>
    </w:p>
    <w:p w:rsidR="001B39AD" w:rsidRPr="00EE17EF" w:rsidRDefault="001B39AD" w:rsidP="001B39AD">
      <w:pPr>
        <w:ind w:firstLine="708"/>
        <w:jc w:val="both"/>
      </w:pPr>
      <w:r w:rsidRPr="00EE17EF">
        <w:t>Холодные, умеренные и жаркий пояса освещённости и их расположение на Земле и относительно солнечных лучей. Полярный круг, тропик. Холодный пояс – долгая зима и короткое лето, умеренный пояс – чередование зимы и лета, жаркий пояс – «вечное лето».</w:t>
      </w:r>
    </w:p>
    <w:p w:rsidR="001B39AD" w:rsidRPr="00EE17EF" w:rsidRDefault="001B39AD" w:rsidP="001B39AD">
      <w:pPr>
        <w:ind w:firstLine="708"/>
        <w:jc w:val="both"/>
      </w:pPr>
      <w:r w:rsidRPr="00EE17EF">
        <w:t>Атмосфера – воздушная оболочка Земли. Погода и её признаки. Температура, её измерение. Термометр. Практическая работа с термометром. Облачность. Осадки: дождь, снег, град. Ветер и причина его образования. Климат – закономерно повторяющееся состояние погоды в течение года. Дневник наблюдений за погодой. Признаки хорошей и плохой погоды.</w:t>
      </w:r>
    </w:p>
    <w:p w:rsidR="001B39AD" w:rsidRPr="00EE17EF" w:rsidRDefault="001B39AD" w:rsidP="001B39AD">
      <w:pPr>
        <w:ind w:firstLine="708"/>
        <w:jc w:val="both"/>
      </w:pPr>
      <w:r w:rsidRPr="00EE17EF">
        <w:t>Что изображают на глобусе и карте. Глобус и карта (8 ч) План и карта – изображение Земли на плоскости. Представление о масштабе. Условные знаки.</w:t>
      </w:r>
    </w:p>
    <w:p w:rsidR="001B39AD" w:rsidRPr="00EE17EF" w:rsidRDefault="001B39AD" w:rsidP="001B39AD">
      <w:pPr>
        <w:jc w:val="both"/>
      </w:pPr>
      <w:r w:rsidRPr="00EE17EF">
        <w:t>Глобус – уменьшенная модель Земли. Карта полушарий.</w:t>
      </w:r>
    </w:p>
    <w:p w:rsidR="001B39AD" w:rsidRPr="00EE17EF" w:rsidRDefault="001B39AD" w:rsidP="001B39AD">
      <w:pPr>
        <w:ind w:firstLine="708"/>
        <w:jc w:val="both"/>
      </w:pPr>
      <w:r w:rsidRPr="00EE17EF">
        <w:t>Условные обозначения к карте и глобусу. Высота и глубина на карте Земли и глобусе. Практическая работа с картой.</w:t>
      </w:r>
    </w:p>
    <w:p w:rsidR="001B39AD" w:rsidRPr="00EE17EF" w:rsidRDefault="001B39AD" w:rsidP="001B39AD">
      <w:pPr>
        <w:ind w:firstLine="708"/>
        <w:jc w:val="both"/>
      </w:pPr>
      <w:r w:rsidRPr="00EE17EF">
        <w:t>Материк – большой участок суши, окружённый водой. Евразия, Африка, Австралия, Северная Америка, Южная Америка и Антарктида – материки. Европа, Азия, Африка, Австралия, Америка и Антарктика – части света. Северный Ледовитый, Атлантический, Тихий и Индийский океаны.</w:t>
      </w:r>
    </w:p>
    <w:p w:rsidR="001B39AD" w:rsidRPr="00EE17EF" w:rsidRDefault="001B39AD" w:rsidP="001B39AD">
      <w:pPr>
        <w:ind w:firstLine="708"/>
        <w:jc w:val="both"/>
      </w:pPr>
      <w:r w:rsidRPr="00EE17EF">
        <w:t>Формы земной поверхности (7 ч) Реки – постоянный водный поток из осадков, выпавших на поверхность суши. Исток, русло, устье (дельта). Левый и правый берег. Водосборный бассейн. Круговорот воды в природе. Почему вода в реке не кончается? Почему в реке так много воды? Почему реки текут не только во время дождя? Как реки и ручьи изменяют земную поверхность? Долина реки. Важнейшие реки мира и их местонахождение на карте. Горные и равнинные реки. Озёра – природные водоёмы со стоячей водой. Проточные и бессточные озёра. Крупные озёра. Самое глубокое озеро – Байкал. Каспийское море – самое большое озеро.</w:t>
      </w:r>
    </w:p>
    <w:p w:rsidR="001B39AD" w:rsidRPr="00EE17EF" w:rsidRDefault="001B39AD" w:rsidP="001B39AD">
      <w:pPr>
        <w:ind w:firstLine="708"/>
        <w:jc w:val="both"/>
      </w:pPr>
      <w:r w:rsidRPr="00EE17EF">
        <w:t>Равнины – ровные или слабохолмистые участки суши. Равнины и низменности. Болота. Горы – поднятия земной поверхности. Природа равнин и гор. Горные породы. Полезные ископаемые. Важнейшие равнины, горы и вершины и их местонахождение на карте. Как образовались горы: подземная сила поднимает горы, а выветривание разрушает. Как горы превращаются в равнины. Выветривание. Горы и вулканы. Вулканы и извержения. Землетрясения – результат смещения пластов Земли.</w:t>
      </w:r>
    </w:p>
    <w:p w:rsidR="001B39AD" w:rsidRPr="00EE17EF" w:rsidRDefault="001B39AD" w:rsidP="001B39AD">
      <w:pPr>
        <w:ind w:firstLine="708"/>
        <w:jc w:val="both"/>
      </w:pPr>
      <w:r w:rsidRPr="00EE17EF">
        <w:t>Полуострова – участки суши, выдающиеся в океан. Важнейшие полуострова и их местонахождение на карте. Острова – небольшие участки суши, отделённые морями и океанами от материков. Важнейшие острова земного шара и их местонахождение на карте. Моря – большие водоёмы с солёной водой, расположенные по краям океанов и омывающие сушу. Свойства морей: все моря соединяются друг с другом, уровень воды во всех морях одинаков, вода в морях солёная. Важнейшие моря мира и их местонахождение на карте. Обитатели морей. Коралловые рифы и населяющие их организмы.</w:t>
      </w:r>
    </w:p>
    <w:p w:rsidR="001B39AD" w:rsidRPr="00EE17EF" w:rsidRDefault="001B39AD" w:rsidP="001B39AD">
      <w:pPr>
        <w:jc w:val="both"/>
      </w:pPr>
      <w:r w:rsidRPr="00EE17EF">
        <w:t>Экскурсия «Формы земной поверхности» (проводится весной).</w:t>
      </w:r>
    </w:p>
    <w:p w:rsidR="001B39AD" w:rsidRPr="00EE17EF" w:rsidRDefault="001B39AD" w:rsidP="001B39AD">
      <w:pPr>
        <w:ind w:firstLine="708"/>
        <w:jc w:val="both"/>
      </w:pPr>
      <w:r w:rsidRPr="00EE17EF">
        <w:t>Земля – наш общий дом (11 ч) Место обитания живых организмов. Пищевые связи. Экосистема – совместно обитающие живые организмы и тот участок земли, на котором они обитают. Растения – «кормильцы». Животные – «едоки». Грибы, микробы, дождевые черви – «мусорщики». Едоки и мусорщики дают питательные вещества растениям. Взаимосвязь всех живых существ в экосистеме. Их взаимная приспособленность. Круговорот веществ.</w:t>
      </w:r>
    </w:p>
    <w:p w:rsidR="001B39AD" w:rsidRPr="00EE17EF" w:rsidRDefault="001B39AD" w:rsidP="001B39AD">
      <w:pPr>
        <w:ind w:firstLine="708"/>
        <w:jc w:val="both"/>
      </w:pPr>
      <w:r w:rsidRPr="00EE17EF">
        <w:t>Природные зоны – территории суши со сходными природными условиями, получающие сходное количество солнечного тепла и света и сменяющиеся в определённом порядке от полюса к экватору.</w:t>
      </w:r>
    </w:p>
    <w:p w:rsidR="001B39AD" w:rsidRPr="00EE17EF" w:rsidRDefault="001B39AD" w:rsidP="001B39AD">
      <w:pPr>
        <w:ind w:firstLine="708"/>
        <w:jc w:val="both"/>
      </w:pPr>
      <w:r w:rsidRPr="00EE17EF">
        <w:t>Природные зоны холодного пояса. Ледяные пустыни и их обитатели. Тундра. Суровый климат: долгая полярная ночь и короткий летний день. Вечная мерзлота. Пейзаж тундр. Животный и растительный мир. Расположение тундры на земном шаре. Красная книга.</w:t>
      </w:r>
    </w:p>
    <w:p w:rsidR="001B39AD" w:rsidRPr="00EE17EF" w:rsidRDefault="001B39AD" w:rsidP="001B39AD">
      <w:pPr>
        <w:ind w:firstLine="708"/>
        <w:jc w:val="both"/>
      </w:pPr>
      <w:r w:rsidRPr="00EE17EF">
        <w:t>Умеренный пояс. Леса. Смена сезонов. Вечнозелёные хвойные и лиственные деревья. Листопад и его роль в сезонном климате. Животный и растительный мир. Расположение лесов на земном шаре. Как леса сменяют друг друга.</w:t>
      </w:r>
    </w:p>
    <w:p w:rsidR="001B39AD" w:rsidRPr="00EE17EF" w:rsidRDefault="001B39AD" w:rsidP="001B39AD">
      <w:pPr>
        <w:ind w:firstLine="708"/>
        <w:jc w:val="both"/>
      </w:pPr>
      <w:r w:rsidRPr="00EE17EF">
        <w:lastRenderedPageBreak/>
        <w:t>Степь. Сухой климат степей. Открытый пейзаж. Животный и растительный мир. Расположение на земном шаре. Пустыня. Жаркий сухой климат. Пейзаж пустынь. Животный и растительный мир. Приспособление живых организмов к засушливому климату пустынь. Расположение пустынь на земном шаре.</w:t>
      </w:r>
    </w:p>
    <w:p w:rsidR="001B39AD" w:rsidRPr="00EE17EF" w:rsidRDefault="001B39AD" w:rsidP="001B39AD">
      <w:pPr>
        <w:ind w:firstLine="708"/>
        <w:jc w:val="both"/>
      </w:pPr>
      <w:r w:rsidRPr="00EE17EF">
        <w:t>Хрупкая природа степей и пустынь, необходимость её сохранения. Засушливые зоны жаркого пояса. Зона тропических пустынь и её обитатели. Оазис. Степь жаркого пояса – саванна. Вечнозелёный лес. Жаркий влажный климат тропического леса. Животный и растительный мир. Расположение вечнозёленых лесов на земном шаре.</w:t>
      </w:r>
    </w:p>
    <w:p w:rsidR="001B39AD" w:rsidRPr="00EE17EF" w:rsidRDefault="001B39AD" w:rsidP="001B39AD">
      <w:pPr>
        <w:ind w:firstLine="708"/>
        <w:jc w:val="both"/>
      </w:pPr>
      <w:r w:rsidRPr="00EE17EF">
        <w:t>Горы. Похолодание с подъёмом в горы: солнце нагревает не воздух, а землю. Элементарные представления о высотной поясности. Горные растения и животные. Природные катастрофы в горах.</w:t>
      </w:r>
    </w:p>
    <w:p w:rsidR="001B39AD" w:rsidRPr="00EE17EF" w:rsidRDefault="001B39AD" w:rsidP="001B39AD">
      <w:pPr>
        <w:ind w:firstLine="708"/>
        <w:jc w:val="both"/>
      </w:pPr>
      <w:r w:rsidRPr="00EE17EF">
        <w:t>Приспособление людей к жизни в различных природных условиях. Человеческие расы. Элементарные потребности человека: пища и одежда. Собирание пищи (плоды, ягоды, грибы, коренья) и охота на диких животных – наиболее древние занятия человека. Земледелие и скотоводство. Земледелие – занятие жителей равнин и низменностей. Скотоводство – занятие жителей пустынь и гор. Города – место жительства множества людей, занятых в промышленности. Страны и населяющие их народы. Карта стран и городов – политическая карта. Крупные страны и города мира и их расположение.</w:t>
      </w:r>
    </w:p>
    <w:p w:rsidR="001B39AD" w:rsidRPr="00EE17EF" w:rsidRDefault="001B39AD" w:rsidP="001B39AD">
      <w:pPr>
        <w:ind w:firstLine="708"/>
        <w:jc w:val="both"/>
      </w:pPr>
      <w:r w:rsidRPr="00EE17EF">
        <w:t>Экскурсия «Знакомство с природой своей природной зоны». Правила безопасного путешествия.</w:t>
      </w:r>
    </w:p>
    <w:p w:rsidR="001B39AD" w:rsidRPr="00EE17EF" w:rsidRDefault="001B39AD" w:rsidP="001B39AD">
      <w:pPr>
        <w:ind w:firstLine="708"/>
        <w:jc w:val="both"/>
      </w:pPr>
      <w:r w:rsidRPr="00EE17EF">
        <w:t>Части света (10 ч) Европа. Страны и города Европы (Великобритания, Франция, Италия, Германия, Украина, Дания, Швеция). Альпы – горы Европы. Окружающие нас предметы и их родина. Герои детских сказок из европейских стран.</w:t>
      </w:r>
    </w:p>
    <w:p w:rsidR="001B39AD" w:rsidRPr="00EE17EF" w:rsidRDefault="001B39AD" w:rsidP="001B39AD">
      <w:pPr>
        <w:ind w:firstLine="708"/>
        <w:jc w:val="both"/>
      </w:pPr>
      <w:r w:rsidRPr="00EE17EF">
        <w:t>Азия. Самая большая часть света. Природные условия Азии. Страны и народы Азии (Япония, Китай, Индия). Азия – родина более чем половины человечества. Окружающие нас предметы и их родина.</w:t>
      </w:r>
    </w:p>
    <w:p w:rsidR="001B39AD" w:rsidRPr="00EE17EF" w:rsidRDefault="001B39AD" w:rsidP="001B39AD">
      <w:pPr>
        <w:ind w:firstLine="708"/>
        <w:jc w:val="both"/>
      </w:pPr>
      <w:r w:rsidRPr="00EE17EF">
        <w:t>Африка. Природные условия Африки: жаркий климат. Народы Африки: негры и арабы. Страны Африки: Египет. Пустыня Сахара. Природные зоны Африки. Окружающие нас предметы и их родина. Африканские животные. Как уберечься от солнечных лучей.</w:t>
      </w:r>
    </w:p>
    <w:p w:rsidR="001B39AD" w:rsidRPr="00EE17EF" w:rsidRDefault="001B39AD" w:rsidP="001B39AD">
      <w:pPr>
        <w:ind w:firstLine="708"/>
        <w:jc w:val="both"/>
      </w:pPr>
      <w:r w:rsidRPr="00EE17EF">
        <w:t>Америка. Индейцы – коренные жители Америки. Умеренный и жаркий климат. Природные зоны Северной Америки. Северная Америка – вторая родина промышленности. Страны (США, Канада) и города. Окружающие нас предметы и их родина. Природные зоны Южной Америки и их обитатели. Южная Америка – родина самых мелких птиц, самых больших змей, бабочек и жуков, самого твёрдого и самого легкого дерева. Открытие Америки викингами и Колумбом.</w:t>
      </w:r>
    </w:p>
    <w:p w:rsidR="001B39AD" w:rsidRPr="00EE17EF" w:rsidRDefault="001B39AD" w:rsidP="001B39AD">
      <w:pPr>
        <w:ind w:firstLine="708"/>
        <w:jc w:val="both"/>
      </w:pPr>
      <w:r w:rsidRPr="00EE17EF">
        <w:t>Австралия. Климат и природные зоны Австралии. Австралия – родина кенгуру и других зверей с сумкой. Антарктида – самый холодный материк на Земле. Самые низкие температуры. Ледники. Жизнь в Антарктиде существует только вдоль кромки побережья. Освоение Южного полюса. Самый большой круговорот воды. Почему в Антарктиде холоднее, чем в Арктике.</w:t>
      </w:r>
    </w:p>
    <w:p w:rsidR="001B39AD" w:rsidRPr="00EE17EF" w:rsidRDefault="001B39AD" w:rsidP="001B39AD">
      <w:pPr>
        <w:ind w:firstLine="708"/>
        <w:jc w:val="both"/>
      </w:pPr>
      <w:r w:rsidRPr="00EE17EF">
        <w:t>Россия. Самая большая страна в мире. Природа нашей страны. Основные реки, озёра, равнины, горы, острова, полуострова и моря России. Природные богатства нашей страны. Люди – главное богатство нашей страны. Древние мастера – гордость России. Архитектурные памятники нашей страны. Природа и достопримечательности своего края.</w:t>
      </w:r>
    </w:p>
    <w:p w:rsidR="001B39AD" w:rsidRPr="00EE17EF" w:rsidRDefault="001B39AD" w:rsidP="001B39AD">
      <w:pPr>
        <w:ind w:firstLine="708"/>
        <w:jc w:val="both"/>
      </w:pPr>
      <w:r w:rsidRPr="00EE17EF">
        <w:t>Наша маленькая планета Земля (3 ч) Рост воздействия современного человека на природу: накопление мусора, изменение климата, создание искусственных озёр и пустынь. Необходимость охраны и бережного отношения к природе. Правила поведения в квартире, позволяющие сохранить природу.</w:t>
      </w:r>
    </w:p>
    <w:p w:rsidR="001B39AD" w:rsidRPr="00EE17EF" w:rsidRDefault="001B39AD" w:rsidP="001B39AD">
      <w:pPr>
        <w:jc w:val="both"/>
      </w:pPr>
      <w:r w:rsidRPr="00EE17EF">
        <w:t>Повторение пройденного материала – 4 ч.</w:t>
      </w:r>
    </w:p>
    <w:p w:rsidR="001B39AD" w:rsidRPr="00EE17EF" w:rsidRDefault="001B39AD" w:rsidP="001B39AD">
      <w:pPr>
        <w:jc w:val="both"/>
      </w:pPr>
      <w:r w:rsidRPr="00EE17EF">
        <w:t>Часы по усмотрению учителя – 5 ч.</w:t>
      </w:r>
    </w:p>
    <w:p w:rsidR="001B39AD" w:rsidRPr="00EE17EF" w:rsidRDefault="001B39AD" w:rsidP="001B39AD">
      <w:pPr>
        <w:jc w:val="both"/>
      </w:pPr>
      <w:r w:rsidRPr="00EE17EF">
        <w:rPr>
          <w:b/>
        </w:rPr>
        <w:t>3-й класс</w:t>
      </w:r>
      <w:r w:rsidRPr="00EE17EF">
        <w:t>. Раздел 1: «Обитатели Земли» (34 ч)</w:t>
      </w:r>
    </w:p>
    <w:p w:rsidR="001B39AD" w:rsidRPr="00EE17EF" w:rsidRDefault="001B39AD" w:rsidP="001B39AD">
      <w:pPr>
        <w:jc w:val="both"/>
      </w:pPr>
      <w:r w:rsidRPr="00EE17EF">
        <w:t>Авторы: Вахрушев А.А. Раутиан А.С.</w:t>
      </w:r>
    </w:p>
    <w:p w:rsidR="001B39AD" w:rsidRPr="00EE17EF" w:rsidRDefault="001B39AD" w:rsidP="001B39AD">
      <w:pPr>
        <w:ind w:firstLine="708"/>
        <w:jc w:val="both"/>
      </w:pPr>
      <w:r w:rsidRPr="00EE17EF">
        <w:t>Вещество и энергия (4 ч) 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w:t>
      </w:r>
    </w:p>
    <w:p w:rsidR="001B39AD" w:rsidRPr="00EE17EF" w:rsidRDefault="001B39AD" w:rsidP="001B39AD">
      <w:pPr>
        <w:ind w:firstLine="708"/>
        <w:jc w:val="both"/>
      </w:pPr>
      <w:r w:rsidRPr="00EE17EF">
        <w:lastRenderedPageBreak/>
        <w:t>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w:t>
      </w:r>
    </w:p>
    <w:p w:rsidR="001B39AD" w:rsidRPr="00EE17EF" w:rsidRDefault="001B39AD" w:rsidP="001B39AD">
      <w:pPr>
        <w:ind w:firstLine="708"/>
        <w:jc w:val="both"/>
      </w:pPr>
      <w:r w:rsidRPr="00EE17EF">
        <w:t>Оболочка планеты, охваченная жизнью (5 ч) 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1B39AD" w:rsidRPr="00EE17EF" w:rsidRDefault="001B39AD" w:rsidP="001B39AD">
      <w:pPr>
        <w:ind w:firstLine="708"/>
        <w:jc w:val="both"/>
      </w:pPr>
      <w:r w:rsidRPr="00EE17EF">
        <w:t>Важнейшее условие жизни людей – порядок окружающего мира. Стабильность условий – следствие круговорота веществ в природе. Жизнь – участник круговорота веществ.</w:t>
      </w:r>
    </w:p>
    <w:p w:rsidR="001B39AD" w:rsidRPr="00EE17EF" w:rsidRDefault="001B39AD" w:rsidP="001B39AD">
      <w:pPr>
        <w:ind w:firstLine="708"/>
        <w:jc w:val="both"/>
      </w:pPr>
      <w:r w:rsidRPr="00EE17EF">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1B39AD" w:rsidRPr="00EE17EF" w:rsidRDefault="001B39AD" w:rsidP="001B39AD">
      <w:pPr>
        <w:ind w:firstLine="708"/>
        <w:jc w:val="both"/>
      </w:pPr>
      <w:r w:rsidRPr="00EE17EF">
        <w:t>Поток вещества, идущий через живой организм (питание, дыхание). Обмен веществ. Использование поглощённых веществ для жизни, рост, самообновление, размножение. Горение и дыхание.</w:t>
      </w:r>
    </w:p>
    <w:p w:rsidR="001B39AD" w:rsidRPr="00EE17EF" w:rsidRDefault="001B39AD" w:rsidP="001B39AD">
      <w:pPr>
        <w:ind w:firstLine="708"/>
        <w:jc w:val="both"/>
      </w:pPr>
      <w:r w:rsidRPr="00EE17EF">
        <w:t>Роль Солнца как источника энергии. Запасание энергии Солнца живыми организмами.</w:t>
      </w:r>
    </w:p>
    <w:p w:rsidR="001B39AD" w:rsidRPr="00EE17EF" w:rsidRDefault="001B39AD" w:rsidP="001B39AD">
      <w:pPr>
        <w:ind w:firstLine="708"/>
        <w:jc w:val="both"/>
      </w:pPr>
      <w:r w:rsidRPr="00EE17EF">
        <w:t>Экологическая система (9 ч) 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1B39AD" w:rsidRPr="00EE17EF" w:rsidRDefault="001B39AD" w:rsidP="001B39AD">
      <w:pPr>
        <w:ind w:firstLine="708"/>
        <w:jc w:val="both"/>
      </w:pPr>
      <w:r w:rsidRPr="00EE17EF">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1B39AD" w:rsidRPr="00EE17EF" w:rsidRDefault="001B39AD" w:rsidP="001B39AD">
      <w:pPr>
        <w:ind w:firstLine="708"/>
        <w:jc w:val="both"/>
      </w:pPr>
      <w:r w:rsidRPr="00EE17EF">
        <w:t>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Постепенное самоосушение болота.</w:t>
      </w:r>
    </w:p>
    <w:p w:rsidR="001B39AD" w:rsidRPr="00EE17EF" w:rsidRDefault="001B39AD" w:rsidP="001B39AD">
      <w:pPr>
        <w:ind w:firstLine="708"/>
        <w:jc w:val="both"/>
      </w:pPr>
      <w:r w:rsidRPr="00EE17EF">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1B39AD" w:rsidRPr="00EE17EF" w:rsidRDefault="001B39AD" w:rsidP="001B39AD">
      <w:pPr>
        <w:ind w:firstLine="708"/>
        <w:jc w:val="both"/>
      </w:pPr>
      <w:r w:rsidRPr="00EE17EF">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1B39AD" w:rsidRPr="00EE17EF" w:rsidRDefault="001B39AD" w:rsidP="001B39AD">
      <w:pPr>
        <w:ind w:firstLine="708"/>
        <w:jc w:val="both"/>
      </w:pPr>
      <w:r w:rsidRPr="00EE17EF">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1B39AD" w:rsidRPr="00EE17EF" w:rsidRDefault="001B39AD" w:rsidP="001B39AD">
      <w:pPr>
        <w:ind w:firstLine="708"/>
        <w:jc w:val="both"/>
      </w:pPr>
      <w:r w:rsidRPr="00EE17EF">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1B39AD" w:rsidRPr="00EE17EF" w:rsidRDefault="001B39AD" w:rsidP="001B39AD">
      <w:pPr>
        <w:ind w:firstLine="708"/>
        <w:jc w:val="both"/>
      </w:pPr>
      <w:r w:rsidRPr="00EE17EF">
        <w:t>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аквариумиста.</w:t>
      </w:r>
    </w:p>
    <w:p w:rsidR="001B39AD" w:rsidRPr="00EE17EF" w:rsidRDefault="001B39AD" w:rsidP="001B39AD">
      <w:pPr>
        <w:jc w:val="both"/>
      </w:pPr>
      <w:r w:rsidRPr="00EE17EF">
        <w:t>Экскурсия «Обитатели озера, луга, леса».</w:t>
      </w:r>
    </w:p>
    <w:p w:rsidR="001B39AD" w:rsidRPr="00EE17EF" w:rsidRDefault="001B39AD" w:rsidP="001B39AD">
      <w:pPr>
        <w:ind w:firstLine="708"/>
        <w:jc w:val="both"/>
      </w:pPr>
      <w:r w:rsidRPr="00EE17EF">
        <w:t>Живые участники круговорота веществ (10 ч) Растения и их роль на Земле. Стебель, лист, корень – основные органы цветкового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1B39AD" w:rsidRPr="00EE17EF" w:rsidRDefault="001B39AD" w:rsidP="001B39AD">
      <w:pPr>
        <w:ind w:firstLine="708"/>
        <w:jc w:val="both"/>
      </w:pPr>
      <w:r w:rsidRPr="00EE17EF">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1B39AD" w:rsidRPr="00EE17EF" w:rsidRDefault="001B39AD" w:rsidP="001B39AD">
      <w:pPr>
        <w:ind w:firstLine="708"/>
        <w:jc w:val="both"/>
      </w:pPr>
      <w:r w:rsidRPr="00EE17EF">
        <w:lastRenderedPageBreak/>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1B39AD" w:rsidRPr="00EE17EF" w:rsidRDefault="001B39AD" w:rsidP="001B39AD">
      <w:pPr>
        <w:ind w:firstLine="708"/>
        <w:jc w:val="both"/>
      </w:pPr>
      <w:r w:rsidRPr="00EE17EF">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1B39AD" w:rsidRPr="00EE17EF" w:rsidRDefault="001B39AD" w:rsidP="001B39AD">
      <w:pPr>
        <w:ind w:firstLine="708"/>
        <w:jc w:val="both"/>
      </w:pPr>
      <w:r w:rsidRPr="00EE17EF">
        <w:t>Осторожное обращение с дикими животными. Правила поведения с домашними животными.</w:t>
      </w:r>
    </w:p>
    <w:p w:rsidR="001B39AD" w:rsidRPr="00EE17EF" w:rsidRDefault="001B39AD" w:rsidP="001B39AD">
      <w:pPr>
        <w:ind w:firstLine="708"/>
        <w:jc w:val="both"/>
      </w:pPr>
      <w:r w:rsidRPr="00EE17EF">
        <w:t>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w:t>
      </w:r>
    </w:p>
    <w:p w:rsidR="001B39AD" w:rsidRPr="00EE17EF" w:rsidRDefault="001B39AD" w:rsidP="001B39AD">
      <w:pPr>
        <w:ind w:firstLine="708"/>
        <w:jc w:val="both"/>
      </w:pPr>
      <w:r w:rsidRPr="00EE17EF">
        <w:t>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–главные участники всех круговоротов.</w:t>
      </w:r>
    </w:p>
    <w:p w:rsidR="001B39AD" w:rsidRPr="00EE17EF" w:rsidRDefault="001B39AD" w:rsidP="001B39AD">
      <w:pPr>
        <w:ind w:firstLine="708"/>
        <w:jc w:val="both"/>
      </w:pPr>
      <w:r w:rsidRPr="00EE17EF">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1B39AD" w:rsidRPr="00EE17EF" w:rsidRDefault="001B39AD" w:rsidP="001B39AD">
      <w:pPr>
        <w:jc w:val="both"/>
      </w:pPr>
      <w:r w:rsidRPr="00EE17EF">
        <w:t>Экскурсия в зоопарк или ботанический сад, краеведческий музей, тема «Многообразие растений и животных».</w:t>
      </w:r>
    </w:p>
    <w:p w:rsidR="001B39AD" w:rsidRPr="00EE17EF" w:rsidRDefault="001B39AD" w:rsidP="001B39AD">
      <w:pPr>
        <w:jc w:val="both"/>
      </w:pPr>
      <w:r w:rsidRPr="00EE17EF">
        <w:t>Повторение пройденного материала – 4 ч.</w:t>
      </w:r>
    </w:p>
    <w:p w:rsidR="001B39AD" w:rsidRPr="00EE17EF" w:rsidRDefault="001B39AD" w:rsidP="001B39AD">
      <w:pPr>
        <w:jc w:val="both"/>
      </w:pPr>
      <w:r w:rsidRPr="00EE17EF">
        <w:t>Часы по выбору учителя – 2.</w:t>
      </w:r>
    </w:p>
    <w:p w:rsidR="001B39AD" w:rsidRPr="00EE17EF" w:rsidRDefault="001B39AD" w:rsidP="001B39AD">
      <w:pPr>
        <w:jc w:val="both"/>
      </w:pPr>
      <w:r w:rsidRPr="00EE17EF">
        <w:rPr>
          <w:b/>
        </w:rPr>
        <w:t>3-й класс</w:t>
      </w:r>
      <w:r w:rsidRPr="00EE17EF">
        <w:t>. Раздел 2: «Моё Отечество» (34 ч).</w:t>
      </w:r>
    </w:p>
    <w:p w:rsidR="001B39AD" w:rsidRPr="00EE17EF" w:rsidRDefault="001B39AD" w:rsidP="001B39AD">
      <w:pPr>
        <w:jc w:val="both"/>
      </w:pPr>
      <w:r w:rsidRPr="00EE17EF">
        <w:t>Авторы: Данилов Д.Д., Тырин С.В.</w:t>
      </w:r>
    </w:p>
    <w:p w:rsidR="001B39AD" w:rsidRPr="00EE17EF" w:rsidRDefault="001B39AD" w:rsidP="001B39AD">
      <w:pPr>
        <w:ind w:firstLine="708"/>
        <w:jc w:val="both"/>
      </w:pPr>
      <w:r w:rsidRPr="00EE17EF">
        <w:t>Твои родные и твоя Родина в потоке времени (4 ч) Родословная человека. Поколения предков. Родословное древо. Фамилия, имя и отчество – связь времен.</w:t>
      </w:r>
    </w:p>
    <w:p w:rsidR="001B39AD" w:rsidRPr="00EE17EF" w:rsidRDefault="001B39AD" w:rsidP="001B39AD">
      <w:pPr>
        <w:ind w:firstLine="708"/>
        <w:jc w:val="both"/>
      </w:pPr>
      <w:r w:rsidRPr="00EE17EF">
        <w:t>Представление о «реке времени». Исторический счёт времени. Век (столетие) и эра –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1B39AD" w:rsidRPr="00EE17EF" w:rsidRDefault="001B39AD" w:rsidP="001B39AD">
      <w:pPr>
        <w:ind w:firstLine="708"/>
        <w:jc w:val="both"/>
      </w:pPr>
      <w:r w:rsidRPr="00EE17EF">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1B39AD" w:rsidRPr="00EE17EF" w:rsidRDefault="001B39AD" w:rsidP="001B39AD">
      <w:pPr>
        <w:ind w:firstLine="708"/>
        <w:jc w:val="both"/>
      </w:pPr>
      <w:r w:rsidRPr="00EE17EF">
        <w:t>История моей Родины. История – наука о прошлом человечества. Исторические источники. Образ многовековой истории России.</w:t>
      </w:r>
    </w:p>
    <w:p w:rsidR="001B39AD" w:rsidRPr="00EE17EF" w:rsidRDefault="001B39AD" w:rsidP="001B39AD">
      <w:pPr>
        <w:ind w:firstLine="708"/>
        <w:jc w:val="both"/>
      </w:pPr>
      <w:r w:rsidRPr="00EE17EF">
        <w:t>Времена Древней Руси. IX – XIII века (5 ч) Древние жители российских просторов. Жизнь славянских племён.</w:t>
      </w:r>
    </w:p>
    <w:p w:rsidR="001B39AD" w:rsidRPr="00EE17EF" w:rsidRDefault="001B39AD" w:rsidP="001B39AD">
      <w:pPr>
        <w:jc w:val="both"/>
      </w:pPr>
      <w:r w:rsidRPr="00EE17EF">
        <w:t>Создание Древнерусского государства. Киев – столица великих князей Древней Руси. Принятие христианства при князе Владимире Святославиче.</w:t>
      </w:r>
    </w:p>
    <w:p w:rsidR="001B39AD" w:rsidRPr="00EE17EF" w:rsidRDefault="001B39AD" w:rsidP="001B39AD">
      <w:pPr>
        <w:ind w:firstLine="708"/>
        <w:jc w:val="both"/>
      </w:pPr>
      <w:r w:rsidRPr="00EE17EF">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1B39AD" w:rsidRPr="00EE17EF" w:rsidRDefault="001B39AD" w:rsidP="001B39AD">
      <w:pPr>
        <w:ind w:firstLine="708"/>
        <w:jc w:val="both"/>
      </w:pPr>
      <w:r w:rsidRPr="00EE17EF">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1B39AD" w:rsidRPr="00EE17EF" w:rsidRDefault="001B39AD" w:rsidP="001B39AD">
      <w:pPr>
        <w:ind w:firstLine="708"/>
        <w:jc w:val="both"/>
      </w:pPr>
      <w:r w:rsidRPr="00EE17EF">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1B39AD" w:rsidRPr="00EE17EF" w:rsidRDefault="001B39AD" w:rsidP="001B39AD">
      <w:pPr>
        <w:ind w:firstLine="708"/>
        <w:jc w:val="both"/>
      </w:pPr>
      <w:r w:rsidRPr="00EE17EF">
        <w:t>Времена Московского государства. XIV – XVII века (4 ч) 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1B39AD" w:rsidRPr="00EE17EF" w:rsidRDefault="001B39AD" w:rsidP="001B39AD">
      <w:pPr>
        <w:ind w:firstLine="708"/>
        <w:jc w:val="both"/>
      </w:pPr>
      <w:r w:rsidRPr="00EE17EF">
        <w:t xml:space="preserve">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w:t>
      </w:r>
      <w:r w:rsidRPr="00EE17EF">
        <w:lastRenderedPageBreak/>
        <w:t>сельских жителей – крестьян. Бояре и дворяне. Города Московского государства. Столица государства – Москва.</w:t>
      </w:r>
    </w:p>
    <w:p w:rsidR="001B39AD" w:rsidRPr="00EE17EF" w:rsidRDefault="001B39AD" w:rsidP="001B39AD">
      <w:pPr>
        <w:ind w:firstLine="708"/>
        <w:jc w:val="both"/>
      </w:pPr>
      <w:r w:rsidRPr="00EE17EF">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1B39AD" w:rsidRPr="00EE17EF" w:rsidRDefault="001B39AD" w:rsidP="001B39AD">
      <w:pPr>
        <w:ind w:firstLine="708"/>
        <w:jc w:val="both"/>
      </w:pPr>
      <w:r w:rsidRPr="00EE17EF">
        <w:t>Времена Российской империи. XVIII – начало XX века (5 ч) Преобразование России Петром Великим – первым российским императором. Победа в трудной войне со Швецией. Выход России к морю. Новая столица – 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1B39AD" w:rsidRPr="00EE17EF" w:rsidRDefault="001B39AD" w:rsidP="001B39AD">
      <w:pPr>
        <w:ind w:firstLine="708"/>
        <w:jc w:val="both"/>
      </w:pPr>
      <w:r w:rsidRPr="00EE17EF">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1B39AD" w:rsidRPr="00EE17EF" w:rsidRDefault="001B39AD" w:rsidP="001B39AD">
      <w:pPr>
        <w:ind w:firstLine="708"/>
        <w:jc w:val="both"/>
      </w:pPr>
      <w:r w:rsidRPr="00EE17EF">
        <w:t>Отечественная война 1812 года – угроза существованию России. Бородинская битва. Единство народа перед лицом врага. М.И. Кутузов.</w:t>
      </w:r>
    </w:p>
    <w:p w:rsidR="001B39AD" w:rsidRPr="00EE17EF" w:rsidRDefault="001B39AD" w:rsidP="001B39AD">
      <w:pPr>
        <w:ind w:firstLine="708"/>
        <w:jc w:val="both"/>
      </w:pPr>
      <w:r w:rsidRPr="00EE17EF">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1B39AD" w:rsidRPr="00EE17EF" w:rsidRDefault="001B39AD" w:rsidP="001B39AD">
      <w:pPr>
        <w:ind w:firstLine="708"/>
        <w:jc w:val="both"/>
      </w:pPr>
      <w:r w:rsidRPr="00EE17EF">
        <w:t>Правление Александра II – время перемен в Российской империи. Отмена крепостного права. Стремительное развитие обновлённой империи.</w:t>
      </w:r>
    </w:p>
    <w:p w:rsidR="001B39AD" w:rsidRPr="00EE17EF" w:rsidRDefault="001B39AD" w:rsidP="001B39AD">
      <w:pPr>
        <w:ind w:firstLine="708"/>
        <w:jc w:val="both"/>
      </w:pPr>
      <w:r w:rsidRPr="00EE17EF">
        <w:t>Времена Советской России и СССР. 1917 – 1991 годы (4 ч) Жизнь рабочих и крестьян в начале XX века. Народ и власть. Николай II. Революция 1917 г. В.И. Ленин и большевики. Гражданская война в России. Распад империи и образование Советского Союза.</w:t>
      </w:r>
    </w:p>
    <w:p w:rsidR="001B39AD" w:rsidRPr="00EE17EF" w:rsidRDefault="001B39AD" w:rsidP="001B39AD">
      <w:pPr>
        <w:ind w:firstLine="708"/>
        <w:jc w:val="both"/>
      </w:pPr>
      <w:r w:rsidRPr="00EE17EF">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1B39AD" w:rsidRPr="00EE17EF" w:rsidRDefault="001B39AD" w:rsidP="001B39AD">
      <w:pPr>
        <w:ind w:firstLine="708"/>
        <w:jc w:val="both"/>
      </w:pPr>
      <w:r w:rsidRPr="00EE17EF">
        <w:t>Вторая мировая и Великая Отечественная война. Победа над фашизмом. Герои Великой Отечественной войны.</w:t>
      </w:r>
    </w:p>
    <w:p w:rsidR="001B39AD" w:rsidRPr="00EE17EF" w:rsidRDefault="001B39AD" w:rsidP="001B39AD">
      <w:pPr>
        <w:ind w:firstLine="708"/>
        <w:jc w:val="both"/>
      </w:pPr>
      <w:r w:rsidRPr="00EE17EF">
        <w:t>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w:t>
      </w:r>
    </w:p>
    <w:p w:rsidR="001B39AD" w:rsidRPr="00EE17EF" w:rsidRDefault="001B39AD" w:rsidP="001B39AD">
      <w:pPr>
        <w:ind w:firstLine="708"/>
        <w:jc w:val="both"/>
      </w:pPr>
      <w:r w:rsidRPr="00EE17EF">
        <w:t>Современная Россия (8 ч) 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1B39AD" w:rsidRPr="00EE17EF" w:rsidRDefault="001B39AD" w:rsidP="001B39AD">
      <w:pPr>
        <w:jc w:val="both"/>
      </w:pPr>
      <w:r w:rsidRPr="00EE17EF">
        <w:t>Что такое демократия? Представления об избирательной системе.</w:t>
      </w:r>
    </w:p>
    <w:p w:rsidR="001B39AD" w:rsidRPr="00EE17EF" w:rsidRDefault="001B39AD" w:rsidP="001B39AD">
      <w:pPr>
        <w:ind w:firstLine="708"/>
        <w:jc w:val="both"/>
      </w:pPr>
      <w:r w:rsidRPr="00EE17EF">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1B39AD" w:rsidRPr="00EE17EF" w:rsidRDefault="001B39AD" w:rsidP="001B39AD">
      <w:pPr>
        <w:ind w:firstLine="708"/>
        <w:jc w:val="both"/>
      </w:pPr>
      <w:r w:rsidRPr="00EE17EF">
        <w:t>Россия – общий дом многих народов. Языки и обычаи народов России. Единство и равноправие всех народов России.</w:t>
      </w:r>
    </w:p>
    <w:p w:rsidR="001B39AD" w:rsidRPr="00EE17EF" w:rsidRDefault="001B39AD" w:rsidP="001B39AD">
      <w:pPr>
        <w:jc w:val="both"/>
      </w:pPr>
      <w:r w:rsidRPr="00EE17EF">
        <w:t>Российская Федерация – государство, созданное союзом территорий. Совет Федерации. Россияне – все граждане Российской Федерации.</w:t>
      </w:r>
    </w:p>
    <w:p w:rsidR="001B39AD" w:rsidRPr="00EE17EF" w:rsidRDefault="001B39AD" w:rsidP="001B39AD">
      <w:pPr>
        <w:ind w:firstLine="708"/>
        <w:jc w:val="both"/>
      </w:pPr>
      <w:r w:rsidRPr="00EE17EF">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1B39AD" w:rsidRPr="00EE17EF" w:rsidRDefault="001B39AD" w:rsidP="001B39AD">
      <w:pPr>
        <w:jc w:val="both"/>
      </w:pPr>
      <w:r w:rsidRPr="00EE17EF">
        <w:rPr>
          <w:b/>
        </w:rPr>
        <w:t>4-й класс</w:t>
      </w:r>
      <w:r w:rsidRPr="00EE17EF">
        <w:t>. Раздел 1: «Человек и природа» (34 ч)</w:t>
      </w:r>
    </w:p>
    <w:p w:rsidR="001B39AD" w:rsidRPr="00EE17EF" w:rsidRDefault="001B39AD" w:rsidP="001B39AD">
      <w:pPr>
        <w:jc w:val="both"/>
      </w:pPr>
      <w:r w:rsidRPr="00EE17EF">
        <w:t>Авторы: Вахрушев А.А. Раутиан А.С.</w:t>
      </w:r>
    </w:p>
    <w:p w:rsidR="001B39AD" w:rsidRPr="00EE17EF" w:rsidRDefault="001B39AD" w:rsidP="001B39AD">
      <w:pPr>
        <w:ind w:firstLine="708"/>
        <w:jc w:val="both"/>
      </w:pPr>
      <w:r w:rsidRPr="00EE17EF">
        <w:t>Человек и его строение (14 ч) Устройство человека. Основные системы органов тела человека и их роль в жизни организма.</w:t>
      </w:r>
    </w:p>
    <w:p w:rsidR="001B39AD" w:rsidRPr="00EE17EF" w:rsidRDefault="001B39AD" w:rsidP="001B39AD">
      <w:pPr>
        <w:ind w:firstLine="708"/>
        <w:jc w:val="both"/>
      </w:pPr>
      <w:r w:rsidRPr="00EE17EF">
        <w:t>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1B39AD" w:rsidRPr="00EE17EF" w:rsidRDefault="001B39AD" w:rsidP="001B39AD">
      <w:pPr>
        <w:ind w:firstLine="708"/>
        <w:jc w:val="both"/>
      </w:pPr>
      <w:r w:rsidRPr="00EE17EF">
        <w:t xml:space="preserve">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w:t>
      </w:r>
      <w:r w:rsidRPr="00EE17EF">
        <w:lastRenderedPageBreak/>
        <w:t>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1B39AD" w:rsidRPr="00EE17EF" w:rsidRDefault="001B39AD" w:rsidP="001B39AD">
      <w:pPr>
        <w:ind w:firstLine="708"/>
        <w:jc w:val="both"/>
      </w:pPr>
      <w:r w:rsidRPr="00EE17EF">
        <w:t>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w:t>
      </w:r>
    </w:p>
    <w:p w:rsidR="001B39AD" w:rsidRPr="00EE17EF" w:rsidRDefault="001B39AD" w:rsidP="001B39AD">
      <w:pPr>
        <w:ind w:firstLine="708"/>
        <w:jc w:val="both"/>
      </w:pPr>
      <w:r w:rsidRPr="00EE17EF">
        <w:t>Органы выделения и их роль в удалении вредных веществ и лишней воды из клеток. Почка, мочевой пузырь. Что такое моча?</w:t>
      </w:r>
    </w:p>
    <w:p w:rsidR="001B39AD" w:rsidRPr="00EE17EF" w:rsidRDefault="001B39AD" w:rsidP="001B39AD">
      <w:pPr>
        <w:ind w:firstLine="708"/>
        <w:jc w:val="both"/>
      </w:pPr>
      <w:r w:rsidRPr="00EE17EF">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1B39AD" w:rsidRPr="00EE17EF" w:rsidRDefault="001B39AD" w:rsidP="001B39AD">
      <w:pPr>
        <w:ind w:firstLine="708"/>
        <w:jc w:val="both"/>
      </w:pPr>
      <w:r w:rsidRPr="00EE17EF">
        <w:t>Круги кровообращения. Сердце – насос. Артерии, вены и капилляры. Артериальная и венозная кровь. Пульс. Давление крови.</w:t>
      </w:r>
    </w:p>
    <w:p w:rsidR="001B39AD" w:rsidRPr="00EE17EF" w:rsidRDefault="001B39AD" w:rsidP="001B39AD">
      <w:pPr>
        <w:ind w:firstLine="708"/>
        <w:jc w:val="both"/>
      </w:pPr>
      <w:r w:rsidRPr="00EE17EF">
        <w:t>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w:t>
      </w:r>
    </w:p>
    <w:p w:rsidR="001B39AD" w:rsidRPr="00EE17EF" w:rsidRDefault="001B39AD" w:rsidP="001B39AD">
      <w:pPr>
        <w:ind w:firstLine="708"/>
        <w:jc w:val="both"/>
      </w:pPr>
      <w:r w:rsidRPr="00EE17EF">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w:t>
      </w:r>
    </w:p>
    <w:p w:rsidR="001B39AD" w:rsidRPr="00EE17EF" w:rsidRDefault="001B39AD" w:rsidP="001B39AD">
      <w:pPr>
        <w:ind w:firstLine="708"/>
        <w:jc w:val="both"/>
      </w:pPr>
      <w:r w:rsidRPr="00EE17EF">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1B39AD" w:rsidRPr="00EE17EF" w:rsidRDefault="001B39AD" w:rsidP="001B39AD">
      <w:pPr>
        <w:ind w:firstLine="708"/>
        <w:jc w:val="both"/>
      </w:pPr>
      <w:r w:rsidRPr="00EE17EF">
        <w:t>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w:t>
      </w:r>
    </w:p>
    <w:p w:rsidR="001B39AD" w:rsidRPr="00EE17EF" w:rsidRDefault="001B39AD" w:rsidP="001B39AD">
      <w:pPr>
        <w:ind w:firstLine="708"/>
        <w:jc w:val="both"/>
      </w:pPr>
      <w:r w:rsidRPr="00EE17EF">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1B39AD" w:rsidRPr="00EE17EF" w:rsidRDefault="001B39AD" w:rsidP="001B39AD">
      <w:pPr>
        <w:ind w:firstLine="708"/>
        <w:jc w:val="both"/>
      </w:pPr>
      <w:r w:rsidRPr="00EE17EF">
        <w:t>Происхождение человека (2 ч) 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w:t>
      </w:r>
    </w:p>
    <w:p w:rsidR="001B39AD" w:rsidRPr="00EE17EF" w:rsidRDefault="001B39AD" w:rsidP="001B39AD">
      <w:pPr>
        <w:ind w:firstLine="708"/>
        <w:jc w:val="both"/>
      </w:pPr>
      <w:r w:rsidRPr="00EE17EF">
        <w:t>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w:t>
      </w:r>
    </w:p>
    <w:p w:rsidR="001B39AD" w:rsidRPr="00EE17EF" w:rsidRDefault="001B39AD" w:rsidP="001B39AD">
      <w:pPr>
        <w:ind w:firstLine="708"/>
        <w:jc w:val="both"/>
      </w:pPr>
      <w:r w:rsidRPr="00EE17EF">
        <w:t>Рукотворная природа (10 ч) 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w:t>
      </w:r>
    </w:p>
    <w:p w:rsidR="001B39AD" w:rsidRPr="00EE17EF" w:rsidRDefault="001B39AD" w:rsidP="001B39AD">
      <w:pPr>
        <w:ind w:firstLine="708"/>
        <w:jc w:val="both"/>
      </w:pPr>
      <w:r w:rsidRPr="00EE17EF">
        <w:t>Изобретение рычага и его использование для изготовления инструментов. Наклонная плоскость и колесо и их применение человеком. Клин, блок, ворот.</w:t>
      </w:r>
    </w:p>
    <w:p w:rsidR="001B39AD" w:rsidRPr="00EE17EF" w:rsidRDefault="001B39AD" w:rsidP="001B39AD">
      <w:pPr>
        <w:ind w:firstLine="708"/>
        <w:jc w:val="both"/>
      </w:pPr>
      <w:r w:rsidRPr="00EE17EF">
        <w:t>Вода, её свойства (принимает форму сосуда, выталкивающая сила, текучесть, несжимаемость,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w:t>
      </w:r>
    </w:p>
    <w:p w:rsidR="001B39AD" w:rsidRPr="00EE17EF" w:rsidRDefault="001B39AD" w:rsidP="001B39AD">
      <w:pPr>
        <w:ind w:firstLine="708"/>
        <w:jc w:val="both"/>
      </w:pPr>
      <w:r w:rsidRPr="00EE17EF">
        <w:t>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w:t>
      </w:r>
    </w:p>
    <w:p w:rsidR="001B39AD" w:rsidRPr="00EE17EF" w:rsidRDefault="001B39AD" w:rsidP="001B39AD">
      <w:pPr>
        <w:ind w:firstLine="708"/>
        <w:jc w:val="both"/>
      </w:pPr>
      <w:r w:rsidRPr="00EE17EF">
        <w:lastRenderedPageBreak/>
        <w:t>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Драгоценные и поделочные камни.</w:t>
      </w:r>
    </w:p>
    <w:p w:rsidR="001B39AD" w:rsidRPr="00EE17EF" w:rsidRDefault="001B39AD" w:rsidP="001B39AD">
      <w:pPr>
        <w:ind w:firstLine="708"/>
        <w:jc w:val="both"/>
      </w:pPr>
      <w:r w:rsidRPr="00EE17EF">
        <w:t>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w:t>
      </w:r>
    </w:p>
    <w:p w:rsidR="001B39AD" w:rsidRPr="00EE17EF" w:rsidRDefault="001B39AD" w:rsidP="001B39AD">
      <w:pPr>
        <w:ind w:firstLine="708"/>
        <w:jc w:val="both"/>
      </w:pPr>
      <w:r w:rsidRPr="00EE17EF">
        <w:t>Торф, каменный уголь, нефть и природный газ – ископаемое топливо, его происхождение. Паровой двигатель. Двигатель внутреннего сгорания, ракетный двигатель.</w:t>
      </w:r>
    </w:p>
    <w:p w:rsidR="001B39AD" w:rsidRPr="00EE17EF" w:rsidRDefault="001B39AD" w:rsidP="001B39AD">
      <w:pPr>
        <w:ind w:firstLine="708"/>
        <w:jc w:val="both"/>
      </w:pPr>
      <w:r w:rsidRPr="00EE17EF">
        <w:t>Электричество в природе. Использование электричества человеком. Магниты, их особенности.</w:t>
      </w:r>
    </w:p>
    <w:p w:rsidR="001B39AD" w:rsidRPr="00EE17EF" w:rsidRDefault="001B39AD" w:rsidP="001B39AD">
      <w:pPr>
        <w:jc w:val="both"/>
      </w:pPr>
      <w:r w:rsidRPr="00EE17EF">
        <w:t>Звук, его свойства (высота звука и его связь с вибрацией). Средства связи и музыкальные инструменты. Свет, его свойства (распространение по прямой, преломление, поглощение).</w:t>
      </w:r>
    </w:p>
    <w:p w:rsidR="001B39AD" w:rsidRPr="00EE17EF" w:rsidRDefault="001B39AD" w:rsidP="001B39AD">
      <w:pPr>
        <w:ind w:firstLine="708"/>
        <w:jc w:val="both"/>
      </w:pPr>
      <w:r w:rsidRPr="00EE17EF">
        <w:t>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w:t>
      </w:r>
    </w:p>
    <w:p w:rsidR="001B39AD" w:rsidRPr="00EE17EF" w:rsidRDefault="001B39AD" w:rsidP="001B39AD">
      <w:pPr>
        <w:ind w:firstLine="708"/>
        <w:jc w:val="both"/>
      </w:pPr>
      <w:r w:rsidRPr="00EE17EF">
        <w:t>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1B39AD" w:rsidRPr="00EE17EF" w:rsidRDefault="001B39AD" w:rsidP="001B39AD">
      <w:pPr>
        <w:ind w:firstLine="708"/>
        <w:jc w:val="both"/>
      </w:pPr>
      <w:r w:rsidRPr="00EE17EF">
        <w:t>Повторение пройденного материала – 5 ч.</w:t>
      </w:r>
    </w:p>
    <w:p w:rsidR="001B39AD" w:rsidRPr="00EE17EF" w:rsidRDefault="001B39AD" w:rsidP="001B39AD">
      <w:pPr>
        <w:jc w:val="both"/>
      </w:pPr>
      <w:r w:rsidRPr="00EE17EF">
        <w:t>Часы по выбору учителя – 3 ч</w:t>
      </w:r>
    </w:p>
    <w:p w:rsidR="001B39AD" w:rsidRPr="00EE17EF" w:rsidRDefault="001B39AD" w:rsidP="001B39AD">
      <w:pPr>
        <w:jc w:val="both"/>
      </w:pPr>
      <w:r w:rsidRPr="00EE17EF">
        <w:rPr>
          <w:b/>
        </w:rPr>
        <w:t>4-й класс</w:t>
      </w:r>
      <w:r w:rsidRPr="00EE17EF">
        <w:t>. Раздел 2: «Человек и человечество» (34 ч)</w:t>
      </w:r>
    </w:p>
    <w:p w:rsidR="001B39AD" w:rsidRPr="00EE17EF" w:rsidRDefault="001B39AD" w:rsidP="001B39AD">
      <w:pPr>
        <w:jc w:val="both"/>
      </w:pPr>
      <w:r w:rsidRPr="00EE17EF">
        <w:t>Авторы: Данилов Д.Д., Тырин С.В.</w:t>
      </w:r>
    </w:p>
    <w:p w:rsidR="001B39AD" w:rsidRPr="00EE17EF" w:rsidRDefault="001B39AD" w:rsidP="001B39AD">
      <w:pPr>
        <w:ind w:firstLine="708"/>
        <w:jc w:val="both"/>
      </w:pPr>
      <w:r w:rsidRPr="00EE17EF">
        <w:t>Человек и его внутренний мир (9 ч) Человек – дитя природы и общества. «Маугли» – человек вне человеческого общения. Обучение и воспитание в развитии человека.</w:t>
      </w:r>
    </w:p>
    <w:p w:rsidR="001B39AD" w:rsidRPr="00EE17EF" w:rsidRDefault="001B39AD" w:rsidP="001B39AD">
      <w:pPr>
        <w:ind w:firstLine="708"/>
        <w:jc w:val="both"/>
      </w:pPr>
      <w:r w:rsidRPr="00EE17EF">
        <w:t>Основные качества личности. Характер. Черты характера как устойчивые проявления личности.</w:t>
      </w:r>
    </w:p>
    <w:p w:rsidR="001B39AD" w:rsidRPr="00EE17EF" w:rsidRDefault="001B39AD" w:rsidP="001B39AD">
      <w:pPr>
        <w:ind w:firstLine="708"/>
        <w:jc w:val="both"/>
      </w:pPr>
      <w:r w:rsidRPr="00EE17EF">
        <w:t>Эмоции. Выражение эмоций. Эмоциональные состояния. Настроение. Тревожность. Самооценка – или каким ты себя видишь. Самооценка и оценивание: ты о себе, ты о других, другие о тебе.</w:t>
      </w:r>
    </w:p>
    <w:p w:rsidR="001B39AD" w:rsidRPr="00EE17EF" w:rsidRDefault="001B39AD" w:rsidP="001B39AD">
      <w:pPr>
        <w:ind w:firstLine="708"/>
        <w:jc w:val="both"/>
      </w:pPr>
      <w:r w:rsidRPr="00EE17EF">
        <w:t>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w:t>
      </w:r>
    </w:p>
    <w:p w:rsidR="001B39AD" w:rsidRPr="00EE17EF" w:rsidRDefault="001B39AD" w:rsidP="001B39AD">
      <w:pPr>
        <w:ind w:firstLine="708"/>
        <w:jc w:val="both"/>
      </w:pPr>
      <w:r w:rsidRPr="00EE17EF">
        <w:t xml:space="preserve"> Причины и виды конфликтов. Способы разрешения конфликтов.</w:t>
      </w:r>
    </w:p>
    <w:p w:rsidR="001B39AD" w:rsidRPr="00EE17EF" w:rsidRDefault="001B39AD" w:rsidP="001B39AD">
      <w:pPr>
        <w:jc w:val="both"/>
      </w:pPr>
      <w:r w:rsidRPr="00EE17EF">
        <w:t>Правила поведения людей в обществе. Совесть. Мораль и право.</w:t>
      </w:r>
    </w:p>
    <w:p w:rsidR="001B39AD" w:rsidRPr="00EE17EF" w:rsidRDefault="001B39AD" w:rsidP="001B39AD">
      <w:pPr>
        <w:ind w:firstLine="708"/>
        <w:jc w:val="both"/>
      </w:pPr>
      <w:r w:rsidRPr="00EE17EF">
        <w:t>Круги общения и социальные группы. Человечество – самая большая социальная группа.</w:t>
      </w:r>
    </w:p>
    <w:p w:rsidR="001B39AD" w:rsidRPr="00EE17EF" w:rsidRDefault="001B39AD" w:rsidP="001B39AD">
      <w:pPr>
        <w:ind w:firstLine="708"/>
        <w:jc w:val="both"/>
      </w:pPr>
      <w:r w:rsidRPr="00EE17EF">
        <w:t>Права человека в обществе. Преступления против личности. Права ребёнка. Защита прав ребёнка.</w:t>
      </w:r>
    </w:p>
    <w:p w:rsidR="001B39AD" w:rsidRPr="00EE17EF" w:rsidRDefault="001B39AD" w:rsidP="001B39AD">
      <w:pPr>
        <w:ind w:firstLine="708"/>
        <w:jc w:val="both"/>
      </w:pPr>
      <w:r w:rsidRPr="00EE17EF">
        <w:t>Картина всемирной истории человечества (6 ч) 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w:t>
      </w:r>
    </w:p>
    <w:p w:rsidR="001B39AD" w:rsidRPr="00EE17EF" w:rsidRDefault="001B39AD" w:rsidP="001B39AD">
      <w:pPr>
        <w:ind w:firstLine="708"/>
        <w:jc w:val="both"/>
      </w:pPr>
      <w:r w:rsidRPr="00EE17EF">
        <w:t>Первобытный мир (1 млн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планете. Новое время (XV–XIX века) – эпоха стремительного развития Европейской цивилизации, резких изменений в жизни людей. Новейшее время (XX век) – эпоха тяжёлых испытаний для человечества и создания основ всемирной человеческой (общечеловеческой) цивилизации.</w:t>
      </w:r>
    </w:p>
    <w:p w:rsidR="001B39AD" w:rsidRPr="00EE17EF" w:rsidRDefault="001B39AD" w:rsidP="001B39AD">
      <w:pPr>
        <w:ind w:firstLine="708"/>
        <w:jc w:val="both"/>
      </w:pPr>
      <w:r w:rsidRPr="00EE17EF">
        <w:t>Человек и многоликое человечество (5 ч) 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w:t>
      </w:r>
    </w:p>
    <w:p w:rsidR="001B39AD" w:rsidRPr="00EE17EF" w:rsidRDefault="001B39AD" w:rsidP="001B39AD">
      <w:pPr>
        <w:ind w:firstLine="708"/>
        <w:jc w:val="both"/>
      </w:pPr>
      <w:r w:rsidRPr="00EE17EF">
        <w:t>Единое человечество состоит из граждан разных государств. Многообразие государств планеты. Монархии и республики. Демократические и недемократические государства. Права человека по участию в управлении государством, свобода слова.</w:t>
      </w:r>
    </w:p>
    <w:p w:rsidR="001B39AD" w:rsidRPr="00EE17EF" w:rsidRDefault="001B39AD" w:rsidP="001B39AD">
      <w:pPr>
        <w:ind w:firstLine="708"/>
        <w:jc w:val="both"/>
      </w:pPr>
      <w:r w:rsidRPr="00EE17EF">
        <w:lastRenderedPageBreak/>
        <w:t>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1B39AD" w:rsidRPr="00EE17EF" w:rsidRDefault="001B39AD" w:rsidP="001B39AD">
      <w:pPr>
        <w:ind w:firstLine="708"/>
        <w:jc w:val="both"/>
      </w:pPr>
      <w:r w:rsidRPr="00EE17EF">
        <w:t>Религии мира – религии, распространившиеся на многие народы мира и ставшие частью мировой общечеловеческой культуры.</w:t>
      </w:r>
    </w:p>
    <w:p w:rsidR="001B39AD" w:rsidRPr="00EE17EF" w:rsidRDefault="001B39AD" w:rsidP="001B39AD">
      <w:pPr>
        <w:ind w:firstLine="708"/>
        <w:jc w:val="both"/>
      </w:pPr>
      <w:r w:rsidRPr="00EE17EF">
        <w:t>Человек и единое человечество (4 ч) 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1B39AD" w:rsidRPr="00EE17EF" w:rsidRDefault="001B39AD" w:rsidP="001B39AD">
      <w:pPr>
        <w:ind w:firstLine="708"/>
        <w:jc w:val="both"/>
      </w:pPr>
      <w:r w:rsidRPr="00EE17EF">
        <w:t>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w:t>
      </w:r>
    </w:p>
    <w:p w:rsidR="001B39AD" w:rsidRPr="00EE17EF" w:rsidRDefault="001B39AD" w:rsidP="001B39AD">
      <w:pPr>
        <w:ind w:firstLine="708"/>
        <w:jc w:val="both"/>
      </w:pPr>
      <w:r w:rsidRPr="00EE17EF">
        <w:t>Всё человечество объединяют глобальные (всеобщие) проблемы современности, которые угрожают самому существованию человечества.</w:t>
      </w:r>
    </w:p>
    <w:p w:rsidR="001B39AD" w:rsidRPr="00EE17EF" w:rsidRDefault="001B39AD" w:rsidP="001B39AD">
      <w:pPr>
        <w:jc w:val="both"/>
      </w:pPr>
      <w:r w:rsidRPr="00EE17EF">
        <w:t>Обобщающее повторение – 2 ч.</w:t>
      </w:r>
    </w:p>
    <w:p w:rsidR="001B39AD" w:rsidRPr="00EE17EF" w:rsidRDefault="001B39AD" w:rsidP="001B39AD">
      <w:pPr>
        <w:jc w:val="both"/>
      </w:pPr>
      <w:r w:rsidRPr="00EE17EF">
        <w:t>Путь человечества в XXI век. Будущее зависит от каждого из нас!</w:t>
      </w:r>
    </w:p>
    <w:p w:rsidR="006468C3" w:rsidRPr="00EE17EF" w:rsidRDefault="001B39AD" w:rsidP="007E4B88">
      <w:pPr>
        <w:jc w:val="both"/>
        <w:rPr>
          <w:rStyle w:val="Zag11"/>
          <w:rFonts w:eastAsia="@Arial Unicode MS"/>
          <w:b/>
          <w:u w:val="single"/>
        </w:rPr>
      </w:pPr>
      <w:r w:rsidRPr="00EE17EF">
        <w:t>Часы по выбору учителя – 4 ч.</w:t>
      </w:r>
      <w:r w:rsidR="00D30BA9">
        <w:rPr>
          <w:b/>
        </w:rPr>
        <w:t xml:space="preserve"> </w:t>
      </w:r>
    </w:p>
    <w:p w:rsidR="007F18B9" w:rsidRPr="00EE17EF" w:rsidRDefault="007F18B9" w:rsidP="007F18B9">
      <w:pPr>
        <w:jc w:val="both"/>
        <w:rPr>
          <w:b/>
        </w:rPr>
      </w:pPr>
      <w:r w:rsidRPr="00EE17EF">
        <w:rPr>
          <w:b/>
        </w:rPr>
        <w:t>9. Описание материально-технического обеспечения образовательного процесса</w:t>
      </w:r>
    </w:p>
    <w:p w:rsidR="007F18B9" w:rsidRPr="00EE17EF" w:rsidRDefault="007F18B9" w:rsidP="007F18B9">
      <w:pPr>
        <w:ind w:firstLine="709"/>
        <w:jc w:val="both"/>
      </w:pPr>
      <w:r w:rsidRPr="00EE17EF">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7F18B9" w:rsidRPr="00EE17EF" w:rsidRDefault="007F18B9" w:rsidP="007F18B9">
      <w:pPr>
        <w:ind w:firstLine="709"/>
        <w:jc w:val="both"/>
      </w:pPr>
      <w:r w:rsidRPr="00EE17EF">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7F18B9" w:rsidRPr="00EE17EF" w:rsidRDefault="007F18B9" w:rsidP="007F18B9">
      <w:pPr>
        <w:ind w:firstLine="708"/>
        <w:jc w:val="both"/>
      </w:pPr>
      <w:r w:rsidRPr="00EE17EF">
        <w:t>В связи с этим главную роль играют средства обучения, включающие наглядные пособия:</w:t>
      </w:r>
    </w:p>
    <w:p w:rsidR="007F18B9" w:rsidRPr="00EE17EF" w:rsidRDefault="007F18B9" w:rsidP="007F18B9">
      <w:pPr>
        <w:pStyle w:val="aff5"/>
        <w:numPr>
          <w:ilvl w:val="0"/>
          <w:numId w:val="122"/>
        </w:numPr>
        <w:spacing w:line="240" w:lineRule="auto"/>
        <w:jc w:val="both"/>
        <w:rPr>
          <w:rFonts w:ascii="Times New Roman" w:hAnsi="Times New Roman"/>
          <w:sz w:val="24"/>
          <w:szCs w:val="24"/>
        </w:rPr>
      </w:pPr>
      <w:r w:rsidRPr="00EE17EF">
        <w:rPr>
          <w:rFonts w:ascii="Times New Roman" w:hAnsi="Times New Roman"/>
          <w:sz w:val="24"/>
          <w:szCs w:val="24"/>
        </w:rPr>
        <w:t>натуральные живые пособия – комнатные растения; животные, содержащиеся в аквариуме или уголке живой природы;</w:t>
      </w:r>
    </w:p>
    <w:p w:rsidR="007F18B9" w:rsidRPr="00EE17EF" w:rsidRDefault="007F18B9" w:rsidP="007F18B9">
      <w:pPr>
        <w:pStyle w:val="aff5"/>
        <w:numPr>
          <w:ilvl w:val="0"/>
          <w:numId w:val="122"/>
        </w:numPr>
        <w:spacing w:line="240" w:lineRule="auto"/>
        <w:jc w:val="both"/>
        <w:rPr>
          <w:rFonts w:ascii="Times New Roman" w:hAnsi="Times New Roman"/>
          <w:sz w:val="24"/>
          <w:szCs w:val="24"/>
        </w:rPr>
      </w:pPr>
      <w:r w:rsidRPr="00EE17EF">
        <w:rPr>
          <w:rFonts w:ascii="Times New Roman" w:hAnsi="Times New Roman"/>
          <w:sz w:val="24"/>
          <w:szCs w:val="24"/>
        </w:rPr>
        <w:t>гербарии; коллекции насекомых; влажные препараты; чучела и скелеты представителей различных систематических групп; микропрепараты;</w:t>
      </w:r>
    </w:p>
    <w:p w:rsidR="007F18B9" w:rsidRPr="00EE17EF" w:rsidRDefault="007F18B9" w:rsidP="007F18B9">
      <w:pPr>
        <w:pStyle w:val="aff5"/>
        <w:numPr>
          <w:ilvl w:val="0"/>
          <w:numId w:val="122"/>
        </w:numPr>
        <w:spacing w:line="240" w:lineRule="auto"/>
        <w:jc w:val="both"/>
        <w:rPr>
          <w:rFonts w:ascii="Times New Roman" w:hAnsi="Times New Roman"/>
          <w:sz w:val="24"/>
          <w:szCs w:val="24"/>
        </w:rPr>
      </w:pPr>
      <w:r w:rsidRPr="00EE17EF">
        <w:rPr>
          <w:rFonts w:ascii="Times New Roman" w:hAnsi="Times New Roman"/>
          <w:sz w:val="24"/>
          <w:szCs w:val="24"/>
        </w:rPr>
        <w:t>коллекции горных пород, минералов, полезных ископаемых;</w:t>
      </w:r>
    </w:p>
    <w:p w:rsidR="007F18B9" w:rsidRPr="00EE17EF" w:rsidRDefault="007F18B9" w:rsidP="007F18B9">
      <w:pPr>
        <w:pStyle w:val="aff5"/>
        <w:numPr>
          <w:ilvl w:val="0"/>
          <w:numId w:val="122"/>
        </w:numPr>
        <w:spacing w:line="240" w:lineRule="auto"/>
        <w:jc w:val="both"/>
        <w:rPr>
          <w:rFonts w:ascii="Times New Roman" w:hAnsi="Times New Roman"/>
          <w:sz w:val="24"/>
          <w:szCs w:val="24"/>
        </w:rPr>
      </w:pPr>
      <w:r w:rsidRPr="00EE17EF">
        <w:rPr>
          <w:rFonts w:ascii="Times New Roman" w:hAnsi="Times New Roman"/>
          <w:sz w:val="24"/>
          <w:szCs w:val="24"/>
        </w:rPr>
        <w:t>изобразительные наглядные пособия – таблицы; муляжи человеческого торса и отдельных органов и др.;</w:t>
      </w:r>
    </w:p>
    <w:p w:rsidR="007F18B9" w:rsidRPr="00EE17EF" w:rsidRDefault="007F18B9" w:rsidP="007F18B9">
      <w:pPr>
        <w:pStyle w:val="aff5"/>
        <w:numPr>
          <w:ilvl w:val="0"/>
          <w:numId w:val="122"/>
        </w:numPr>
        <w:spacing w:line="240" w:lineRule="auto"/>
        <w:jc w:val="both"/>
        <w:rPr>
          <w:rFonts w:ascii="Times New Roman" w:hAnsi="Times New Roman"/>
          <w:sz w:val="24"/>
          <w:szCs w:val="24"/>
        </w:rPr>
      </w:pPr>
      <w:r w:rsidRPr="00EE17EF">
        <w:rPr>
          <w:rFonts w:ascii="Times New Roman" w:hAnsi="Times New Roman"/>
          <w:sz w:val="24"/>
          <w:szCs w:val="24"/>
        </w:rPr>
        <w:t xml:space="preserve">географические и исторические карты; </w:t>
      </w:r>
    </w:p>
    <w:p w:rsidR="007F18B9" w:rsidRPr="00EE17EF" w:rsidRDefault="007F18B9" w:rsidP="00946153">
      <w:pPr>
        <w:pStyle w:val="aff5"/>
        <w:numPr>
          <w:ilvl w:val="0"/>
          <w:numId w:val="122"/>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предметы, представляющие быт традиционной и современной семьи, её хозяйства, повседневной, праздничной жизни и многое другое из жизни общества.</w:t>
      </w:r>
    </w:p>
    <w:p w:rsidR="007F18B9" w:rsidRPr="00EE17EF" w:rsidRDefault="007F18B9" w:rsidP="00946153">
      <w:pPr>
        <w:ind w:firstLine="709"/>
        <w:jc w:val="both"/>
      </w:pPr>
      <w:r w:rsidRPr="00EE17EF">
        <w:t>Другим средством наглядности служит оборудование для мультимедийных демонстраций (компьютер, медиапроектор, DVD-проектор, видеомагнитофон и др.) и средств фиксации окружающего мира (фото- и видеокамера). Оно благодаря Интернету и единой коллекции цифровых образовательных ресурсов (например, http://school-collection.edu.ru/) позволяет обеспечить наглядный образ к подавляющему большинству тем курса «Окружающий мир».</w:t>
      </w:r>
    </w:p>
    <w:p w:rsidR="007F18B9" w:rsidRPr="00EE17EF" w:rsidRDefault="007F18B9" w:rsidP="007F18B9">
      <w:pPr>
        <w:ind w:firstLine="709"/>
        <w:jc w:val="both"/>
      </w:pPr>
      <w:r w:rsidRPr="00EE17EF">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7F18B9" w:rsidRPr="00EE17EF" w:rsidRDefault="007F18B9" w:rsidP="007F18B9">
      <w:pPr>
        <w:ind w:firstLine="709"/>
        <w:jc w:val="both"/>
      </w:pPr>
      <w:r w:rsidRPr="00EE17EF">
        <w:lastRenderedPageBreak/>
        <w:t>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разнообразные действия с изучаемыми объектами.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7F18B9" w:rsidRPr="00EE17EF" w:rsidRDefault="007F18B9" w:rsidP="007F18B9">
      <w:pPr>
        <w:ind w:firstLine="709"/>
        <w:jc w:val="both"/>
      </w:pPr>
      <w:r w:rsidRPr="00EE17EF">
        <w:t>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приборы, посуда, инструменты для проведения практических работ, а также разнообразный раздаточный материал.</w:t>
      </w:r>
    </w:p>
    <w:p w:rsidR="007F18B9" w:rsidRPr="00EE17EF" w:rsidRDefault="007F18B9" w:rsidP="007F18B9">
      <w:pPr>
        <w:ind w:firstLine="709"/>
        <w:jc w:val="both"/>
      </w:pPr>
      <w:r w:rsidRPr="00EE17EF">
        <w:t>Раздаточный материал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7F18B9" w:rsidRPr="00EE17EF" w:rsidRDefault="007F18B9" w:rsidP="007F18B9">
      <w:pPr>
        <w:ind w:firstLine="709"/>
        <w:jc w:val="both"/>
      </w:pPr>
      <w:r w:rsidRPr="00EE17EF">
        <w:t>В ходе изучения курса «Окружающий мир» младшие школьники на доступном для них уровне овладевают методами познания природы и общества, включая наблюдение, измерение, эксперимент. Для этого образовательный процесс должен быть оснащен необходимыми измерительными приборами: весами, термометрами, сантиметровыми линейками, мензурками.</w:t>
      </w:r>
    </w:p>
    <w:p w:rsidR="00946153" w:rsidRDefault="007F18B9" w:rsidP="00946153">
      <w:pPr>
        <w:ind w:firstLine="709"/>
        <w:jc w:val="both"/>
      </w:pPr>
      <w:r w:rsidRPr="00EE17EF">
        <w:t>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практико-ориентированный характер содержания курса «Окружающий мир», а также использование в ходе его изучения разнообразных средств обучения. К ним относится прежде всего набор энциклопедий для младших школьников, позволяющий организовать поиск интересующей детей информации. Кроме того, важная роль принадлежит экскурсиям, предусмотренным программой курса «Окружающий мир», поэтому оснащение образовательного процесса по возможности должно включать экскурсионное снаряжение, в том числе складные лупы, компасы, бинокли, садовые совки, рулетки и т.д. Для проведения экскурсий в классе полезно иметь набор популярных иллюстрированных определителей объектов природы (минералов, растений, животных и т.п.). Для посещения краеведческих, художественных, этнографических, мемориальных музеев важно иметь специальные путеводители, рассчитанные на интерактивные экскурсии по той или иной экспозиции.</w:t>
      </w:r>
    </w:p>
    <w:p w:rsidR="001B39AD" w:rsidRPr="00EE17EF" w:rsidRDefault="001B39AD" w:rsidP="00946153">
      <w:pPr>
        <w:ind w:firstLine="709"/>
        <w:jc w:val="both"/>
        <w:rPr>
          <w:rStyle w:val="Zag11"/>
          <w:rFonts w:eastAsia="@Arial Unicode MS"/>
          <w:b/>
          <w:u w:val="single"/>
        </w:rPr>
      </w:pPr>
      <w:r w:rsidRPr="00EE17EF">
        <w:rPr>
          <w:rStyle w:val="Zag11"/>
          <w:rFonts w:eastAsia="@Arial Unicode MS"/>
          <w:b/>
          <w:u w:val="single"/>
        </w:rPr>
        <w:t>5.2.5.Музыка</w:t>
      </w:r>
    </w:p>
    <w:p w:rsidR="001B39AD" w:rsidRPr="00EE17EF" w:rsidRDefault="001B39AD" w:rsidP="001B39AD">
      <w:pPr>
        <w:jc w:val="both"/>
        <w:rPr>
          <w:b/>
        </w:rPr>
      </w:pPr>
      <w:r w:rsidRPr="00EE17EF">
        <w:rPr>
          <w:b/>
        </w:rPr>
        <w:t>Программа «Музыка»</w:t>
      </w:r>
    </w:p>
    <w:p w:rsidR="001B39AD" w:rsidRPr="00EE17EF" w:rsidRDefault="001B39AD" w:rsidP="001B39AD">
      <w:pPr>
        <w:jc w:val="both"/>
      </w:pPr>
      <w:r w:rsidRPr="00EE17EF">
        <w:t>(для четырехлетней начальной школы)</w:t>
      </w:r>
    </w:p>
    <w:p w:rsidR="001B39AD" w:rsidRPr="00EE17EF" w:rsidRDefault="001B39AD" w:rsidP="001B39AD">
      <w:pPr>
        <w:jc w:val="both"/>
      </w:pPr>
      <w:r w:rsidRPr="00EE17EF">
        <w:t>Л.В. Школяр, В.О. Усачёва</w:t>
      </w:r>
    </w:p>
    <w:p w:rsidR="001B39AD" w:rsidRPr="00EE17EF" w:rsidRDefault="001B39AD" w:rsidP="001B39AD">
      <w:pPr>
        <w:jc w:val="both"/>
        <w:rPr>
          <w:b/>
        </w:rPr>
      </w:pPr>
      <w:r w:rsidRPr="00EE17EF">
        <w:rPr>
          <w:b/>
        </w:rPr>
        <w:t>1. Пояснительная записка</w:t>
      </w:r>
    </w:p>
    <w:p w:rsidR="001B39AD" w:rsidRPr="00EE17EF" w:rsidRDefault="001B39AD" w:rsidP="001B39AD">
      <w:pPr>
        <w:shd w:val="clear" w:color="auto" w:fill="FFFFFF"/>
        <w:ind w:left="14" w:right="5" w:firstLine="709"/>
        <w:jc w:val="both"/>
      </w:pPr>
      <w:r w:rsidRPr="00EE17EF">
        <w:rPr>
          <w:color w:val="000000"/>
          <w:spacing w:val="1"/>
        </w:rPr>
        <w:t xml:space="preserve">Программа по предмету «Музыка» для </w:t>
      </w:r>
      <w:r w:rsidRPr="00EE17EF">
        <w:rPr>
          <w:color w:val="000000"/>
          <w:spacing w:val="1"/>
          <w:lang w:val="en-US"/>
        </w:rPr>
        <w:t>I</w:t>
      </w:r>
      <w:r w:rsidRPr="00EE17EF">
        <w:rPr>
          <w:color w:val="000000"/>
          <w:spacing w:val="1"/>
        </w:rPr>
        <w:t>—</w:t>
      </w:r>
      <w:r w:rsidRPr="00EE17EF">
        <w:rPr>
          <w:color w:val="000000"/>
          <w:spacing w:val="1"/>
          <w:lang w:val="en-US"/>
        </w:rPr>
        <w:t>IV</w:t>
      </w:r>
      <w:r w:rsidRPr="00EE17EF">
        <w:rPr>
          <w:color w:val="000000"/>
          <w:spacing w:val="1"/>
        </w:rPr>
        <w:t xml:space="preserve"> классов начальной школы общеобразовательных учреждений составлена в соответствии с основными </w:t>
      </w:r>
      <w:r w:rsidRPr="00EE17EF">
        <w:rPr>
          <w:color w:val="000000"/>
        </w:rPr>
        <w:t xml:space="preserve">положениями художественно-педагогической концепции Д. Б. Кабалевского и </w:t>
      </w:r>
      <w:r w:rsidRPr="00EE17EF">
        <w:rPr>
          <w:color w:val="000000"/>
          <w:spacing w:val="4"/>
        </w:rPr>
        <w:t xml:space="preserve">«Примерными программами начального общего образования». В данной </w:t>
      </w:r>
      <w:r w:rsidRPr="00EE17EF">
        <w:rPr>
          <w:color w:val="000000"/>
          <w:spacing w:val="6"/>
        </w:rPr>
        <w:t xml:space="preserve">программе нашли отражение изменившиеся социокультурные условия </w:t>
      </w:r>
      <w:r w:rsidRPr="00EE17EF">
        <w:rPr>
          <w:color w:val="000000"/>
        </w:rPr>
        <w:t xml:space="preserve">деятельности современных образовательных учреждений, потребности </w:t>
      </w:r>
      <w:r w:rsidRPr="00EE17EF">
        <w:rPr>
          <w:color w:val="000000"/>
          <w:spacing w:val="-1"/>
        </w:rPr>
        <w:t>педагогов-музыкантов в обновлении содержания и новые технологии массового музыкального образования.</w:t>
      </w:r>
    </w:p>
    <w:p w:rsidR="001B39AD" w:rsidRPr="00EE17EF" w:rsidRDefault="001B39AD" w:rsidP="001B39AD">
      <w:pPr>
        <w:shd w:val="clear" w:color="auto" w:fill="FFFFFF"/>
        <w:ind w:firstLine="709"/>
        <w:jc w:val="both"/>
      </w:pPr>
      <w:r w:rsidRPr="00EE17EF">
        <w:rPr>
          <w:b/>
          <w:bCs/>
          <w:color w:val="000000"/>
          <w:spacing w:val="-1"/>
        </w:rPr>
        <w:t xml:space="preserve">Цель </w:t>
      </w:r>
      <w:r w:rsidRPr="00EE17EF">
        <w:rPr>
          <w:color w:val="000000"/>
          <w:spacing w:val="-1"/>
        </w:rPr>
        <w:t xml:space="preserve">массового музыкального образования и воспитания — </w:t>
      </w:r>
      <w:r w:rsidRPr="00EE17EF">
        <w:rPr>
          <w:i/>
          <w:iCs/>
          <w:color w:val="000000"/>
          <w:spacing w:val="-1"/>
        </w:rPr>
        <w:t xml:space="preserve">формирование </w:t>
      </w:r>
      <w:r w:rsidRPr="00EE17EF">
        <w:rPr>
          <w:i/>
          <w:iCs/>
          <w:color w:val="000000"/>
          <w:spacing w:val="11"/>
        </w:rPr>
        <w:t xml:space="preserve">музыкальной культуры как неотъемлемой части духовной культуры </w:t>
      </w:r>
      <w:r w:rsidRPr="00EE17EF">
        <w:rPr>
          <w:i/>
          <w:iCs/>
          <w:color w:val="000000"/>
        </w:rPr>
        <w:t>школьников</w:t>
      </w:r>
      <w:r w:rsidRPr="00EE17EF">
        <w:rPr>
          <w:color w:val="000000"/>
        </w:rPr>
        <w:t>— наиболее полно отражает интересы современного общества в развитии духовного потенциала подрастающего поколения.</w:t>
      </w:r>
    </w:p>
    <w:p w:rsidR="00946153" w:rsidRDefault="001B39AD" w:rsidP="00946153">
      <w:pPr>
        <w:shd w:val="clear" w:color="auto" w:fill="FFFFFF"/>
        <w:tabs>
          <w:tab w:val="left" w:pos="8069"/>
        </w:tabs>
        <w:ind w:left="19" w:right="5" w:firstLine="709"/>
        <w:jc w:val="both"/>
        <w:rPr>
          <w:color w:val="000000"/>
          <w:spacing w:val="17"/>
        </w:rPr>
      </w:pPr>
      <w:r w:rsidRPr="00EE17EF">
        <w:rPr>
          <w:b/>
          <w:bCs/>
          <w:color w:val="000000"/>
          <w:spacing w:val="3"/>
        </w:rPr>
        <w:t xml:space="preserve">Задачи </w:t>
      </w:r>
      <w:r w:rsidRPr="00EE17EF">
        <w:rPr>
          <w:color w:val="000000"/>
          <w:spacing w:val="3"/>
        </w:rPr>
        <w:t>музыкального образования младших школьников формулируются</w:t>
      </w:r>
      <w:r w:rsidRPr="00EE17EF">
        <w:rPr>
          <w:color w:val="000000"/>
          <w:spacing w:val="3"/>
        </w:rPr>
        <w:br/>
      </w:r>
      <w:r w:rsidRPr="00EE17EF">
        <w:rPr>
          <w:color w:val="000000"/>
          <w:spacing w:val="17"/>
        </w:rPr>
        <w:t xml:space="preserve">на основе целевой установки: </w:t>
      </w:r>
    </w:p>
    <w:p w:rsidR="00946153" w:rsidRDefault="001B39AD" w:rsidP="00946153">
      <w:pPr>
        <w:shd w:val="clear" w:color="auto" w:fill="FFFFFF"/>
        <w:tabs>
          <w:tab w:val="left" w:pos="8069"/>
        </w:tabs>
        <w:ind w:left="19" w:right="5" w:firstLine="709"/>
        <w:jc w:val="both"/>
        <w:rPr>
          <w:color w:val="000000"/>
          <w:spacing w:val="-3"/>
        </w:rPr>
      </w:pPr>
      <w:r w:rsidRPr="00EE17EF">
        <w:rPr>
          <w:color w:val="000000"/>
          <w:spacing w:val="17"/>
        </w:rPr>
        <w:lastRenderedPageBreak/>
        <w:t>— воспитание интереса и любви к</w:t>
      </w:r>
      <w:r w:rsidRPr="00EE17EF">
        <w:rPr>
          <w:color w:val="000000"/>
          <w:spacing w:val="17"/>
        </w:rPr>
        <w:br/>
      </w:r>
      <w:r w:rsidRPr="00EE17EF">
        <w:rPr>
          <w:color w:val="000000"/>
        </w:rPr>
        <w:t>музыкальному искусству, художественного вкуса, чувства музыки как основы</w:t>
      </w:r>
      <w:r w:rsidRPr="00EE17EF">
        <w:rPr>
          <w:color w:val="000000"/>
        </w:rPr>
        <w:br/>
      </w:r>
      <w:r w:rsidRPr="00EE17EF">
        <w:rPr>
          <w:color w:val="000000"/>
          <w:spacing w:val="-3"/>
        </w:rPr>
        <w:t>музыкальной</w:t>
      </w:r>
      <w:r w:rsidRPr="00EE17EF">
        <w:rPr>
          <w:color w:val="000000"/>
        </w:rPr>
        <w:tab/>
      </w:r>
      <w:r w:rsidRPr="00EE17EF">
        <w:rPr>
          <w:color w:val="000000"/>
          <w:spacing w:val="-3"/>
        </w:rPr>
        <w:t>грамотности;</w:t>
      </w:r>
    </w:p>
    <w:p w:rsidR="001B39AD" w:rsidRPr="00EE17EF" w:rsidRDefault="001B39AD" w:rsidP="00946153">
      <w:pPr>
        <w:shd w:val="clear" w:color="auto" w:fill="FFFFFF"/>
        <w:tabs>
          <w:tab w:val="left" w:pos="8069"/>
        </w:tabs>
        <w:ind w:left="19" w:right="5" w:firstLine="709"/>
        <w:jc w:val="both"/>
      </w:pPr>
      <w:r w:rsidRPr="00EE17EF">
        <w:rPr>
          <w:color w:val="000000"/>
          <w:spacing w:val="1"/>
        </w:rPr>
        <w:t xml:space="preserve">—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багажа музыкальных </w:t>
      </w:r>
      <w:r w:rsidRPr="00EE17EF">
        <w:rPr>
          <w:color w:val="000000"/>
          <w:spacing w:val="4"/>
        </w:rPr>
        <w:t xml:space="preserve">впечатлений, интонационно-образного словаря, первоначальных знаний о </w:t>
      </w:r>
      <w:r w:rsidRPr="00EE17EF">
        <w:rPr>
          <w:color w:val="000000"/>
          <w:spacing w:val="1"/>
        </w:rPr>
        <w:t xml:space="preserve">музыке, опыта музицирования, хорового исполнительства, необходимых для </w:t>
      </w:r>
      <w:r w:rsidRPr="00EE17EF">
        <w:rPr>
          <w:color w:val="000000"/>
          <w:spacing w:val="4"/>
        </w:rPr>
        <w:t>ориентации     ребенка     в      сложном     мире     музыкального     искусства.</w:t>
      </w:r>
    </w:p>
    <w:p w:rsidR="001B39AD" w:rsidRPr="00EE17EF" w:rsidRDefault="001B39AD" w:rsidP="001B39AD">
      <w:pPr>
        <w:shd w:val="clear" w:color="auto" w:fill="FFFFFF"/>
        <w:ind w:left="14" w:right="5" w:firstLine="709"/>
        <w:jc w:val="both"/>
      </w:pPr>
      <w:r w:rsidRPr="00EE17EF">
        <w:rPr>
          <w:b/>
          <w:bCs/>
          <w:color w:val="000000"/>
        </w:rPr>
        <w:t xml:space="preserve">Содержание программы </w:t>
      </w:r>
      <w:r w:rsidRPr="00EE17EF">
        <w:rPr>
          <w:color w:val="000000"/>
        </w:rPr>
        <w:t xml:space="preserve">базируется на художественно-образном, </w:t>
      </w:r>
      <w:r w:rsidRPr="00EE17EF">
        <w:rPr>
          <w:color w:val="000000"/>
          <w:spacing w:val="3"/>
        </w:rPr>
        <w:t xml:space="preserve">нравственно-эстетическом постижении младшими школьниками основных </w:t>
      </w:r>
      <w:r w:rsidRPr="00EE17EF">
        <w:rPr>
          <w:color w:val="000000"/>
        </w:rPr>
        <w:t xml:space="preserve">пластов мирового музыкального искусства: фольклора, духовной музыки, </w:t>
      </w:r>
      <w:r w:rsidRPr="00EE17EF">
        <w:rPr>
          <w:color w:val="000000"/>
          <w:spacing w:val="14"/>
        </w:rPr>
        <w:t xml:space="preserve">произведений композиторов-классиков (золотой фонд), сочинений </w:t>
      </w:r>
      <w:r w:rsidRPr="00EE17EF">
        <w:rPr>
          <w:color w:val="000000"/>
          <w:spacing w:val="3"/>
        </w:rPr>
        <w:t xml:space="preserve">современных композиторов. Приоритетным в данной программе является </w:t>
      </w:r>
      <w:r w:rsidRPr="00EE17EF">
        <w:rPr>
          <w:color w:val="000000"/>
          <w:spacing w:val="1"/>
        </w:rPr>
        <w:t xml:space="preserve">введение ребенка в мир музыки через интонации, темы и образы русской </w:t>
      </w:r>
      <w:r w:rsidRPr="00EE17EF">
        <w:rPr>
          <w:color w:val="000000"/>
          <w:spacing w:val="2"/>
        </w:rPr>
        <w:t xml:space="preserve">музыкальной культуры— «от родного порога», по выражению народного </w:t>
      </w:r>
      <w:r w:rsidRPr="00EE17EF">
        <w:rPr>
          <w:color w:val="000000"/>
          <w:spacing w:val="1"/>
        </w:rPr>
        <w:t xml:space="preserve">художника России Б. М. Неменского. При этом произведения отечественного </w:t>
      </w:r>
      <w:r w:rsidRPr="00EE17EF">
        <w:rPr>
          <w:color w:val="000000"/>
          <w:spacing w:val="18"/>
        </w:rPr>
        <w:t xml:space="preserve">музыкального искусства рассматриваются в контексте мировой </w:t>
      </w:r>
      <w:r w:rsidRPr="00EE17EF">
        <w:rPr>
          <w:color w:val="000000"/>
          <w:spacing w:val="6"/>
        </w:rPr>
        <w:t xml:space="preserve">художественной культуры. Освоение образцов музыкального фольклора как </w:t>
      </w:r>
      <w:r w:rsidRPr="00EE17EF">
        <w:rPr>
          <w:color w:val="000000"/>
        </w:rPr>
        <w:t xml:space="preserve"> </w:t>
      </w:r>
      <w:r w:rsidRPr="00EE17EF">
        <w:rPr>
          <w:color w:val="000000"/>
          <w:spacing w:val="1"/>
        </w:rPr>
        <w:t>синкретичного искусства разных народов мира (в котором находят отражение</w:t>
      </w:r>
      <w:r w:rsidRPr="00EE17EF">
        <w:rPr>
          <w:color w:val="000000"/>
          <w:spacing w:val="1"/>
        </w:rPr>
        <w:br/>
      </w:r>
      <w:r w:rsidRPr="00EE17EF">
        <w:rPr>
          <w:color w:val="000000"/>
          <w:spacing w:val="6"/>
        </w:rPr>
        <w:t>факты истории, отношение человека к родному краю, его природе, труду</w:t>
      </w:r>
      <w:r w:rsidRPr="00EE17EF">
        <w:rPr>
          <w:color w:val="000000"/>
          <w:spacing w:val="6"/>
        </w:rPr>
        <w:br/>
      </w:r>
      <w:r w:rsidRPr="00EE17EF">
        <w:rPr>
          <w:color w:val="000000"/>
          <w:spacing w:val="1"/>
        </w:rPr>
        <w:t>людей) предполагает изучение основных жанров фольклорных сочинений,</w:t>
      </w:r>
      <w:r w:rsidRPr="00EE17EF">
        <w:rPr>
          <w:color w:val="000000"/>
          <w:spacing w:val="1"/>
        </w:rPr>
        <w:br/>
      </w:r>
      <w:r w:rsidRPr="00EE17EF">
        <w:rPr>
          <w:color w:val="000000"/>
          <w:spacing w:val="8"/>
        </w:rPr>
        <w:t>народных обрядов, обычаев и традиций, изустных и письменных форм</w:t>
      </w:r>
      <w:r w:rsidRPr="00EE17EF">
        <w:rPr>
          <w:color w:val="000000"/>
          <w:spacing w:val="8"/>
        </w:rPr>
        <w:br/>
      </w:r>
      <w:r w:rsidRPr="00EE17EF">
        <w:rPr>
          <w:color w:val="000000"/>
          <w:spacing w:val="11"/>
        </w:rPr>
        <w:t>бытования музыки как истоков творчества композиторов-классиков.</w:t>
      </w:r>
      <w:r w:rsidRPr="00EE17EF">
        <w:rPr>
          <w:color w:val="000000"/>
          <w:spacing w:val="11"/>
        </w:rPr>
        <w:br/>
      </w:r>
      <w:r w:rsidRPr="00EE17EF">
        <w:rPr>
          <w:color w:val="000000"/>
        </w:rPr>
        <w:t>Включение в программу произведений духовной музыки базируется на</w:t>
      </w:r>
      <w:r w:rsidRPr="00EE17EF">
        <w:rPr>
          <w:color w:val="000000"/>
        </w:rPr>
        <w:br/>
        <w:t>культурологическом подходе, который дает возможность учащимся осваивать</w:t>
      </w:r>
      <w:r w:rsidRPr="00EE17EF">
        <w:rPr>
          <w:color w:val="000000"/>
        </w:rPr>
        <w:br/>
      </w:r>
      <w:r w:rsidRPr="00EE17EF">
        <w:rPr>
          <w:color w:val="000000"/>
          <w:spacing w:val="13"/>
        </w:rPr>
        <w:t>духовно-нравственные ценности как неотъемлемую часть мировой</w:t>
      </w:r>
      <w:r w:rsidRPr="00EE17EF">
        <w:rPr>
          <w:color w:val="000000"/>
          <w:spacing w:val="13"/>
        </w:rPr>
        <w:br/>
      </w:r>
      <w:r w:rsidRPr="00EE17EF">
        <w:rPr>
          <w:color w:val="000000"/>
          <w:spacing w:val="-3"/>
        </w:rPr>
        <w:t>музыкальной</w:t>
      </w:r>
      <w:r w:rsidRPr="00EE17EF">
        <w:rPr>
          <w:color w:val="000000"/>
        </w:rPr>
        <w:tab/>
      </w:r>
      <w:r w:rsidRPr="00EE17EF">
        <w:rPr>
          <w:color w:val="000000"/>
          <w:spacing w:val="-4"/>
        </w:rPr>
        <w:t>культуры.</w:t>
      </w:r>
    </w:p>
    <w:p w:rsidR="001B39AD" w:rsidRPr="00EE17EF" w:rsidRDefault="001B39AD" w:rsidP="001B39AD">
      <w:pPr>
        <w:shd w:val="clear" w:color="auto" w:fill="FFFFFF"/>
        <w:ind w:firstLine="709"/>
        <w:jc w:val="both"/>
      </w:pPr>
      <w:r w:rsidRPr="00EE17EF">
        <w:rPr>
          <w:color w:val="000000"/>
        </w:rPr>
        <w:t xml:space="preserve">Программа направлена на постижение закономерностей возникновения и </w:t>
      </w:r>
      <w:r w:rsidRPr="00EE17EF">
        <w:rPr>
          <w:color w:val="000000"/>
          <w:spacing w:val="3"/>
        </w:rPr>
        <w:t xml:space="preserve">развития музыкального искусства в его связях с жизнью, разнообразия форм </w:t>
      </w:r>
      <w:r w:rsidRPr="00EE17EF">
        <w:rPr>
          <w:color w:val="000000"/>
          <w:spacing w:val="1"/>
        </w:rPr>
        <w:t xml:space="preserve">его проявления и бытования в окружающем мире, специфики воздействия на духовный мир человека на основе проникновения в интонационно-временную </w:t>
      </w:r>
      <w:r w:rsidRPr="00EE17EF">
        <w:rPr>
          <w:color w:val="000000"/>
          <w:spacing w:val="-1"/>
        </w:rPr>
        <w:t xml:space="preserve">природу музыки, ее жанрово-стилистические особенности. Через опыт общения </w:t>
      </w:r>
      <w:r w:rsidRPr="00EE17EF">
        <w:rPr>
          <w:color w:val="000000"/>
          <w:spacing w:val="7"/>
        </w:rPr>
        <w:t xml:space="preserve">с музыкой как «искусством интонируемого смысла» (Б. В. Асафьев), с </w:t>
      </w:r>
      <w:r w:rsidRPr="00EE17EF">
        <w:rPr>
          <w:color w:val="000000"/>
          <w:spacing w:val="10"/>
        </w:rPr>
        <w:t xml:space="preserve">конкретным музыкальным произведением у детей формируется опыт </w:t>
      </w:r>
      <w:r w:rsidRPr="00EE17EF">
        <w:rPr>
          <w:color w:val="000000"/>
        </w:rPr>
        <w:t xml:space="preserve">творческой деятельности и эмоционально-ценностного отношения к музыке и </w:t>
      </w:r>
      <w:r w:rsidRPr="00EE17EF">
        <w:rPr>
          <w:color w:val="000000"/>
          <w:spacing w:val="10"/>
        </w:rPr>
        <w:t xml:space="preserve">жизни; осваиваются основные сферы музыкального искусства, виды </w:t>
      </w:r>
      <w:r w:rsidRPr="00EE17EF">
        <w:rPr>
          <w:color w:val="000000"/>
        </w:rPr>
        <w:t xml:space="preserve">музыкальной деятельности (исполнение, сочинение, слушание), интонация как </w:t>
      </w:r>
      <w:r w:rsidRPr="00EE17EF">
        <w:rPr>
          <w:color w:val="000000"/>
          <w:spacing w:val="1"/>
        </w:rPr>
        <w:t xml:space="preserve">носитель образного смысла музыкального произведения, принципы развития </w:t>
      </w:r>
      <w:r w:rsidRPr="00EE17EF">
        <w:rPr>
          <w:color w:val="000000"/>
        </w:rPr>
        <w:t xml:space="preserve">музыки (повтор, вариационность, контраст), особенности формы музыкальных </w:t>
      </w:r>
      <w:r w:rsidRPr="00EE17EF">
        <w:rPr>
          <w:color w:val="000000"/>
          <w:spacing w:val="9"/>
        </w:rPr>
        <w:t xml:space="preserve">сочинений (одночастная, двухчастная, трехчастная, куплетная, рондо, </w:t>
      </w:r>
      <w:r w:rsidRPr="00EE17EF">
        <w:rPr>
          <w:color w:val="000000"/>
        </w:rPr>
        <w:t xml:space="preserve">вариации), жанры музыки (песня, танец, марш, сюита, опера, балет, симфония, инструментальный концерт, кантата, соната, оперетта, мюзикл и др.), основные </w:t>
      </w:r>
      <w:r w:rsidRPr="00EE17EF">
        <w:rPr>
          <w:color w:val="000000"/>
          <w:spacing w:val="8"/>
        </w:rPr>
        <w:t xml:space="preserve">средства музыкальной выразительности и своеобразие, специфика их </w:t>
      </w:r>
      <w:r w:rsidRPr="00EE17EF">
        <w:rPr>
          <w:color w:val="000000"/>
        </w:rPr>
        <w:t>преломления в музыкальной речи композитора в конкретном произведении.</w:t>
      </w:r>
    </w:p>
    <w:p w:rsidR="00946153" w:rsidRDefault="001B39AD" w:rsidP="00946153">
      <w:pPr>
        <w:shd w:val="clear" w:color="auto" w:fill="FFFFFF"/>
        <w:tabs>
          <w:tab w:val="left" w:pos="7402"/>
        </w:tabs>
        <w:ind w:left="5" w:right="5" w:firstLine="709"/>
        <w:jc w:val="both"/>
        <w:rPr>
          <w:i/>
          <w:iCs/>
          <w:color w:val="000000"/>
          <w:spacing w:val="-4"/>
        </w:rPr>
      </w:pPr>
      <w:r w:rsidRPr="00EE17EF">
        <w:rPr>
          <w:b/>
          <w:bCs/>
          <w:color w:val="000000"/>
          <w:spacing w:val="10"/>
        </w:rPr>
        <w:t xml:space="preserve">Критерии отбора </w:t>
      </w:r>
      <w:r w:rsidRPr="00EE17EF">
        <w:rPr>
          <w:color w:val="000000"/>
          <w:spacing w:val="10"/>
        </w:rPr>
        <w:t>музыкального материала в данную программу</w:t>
      </w:r>
      <w:r w:rsidRPr="00EE17EF">
        <w:rPr>
          <w:color w:val="000000"/>
          <w:spacing w:val="10"/>
        </w:rPr>
        <w:br/>
      </w:r>
      <w:r w:rsidRPr="00EE17EF">
        <w:rPr>
          <w:color w:val="000000"/>
          <w:spacing w:val="7"/>
        </w:rPr>
        <w:t xml:space="preserve">заимствованы из концепции Д. Б. Кабалевского — это </w:t>
      </w:r>
      <w:r w:rsidRPr="00EE17EF">
        <w:rPr>
          <w:i/>
          <w:iCs/>
          <w:color w:val="000000"/>
          <w:spacing w:val="7"/>
        </w:rPr>
        <w:t>художественная</w:t>
      </w:r>
      <w:r w:rsidRPr="00EE17EF">
        <w:rPr>
          <w:i/>
          <w:iCs/>
          <w:color w:val="000000"/>
          <w:spacing w:val="7"/>
        </w:rPr>
        <w:br/>
      </w:r>
      <w:r w:rsidRPr="00EE17EF">
        <w:rPr>
          <w:i/>
          <w:iCs/>
          <w:color w:val="000000"/>
        </w:rPr>
        <w:t xml:space="preserve">ценность </w:t>
      </w:r>
      <w:r w:rsidRPr="00EE17EF">
        <w:rPr>
          <w:color w:val="000000"/>
        </w:rPr>
        <w:t xml:space="preserve">музыкальных произведений, их </w:t>
      </w:r>
      <w:r w:rsidRPr="00EE17EF">
        <w:rPr>
          <w:i/>
          <w:iCs/>
          <w:color w:val="000000"/>
        </w:rPr>
        <w:t xml:space="preserve">воспитательная значимость </w:t>
      </w:r>
      <w:r w:rsidRPr="00EE17EF">
        <w:rPr>
          <w:color w:val="000000"/>
        </w:rPr>
        <w:t>и</w:t>
      </w:r>
      <w:r w:rsidRPr="00EE17EF">
        <w:rPr>
          <w:color w:val="000000"/>
        </w:rPr>
        <w:br/>
      </w:r>
      <w:r w:rsidRPr="00EE17EF">
        <w:rPr>
          <w:i/>
          <w:iCs/>
          <w:color w:val="000000"/>
          <w:spacing w:val="-3"/>
        </w:rPr>
        <w:t>педагогическая</w:t>
      </w:r>
      <w:r w:rsidRPr="00EE17EF">
        <w:rPr>
          <w:i/>
          <w:iCs/>
          <w:color w:val="000000"/>
        </w:rPr>
        <w:tab/>
      </w:r>
      <w:r w:rsidRPr="00EE17EF">
        <w:rPr>
          <w:i/>
          <w:iCs/>
          <w:color w:val="000000"/>
          <w:spacing w:val="-4"/>
        </w:rPr>
        <w:t>целесообразность.</w:t>
      </w:r>
    </w:p>
    <w:p w:rsidR="001B39AD" w:rsidRPr="00EE17EF" w:rsidRDefault="001B39AD" w:rsidP="00946153">
      <w:pPr>
        <w:shd w:val="clear" w:color="auto" w:fill="FFFFFF"/>
        <w:tabs>
          <w:tab w:val="left" w:pos="7402"/>
        </w:tabs>
        <w:ind w:left="5" w:right="5" w:firstLine="709"/>
        <w:jc w:val="both"/>
      </w:pPr>
      <w:r w:rsidRPr="00EE17EF">
        <w:rPr>
          <w:color w:val="000000"/>
          <w:spacing w:val="10"/>
        </w:rPr>
        <w:t xml:space="preserve">Основными </w:t>
      </w:r>
      <w:r w:rsidRPr="00EE17EF">
        <w:rPr>
          <w:b/>
          <w:bCs/>
          <w:color w:val="000000"/>
          <w:spacing w:val="10"/>
        </w:rPr>
        <w:t xml:space="preserve">методическими принципами </w:t>
      </w:r>
      <w:r w:rsidRPr="00EE17EF">
        <w:rPr>
          <w:color w:val="000000"/>
          <w:spacing w:val="10"/>
        </w:rPr>
        <w:t>программы являются:</w:t>
      </w:r>
      <w:r w:rsidRPr="00EE17EF">
        <w:rPr>
          <w:color w:val="000000"/>
          <w:spacing w:val="10"/>
        </w:rPr>
        <w:br/>
      </w:r>
      <w:r w:rsidRPr="00EE17EF">
        <w:rPr>
          <w:color w:val="000000"/>
          <w:spacing w:val="4"/>
        </w:rPr>
        <w:t>увлеченность, триединство деятельности композитора— исполнителя —</w:t>
      </w:r>
      <w:r w:rsidRPr="00EE17EF">
        <w:rPr>
          <w:color w:val="000000"/>
          <w:spacing w:val="4"/>
        </w:rPr>
        <w:br/>
      </w:r>
      <w:r w:rsidRPr="00EE17EF">
        <w:rPr>
          <w:color w:val="000000"/>
        </w:rPr>
        <w:t>слушателя, «тождество и контраст», интонационность, опора на отечественную</w:t>
      </w:r>
      <w:r w:rsidRPr="00EE17EF">
        <w:rPr>
          <w:color w:val="000000"/>
        </w:rPr>
        <w:br/>
      </w:r>
      <w:r w:rsidRPr="00EE17EF">
        <w:rPr>
          <w:color w:val="000000"/>
          <w:spacing w:val="-3"/>
        </w:rPr>
        <w:t>музыкальную</w:t>
      </w:r>
      <w:r w:rsidRPr="00EE17EF">
        <w:rPr>
          <w:color w:val="000000"/>
        </w:rPr>
        <w:tab/>
      </w:r>
      <w:r w:rsidRPr="00EE17EF">
        <w:rPr>
          <w:color w:val="000000"/>
          <w:spacing w:val="-5"/>
        </w:rPr>
        <w:t>культуру.</w:t>
      </w:r>
    </w:p>
    <w:p w:rsidR="001B39AD" w:rsidRPr="00EE17EF" w:rsidRDefault="001B39AD" w:rsidP="001B39AD">
      <w:pPr>
        <w:shd w:val="clear" w:color="auto" w:fill="FFFFFF"/>
        <w:ind w:left="5" w:right="5" w:firstLine="709"/>
        <w:jc w:val="both"/>
      </w:pPr>
      <w:r w:rsidRPr="00EE17EF">
        <w:rPr>
          <w:color w:val="000000"/>
        </w:rPr>
        <w:t xml:space="preserve">Принцип </w:t>
      </w:r>
      <w:r w:rsidRPr="00EE17EF">
        <w:rPr>
          <w:i/>
          <w:iCs/>
          <w:color w:val="000000"/>
        </w:rPr>
        <w:t xml:space="preserve">увлеченности, </w:t>
      </w:r>
      <w:r w:rsidRPr="00EE17EF">
        <w:rPr>
          <w:color w:val="000000"/>
        </w:rPr>
        <w:t xml:space="preserve">согласно которому в основе музыкальных занятий лежит эмоциональное восприятие музыки, предполагает развитие личностного </w:t>
      </w:r>
      <w:r w:rsidRPr="00EE17EF">
        <w:rPr>
          <w:color w:val="000000"/>
          <w:spacing w:val="2"/>
        </w:rPr>
        <w:t xml:space="preserve">отношения ребенка к явлениям музыкального искусства, активное включение </w:t>
      </w:r>
      <w:r w:rsidRPr="00EE17EF">
        <w:rPr>
          <w:color w:val="000000"/>
          <w:spacing w:val="5"/>
        </w:rPr>
        <w:t xml:space="preserve">его в процесс художественно-образного музицирования и творческое </w:t>
      </w:r>
      <w:r w:rsidRPr="00EE17EF">
        <w:rPr>
          <w:color w:val="000000"/>
          <w:spacing w:val="-2"/>
        </w:rPr>
        <w:t>самовыражение.</w:t>
      </w:r>
    </w:p>
    <w:p w:rsidR="001B39AD" w:rsidRPr="00EE17EF" w:rsidRDefault="001B39AD" w:rsidP="00946153">
      <w:pPr>
        <w:shd w:val="clear" w:color="auto" w:fill="FFFFFF"/>
        <w:ind w:left="5" w:firstLine="709"/>
        <w:jc w:val="both"/>
      </w:pPr>
      <w:r w:rsidRPr="00EE17EF">
        <w:rPr>
          <w:color w:val="000000"/>
          <w:spacing w:val="2"/>
        </w:rPr>
        <w:t xml:space="preserve">Принцип </w:t>
      </w:r>
      <w:r w:rsidRPr="00EE17EF">
        <w:rPr>
          <w:i/>
          <w:iCs/>
          <w:color w:val="000000"/>
          <w:spacing w:val="2"/>
        </w:rPr>
        <w:t>триединства деятельности композитора</w:t>
      </w:r>
      <w:r w:rsidRPr="00EE17EF">
        <w:rPr>
          <w:color w:val="000000"/>
          <w:spacing w:val="2"/>
        </w:rPr>
        <w:t xml:space="preserve">— </w:t>
      </w:r>
      <w:r w:rsidRPr="00EE17EF">
        <w:rPr>
          <w:i/>
          <w:iCs/>
          <w:color w:val="000000"/>
          <w:spacing w:val="2"/>
        </w:rPr>
        <w:t xml:space="preserve">исполнителя </w:t>
      </w:r>
      <w:r w:rsidRPr="00EE17EF">
        <w:rPr>
          <w:color w:val="000000"/>
          <w:spacing w:val="2"/>
        </w:rPr>
        <w:t xml:space="preserve">— </w:t>
      </w:r>
      <w:r w:rsidRPr="00EE17EF">
        <w:rPr>
          <w:i/>
          <w:iCs/>
          <w:color w:val="000000"/>
          <w:spacing w:val="9"/>
        </w:rPr>
        <w:t xml:space="preserve">слушателя </w:t>
      </w:r>
      <w:r w:rsidRPr="00EE17EF">
        <w:rPr>
          <w:color w:val="000000"/>
          <w:spacing w:val="9"/>
        </w:rPr>
        <w:t xml:space="preserve">ориентирует учителя на развитие музыкального мышления </w:t>
      </w:r>
      <w:r w:rsidRPr="00EE17EF">
        <w:rPr>
          <w:color w:val="000000"/>
          <w:spacing w:val="6"/>
        </w:rPr>
        <w:t xml:space="preserve">учащихся во всех формах общения с музыкой. Важно, чтобы в сознании </w:t>
      </w:r>
      <w:r w:rsidRPr="00EE17EF">
        <w:rPr>
          <w:color w:val="000000"/>
          <w:spacing w:val="1"/>
        </w:rPr>
        <w:t xml:space="preserve">учащихся восприятие музыки всегда было связано с представлением о том, кто </w:t>
      </w:r>
      <w:r w:rsidRPr="00EE17EF">
        <w:rPr>
          <w:color w:val="000000"/>
          <w:spacing w:val="7"/>
        </w:rPr>
        <w:t xml:space="preserve">и как ее сочинил, кто и как ее исполнил; в равной мере исполнение </w:t>
      </w:r>
      <w:r w:rsidRPr="00EE17EF">
        <w:rPr>
          <w:color w:val="000000"/>
          <w:spacing w:val="7"/>
        </w:rPr>
        <w:lastRenderedPageBreak/>
        <w:t>музыки</w:t>
      </w:r>
      <w:r w:rsidR="00B5394C">
        <w:rPr>
          <w:color w:val="000000"/>
          <w:spacing w:val="7"/>
        </w:rPr>
        <w:t xml:space="preserve"> </w:t>
      </w:r>
      <w:r w:rsidRPr="00EE17EF">
        <w:rPr>
          <w:color w:val="000000"/>
        </w:rPr>
        <w:t>всегда должно быть связано с ее осознанным восприятием и пониманием того,</w:t>
      </w:r>
      <w:r w:rsidRPr="00EE17EF">
        <w:rPr>
          <w:color w:val="000000"/>
        </w:rPr>
        <w:br/>
      </w:r>
      <w:r w:rsidRPr="00EE17EF">
        <w:rPr>
          <w:color w:val="000000"/>
          <w:spacing w:val="-5"/>
        </w:rPr>
        <w:t>как</w:t>
      </w:r>
      <w:r w:rsidRPr="00EE17EF">
        <w:rPr>
          <w:color w:val="000000"/>
        </w:rPr>
        <w:tab/>
      </w:r>
      <w:r w:rsidRPr="00EE17EF">
        <w:rPr>
          <w:color w:val="000000"/>
          <w:spacing w:val="-6"/>
        </w:rPr>
        <w:t>сами</w:t>
      </w:r>
      <w:r w:rsidRPr="00EE17EF">
        <w:rPr>
          <w:color w:val="000000"/>
        </w:rPr>
        <w:tab/>
      </w:r>
      <w:r w:rsidRPr="00EE17EF">
        <w:rPr>
          <w:color w:val="000000"/>
          <w:spacing w:val="-3"/>
        </w:rPr>
        <w:t>учащиеся</w:t>
      </w:r>
      <w:r w:rsidRPr="00EE17EF">
        <w:rPr>
          <w:color w:val="000000"/>
        </w:rPr>
        <w:tab/>
      </w:r>
      <w:r w:rsidRPr="00EE17EF">
        <w:rPr>
          <w:color w:val="000000"/>
          <w:spacing w:val="-9"/>
        </w:rPr>
        <w:t>ее</w:t>
      </w:r>
      <w:r w:rsidRPr="00EE17EF">
        <w:rPr>
          <w:color w:val="000000"/>
        </w:rPr>
        <w:tab/>
      </w:r>
      <w:r w:rsidRPr="00EE17EF">
        <w:rPr>
          <w:color w:val="000000"/>
          <w:spacing w:val="-4"/>
        </w:rPr>
        <w:t>исполнили.</w:t>
      </w:r>
    </w:p>
    <w:p w:rsidR="001B39AD" w:rsidRPr="00EE17EF" w:rsidRDefault="001B39AD" w:rsidP="001B39AD">
      <w:pPr>
        <w:shd w:val="clear" w:color="auto" w:fill="FFFFFF"/>
        <w:ind w:left="5" w:right="10" w:firstLine="709"/>
        <w:jc w:val="both"/>
      </w:pPr>
      <w:r w:rsidRPr="00EE17EF">
        <w:rPr>
          <w:color w:val="000000"/>
        </w:rPr>
        <w:t xml:space="preserve">Принцип </w:t>
      </w:r>
      <w:r w:rsidRPr="00EE17EF">
        <w:rPr>
          <w:i/>
          <w:iCs/>
          <w:color w:val="000000"/>
        </w:rPr>
        <w:t xml:space="preserve">тождества и контраста </w:t>
      </w:r>
      <w:r w:rsidRPr="00EE17EF">
        <w:rPr>
          <w:color w:val="000000"/>
        </w:rPr>
        <w:t xml:space="preserve">реализуется в процессе выявления интонационных, жанровых, стилистических связей музыкальных произведений и освоения музыкального языка. Этот принцип является важнейшим не только </w:t>
      </w:r>
      <w:r w:rsidRPr="00EE17EF">
        <w:rPr>
          <w:color w:val="000000"/>
          <w:spacing w:val="8"/>
        </w:rPr>
        <w:t xml:space="preserve">для развития музыкальной культуры учащихся, но и всей их культуры </w:t>
      </w:r>
      <w:r w:rsidRPr="00EE17EF">
        <w:rPr>
          <w:color w:val="000000"/>
          <w:spacing w:val="4"/>
        </w:rPr>
        <w:t>восприятия     жизни     и     осознания     своих     жизненных     впечатлений.</w:t>
      </w:r>
    </w:p>
    <w:p w:rsidR="001B39AD" w:rsidRPr="00EE17EF" w:rsidRDefault="001B39AD" w:rsidP="001B39AD">
      <w:pPr>
        <w:shd w:val="clear" w:color="auto" w:fill="FFFFFF"/>
        <w:ind w:left="5" w:firstLine="709"/>
        <w:jc w:val="both"/>
      </w:pPr>
      <w:r w:rsidRPr="00EE17EF">
        <w:rPr>
          <w:i/>
          <w:iCs/>
          <w:color w:val="000000"/>
          <w:spacing w:val="9"/>
        </w:rPr>
        <w:t xml:space="preserve">Интонационность </w:t>
      </w:r>
      <w:r w:rsidRPr="00EE17EF">
        <w:rPr>
          <w:color w:val="000000"/>
          <w:spacing w:val="9"/>
        </w:rPr>
        <w:t xml:space="preserve">выступает как ведущий принцип, регулирующий процесс развития музыкальной культуры школьников и смыкающий </w:t>
      </w:r>
      <w:r w:rsidRPr="00EE17EF">
        <w:rPr>
          <w:color w:val="000000"/>
        </w:rPr>
        <w:t xml:space="preserve">специфически музыкальное с общедуховным. Музыкальное произведение открывается перед ребенком как процесс становления художественного смысла </w:t>
      </w:r>
      <w:r w:rsidRPr="00EE17EF">
        <w:rPr>
          <w:color w:val="000000"/>
          <w:spacing w:val="1"/>
        </w:rPr>
        <w:t xml:space="preserve">через разные формы воплощения художественного образа (литературные, музыкально-слуховые, зрительные) в опоре на выявление жизненных связей </w:t>
      </w:r>
      <w:r w:rsidRPr="00EE17EF">
        <w:rPr>
          <w:color w:val="000000"/>
          <w:spacing w:val="-3"/>
        </w:rPr>
        <w:t>музыки.</w:t>
      </w:r>
    </w:p>
    <w:p w:rsidR="001B39AD" w:rsidRPr="00EE17EF" w:rsidRDefault="001B39AD" w:rsidP="001B39AD">
      <w:pPr>
        <w:shd w:val="clear" w:color="auto" w:fill="FFFFFF"/>
        <w:ind w:right="5" w:firstLine="709"/>
        <w:jc w:val="both"/>
      </w:pPr>
      <w:r w:rsidRPr="00EE17EF">
        <w:rPr>
          <w:color w:val="000000"/>
          <w:spacing w:val="6"/>
        </w:rPr>
        <w:t xml:space="preserve">Освоение музыкального материала, включенного в программу с этих </w:t>
      </w:r>
      <w:r w:rsidRPr="00EE17EF">
        <w:rPr>
          <w:color w:val="000000"/>
          <w:spacing w:val="13"/>
        </w:rPr>
        <w:t xml:space="preserve">позиций, формирует музыкальную культуру младших школьников, </w:t>
      </w:r>
      <w:r w:rsidRPr="00EE17EF">
        <w:rPr>
          <w:color w:val="000000"/>
          <w:spacing w:val="20"/>
        </w:rPr>
        <w:t xml:space="preserve">воспитывает их музыкальный вкус, потребность общения с </w:t>
      </w:r>
      <w:r w:rsidRPr="00EE17EF">
        <w:rPr>
          <w:color w:val="000000"/>
          <w:spacing w:val="7"/>
        </w:rPr>
        <w:t xml:space="preserve">высокохудожественной музыкой в современных условиях широкого </w:t>
      </w:r>
      <w:r w:rsidRPr="00EE17EF">
        <w:rPr>
          <w:color w:val="000000"/>
        </w:rPr>
        <w:t>распространения образцов поп-культуры в средствах массовой информации.</w:t>
      </w:r>
    </w:p>
    <w:p w:rsidR="001B39AD" w:rsidRPr="00EE17EF" w:rsidRDefault="001B39AD" w:rsidP="001B39AD">
      <w:pPr>
        <w:shd w:val="clear" w:color="auto" w:fill="FFFFFF"/>
        <w:ind w:firstLine="709"/>
        <w:jc w:val="both"/>
      </w:pPr>
      <w:r w:rsidRPr="00EE17EF">
        <w:rPr>
          <w:b/>
          <w:bCs/>
          <w:color w:val="000000"/>
          <w:spacing w:val="-2"/>
        </w:rPr>
        <w:t xml:space="preserve">Виды музыкальной деятельности </w:t>
      </w:r>
      <w:r w:rsidRPr="00EE17EF">
        <w:rPr>
          <w:color w:val="000000"/>
          <w:spacing w:val="-2"/>
        </w:rPr>
        <w:t xml:space="preserve">на уроках музыки по данной программе </w:t>
      </w:r>
      <w:r w:rsidRPr="00EE17EF">
        <w:rPr>
          <w:color w:val="000000"/>
        </w:rPr>
        <w:t xml:space="preserve">разнообразны и направлены на реализацию принципов развивающего обучения </w:t>
      </w:r>
      <w:r w:rsidRPr="00EE17EF">
        <w:rPr>
          <w:color w:val="000000"/>
          <w:spacing w:val="3"/>
        </w:rPr>
        <w:t xml:space="preserve">(Д. Б. Эльконин, В. В. Давыдов) в массовом музыкальном образовании и воспитании. Постижение одного и того же музыкального произведения </w:t>
      </w:r>
      <w:r w:rsidRPr="00EE17EF">
        <w:rPr>
          <w:color w:val="000000"/>
          <w:spacing w:val="1"/>
        </w:rPr>
        <w:t xml:space="preserve">подразумевает различные формы общения ребенка с музыкой. В сферу </w:t>
      </w:r>
      <w:r w:rsidRPr="00EE17EF">
        <w:rPr>
          <w:color w:val="000000"/>
          <w:spacing w:val="-1"/>
        </w:rPr>
        <w:t xml:space="preserve">исполнительской деятельности учащихся входят: хоровое и ансамблевое пение; </w:t>
      </w:r>
      <w:r w:rsidRPr="00EE17EF">
        <w:rPr>
          <w:color w:val="000000"/>
        </w:rPr>
        <w:t xml:space="preserve">пластическое интонирование и музыкально-ритмические движения; игра на музыкальных инструментах; инсценирование (разыгрывание) песен, сюжетов </w:t>
      </w:r>
      <w:r w:rsidRPr="00EE17EF">
        <w:rPr>
          <w:color w:val="000000"/>
          <w:spacing w:val="2"/>
        </w:rPr>
        <w:t xml:space="preserve">сказок, музыкальных пьес программного характера; освоение элементов </w:t>
      </w:r>
      <w:r w:rsidRPr="00EE17EF">
        <w:rPr>
          <w:color w:val="000000"/>
        </w:rPr>
        <w:t>музыкальной     грамоты     как     средства     фиксации     музыкальной     речи.</w:t>
      </w:r>
    </w:p>
    <w:p w:rsidR="001B39AD" w:rsidRPr="00EE17EF" w:rsidRDefault="001B39AD" w:rsidP="001B39AD">
      <w:pPr>
        <w:shd w:val="clear" w:color="auto" w:fill="FFFFFF"/>
        <w:ind w:right="10" w:firstLine="709"/>
        <w:jc w:val="both"/>
      </w:pPr>
      <w:r w:rsidRPr="00EE17EF">
        <w:rPr>
          <w:color w:val="000000"/>
          <w:spacing w:val="7"/>
        </w:rPr>
        <w:t xml:space="preserve">Помимо этого, дети проявляют творческое начало в размышлениях о </w:t>
      </w:r>
      <w:r w:rsidRPr="00EE17EF">
        <w:rPr>
          <w:color w:val="000000"/>
        </w:rPr>
        <w:t xml:space="preserve">музыке, импровизациях (речевой, вокальной, ритмической, пластической); в </w:t>
      </w:r>
      <w:r w:rsidRPr="00EE17EF">
        <w:rPr>
          <w:color w:val="000000"/>
          <w:spacing w:val="9"/>
        </w:rPr>
        <w:t xml:space="preserve">рисунках на темы полюбившихся музыкальных произведений, эскизов </w:t>
      </w:r>
      <w:r w:rsidRPr="00EE17EF">
        <w:rPr>
          <w:color w:val="000000"/>
          <w:spacing w:val="7"/>
        </w:rPr>
        <w:t xml:space="preserve">костюмов и декораций к операм, балетам, музыкальным спектаклям; в </w:t>
      </w:r>
      <w:r w:rsidRPr="00EE17EF">
        <w:rPr>
          <w:color w:val="000000"/>
        </w:rPr>
        <w:t xml:space="preserve">составлении художественных коллажей, поэтических дневников, программ </w:t>
      </w:r>
      <w:r w:rsidRPr="00EE17EF">
        <w:rPr>
          <w:color w:val="000000"/>
          <w:spacing w:val="1"/>
        </w:rPr>
        <w:t xml:space="preserve">концертов; в подборе музыкальных «коллекций» в домашнюю фонотеку; в </w:t>
      </w:r>
      <w:r w:rsidRPr="00EE17EF">
        <w:rPr>
          <w:color w:val="000000"/>
          <w:spacing w:val="5"/>
        </w:rPr>
        <w:t xml:space="preserve">«создании» рисованных мультфильмов, озвученных знакомой музыкой, </w:t>
      </w:r>
      <w:r w:rsidRPr="00EE17EF">
        <w:rPr>
          <w:color w:val="000000"/>
        </w:rPr>
        <w:t xml:space="preserve">небольших литературных сочинений о музыке, музыкальных инструментах, </w:t>
      </w:r>
      <w:r w:rsidRPr="00EE17EF">
        <w:rPr>
          <w:color w:val="000000"/>
          <w:spacing w:val="-1"/>
        </w:rPr>
        <w:t>музыкантах и др.</w:t>
      </w:r>
    </w:p>
    <w:p w:rsidR="001B39AD" w:rsidRPr="00EE17EF" w:rsidRDefault="001B39AD" w:rsidP="00B5394C">
      <w:pPr>
        <w:shd w:val="clear" w:color="auto" w:fill="FFFFFF"/>
        <w:ind w:left="5" w:right="10" w:firstLine="709"/>
        <w:jc w:val="both"/>
      </w:pPr>
      <w:r w:rsidRPr="00EE17EF">
        <w:rPr>
          <w:b/>
          <w:bCs/>
          <w:color w:val="000000"/>
        </w:rPr>
        <w:t xml:space="preserve">Урок музыки </w:t>
      </w:r>
      <w:r w:rsidRPr="00EE17EF">
        <w:rPr>
          <w:color w:val="000000"/>
        </w:rPr>
        <w:t xml:space="preserve">в данной программе трактуется как урок искусства, </w:t>
      </w:r>
      <w:r w:rsidRPr="00EE17EF">
        <w:rPr>
          <w:color w:val="000000"/>
          <w:spacing w:val="1"/>
        </w:rPr>
        <w:t>нравственно-эстетическим стержнем которого является художественно-</w:t>
      </w:r>
      <w:r w:rsidRPr="00EE17EF">
        <w:rPr>
          <w:color w:val="000000"/>
          <w:spacing w:val="14"/>
        </w:rPr>
        <w:t xml:space="preserve">педагогическая идея. В ней раскрываются наиболее значимые для </w:t>
      </w:r>
      <w:r w:rsidRPr="00EE17EF">
        <w:rPr>
          <w:color w:val="000000"/>
        </w:rPr>
        <w:t xml:space="preserve">формирования личностных качеств ребенка «вечные темы» искусства: добро и </w:t>
      </w:r>
      <w:r w:rsidRPr="00EE17EF">
        <w:rPr>
          <w:color w:val="000000"/>
          <w:spacing w:val="7"/>
        </w:rPr>
        <w:t>зло, любовь и ненависть, жизнь и смерть, материнство, защита Отечества и</w:t>
      </w:r>
      <w:r w:rsidR="00B5394C">
        <w:rPr>
          <w:color w:val="000000"/>
          <w:spacing w:val="7"/>
        </w:rPr>
        <w:t xml:space="preserve"> </w:t>
      </w:r>
      <w:r w:rsidRPr="00EE17EF">
        <w:rPr>
          <w:color w:val="000000"/>
          <w:spacing w:val="10"/>
        </w:rPr>
        <w:t>другие, запечатленные в художественных образах. Художественно-</w:t>
      </w:r>
      <w:r w:rsidRPr="00EE17EF">
        <w:rPr>
          <w:color w:val="000000"/>
        </w:rPr>
        <w:t xml:space="preserve">педагогическая идея позволяет учителю и ребенку осмысливать музыку сквозь </w:t>
      </w:r>
      <w:r w:rsidRPr="00EE17EF">
        <w:rPr>
          <w:color w:val="000000"/>
          <w:spacing w:val="7"/>
        </w:rPr>
        <w:t xml:space="preserve">призму общечеловеческих ценностей, вести постоянный поиск ответа на </w:t>
      </w:r>
      <w:r w:rsidRPr="00EE17EF">
        <w:rPr>
          <w:color w:val="000000"/>
        </w:rPr>
        <w:t>вопрос: что есть истина, добро и красота в окружающем мире?</w:t>
      </w:r>
    </w:p>
    <w:p w:rsidR="001B39AD" w:rsidRPr="00EE17EF" w:rsidRDefault="001B39AD" w:rsidP="001B39AD">
      <w:pPr>
        <w:shd w:val="clear" w:color="auto" w:fill="FFFFFF"/>
        <w:ind w:left="10" w:firstLine="709"/>
        <w:jc w:val="both"/>
      </w:pPr>
      <w:r w:rsidRPr="00EE17EF">
        <w:rPr>
          <w:b/>
          <w:bCs/>
          <w:color w:val="000000"/>
          <w:spacing w:val="-2"/>
        </w:rPr>
        <w:t xml:space="preserve">Методы музыкального образования и воспитания </w:t>
      </w:r>
      <w:r w:rsidRPr="00EE17EF">
        <w:rPr>
          <w:color w:val="000000"/>
          <w:spacing w:val="-2"/>
        </w:rPr>
        <w:t xml:space="preserve">младших школьников </w:t>
      </w:r>
      <w:r w:rsidRPr="00EE17EF">
        <w:rPr>
          <w:color w:val="000000"/>
          <w:spacing w:val="-1"/>
        </w:rPr>
        <w:t>отражают цель, задачи и содержание данной программы:</w:t>
      </w:r>
    </w:p>
    <w:p w:rsidR="001B39AD" w:rsidRPr="00EE17EF" w:rsidRDefault="001B39AD" w:rsidP="00514C3E">
      <w:pPr>
        <w:widowControl w:val="0"/>
        <w:numPr>
          <w:ilvl w:val="0"/>
          <w:numId w:val="3"/>
        </w:numPr>
        <w:shd w:val="clear" w:color="auto" w:fill="FFFFFF"/>
        <w:tabs>
          <w:tab w:val="left" w:pos="778"/>
        </w:tabs>
        <w:suppressAutoHyphens w:val="0"/>
        <w:autoSpaceDE w:val="0"/>
        <w:autoSpaceDN w:val="0"/>
        <w:adjustRightInd w:val="0"/>
        <w:ind w:left="422" w:firstLine="709"/>
        <w:jc w:val="both"/>
        <w:rPr>
          <w:color w:val="000000"/>
        </w:rPr>
      </w:pPr>
      <w:r w:rsidRPr="00EE17EF">
        <w:rPr>
          <w:color w:val="000000"/>
        </w:rPr>
        <w:t>метод художественного, нравственно-эстетического познания музыки;</w:t>
      </w:r>
    </w:p>
    <w:p w:rsidR="001B39AD" w:rsidRPr="00EE17EF" w:rsidRDefault="001B39AD" w:rsidP="00514C3E">
      <w:pPr>
        <w:widowControl w:val="0"/>
        <w:numPr>
          <w:ilvl w:val="0"/>
          <w:numId w:val="3"/>
        </w:numPr>
        <w:shd w:val="clear" w:color="auto" w:fill="FFFFFF"/>
        <w:tabs>
          <w:tab w:val="left" w:pos="778"/>
        </w:tabs>
        <w:suppressAutoHyphens w:val="0"/>
        <w:autoSpaceDE w:val="0"/>
        <w:autoSpaceDN w:val="0"/>
        <w:adjustRightInd w:val="0"/>
        <w:ind w:left="422" w:firstLine="709"/>
        <w:jc w:val="both"/>
        <w:rPr>
          <w:color w:val="000000"/>
        </w:rPr>
      </w:pPr>
      <w:r w:rsidRPr="00EE17EF">
        <w:rPr>
          <w:color w:val="000000"/>
        </w:rPr>
        <w:t>метод интонационно-стилевого постижения музыки;</w:t>
      </w:r>
    </w:p>
    <w:p w:rsidR="001B39AD" w:rsidRPr="00EE17EF" w:rsidRDefault="001B39AD" w:rsidP="00514C3E">
      <w:pPr>
        <w:widowControl w:val="0"/>
        <w:numPr>
          <w:ilvl w:val="0"/>
          <w:numId w:val="3"/>
        </w:numPr>
        <w:shd w:val="clear" w:color="auto" w:fill="FFFFFF"/>
        <w:tabs>
          <w:tab w:val="left" w:pos="778"/>
        </w:tabs>
        <w:suppressAutoHyphens w:val="0"/>
        <w:autoSpaceDE w:val="0"/>
        <w:autoSpaceDN w:val="0"/>
        <w:adjustRightInd w:val="0"/>
        <w:ind w:left="422" w:firstLine="709"/>
        <w:jc w:val="both"/>
        <w:rPr>
          <w:color w:val="000000"/>
        </w:rPr>
      </w:pPr>
      <w:r w:rsidRPr="00EE17EF">
        <w:rPr>
          <w:color w:val="000000"/>
          <w:spacing w:val="-1"/>
        </w:rPr>
        <w:t>метод эмоциональной драматургии;</w:t>
      </w:r>
    </w:p>
    <w:p w:rsidR="001B39AD" w:rsidRPr="00EE17EF" w:rsidRDefault="001B39AD" w:rsidP="00514C3E">
      <w:pPr>
        <w:widowControl w:val="0"/>
        <w:numPr>
          <w:ilvl w:val="0"/>
          <w:numId w:val="3"/>
        </w:numPr>
        <w:shd w:val="clear" w:color="auto" w:fill="FFFFFF"/>
        <w:tabs>
          <w:tab w:val="left" w:pos="778"/>
        </w:tabs>
        <w:suppressAutoHyphens w:val="0"/>
        <w:autoSpaceDE w:val="0"/>
        <w:autoSpaceDN w:val="0"/>
        <w:adjustRightInd w:val="0"/>
        <w:ind w:left="422" w:firstLine="709"/>
        <w:jc w:val="both"/>
        <w:rPr>
          <w:color w:val="000000"/>
        </w:rPr>
      </w:pPr>
      <w:r w:rsidRPr="00EE17EF">
        <w:rPr>
          <w:color w:val="000000"/>
        </w:rPr>
        <w:t>метод концентричности организации музыкального материала;</w:t>
      </w:r>
    </w:p>
    <w:p w:rsidR="001B39AD" w:rsidRPr="00EE17EF" w:rsidRDefault="001B39AD" w:rsidP="00514C3E">
      <w:pPr>
        <w:widowControl w:val="0"/>
        <w:numPr>
          <w:ilvl w:val="0"/>
          <w:numId w:val="3"/>
        </w:numPr>
        <w:shd w:val="clear" w:color="auto" w:fill="FFFFFF"/>
        <w:tabs>
          <w:tab w:val="left" w:pos="778"/>
        </w:tabs>
        <w:suppressAutoHyphens w:val="0"/>
        <w:autoSpaceDE w:val="0"/>
        <w:autoSpaceDN w:val="0"/>
        <w:adjustRightInd w:val="0"/>
        <w:ind w:firstLine="709"/>
        <w:jc w:val="both"/>
        <w:rPr>
          <w:color w:val="000000"/>
        </w:rPr>
      </w:pPr>
      <w:r w:rsidRPr="00EE17EF">
        <w:rPr>
          <w:color w:val="000000"/>
          <w:spacing w:val="-2"/>
        </w:rPr>
        <w:t>метод забегания вперед и возвращения к пройденному (перспективы и</w:t>
      </w:r>
      <w:r w:rsidRPr="00EE17EF">
        <w:rPr>
          <w:color w:val="000000"/>
          <w:spacing w:val="-2"/>
        </w:rPr>
        <w:br/>
      </w:r>
      <w:r w:rsidRPr="00EE17EF">
        <w:rPr>
          <w:color w:val="000000"/>
        </w:rPr>
        <w:t>ретроспективы в обучении);</w:t>
      </w:r>
    </w:p>
    <w:p w:rsidR="001B39AD" w:rsidRPr="00EE17EF" w:rsidRDefault="001B39AD" w:rsidP="00514C3E">
      <w:pPr>
        <w:widowControl w:val="0"/>
        <w:numPr>
          <w:ilvl w:val="0"/>
          <w:numId w:val="3"/>
        </w:numPr>
        <w:shd w:val="clear" w:color="auto" w:fill="FFFFFF"/>
        <w:tabs>
          <w:tab w:val="left" w:pos="778"/>
        </w:tabs>
        <w:suppressAutoHyphens w:val="0"/>
        <w:autoSpaceDE w:val="0"/>
        <w:autoSpaceDN w:val="0"/>
        <w:adjustRightInd w:val="0"/>
        <w:ind w:right="1075" w:firstLine="709"/>
        <w:jc w:val="both"/>
        <w:rPr>
          <w:color w:val="000000"/>
        </w:rPr>
      </w:pPr>
      <w:r w:rsidRPr="00EE17EF">
        <w:rPr>
          <w:color w:val="000000"/>
          <w:spacing w:val="-2"/>
        </w:rPr>
        <w:t>метод создания «композиций» (в форме диалога, музыкальных</w:t>
      </w:r>
      <w:r w:rsidRPr="00EE17EF">
        <w:rPr>
          <w:color w:val="000000"/>
          <w:spacing w:val="-2"/>
        </w:rPr>
        <w:br/>
      </w:r>
      <w:r w:rsidRPr="00EE17EF">
        <w:rPr>
          <w:color w:val="000000"/>
          <w:spacing w:val="-1"/>
        </w:rPr>
        <w:t>ансамблей и др.);</w:t>
      </w:r>
    </w:p>
    <w:p w:rsidR="001B39AD" w:rsidRPr="00EE17EF" w:rsidRDefault="001B39AD" w:rsidP="00514C3E">
      <w:pPr>
        <w:widowControl w:val="0"/>
        <w:numPr>
          <w:ilvl w:val="0"/>
          <w:numId w:val="3"/>
        </w:numPr>
        <w:shd w:val="clear" w:color="auto" w:fill="FFFFFF"/>
        <w:tabs>
          <w:tab w:val="left" w:pos="778"/>
        </w:tabs>
        <w:suppressAutoHyphens w:val="0"/>
        <w:autoSpaceDE w:val="0"/>
        <w:autoSpaceDN w:val="0"/>
        <w:adjustRightInd w:val="0"/>
        <w:ind w:left="422" w:firstLine="709"/>
        <w:jc w:val="both"/>
        <w:rPr>
          <w:color w:val="000000"/>
        </w:rPr>
      </w:pPr>
      <w:r w:rsidRPr="00EE17EF">
        <w:rPr>
          <w:color w:val="000000"/>
          <w:spacing w:val="-2"/>
        </w:rPr>
        <w:t>метод игры;</w:t>
      </w:r>
    </w:p>
    <w:p w:rsidR="001B39AD" w:rsidRPr="00EE17EF" w:rsidRDefault="001B39AD" w:rsidP="00514C3E">
      <w:pPr>
        <w:widowControl w:val="0"/>
        <w:numPr>
          <w:ilvl w:val="0"/>
          <w:numId w:val="3"/>
        </w:numPr>
        <w:shd w:val="clear" w:color="auto" w:fill="FFFFFF"/>
        <w:tabs>
          <w:tab w:val="left" w:pos="778"/>
        </w:tabs>
        <w:suppressAutoHyphens w:val="0"/>
        <w:autoSpaceDE w:val="0"/>
        <w:autoSpaceDN w:val="0"/>
        <w:adjustRightInd w:val="0"/>
        <w:ind w:left="422" w:firstLine="709"/>
        <w:jc w:val="both"/>
        <w:rPr>
          <w:color w:val="000000"/>
        </w:rPr>
      </w:pPr>
      <w:r w:rsidRPr="00EE17EF">
        <w:rPr>
          <w:color w:val="000000"/>
        </w:rPr>
        <w:t>метод художественного контекста (выхода за пределы музыки).</w:t>
      </w:r>
    </w:p>
    <w:p w:rsidR="001B39AD" w:rsidRPr="00EE17EF" w:rsidRDefault="001B39AD" w:rsidP="001B39AD">
      <w:pPr>
        <w:shd w:val="clear" w:color="auto" w:fill="FFFFFF"/>
        <w:ind w:left="5" w:right="5" w:firstLine="709"/>
        <w:jc w:val="both"/>
      </w:pPr>
      <w:r w:rsidRPr="00EE17EF">
        <w:rPr>
          <w:b/>
          <w:bCs/>
          <w:color w:val="000000"/>
          <w:spacing w:val="7"/>
        </w:rPr>
        <w:t xml:space="preserve">Структуру программы </w:t>
      </w:r>
      <w:r w:rsidRPr="00EE17EF">
        <w:rPr>
          <w:color w:val="000000"/>
          <w:spacing w:val="7"/>
        </w:rPr>
        <w:t xml:space="preserve">составляют разделы, в которых обозначены </w:t>
      </w:r>
      <w:r w:rsidRPr="00EE17EF">
        <w:rPr>
          <w:color w:val="000000"/>
          <w:spacing w:val="8"/>
        </w:rPr>
        <w:t xml:space="preserve">основные содержательные линии, указаны музыкальные произведения. </w:t>
      </w:r>
      <w:r w:rsidRPr="00EE17EF">
        <w:rPr>
          <w:color w:val="000000"/>
        </w:rPr>
        <w:t xml:space="preserve">Названия разделов являются выражением художественно-педагогической идеи </w:t>
      </w:r>
      <w:r w:rsidRPr="00EE17EF">
        <w:rPr>
          <w:color w:val="000000"/>
          <w:spacing w:val="4"/>
        </w:rPr>
        <w:t xml:space="preserve">блока уроков, четверти, года. Занятия в </w:t>
      </w:r>
      <w:r w:rsidRPr="00EE17EF">
        <w:rPr>
          <w:color w:val="000000"/>
          <w:spacing w:val="4"/>
          <w:lang w:val="en-US"/>
        </w:rPr>
        <w:t>I</w:t>
      </w:r>
      <w:r w:rsidRPr="00EE17EF">
        <w:rPr>
          <w:color w:val="000000"/>
          <w:spacing w:val="4"/>
        </w:rPr>
        <w:t xml:space="preserve"> классе </w:t>
      </w:r>
      <w:r w:rsidRPr="00EE17EF">
        <w:rPr>
          <w:color w:val="000000"/>
          <w:spacing w:val="4"/>
        </w:rPr>
        <w:lastRenderedPageBreak/>
        <w:t xml:space="preserve">носят пропедевтический, </w:t>
      </w:r>
      <w:r w:rsidRPr="00EE17EF">
        <w:rPr>
          <w:color w:val="000000"/>
          <w:spacing w:val="1"/>
        </w:rPr>
        <w:t xml:space="preserve">вводный характер и предполагают знакомство детей с музыкой в широком </w:t>
      </w:r>
      <w:r w:rsidRPr="00EE17EF">
        <w:rPr>
          <w:color w:val="000000"/>
          <w:spacing w:val="6"/>
        </w:rPr>
        <w:t xml:space="preserve">жизненном контексте. В программе данного класса два раздела: «Музыка </w:t>
      </w:r>
      <w:r w:rsidRPr="00EE17EF">
        <w:rPr>
          <w:color w:val="000000"/>
          <w:spacing w:val="4"/>
        </w:rPr>
        <w:t xml:space="preserve">вокруг нас» и «Музыка и ты». В программе </w:t>
      </w:r>
      <w:r w:rsidRPr="00EE17EF">
        <w:rPr>
          <w:color w:val="000000"/>
          <w:spacing w:val="4"/>
          <w:lang w:val="en-US"/>
        </w:rPr>
        <w:t>II</w:t>
      </w:r>
      <w:r w:rsidRPr="00EE17EF">
        <w:rPr>
          <w:color w:val="000000"/>
          <w:spacing w:val="4"/>
        </w:rPr>
        <w:t>—</w:t>
      </w:r>
      <w:r w:rsidRPr="00EE17EF">
        <w:rPr>
          <w:color w:val="000000"/>
          <w:spacing w:val="4"/>
          <w:lang w:val="en-US"/>
        </w:rPr>
        <w:t>IV</w:t>
      </w:r>
      <w:r w:rsidRPr="00EE17EF">
        <w:rPr>
          <w:color w:val="000000"/>
          <w:spacing w:val="4"/>
        </w:rPr>
        <w:t xml:space="preserve"> классов семь разделов: «Россия— Родина моя», «День, полный событий», «О России петь— что </w:t>
      </w:r>
      <w:r w:rsidRPr="00EE17EF">
        <w:rPr>
          <w:color w:val="000000"/>
          <w:spacing w:val="1"/>
        </w:rPr>
        <w:t xml:space="preserve">стремиться в храм», «Гори, гори ясно, чтобы не погасло!», «В музыкальном </w:t>
      </w:r>
      <w:r w:rsidRPr="00EE17EF">
        <w:rPr>
          <w:color w:val="000000"/>
          <w:spacing w:val="10"/>
        </w:rPr>
        <w:t xml:space="preserve">театре», «В концертном зале» и «Чтоб музыкантом быть, так надобно </w:t>
      </w:r>
      <w:r w:rsidRPr="00EE17EF">
        <w:rPr>
          <w:color w:val="000000"/>
          <w:spacing w:val="-1"/>
        </w:rPr>
        <w:t>уменье...».</w:t>
      </w:r>
    </w:p>
    <w:p w:rsidR="00B5394C" w:rsidRDefault="001B39AD" w:rsidP="00B5394C">
      <w:pPr>
        <w:shd w:val="clear" w:color="auto" w:fill="FFFFFF"/>
        <w:tabs>
          <w:tab w:val="left" w:pos="3586"/>
          <w:tab w:val="left" w:pos="8630"/>
        </w:tabs>
        <w:jc w:val="both"/>
        <w:rPr>
          <w:color w:val="000000"/>
          <w:spacing w:val="-4"/>
        </w:rPr>
      </w:pPr>
      <w:r w:rsidRPr="00EE17EF">
        <w:rPr>
          <w:color w:val="000000"/>
          <w:spacing w:val="3"/>
        </w:rPr>
        <w:t>Отличительная особенность данной программы и всего УМК в целом —</w:t>
      </w:r>
      <w:r w:rsidRPr="00EE17EF">
        <w:rPr>
          <w:color w:val="000000"/>
          <w:spacing w:val="3"/>
        </w:rPr>
        <w:br/>
      </w:r>
      <w:r w:rsidRPr="00EE17EF">
        <w:rPr>
          <w:color w:val="000000"/>
        </w:rPr>
        <w:t>охват широкого культурологического пространства, которое подразумевает</w:t>
      </w:r>
      <w:r w:rsidRPr="00EE17EF">
        <w:rPr>
          <w:color w:val="000000"/>
        </w:rPr>
        <w:br/>
        <w:t>постоянные выходы за рамки музыкального искусства и включение в контекст</w:t>
      </w:r>
      <w:r w:rsidRPr="00EE17EF">
        <w:rPr>
          <w:color w:val="000000"/>
        </w:rPr>
        <w:br/>
        <w:t>уроков музыки сведений из истории, произведений литературы (поэтических и</w:t>
      </w:r>
      <w:r w:rsidRPr="00EE17EF">
        <w:rPr>
          <w:color w:val="000000"/>
        </w:rPr>
        <w:br/>
      </w:r>
      <w:r w:rsidRPr="00EE17EF">
        <w:rPr>
          <w:color w:val="000000"/>
          <w:spacing w:val="4"/>
        </w:rPr>
        <w:t>прозаических) и изобразительного искусства. Зрительный ряд выполняет</w:t>
      </w:r>
      <w:r w:rsidRPr="00EE17EF">
        <w:rPr>
          <w:color w:val="000000"/>
          <w:spacing w:val="4"/>
        </w:rPr>
        <w:br/>
      </w:r>
      <w:r w:rsidRPr="00EE17EF">
        <w:rPr>
          <w:color w:val="000000"/>
          <w:spacing w:val="-1"/>
        </w:rPr>
        <w:t>функцию эмоционально-эстетического фона, усиливающего понимание детьми</w:t>
      </w:r>
      <w:r w:rsidRPr="00EE17EF">
        <w:rPr>
          <w:color w:val="000000"/>
          <w:spacing w:val="-1"/>
        </w:rPr>
        <w:br/>
      </w:r>
      <w:r w:rsidRPr="00EE17EF">
        <w:rPr>
          <w:color w:val="000000"/>
          <w:spacing w:val="1"/>
        </w:rPr>
        <w:t>содержания музыкального произведения. Основой развития музыкального</w:t>
      </w:r>
      <w:r w:rsidRPr="00EE17EF">
        <w:rPr>
          <w:color w:val="000000"/>
          <w:spacing w:val="1"/>
        </w:rPr>
        <w:br/>
      </w:r>
      <w:r w:rsidRPr="00EE17EF">
        <w:rPr>
          <w:color w:val="000000"/>
        </w:rPr>
        <w:t>мышления детей становятся неоднозначность их восприятия, множественность</w:t>
      </w:r>
      <w:r w:rsidRPr="00EE17EF">
        <w:rPr>
          <w:color w:val="000000"/>
        </w:rPr>
        <w:br/>
        <w:t>индивидуальных трактовок, разнообразные варианты «слышания», «видения»</w:t>
      </w:r>
      <w:r w:rsidRPr="00EE17EF">
        <w:rPr>
          <w:color w:val="000000"/>
        </w:rPr>
        <w:br/>
      </w:r>
      <w:r w:rsidRPr="00EE17EF">
        <w:rPr>
          <w:color w:val="000000"/>
          <w:spacing w:val="4"/>
        </w:rPr>
        <w:t>конкретных музыкальных сочинений, отраженные, например, в рисунках,</w:t>
      </w:r>
      <w:r w:rsidRPr="00EE17EF">
        <w:rPr>
          <w:color w:val="000000"/>
          <w:spacing w:val="4"/>
        </w:rPr>
        <w:br/>
      </w:r>
      <w:r w:rsidRPr="00EE17EF">
        <w:rPr>
          <w:color w:val="000000"/>
          <w:spacing w:val="1"/>
        </w:rPr>
        <w:t>близких по своей образной сущности музыкальным произведениям. Все это</w:t>
      </w:r>
      <w:r w:rsidRPr="00EE17EF">
        <w:rPr>
          <w:color w:val="000000"/>
          <w:spacing w:val="1"/>
        </w:rPr>
        <w:br/>
        <w:t>способствует развитию ассоциативного мышления детей, «внутреннего слуха»</w:t>
      </w:r>
      <w:r w:rsidRPr="00EE17EF">
        <w:rPr>
          <w:color w:val="000000"/>
          <w:spacing w:val="1"/>
        </w:rPr>
        <w:br/>
      </w:r>
      <w:r w:rsidRPr="00EE17EF">
        <w:rPr>
          <w:color w:val="000000"/>
        </w:rPr>
        <w:t>и</w:t>
      </w:r>
      <w:r w:rsidRPr="00EE17EF">
        <w:rPr>
          <w:color w:val="000000"/>
        </w:rPr>
        <w:tab/>
      </w:r>
      <w:r w:rsidRPr="00EE17EF">
        <w:rPr>
          <w:color w:val="000000"/>
          <w:spacing w:val="-3"/>
        </w:rPr>
        <w:t>«внутреннего</w:t>
      </w:r>
      <w:r w:rsidRPr="00EE17EF">
        <w:rPr>
          <w:color w:val="000000"/>
        </w:rPr>
        <w:tab/>
      </w:r>
      <w:r w:rsidRPr="00EE17EF">
        <w:rPr>
          <w:color w:val="000000"/>
          <w:spacing w:val="-4"/>
        </w:rPr>
        <w:t>зрения».</w:t>
      </w:r>
      <w:r w:rsidR="00B5394C">
        <w:rPr>
          <w:color w:val="000000"/>
          <w:spacing w:val="-4"/>
        </w:rPr>
        <w:t xml:space="preserve"> </w:t>
      </w:r>
    </w:p>
    <w:p w:rsidR="001B39AD" w:rsidRPr="00EE17EF" w:rsidRDefault="00B5394C" w:rsidP="00B5394C">
      <w:pPr>
        <w:shd w:val="clear" w:color="auto" w:fill="FFFFFF"/>
        <w:tabs>
          <w:tab w:val="left" w:pos="3586"/>
          <w:tab w:val="left" w:pos="8630"/>
        </w:tabs>
        <w:ind w:left="5" w:firstLine="709"/>
        <w:jc w:val="both"/>
      </w:pPr>
      <w:r>
        <w:rPr>
          <w:color w:val="000000"/>
          <w:spacing w:val="-4"/>
        </w:rPr>
        <w:t>В</w:t>
      </w:r>
      <w:r w:rsidR="001B39AD" w:rsidRPr="00EE17EF">
        <w:rPr>
          <w:color w:val="000000"/>
          <w:spacing w:val="13"/>
        </w:rPr>
        <w:t xml:space="preserve"> учебниках и рабочих тетрадях проблемные вопросы и задания </w:t>
      </w:r>
      <w:r w:rsidR="001B39AD" w:rsidRPr="00EE17EF">
        <w:rPr>
          <w:color w:val="000000"/>
          <w:spacing w:val="9"/>
        </w:rPr>
        <w:t xml:space="preserve">нацеливают учащихся на самостоятельную работу в классе и дома (при </w:t>
      </w:r>
      <w:r w:rsidR="001B39AD" w:rsidRPr="00EE17EF">
        <w:rPr>
          <w:color w:val="000000"/>
          <w:spacing w:val="4"/>
        </w:rPr>
        <w:t>наличии  у  ребенка  аудиокассеты—  домашней   фонотеки  по   программе),</w:t>
      </w:r>
      <w:r>
        <w:rPr>
          <w:color w:val="000000"/>
          <w:spacing w:val="4"/>
        </w:rPr>
        <w:t xml:space="preserve"> </w:t>
      </w:r>
      <w:r w:rsidR="001B39AD" w:rsidRPr="00EE17EF">
        <w:rPr>
          <w:color w:val="000000"/>
          <w:spacing w:val="-1"/>
        </w:rPr>
        <w:t xml:space="preserve">исполнение песен и основных тем сочинений крупных жанров, дирижирование, </w:t>
      </w:r>
      <w:r w:rsidR="001B39AD" w:rsidRPr="00EE17EF">
        <w:rPr>
          <w:color w:val="000000"/>
          <w:spacing w:val="-3"/>
        </w:rPr>
        <w:t xml:space="preserve">музыкальные </w:t>
      </w:r>
      <w:r w:rsidR="001B39AD" w:rsidRPr="00EE17EF">
        <w:rPr>
          <w:color w:val="000000"/>
          <w:spacing w:val="-6"/>
        </w:rPr>
        <w:t>игры.</w:t>
      </w:r>
    </w:p>
    <w:p w:rsidR="001B39AD" w:rsidRPr="00EE17EF" w:rsidRDefault="001B39AD" w:rsidP="001B39AD">
      <w:pPr>
        <w:shd w:val="clear" w:color="auto" w:fill="FFFFFF"/>
        <w:ind w:left="10" w:firstLine="709"/>
        <w:jc w:val="both"/>
      </w:pPr>
      <w:r w:rsidRPr="00EE17EF">
        <w:rPr>
          <w:color w:val="000000"/>
        </w:rPr>
        <w:t xml:space="preserve">Основные понятия и музыкальные термины (общие и частные) вводятся на </w:t>
      </w:r>
      <w:r w:rsidRPr="00EE17EF">
        <w:rPr>
          <w:color w:val="000000"/>
          <w:spacing w:val="2"/>
        </w:rPr>
        <w:t xml:space="preserve">страницах учебников и тетрадей, постепенно учащиеся начинают овладевать </w:t>
      </w:r>
      <w:r w:rsidRPr="00EE17EF">
        <w:rPr>
          <w:color w:val="000000"/>
          <w:spacing w:val="4"/>
        </w:rPr>
        <w:t>ими       и       использовать       в       своей       музыкальной       деятельности.</w:t>
      </w:r>
    </w:p>
    <w:p w:rsidR="001B39AD" w:rsidRPr="00EE17EF" w:rsidRDefault="001B39AD" w:rsidP="001B39AD">
      <w:pPr>
        <w:shd w:val="clear" w:color="auto" w:fill="FFFFFF"/>
        <w:ind w:firstLine="709"/>
        <w:jc w:val="both"/>
      </w:pPr>
      <w:r w:rsidRPr="00EE17EF">
        <w:rPr>
          <w:color w:val="000000"/>
          <w:spacing w:val="6"/>
        </w:rPr>
        <w:t xml:space="preserve">Данная программа не подразумевает жестко регламентированного, </w:t>
      </w:r>
      <w:r w:rsidRPr="00EE17EF">
        <w:rPr>
          <w:color w:val="000000"/>
        </w:rPr>
        <w:t xml:space="preserve">рецептурного разделения музыкального материала на учебные темы, уроки. </w:t>
      </w:r>
      <w:r w:rsidRPr="00EE17EF">
        <w:rPr>
          <w:color w:val="000000"/>
          <w:spacing w:val="4"/>
        </w:rPr>
        <w:t xml:space="preserve">Творческое планирование художественного материала в рамках урока, </w:t>
      </w:r>
      <w:r w:rsidRPr="00EE17EF">
        <w:rPr>
          <w:color w:val="000000"/>
          <w:spacing w:val="9"/>
        </w:rPr>
        <w:t xml:space="preserve">распределение его внутри четверти, учебного года в зависимости от </w:t>
      </w:r>
      <w:r w:rsidRPr="00EE17EF">
        <w:rPr>
          <w:color w:val="000000"/>
        </w:rPr>
        <w:t xml:space="preserve">интерпретации учителем той или иной художественно-педагогической идеи, особенностей и уровня музыкального развития учащихся каждого конкретного </w:t>
      </w:r>
      <w:r w:rsidRPr="00EE17EF">
        <w:rPr>
          <w:color w:val="000000"/>
          <w:spacing w:val="-1"/>
        </w:rPr>
        <w:t xml:space="preserve">класса будут способствовать вариативности музыкальных занятий. Творческий </w:t>
      </w:r>
      <w:r w:rsidRPr="00EE17EF">
        <w:rPr>
          <w:color w:val="000000"/>
          <w:spacing w:val="1"/>
        </w:rPr>
        <w:t>подход учителя музыки к данной программе — залог успеха его музыкально-</w:t>
      </w:r>
      <w:r w:rsidRPr="00EE17EF">
        <w:rPr>
          <w:color w:val="000000"/>
          <w:spacing w:val="-1"/>
        </w:rPr>
        <w:t>педагогической деятельности.</w:t>
      </w:r>
    </w:p>
    <w:p w:rsidR="001B39AD" w:rsidRPr="00EE17EF" w:rsidRDefault="001B39AD" w:rsidP="00B5394C">
      <w:pPr>
        <w:shd w:val="clear" w:color="auto" w:fill="FFFFFF"/>
        <w:jc w:val="center"/>
      </w:pPr>
      <w:r w:rsidRPr="00EE17EF">
        <w:rPr>
          <w:b/>
          <w:bCs/>
          <w:color w:val="000000"/>
          <w:spacing w:val="-1"/>
        </w:rPr>
        <w:t xml:space="preserve">ПРОГРАММА </w:t>
      </w:r>
      <w:r w:rsidRPr="00EE17EF">
        <w:rPr>
          <w:b/>
          <w:bCs/>
          <w:color w:val="000000"/>
          <w:spacing w:val="-3"/>
          <w:lang w:val="en-US"/>
        </w:rPr>
        <w:t>I</w:t>
      </w:r>
      <w:r w:rsidRPr="00EE17EF">
        <w:rPr>
          <w:b/>
          <w:bCs/>
          <w:color w:val="000000"/>
          <w:spacing w:val="-3"/>
        </w:rPr>
        <w:t xml:space="preserve"> КЛАСС (33 ч)</w:t>
      </w:r>
    </w:p>
    <w:p w:rsidR="001B39AD" w:rsidRPr="00EE17EF" w:rsidRDefault="001B39AD" w:rsidP="00B5394C">
      <w:pPr>
        <w:shd w:val="clear" w:color="auto" w:fill="FFFFFF"/>
        <w:jc w:val="both"/>
      </w:pPr>
      <w:r w:rsidRPr="00EE17EF">
        <w:rPr>
          <w:b/>
          <w:bCs/>
          <w:color w:val="000000"/>
        </w:rPr>
        <w:t>Раздел 1. «Музыка вокруг нас»</w:t>
      </w:r>
    </w:p>
    <w:p w:rsidR="001B39AD" w:rsidRPr="00EE17EF" w:rsidRDefault="001B39AD" w:rsidP="00B5394C">
      <w:pPr>
        <w:shd w:val="clear" w:color="auto" w:fill="FFFFFF"/>
        <w:ind w:firstLine="346"/>
        <w:jc w:val="both"/>
      </w:pPr>
      <w:r w:rsidRPr="00EE17EF">
        <w:rPr>
          <w:color w:val="000000"/>
          <w:spacing w:val="-1"/>
        </w:rPr>
        <w:t xml:space="preserve">Музыка и ее роль в повседневной жизни человека. Песни, танцы и марши — </w:t>
      </w:r>
      <w:r w:rsidRPr="00EE17EF">
        <w:rPr>
          <w:color w:val="000000"/>
        </w:rPr>
        <w:t xml:space="preserve">основа      многообразных      жизненно-музыкальных      впечатлений      детей. </w:t>
      </w:r>
      <w:r w:rsidRPr="00EE17EF">
        <w:rPr>
          <w:color w:val="000000"/>
          <w:spacing w:val="-1"/>
        </w:rPr>
        <w:t>Музыкальные инструменты.</w:t>
      </w:r>
    </w:p>
    <w:p w:rsidR="001B39AD" w:rsidRPr="00EE17EF" w:rsidRDefault="001B39AD" w:rsidP="001B39AD">
      <w:pPr>
        <w:shd w:val="clear" w:color="auto" w:fill="FFFFFF"/>
        <w:ind w:left="5"/>
        <w:jc w:val="both"/>
      </w:pPr>
      <w:r w:rsidRPr="00EE17EF">
        <w:rPr>
          <w:b/>
          <w:bCs/>
          <w:color w:val="000000"/>
          <w:spacing w:val="-1"/>
        </w:rPr>
        <w:t>Музыкальный материал</w:t>
      </w:r>
    </w:p>
    <w:p w:rsidR="001B39AD" w:rsidRPr="00EE17EF" w:rsidRDefault="001B39AD" w:rsidP="001B39AD">
      <w:pPr>
        <w:shd w:val="clear" w:color="auto" w:fill="FFFFFF"/>
        <w:ind w:left="360"/>
        <w:jc w:val="both"/>
      </w:pPr>
      <w:r w:rsidRPr="00EE17EF">
        <w:rPr>
          <w:i/>
          <w:iCs/>
          <w:color w:val="000000"/>
          <w:spacing w:val="-1"/>
        </w:rPr>
        <w:t xml:space="preserve">«Щелкунчик», </w:t>
      </w:r>
      <w:r w:rsidRPr="00EE17EF">
        <w:rPr>
          <w:color w:val="000000"/>
          <w:spacing w:val="-1"/>
        </w:rPr>
        <w:t>фрагменты из балета. П. Чайковский.</w:t>
      </w:r>
    </w:p>
    <w:p w:rsidR="001B39AD" w:rsidRPr="00EE17EF" w:rsidRDefault="001B39AD" w:rsidP="001B39AD">
      <w:pPr>
        <w:shd w:val="clear" w:color="auto" w:fill="FFFFFF"/>
        <w:ind w:left="413"/>
        <w:jc w:val="both"/>
      </w:pPr>
      <w:r w:rsidRPr="00EE17EF">
        <w:rPr>
          <w:i/>
          <w:iCs/>
          <w:color w:val="000000"/>
        </w:rPr>
        <w:t xml:space="preserve">Пьесы </w:t>
      </w:r>
      <w:r w:rsidRPr="00EE17EF">
        <w:rPr>
          <w:color w:val="000000"/>
        </w:rPr>
        <w:t xml:space="preserve">из </w:t>
      </w:r>
      <w:r w:rsidRPr="00EE17EF">
        <w:rPr>
          <w:i/>
          <w:iCs/>
          <w:color w:val="000000"/>
        </w:rPr>
        <w:t xml:space="preserve">«Детского альбома». </w:t>
      </w:r>
      <w:r w:rsidRPr="00EE17EF">
        <w:rPr>
          <w:color w:val="000000"/>
        </w:rPr>
        <w:t>П. Чайковский.</w:t>
      </w:r>
    </w:p>
    <w:p w:rsidR="001B39AD" w:rsidRPr="00EE17EF" w:rsidRDefault="001B39AD" w:rsidP="001B39AD">
      <w:pPr>
        <w:shd w:val="clear" w:color="auto" w:fill="FFFFFF"/>
        <w:ind w:left="432"/>
        <w:jc w:val="both"/>
      </w:pPr>
      <w:r w:rsidRPr="00EE17EF">
        <w:rPr>
          <w:i/>
          <w:iCs/>
          <w:color w:val="000000"/>
        </w:rPr>
        <w:t xml:space="preserve">«Октябрь» («Осенняя песнь») </w:t>
      </w:r>
      <w:r w:rsidRPr="00EE17EF">
        <w:rPr>
          <w:color w:val="000000"/>
        </w:rPr>
        <w:t>из цикла «Времена года». П. Чайковский.</w:t>
      </w:r>
    </w:p>
    <w:p w:rsidR="001B39AD" w:rsidRPr="00EE17EF" w:rsidRDefault="001B39AD" w:rsidP="001B39AD">
      <w:pPr>
        <w:shd w:val="clear" w:color="auto" w:fill="FFFFFF"/>
        <w:ind w:left="10" w:firstLine="422"/>
        <w:jc w:val="both"/>
      </w:pPr>
      <w:r w:rsidRPr="00EE17EF">
        <w:rPr>
          <w:i/>
          <w:iCs/>
          <w:color w:val="000000"/>
          <w:spacing w:val="-1"/>
        </w:rPr>
        <w:t xml:space="preserve">«Колыбельная Волховы», </w:t>
      </w:r>
      <w:r w:rsidRPr="00EE17EF">
        <w:rPr>
          <w:color w:val="000000"/>
          <w:spacing w:val="-1"/>
        </w:rPr>
        <w:t xml:space="preserve">песня Садко </w:t>
      </w:r>
      <w:r w:rsidRPr="00EE17EF">
        <w:rPr>
          <w:i/>
          <w:iCs/>
          <w:color w:val="000000"/>
          <w:spacing w:val="-1"/>
        </w:rPr>
        <w:t xml:space="preserve">(«Заиграйте, мои гусельки») </w:t>
      </w:r>
      <w:r w:rsidRPr="00EE17EF">
        <w:rPr>
          <w:color w:val="000000"/>
          <w:spacing w:val="-1"/>
        </w:rPr>
        <w:t xml:space="preserve">из оперы </w:t>
      </w:r>
      <w:r w:rsidRPr="00EE17EF">
        <w:rPr>
          <w:i/>
          <w:iCs/>
          <w:color w:val="000000"/>
          <w:spacing w:val="-1"/>
        </w:rPr>
        <w:t xml:space="preserve">«Садко». </w:t>
      </w:r>
      <w:r w:rsidRPr="00EE17EF">
        <w:rPr>
          <w:color w:val="000000"/>
          <w:spacing w:val="-1"/>
        </w:rPr>
        <w:t>Н. Римский-Корсаков.</w:t>
      </w:r>
    </w:p>
    <w:p w:rsidR="001B39AD" w:rsidRPr="00EE17EF" w:rsidRDefault="001B39AD" w:rsidP="001B39AD">
      <w:pPr>
        <w:shd w:val="clear" w:color="auto" w:fill="FFFFFF"/>
        <w:ind w:left="432"/>
        <w:jc w:val="both"/>
      </w:pPr>
      <w:r w:rsidRPr="00EE17EF">
        <w:rPr>
          <w:i/>
          <w:iCs/>
          <w:color w:val="000000"/>
        </w:rPr>
        <w:t xml:space="preserve">«Петя и волк», </w:t>
      </w:r>
      <w:r w:rsidRPr="00EE17EF">
        <w:rPr>
          <w:color w:val="000000"/>
        </w:rPr>
        <w:t>фрагменты из симфонической сказки. С. Прокофьев.</w:t>
      </w:r>
    </w:p>
    <w:p w:rsidR="001B39AD" w:rsidRPr="00EE17EF" w:rsidRDefault="001B39AD" w:rsidP="001B39AD">
      <w:pPr>
        <w:shd w:val="clear" w:color="auto" w:fill="FFFFFF"/>
        <w:ind w:left="442"/>
        <w:jc w:val="both"/>
      </w:pPr>
      <w:r w:rsidRPr="00EE17EF">
        <w:rPr>
          <w:i/>
          <w:iCs/>
          <w:color w:val="000000"/>
          <w:spacing w:val="-1"/>
        </w:rPr>
        <w:t xml:space="preserve">Третья песня Леля </w:t>
      </w:r>
      <w:r w:rsidRPr="00EE17EF">
        <w:rPr>
          <w:color w:val="000000"/>
          <w:spacing w:val="-1"/>
        </w:rPr>
        <w:t xml:space="preserve">из оперы </w:t>
      </w:r>
      <w:r w:rsidRPr="00EE17EF">
        <w:rPr>
          <w:i/>
          <w:iCs/>
          <w:color w:val="000000"/>
          <w:spacing w:val="-1"/>
        </w:rPr>
        <w:t xml:space="preserve">«Снегурочка». </w:t>
      </w:r>
      <w:r w:rsidRPr="00EE17EF">
        <w:rPr>
          <w:color w:val="000000"/>
          <w:spacing w:val="-1"/>
        </w:rPr>
        <w:t>Н. Римский-Корсаков.</w:t>
      </w:r>
    </w:p>
    <w:p w:rsidR="001B39AD" w:rsidRPr="00EE17EF" w:rsidRDefault="001B39AD" w:rsidP="001B39AD">
      <w:pPr>
        <w:shd w:val="clear" w:color="auto" w:fill="FFFFFF"/>
        <w:ind w:left="432"/>
        <w:jc w:val="both"/>
      </w:pPr>
      <w:r w:rsidRPr="00EE17EF">
        <w:rPr>
          <w:i/>
          <w:iCs/>
          <w:color w:val="000000"/>
          <w:spacing w:val="-1"/>
        </w:rPr>
        <w:t xml:space="preserve">«Гусляр Садко». </w:t>
      </w:r>
      <w:r w:rsidRPr="00EE17EF">
        <w:rPr>
          <w:color w:val="000000"/>
          <w:spacing w:val="-1"/>
        </w:rPr>
        <w:t>В. Кикта.</w:t>
      </w:r>
    </w:p>
    <w:p w:rsidR="001B39AD" w:rsidRPr="00EE17EF" w:rsidRDefault="001B39AD" w:rsidP="001B39AD">
      <w:pPr>
        <w:shd w:val="clear" w:color="auto" w:fill="FFFFFF"/>
        <w:ind w:left="10" w:firstLine="422"/>
        <w:jc w:val="both"/>
      </w:pPr>
      <w:r w:rsidRPr="00EE17EF">
        <w:rPr>
          <w:i/>
          <w:iCs/>
          <w:color w:val="000000"/>
          <w:spacing w:val="-1"/>
        </w:rPr>
        <w:t xml:space="preserve">«Фрески Софии Киевской», </w:t>
      </w:r>
      <w:r w:rsidRPr="00EE17EF">
        <w:rPr>
          <w:color w:val="000000"/>
          <w:spacing w:val="-1"/>
        </w:rPr>
        <w:t>фрагмент 1-й части Концертной симфонии для арфы с оркестром. В. Кикта.</w:t>
      </w:r>
    </w:p>
    <w:p w:rsidR="001B39AD" w:rsidRPr="00EE17EF" w:rsidRDefault="001B39AD" w:rsidP="001B39AD">
      <w:pPr>
        <w:shd w:val="clear" w:color="auto" w:fill="FFFFFF"/>
        <w:ind w:left="432"/>
        <w:jc w:val="both"/>
      </w:pPr>
      <w:r w:rsidRPr="00EE17EF">
        <w:rPr>
          <w:i/>
          <w:iCs/>
          <w:color w:val="000000"/>
          <w:spacing w:val="-1"/>
        </w:rPr>
        <w:t xml:space="preserve">«Звезда покатилась». </w:t>
      </w:r>
      <w:r w:rsidRPr="00EE17EF">
        <w:rPr>
          <w:color w:val="000000"/>
          <w:spacing w:val="-1"/>
        </w:rPr>
        <w:t>В. Кикта, слова В. Татаринова.</w:t>
      </w:r>
    </w:p>
    <w:p w:rsidR="001B39AD" w:rsidRPr="00EE17EF" w:rsidRDefault="001B39AD" w:rsidP="001B39AD">
      <w:pPr>
        <w:shd w:val="clear" w:color="auto" w:fill="FFFFFF"/>
        <w:ind w:left="432"/>
        <w:jc w:val="both"/>
      </w:pPr>
      <w:r w:rsidRPr="00EE17EF">
        <w:rPr>
          <w:i/>
          <w:iCs/>
          <w:color w:val="000000"/>
          <w:spacing w:val="-1"/>
        </w:rPr>
        <w:t xml:space="preserve">«Мелодия» </w:t>
      </w:r>
      <w:r w:rsidRPr="00EE17EF">
        <w:rPr>
          <w:color w:val="000000"/>
          <w:spacing w:val="-1"/>
        </w:rPr>
        <w:t xml:space="preserve">из оперы </w:t>
      </w:r>
      <w:r w:rsidRPr="00EE17EF">
        <w:rPr>
          <w:i/>
          <w:iCs/>
          <w:color w:val="000000"/>
          <w:spacing w:val="-1"/>
        </w:rPr>
        <w:t xml:space="preserve">«Орфей и Эвридика». </w:t>
      </w:r>
      <w:r w:rsidRPr="00EE17EF">
        <w:rPr>
          <w:color w:val="000000"/>
          <w:spacing w:val="-1"/>
        </w:rPr>
        <w:t>К. Глюк.</w:t>
      </w:r>
    </w:p>
    <w:p w:rsidR="001B39AD" w:rsidRPr="00EE17EF" w:rsidRDefault="001B39AD" w:rsidP="001B39AD">
      <w:pPr>
        <w:shd w:val="clear" w:color="auto" w:fill="FFFFFF"/>
        <w:ind w:left="432"/>
        <w:jc w:val="both"/>
      </w:pPr>
      <w:r w:rsidRPr="00EE17EF">
        <w:rPr>
          <w:i/>
          <w:iCs/>
          <w:color w:val="000000"/>
          <w:spacing w:val="-1"/>
        </w:rPr>
        <w:t xml:space="preserve">«Шутка» </w:t>
      </w:r>
      <w:r w:rsidRPr="00EE17EF">
        <w:rPr>
          <w:color w:val="000000"/>
          <w:spacing w:val="-1"/>
        </w:rPr>
        <w:t xml:space="preserve">из </w:t>
      </w:r>
      <w:r w:rsidRPr="00EE17EF">
        <w:rPr>
          <w:i/>
          <w:iCs/>
          <w:color w:val="000000"/>
          <w:spacing w:val="-1"/>
        </w:rPr>
        <w:t xml:space="preserve">Сюиты № 2 для оркестра. </w:t>
      </w:r>
      <w:r w:rsidRPr="00EE17EF">
        <w:rPr>
          <w:color w:val="000000"/>
          <w:spacing w:val="-1"/>
        </w:rPr>
        <w:t>И.-С. Бах.</w:t>
      </w:r>
    </w:p>
    <w:p w:rsidR="001B39AD" w:rsidRPr="00EE17EF" w:rsidRDefault="001B39AD" w:rsidP="001B39AD">
      <w:pPr>
        <w:shd w:val="clear" w:color="auto" w:fill="FFFFFF"/>
        <w:ind w:left="5" w:firstLine="427"/>
        <w:jc w:val="both"/>
      </w:pPr>
      <w:r w:rsidRPr="00EE17EF">
        <w:rPr>
          <w:i/>
          <w:iCs/>
          <w:color w:val="000000"/>
          <w:spacing w:val="-1"/>
        </w:rPr>
        <w:t xml:space="preserve">«Осень» </w:t>
      </w:r>
      <w:r w:rsidRPr="00EE17EF">
        <w:rPr>
          <w:color w:val="000000"/>
          <w:spacing w:val="-1"/>
        </w:rPr>
        <w:t xml:space="preserve">из </w:t>
      </w:r>
      <w:r w:rsidRPr="00EE17EF">
        <w:rPr>
          <w:i/>
          <w:iCs/>
          <w:color w:val="000000"/>
          <w:spacing w:val="-1"/>
        </w:rPr>
        <w:t xml:space="preserve">Музыкальных иллюстраций к повести А. Пушкина «Метель». </w:t>
      </w:r>
      <w:r w:rsidRPr="00EE17EF">
        <w:rPr>
          <w:color w:val="000000"/>
          <w:spacing w:val="-2"/>
        </w:rPr>
        <w:t>Г. Свиридов.</w:t>
      </w:r>
    </w:p>
    <w:p w:rsidR="001B39AD" w:rsidRPr="00EE17EF" w:rsidRDefault="001B39AD" w:rsidP="001B39AD">
      <w:pPr>
        <w:shd w:val="clear" w:color="auto" w:fill="FFFFFF"/>
        <w:ind w:firstLine="432"/>
        <w:jc w:val="both"/>
      </w:pPr>
      <w:r w:rsidRPr="00EE17EF">
        <w:rPr>
          <w:i/>
          <w:iCs/>
          <w:color w:val="000000"/>
          <w:spacing w:val="-1"/>
        </w:rPr>
        <w:t xml:space="preserve">«Пастушья песенка» </w:t>
      </w:r>
      <w:r w:rsidRPr="00EE17EF">
        <w:rPr>
          <w:color w:val="000000"/>
          <w:spacing w:val="-1"/>
        </w:rPr>
        <w:t xml:space="preserve">на тему из 5-й части </w:t>
      </w:r>
      <w:r w:rsidRPr="00EE17EF">
        <w:rPr>
          <w:i/>
          <w:iCs/>
          <w:color w:val="000000"/>
          <w:spacing w:val="-1"/>
        </w:rPr>
        <w:t xml:space="preserve">Симфонии № 6 </w:t>
      </w:r>
      <w:r w:rsidRPr="00EE17EF">
        <w:rPr>
          <w:color w:val="000000"/>
          <w:spacing w:val="-1"/>
        </w:rPr>
        <w:t>(«Пасторальной»). Л. Бетховен, слова К. Алемасовой.</w:t>
      </w:r>
    </w:p>
    <w:p w:rsidR="001B39AD" w:rsidRPr="00EE17EF" w:rsidRDefault="001B39AD" w:rsidP="001B39AD">
      <w:pPr>
        <w:shd w:val="clear" w:color="auto" w:fill="FFFFFF"/>
        <w:ind w:left="5" w:firstLine="427"/>
        <w:jc w:val="both"/>
      </w:pPr>
      <w:r w:rsidRPr="00EE17EF">
        <w:rPr>
          <w:i/>
          <w:iCs/>
          <w:color w:val="000000"/>
          <w:spacing w:val="-2"/>
        </w:rPr>
        <w:lastRenderedPageBreak/>
        <w:t xml:space="preserve">«Капельки». </w:t>
      </w:r>
      <w:r w:rsidRPr="00EE17EF">
        <w:rPr>
          <w:color w:val="000000"/>
          <w:spacing w:val="-2"/>
        </w:rPr>
        <w:t xml:space="preserve">В. Павленко, слова Э. Богдановой; </w:t>
      </w:r>
      <w:r w:rsidRPr="00EE17EF">
        <w:rPr>
          <w:i/>
          <w:iCs/>
          <w:color w:val="000000"/>
          <w:spacing w:val="-2"/>
        </w:rPr>
        <w:t xml:space="preserve">«Скворушка прощается». </w:t>
      </w:r>
      <w:r w:rsidRPr="00EE17EF">
        <w:rPr>
          <w:color w:val="000000"/>
        </w:rPr>
        <w:t xml:space="preserve">Т. Попатенко, слова М. Ивенсен; </w:t>
      </w:r>
      <w:r w:rsidRPr="00EE17EF">
        <w:rPr>
          <w:i/>
          <w:iCs/>
          <w:color w:val="000000"/>
        </w:rPr>
        <w:t xml:space="preserve">«Осень», </w:t>
      </w:r>
      <w:r w:rsidRPr="00EE17EF">
        <w:rPr>
          <w:color w:val="000000"/>
        </w:rPr>
        <w:t>русская народная песня и др.</w:t>
      </w:r>
    </w:p>
    <w:p w:rsidR="001B39AD" w:rsidRPr="00EE17EF" w:rsidRDefault="001B39AD" w:rsidP="001B39AD">
      <w:pPr>
        <w:shd w:val="clear" w:color="auto" w:fill="FFFFFF"/>
        <w:ind w:left="5" w:firstLine="427"/>
        <w:jc w:val="both"/>
      </w:pPr>
      <w:r w:rsidRPr="00EE17EF">
        <w:rPr>
          <w:i/>
          <w:iCs/>
          <w:color w:val="000000"/>
        </w:rPr>
        <w:t xml:space="preserve">«Азбука». </w:t>
      </w:r>
      <w:r w:rsidRPr="00EE17EF">
        <w:rPr>
          <w:color w:val="000000"/>
        </w:rPr>
        <w:t xml:space="preserve">А. Островский, слова З. Петровой; </w:t>
      </w:r>
      <w:r w:rsidRPr="00EE17EF">
        <w:rPr>
          <w:i/>
          <w:iCs/>
          <w:color w:val="000000"/>
        </w:rPr>
        <w:t xml:space="preserve">«Алфавит». </w:t>
      </w:r>
      <w:r w:rsidRPr="00EE17EF">
        <w:rPr>
          <w:color w:val="000000"/>
        </w:rPr>
        <w:t xml:space="preserve">Р. Паулс, слова И. Резника; </w:t>
      </w:r>
      <w:r w:rsidRPr="00EE17EF">
        <w:rPr>
          <w:i/>
          <w:iCs/>
          <w:color w:val="000000"/>
        </w:rPr>
        <w:t xml:space="preserve">«Домисолька». </w:t>
      </w:r>
      <w:r w:rsidRPr="00EE17EF">
        <w:rPr>
          <w:color w:val="000000"/>
        </w:rPr>
        <w:t xml:space="preserve">О. Юдахина, слова В. Ключникова; </w:t>
      </w:r>
      <w:r w:rsidRPr="00EE17EF">
        <w:rPr>
          <w:i/>
          <w:iCs/>
          <w:color w:val="000000"/>
        </w:rPr>
        <w:t xml:space="preserve">«Семь </w:t>
      </w:r>
      <w:r w:rsidRPr="00EE17EF">
        <w:rPr>
          <w:i/>
          <w:iCs/>
          <w:color w:val="000000"/>
          <w:spacing w:val="-1"/>
        </w:rPr>
        <w:t xml:space="preserve">подружек». </w:t>
      </w:r>
      <w:r w:rsidRPr="00EE17EF">
        <w:rPr>
          <w:color w:val="000000"/>
          <w:spacing w:val="-1"/>
        </w:rPr>
        <w:t xml:space="preserve">В. Дроцевич, слова В. Сергеева; </w:t>
      </w:r>
      <w:r w:rsidRPr="00EE17EF">
        <w:rPr>
          <w:i/>
          <w:iCs/>
          <w:color w:val="000000"/>
          <w:spacing w:val="-1"/>
        </w:rPr>
        <w:t xml:space="preserve">«Песня о школе». </w:t>
      </w:r>
      <w:r w:rsidRPr="00EE17EF">
        <w:rPr>
          <w:color w:val="000000"/>
          <w:spacing w:val="-1"/>
        </w:rPr>
        <w:t>Д. Кабалевский, слова В. Викторова и др.</w:t>
      </w:r>
    </w:p>
    <w:p w:rsidR="001B39AD" w:rsidRPr="00EE17EF" w:rsidRDefault="001B39AD" w:rsidP="001B39AD">
      <w:pPr>
        <w:shd w:val="clear" w:color="auto" w:fill="FFFFFF"/>
        <w:ind w:left="5" w:right="538" w:firstLine="427"/>
        <w:jc w:val="both"/>
      </w:pPr>
      <w:r w:rsidRPr="00EE17EF">
        <w:rPr>
          <w:i/>
          <w:iCs/>
          <w:color w:val="000000"/>
          <w:spacing w:val="-1"/>
        </w:rPr>
        <w:t xml:space="preserve">«Дудочка», </w:t>
      </w:r>
      <w:r w:rsidRPr="00EE17EF">
        <w:rPr>
          <w:color w:val="000000"/>
          <w:spacing w:val="-1"/>
        </w:rPr>
        <w:t xml:space="preserve">русская народная песня; </w:t>
      </w:r>
      <w:r w:rsidRPr="00EE17EF">
        <w:rPr>
          <w:i/>
          <w:iCs/>
          <w:color w:val="000000"/>
          <w:spacing w:val="-1"/>
        </w:rPr>
        <w:t xml:space="preserve">«Дудочка», </w:t>
      </w:r>
      <w:r w:rsidRPr="00EE17EF">
        <w:rPr>
          <w:color w:val="000000"/>
          <w:spacing w:val="-1"/>
        </w:rPr>
        <w:t xml:space="preserve">белорусская народная </w:t>
      </w:r>
      <w:r w:rsidRPr="00EE17EF">
        <w:rPr>
          <w:color w:val="000000"/>
          <w:spacing w:val="-4"/>
        </w:rPr>
        <w:t>песня.</w:t>
      </w:r>
    </w:p>
    <w:p w:rsidR="001B39AD" w:rsidRPr="00EE17EF" w:rsidRDefault="001B39AD" w:rsidP="001B39AD">
      <w:pPr>
        <w:shd w:val="clear" w:color="auto" w:fill="FFFFFF"/>
        <w:ind w:left="5" w:firstLine="427"/>
        <w:jc w:val="both"/>
      </w:pPr>
      <w:r w:rsidRPr="00EE17EF">
        <w:rPr>
          <w:i/>
          <w:iCs/>
          <w:color w:val="000000"/>
          <w:spacing w:val="-1"/>
        </w:rPr>
        <w:t xml:space="preserve">«Пастушья», </w:t>
      </w:r>
      <w:r w:rsidRPr="00EE17EF">
        <w:rPr>
          <w:color w:val="000000"/>
          <w:spacing w:val="-1"/>
        </w:rPr>
        <w:t xml:space="preserve">французская народная песня; </w:t>
      </w:r>
      <w:r w:rsidRPr="00EE17EF">
        <w:rPr>
          <w:i/>
          <w:iCs/>
          <w:color w:val="000000"/>
          <w:spacing w:val="-1"/>
        </w:rPr>
        <w:t xml:space="preserve">«Дударики-дудари», </w:t>
      </w:r>
      <w:r w:rsidRPr="00EE17EF">
        <w:rPr>
          <w:color w:val="000000"/>
          <w:spacing w:val="-1"/>
        </w:rPr>
        <w:t xml:space="preserve">белорусская </w:t>
      </w:r>
      <w:r w:rsidRPr="00EE17EF">
        <w:rPr>
          <w:color w:val="000000"/>
        </w:rPr>
        <w:t xml:space="preserve">народная песня, русский текст С. Лешкевича; </w:t>
      </w:r>
      <w:r w:rsidRPr="00EE17EF">
        <w:rPr>
          <w:i/>
          <w:iCs/>
          <w:color w:val="000000"/>
        </w:rPr>
        <w:t xml:space="preserve">«Веселый пастушок», </w:t>
      </w:r>
      <w:r w:rsidRPr="00EE17EF">
        <w:rPr>
          <w:color w:val="000000"/>
        </w:rPr>
        <w:t xml:space="preserve">финская </w:t>
      </w:r>
      <w:r w:rsidRPr="00EE17EF">
        <w:rPr>
          <w:color w:val="000000"/>
          <w:spacing w:val="-1"/>
        </w:rPr>
        <w:t>народная песня, русский текст В. Гурьяна.</w:t>
      </w:r>
    </w:p>
    <w:p w:rsidR="001B39AD" w:rsidRPr="00EE17EF" w:rsidRDefault="001B39AD" w:rsidP="001B39AD">
      <w:pPr>
        <w:shd w:val="clear" w:color="auto" w:fill="FFFFFF"/>
        <w:ind w:left="432"/>
        <w:jc w:val="both"/>
      </w:pPr>
      <w:r w:rsidRPr="00EE17EF">
        <w:rPr>
          <w:i/>
          <w:iCs/>
          <w:color w:val="000000"/>
          <w:spacing w:val="-1"/>
        </w:rPr>
        <w:t xml:space="preserve">«Почему медведь зимой спит». </w:t>
      </w:r>
      <w:r w:rsidRPr="00EE17EF">
        <w:rPr>
          <w:color w:val="000000"/>
          <w:spacing w:val="-1"/>
        </w:rPr>
        <w:t>Л. Книппер, слова А. Коваленкова.</w:t>
      </w:r>
    </w:p>
    <w:p w:rsidR="001B39AD" w:rsidRPr="00EE17EF" w:rsidRDefault="001B39AD" w:rsidP="001B39AD">
      <w:pPr>
        <w:shd w:val="clear" w:color="auto" w:fill="FFFFFF"/>
        <w:ind w:left="432"/>
        <w:jc w:val="both"/>
      </w:pPr>
      <w:r w:rsidRPr="00EE17EF">
        <w:rPr>
          <w:i/>
          <w:iCs/>
          <w:color w:val="000000"/>
          <w:spacing w:val="-1"/>
        </w:rPr>
        <w:t xml:space="preserve">«Зимняя сказка». </w:t>
      </w:r>
      <w:r w:rsidRPr="00EE17EF">
        <w:rPr>
          <w:color w:val="000000"/>
          <w:spacing w:val="-1"/>
        </w:rPr>
        <w:t>Музыка и слова С. Крылова.</w:t>
      </w:r>
    </w:p>
    <w:p w:rsidR="001B39AD" w:rsidRPr="00EE17EF" w:rsidRDefault="001B39AD" w:rsidP="001B39AD">
      <w:pPr>
        <w:shd w:val="clear" w:color="auto" w:fill="FFFFFF"/>
        <w:ind w:left="418"/>
        <w:jc w:val="both"/>
      </w:pPr>
      <w:r w:rsidRPr="00EE17EF">
        <w:rPr>
          <w:color w:val="000000"/>
        </w:rPr>
        <w:t>Рождественские колядки и рождественские песни народов мира.</w:t>
      </w:r>
      <w:r w:rsidRPr="00EE17EF">
        <w:rPr>
          <w:b/>
          <w:bCs/>
          <w:color w:val="000000"/>
        </w:rPr>
        <w:t>Раздел 2. «Музыка и ты»</w:t>
      </w:r>
    </w:p>
    <w:p w:rsidR="001B39AD" w:rsidRPr="00EE17EF" w:rsidRDefault="001B39AD" w:rsidP="001B39AD">
      <w:pPr>
        <w:shd w:val="clear" w:color="auto" w:fill="FFFFFF"/>
        <w:ind w:left="5" w:firstLine="418"/>
        <w:jc w:val="both"/>
      </w:pPr>
      <w:r w:rsidRPr="00EE17EF">
        <w:rPr>
          <w:color w:val="000000"/>
          <w:spacing w:val="4"/>
        </w:rPr>
        <w:t xml:space="preserve">Музыка в жизни ребенка. Своеобразие музыкального произведения в </w:t>
      </w:r>
      <w:r w:rsidRPr="00EE17EF">
        <w:rPr>
          <w:color w:val="000000"/>
          <w:spacing w:val="7"/>
        </w:rPr>
        <w:t>выражении чувств человека и окружающего его мира. Интонационно-</w:t>
      </w:r>
      <w:r w:rsidRPr="00EE17EF">
        <w:rPr>
          <w:color w:val="000000"/>
        </w:rPr>
        <w:t xml:space="preserve">осмысленное воспроизведение различных музыкальных образов. Музыкальные </w:t>
      </w:r>
      <w:r w:rsidRPr="00EE17EF">
        <w:rPr>
          <w:color w:val="000000"/>
          <w:spacing w:val="-2"/>
        </w:rPr>
        <w:t>инструменты.</w:t>
      </w:r>
    </w:p>
    <w:p w:rsidR="001B39AD" w:rsidRPr="00EE17EF" w:rsidRDefault="001B39AD" w:rsidP="001B39AD">
      <w:pPr>
        <w:shd w:val="clear" w:color="auto" w:fill="FFFFFF"/>
        <w:ind w:left="5"/>
        <w:jc w:val="both"/>
      </w:pPr>
      <w:r w:rsidRPr="00EE17EF">
        <w:rPr>
          <w:b/>
          <w:bCs/>
          <w:color w:val="000000"/>
          <w:spacing w:val="-1"/>
        </w:rPr>
        <w:t>Музыкальный материал</w:t>
      </w:r>
    </w:p>
    <w:p w:rsidR="001B39AD" w:rsidRPr="00EE17EF" w:rsidRDefault="001B39AD" w:rsidP="001B39AD">
      <w:pPr>
        <w:shd w:val="clear" w:color="auto" w:fill="FFFFFF"/>
        <w:ind w:left="413"/>
        <w:jc w:val="both"/>
      </w:pPr>
      <w:r w:rsidRPr="00EE17EF">
        <w:rPr>
          <w:i/>
          <w:iCs/>
          <w:color w:val="000000"/>
        </w:rPr>
        <w:t xml:space="preserve">Пьесы </w:t>
      </w:r>
      <w:r w:rsidRPr="00EE17EF">
        <w:rPr>
          <w:color w:val="000000"/>
        </w:rPr>
        <w:t xml:space="preserve">из </w:t>
      </w:r>
      <w:r w:rsidRPr="00EE17EF">
        <w:rPr>
          <w:i/>
          <w:iCs/>
          <w:color w:val="000000"/>
        </w:rPr>
        <w:t xml:space="preserve">«Детского альбома». </w:t>
      </w:r>
      <w:r w:rsidRPr="00EE17EF">
        <w:rPr>
          <w:color w:val="000000"/>
        </w:rPr>
        <w:t>П. Чайковский.</w:t>
      </w:r>
    </w:p>
    <w:p w:rsidR="001B39AD" w:rsidRPr="00EE17EF" w:rsidRDefault="001B39AD" w:rsidP="001B39AD">
      <w:pPr>
        <w:shd w:val="clear" w:color="auto" w:fill="FFFFFF"/>
        <w:ind w:left="432"/>
        <w:jc w:val="both"/>
      </w:pPr>
      <w:r w:rsidRPr="00EE17EF">
        <w:rPr>
          <w:i/>
          <w:iCs/>
          <w:color w:val="000000"/>
          <w:spacing w:val="-1"/>
        </w:rPr>
        <w:t xml:space="preserve">«Утро» </w:t>
      </w:r>
      <w:r w:rsidRPr="00EE17EF">
        <w:rPr>
          <w:color w:val="000000"/>
          <w:spacing w:val="-1"/>
        </w:rPr>
        <w:t xml:space="preserve">из сюиты </w:t>
      </w:r>
      <w:r w:rsidRPr="00EE17EF">
        <w:rPr>
          <w:i/>
          <w:iCs/>
          <w:color w:val="000000"/>
          <w:spacing w:val="-1"/>
        </w:rPr>
        <w:t xml:space="preserve">«Пер Гюнт». </w:t>
      </w:r>
      <w:r w:rsidRPr="00EE17EF">
        <w:rPr>
          <w:color w:val="000000"/>
          <w:spacing w:val="-1"/>
        </w:rPr>
        <w:t>Э. Григ.</w:t>
      </w:r>
    </w:p>
    <w:p w:rsidR="001B39AD" w:rsidRPr="00EE17EF" w:rsidRDefault="001B39AD" w:rsidP="001B39AD">
      <w:pPr>
        <w:shd w:val="clear" w:color="auto" w:fill="FFFFFF"/>
        <w:ind w:left="432"/>
        <w:jc w:val="both"/>
      </w:pPr>
      <w:r w:rsidRPr="00EE17EF">
        <w:rPr>
          <w:i/>
          <w:iCs/>
          <w:color w:val="000000"/>
          <w:spacing w:val="-1"/>
        </w:rPr>
        <w:t xml:space="preserve">«Добрый день». </w:t>
      </w:r>
      <w:r w:rsidRPr="00EE17EF">
        <w:rPr>
          <w:color w:val="000000"/>
          <w:spacing w:val="-1"/>
        </w:rPr>
        <w:t>Я. Дубравин, слова В. Суслова.</w:t>
      </w:r>
    </w:p>
    <w:p w:rsidR="001B39AD" w:rsidRPr="00EE17EF" w:rsidRDefault="001B39AD" w:rsidP="001B39AD">
      <w:pPr>
        <w:shd w:val="clear" w:color="auto" w:fill="FFFFFF"/>
        <w:ind w:left="432"/>
        <w:jc w:val="both"/>
      </w:pPr>
      <w:r w:rsidRPr="00EE17EF">
        <w:rPr>
          <w:i/>
          <w:iCs/>
          <w:color w:val="000000"/>
          <w:spacing w:val="-1"/>
        </w:rPr>
        <w:t xml:space="preserve">«Утро». </w:t>
      </w:r>
      <w:r w:rsidRPr="00EE17EF">
        <w:rPr>
          <w:color w:val="000000"/>
          <w:spacing w:val="-1"/>
        </w:rPr>
        <w:t>А. Парцхаладзе, слова Ю. Полухина.</w:t>
      </w:r>
    </w:p>
    <w:p w:rsidR="001B39AD" w:rsidRPr="00EE17EF" w:rsidRDefault="001B39AD" w:rsidP="001B39AD">
      <w:pPr>
        <w:shd w:val="clear" w:color="auto" w:fill="FFFFFF"/>
        <w:ind w:left="432"/>
        <w:jc w:val="both"/>
      </w:pPr>
      <w:r w:rsidRPr="00EE17EF">
        <w:rPr>
          <w:i/>
          <w:iCs/>
          <w:color w:val="000000"/>
          <w:spacing w:val="-1"/>
        </w:rPr>
        <w:t xml:space="preserve">«Солнце», </w:t>
      </w:r>
      <w:r w:rsidRPr="00EE17EF">
        <w:rPr>
          <w:color w:val="000000"/>
          <w:spacing w:val="-1"/>
        </w:rPr>
        <w:t>грузинская народная песня, обраб. Д. Аракишвили.</w:t>
      </w:r>
    </w:p>
    <w:p w:rsidR="001B39AD" w:rsidRPr="00EE17EF" w:rsidRDefault="001B39AD" w:rsidP="001B39AD">
      <w:pPr>
        <w:shd w:val="clear" w:color="auto" w:fill="FFFFFF"/>
        <w:ind w:left="5" w:right="1037" w:firstLine="427"/>
        <w:jc w:val="both"/>
      </w:pPr>
      <w:r w:rsidRPr="00EE17EF">
        <w:rPr>
          <w:i/>
          <w:iCs/>
          <w:color w:val="000000"/>
          <w:spacing w:val="-2"/>
        </w:rPr>
        <w:t xml:space="preserve">«Пастораль» </w:t>
      </w:r>
      <w:r w:rsidRPr="00EE17EF">
        <w:rPr>
          <w:color w:val="000000"/>
          <w:spacing w:val="-2"/>
        </w:rPr>
        <w:t xml:space="preserve">из Музыкальных иллюстраций к повести А. Пушкина </w:t>
      </w:r>
      <w:r w:rsidRPr="00EE17EF">
        <w:rPr>
          <w:color w:val="000000"/>
          <w:spacing w:val="-1"/>
        </w:rPr>
        <w:t>«Метель». Г. Свиридов.</w:t>
      </w:r>
    </w:p>
    <w:p w:rsidR="001B39AD" w:rsidRPr="00EE17EF" w:rsidRDefault="001B39AD" w:rsidP="001B39AD">
      <w:pPr>
        <w:shd w:val="clear" w:color="auto" w:fill="FFFFFF"/>
        <w:ind w:left="432"/>
        <w:jc w:val="both"/>
      </w:pPr>
      <w:r w:rsidRPr="00EE17EF">
        <w:rPr>
          <w:i/>
          <w:iCs/>
          <w:color w:val="000000"/>
          <w:spacing w:val="-1"/>
        </w:rPr>
        <w:t xml:space="preserve">«Пастораль» </w:t>
      </w:r>
      <w:r w:rsidRPr="00EE17EF">
        <w:rPr>
          <w:color w:val="000000"/>
          <w:spacing w:val="-1"/>
        </w:rPr>
        <w:t>из Сюиты в старинном стиле. А. Шнитке.</w:t>
      </w:r>
    </w:p>
    <w:p w:rsidR="001B39AD" w:rsidRPr="00EE17EF" w:rsidRDefault="001B39AD" w:rsidP="001B39AD">
      <w:pPr>
        <w:shd w:val="clear" w:color="auto" w:fill="FFFFFF"/>
        <w:ind w:left="432"/>
        <w:jc w:val="both"/>
      </w:pPr>
      <w:r w:rsidRPr="00EE17EF">
        <w:rPr>
          <w:i/>
          <w:iCs/>
          <w:color w:val="000000"/>
          <w:spacing w:val="-1"/>
        </w:rPr>
        <w:t xml:space="preserve">«Наигрыш». </w:t>
      </w:r>
      <w:r w:rsidRPr="00EE17EF">
        <w:rPr>
          <w:color w:val="000000"/>
          <w:spacing w:val="-1"/>
        </w:rPr>
        <w:t>А. Шнитке.</w:t>
      </w:r>
    </w:p>
    <w:p w:rsidR="001B39AD" w:rsidRPr="00EE17EF" w:rsidRDefault="001B39AD" w:rsidP="001B39AD">
      <w:pPr>
        <w:shd w:val="clear" w:color="auto" w:fill="FFFFFF"/>
        <w:ind w:left="432"/>
        <w:jc w:val="both"/>
      </w:pPr>
      <w:r w:rsidRPr="00EE17EF">
        <w:rPr>
          <w:i/>
          <w:iCs/>
          <w:color w:val="000000"/>
          <w:spacing w:val="-2"/>
        </w:rPr>
        <w:t xml:space="preserve">«Утро». </w:t>
      </w:r>
      <w:r w:rsidRPr="00EE17EF">
        <w:rPr>
          <w:color w:val="000000"/>
          <w:spacing w:val="-2"/>
        </w:rPr>
        <w:t>Э. Денисов.</w:t>
      </w:r>
    </w:p>
    <w:p w:rsidR="001B39AD" w:rsidRPr="00EE17EF" w:rsidRDefault="001B39AD" w:rsidP="001B39AD">
      <w:pPr>
        <w:shd w:val="clear" w:color="auto" w:fill="FFFFFF"/>
        <w:ind w:left="5" w:firstLine="427"/>
        <w:jc w:val="both"/>
      </w:pPr>
      <w:r w:rsidRPr="00EE17EF">
        <w:rPr>
          <w:i/>
          <w:iCs/>
          <w:color w:val="000000"/>
          <w:spacing w:val="-1"/>
        </w:rPr>
        <w:t xml:space="preserve">«Доброе утро» </w:t>
      </w:r>
      <w:r w:rsidRPr="00EE17EF">
        <w:rPr>
          <w:color w:val="000000"/>
          <w:spacing w:val="-1"/>
        </w:rPr>
        <w:t xml:space="preserve">из кантаты </w:t>
      </w:r>
      <w:r w:rsidRPr="00EE17EF">
        <w:rPr>
          <w:i/>
          <w:iCs/>
          <w:color w:val="000000"/>
          <w:spacing w:val="-1"/>
        </w:rPr>
        <w:t xml:space="preserve">«Песни утра, весны и мира». </w:t>
      </w:r>
      <w:r w:rsidRPr="00EE17EF">
        <w:rPr>
          <w:color w:val="000000"/>
          <w:spacing w:val="-1"/>
        </w:rPr>
        <w:t>Д. Кабалевский, слова Ц. Солодаря.</w:t>
      </w:r>
    </w:p>
    <w:p w:rsidR="001B39AD" w:rsidRPr="00EE17EF" w:rsidRDefault="001B39AD" w:rsidP="001B39AD">
      <w:pPr>
        <w:shd w:val="clear" w:color="auto" w:fill="FFFFFF"/>
        <w:ind w:right="1555" w:firstLine="432"/>
        <w:jc w:val="both"/>
      </w:pPr>
      <w:r w:rsidRPr="00EE17EF">
        <w:rPr>
          <w:i/>
          <w:iCs/>
          <w:color w:val="000000"/>
          <w:spacing w:val="-2"/>
        </w:rPr>
        <w:t xml:space="preserve">«Вечерняя» </w:t>
      </w:r>
      <w:r w:rsidRPr="00EE17EF">
        <w:rPr>
          <w:color w:val="000000"/>
          <w:spacing w:val="-2"/>
        </w:rPr>
        <w:t xml:space="preserve">из Симфонии-действа </w:t>
      </w:r>
      <w:r w:rsidRPr="00EE17EF">
        <w:rPr>
          <w:i/>
          <w:iCs/>
          <w:color w:val="000000"/>
          <w:spacing w:val="-2"/>
        </w:rPr>
        <w:t xml:space="preserve">«Перезвоны» </w:t>
      </w:r>
      <w:r w:rsidRPr="00EE17EF">
        <w:rPr>
          <w:color w:val="000000"/>
          <w:spacing w:val="-2"/>
        </w:rPr>
        <w:t xml:space="preserve">(по прочтению </w:t>
      </w:r>
      <w:r w:rsidRPr="00EE17EF">
        <w:rPr>
          <w:color w:val="000000"/>
          <w:spacing w:val="-1"/>
        </w:rPr>
        <w:t>В. Шукшина). В. Гаврилин.</w:t>
      </w:r>
    </w:p>
    <w:p w:rsidR="001B39AD" w:rsidRPr="00EE17EF" w:rsidRDefault="001B39AD" w:rsidP="001B39AD">
      <w:pPr>
        <w:shd w:val="clear" w:color="auto" w:fill="FFFFFF"/>
        <w:ind w:left="432"/>
        <w:jc w:val="both"/>
      </w:pPr>
      <w:r w:rsidRPr="00EE17EF">
        <w:rPr>
          <w:i/>
          <w:iCs/>
          <w:color w:val="000000"/>
          <w:spacing w:val="-1"/>
        </w:rPr>
        <w:t xml:space="preserve">«Вечер» </w:t>
      </w:r>
      <w:r w:rsidRPr="00EE17EF">
        <w:rPr>
          <w:color w:val="000000"/>
          <w:spacing w:val="-1"/>
        </w:rPr>
        <w:t xml:space="preserve">из </w:t>
      </w:r>
      <w:r w:rsidRPr="00EE17EF">
        <w:rPr>
          <w:i/>
          <w:iCs/>
          <w:color w:val="000000"/>
          <w:spacing w:val="-1"/>
        </w:rPr>
        <w:t xml:space="preserve">«Детской музыки». </w:t>
      </w:r>
      <w:r w:rsidRPr="00EE17EF">
        <w:rPr>
          <w:color w:val="000000"/>
          <w:spacing w:val="-1"/>
        </w:rPr>
        <w:t>С. Прокофьев.</w:t>
      </w:r>
    </w:p>
    <w:p w:rsidR="001B39AD" w:rsidRPr="00EE17EF" w:rsidRDefault="001B39AD" w:rsidP="001B39AD">
      <w:pPr>
        <w:shd w:val="clear" w:color="auto" w:fill="FFFFFF"/>
        <w:ind w:left="432"/>
        <w:jc w:val="both"/>
      </w:pPr>
      <w:r w:rsidRPr="00EE17EF">
        <w:rPr>
          <w:i/>
          <w:iCs/>
          <w:color w:val="000000"/>
          <w:spacing w:val="-1"/>
        </w:rPr>
        <w:t xml:space="preserve">«Вечер». </w:t>
      </w:r>
      <w:r w:rsidRPr="00EE17EF">
        <w:rPr>
          <w:color w:val="000000"/>
          <w:spacing w:val="-1"/>
        </w:rPr>
        <w:t>В. Салманов.</w:t>
      </w:r>
    </w:p>
    <w:p w:rsidR="001B39AD" w:rsidRPr="00EE17EF" w:rsidRDefault="001B39AD" w:rsidP="001B39AD">
      <w:pPr>
        <w:shd w:val="clear" w:color="auto" w:fill="FFFFFF"/>
        <w:ind w:left="432"/>
        <w:jc w:val="both"/>
      </w:pPr>
      <w:r w:rsidRPr="00EE17EF">
        <w:rPr>
          <w:i/>
          <w:iCs/>
          <w:color w:val="000000"/>
          <w:spacing w:val="-1"/>
        </w:rPr>
        <w:t xml:space="preserve">«Вечерняя сказка». </w:t>
      </w:r>
      <w:r w:rsidRPr="00EE17EF">
        <w:rPr>
          <w:color w:val="000000"/>
          <w:spacing w:val="-1"/>
        </w:rPr>
        <w:t>А. Хачатурян.</w:t>
      </w:r>
    </w:p>
    <w:p w:rsidR="001B39AD" w:rsidRPr="00EE17EF" w:rsidRDefault="001B39AD" w:rsidP="001B39AD">
      <w:pPr>
        <w:shd w:val="clear" w:color="auto" w:fill="FFFFFF"/>
        <w:ind w:left="432"/>
        <w:jc w:val="both"/>
      </w:pPr>
      <w:r w:rsidRPr="00EE17EF">
        <w:rPr>
          <w:i/>
          <w:iCs/>
          <w:color w:val="000000"/>
          <w:spacing w:val="-1"/>
        </w:rPr>
        <w:t xml:space="preserve">«Менуэт». </w:t>
      </w:r>
      <w:r w:rsidRPr="00EE17EF">
        <w:rPr>
          <w:color w:val="000000"/>
          <w:spacing w:val="-1"/>
        </w:rPr>
        <w:t>Л. Моцарт.</w:t>
      </w:r>
    </w:p>
    <w:p w:rsidR="001B39AD" w:rsidRPr="00EE17EF" w:rsidRDefault="001B39AD" w:rsidP="001B39AD">
      <w:pPr>
        <w:shd w:val="clear" w:color="auto" w:fill="FFFFFF"/>
        <w:ind w:left="432"/>
        <w:jc w:val="both"/>
      </w:pPr>
      <w:r w:rsidRPr="00EE17EF">
        <w:rPr>
          <w:i/>
          <w:iCs/>
          <w:color w:val="000000"/>
          <w:spacing w:val="-1"/>
        </w:rPr>
        <w:t xml:space="preserve">«Болтунья». </w:t>
      </w:r>
      <w:r w:rsidRPr="00EE17EF">
        <w:rPr>
          <w:color w:val="000000"/>
          <w:spacing w:val="-1"/>
        </w:rPr>
        <w:t>С. Прокофьев, слова А. Барто.</w:t>
      </w:r>
    </w:p>
    <w:p w:rsidR="001B39AD" w:rsidRPr="00EE17EF" w:rsidRDefault="001B39AD" w:rsidP="001B39AD">
      <w:pPr>
        <w:shd w:val="clear" w:color="auto" w:fill="FFFFFF"/>
        <w:ind w:left="432"/>
        <w:jc w:val="both"/>
      </w:pPr>
      <w:r w:rsidRPr="00EE17EF">
        <w:rPr>
          <w:i/>
          <w:iCs/>
          <w:color w:val="000000"/>
          <w:spacing w:val="-1"/>
        </w:rPr>
        <w:t xml:space="preserve">«Баба Яга». </w:t>
      </w:r>
      <w:r w:rsidRPr="00EE17EF">
        <w:rPr>
          <w:color w:val="000000"/>
          <w:spacing w:val="-1"/>
        </w:rPr>
        <w:t>Детская народная игра.</w:t>
      </w:r>
    </w:p>
    <w:p w:rsidR="001B39AD" w:rsidRPr="00EE17EF" w:rsidRDefault="001B39AD" w:rsidP="001B39AD">
      <w:pPr>
        <w:shd w:val="clear" w:color="auto" w:fill="FFFFFF"/>
        <w:ind w:left="10" w:firstLine="422"/>
        <w:jc w:val="both"/>
      </w:pPr>
      <w:r w:rsidRPr="00EE17EF">
        <w:rPr>
          <w:i/>
          <w:iCs/>
          <w:color w:val="000000"/>
          <w:spacing w:val="-1"/>
        </w:rPr>
        <w:t xml:space="preserve">«У каждого свой музыкальный инструмент», </w:t>
      </w:r>
      <w:r w:rsidRPr="00EE17EF">
        <w:rPr>
          <w:color w:val="000000"/>
          <w:spacing w:val="-1"/>
        </w:rPr>
        <w:t xml:space="preserve">эстонская народная песня. Обраб. </w:t>
      </w:r>
      <w:r w:rsidRPr="00EE17EF">
        <w:rPr>
          <w:color w:val="000000"/>
          <w:spacing w:val="-1"/>
          <w:lang w:val="en-US"/>
        </w:rPr>
        <w:t>X</w:t>
      </w:r>
      <w:r w:rsidRPr="00EE17EF">
        <w:rPr>
          <w:color w:val="000000"/>
          <w:spacing w:val="-1"/>
        </w:rPr>
        <w:t>. Кырвите, пер. М. Ивенсен.</w:t>
      </w:r>
    </w:p>
    <w:p w:rsidR="001B39AD" w:rsidRPr="00EE17EF" w:rsidRDefault="001B39AD" w:rsidP="001B39AD">
      <w:pPr>
        <w:shd w:val="clear" w:color="auto" w:fill="FFFFFF"/>
        <w:ind w:left="408"/>
        <w:jc w:val="both"/>
      </w:pPr>
      <w:r w:rsidRPr="00EE17EF">
        <w:rPr>
          <w:i/>
          <w:iCs/>
          <w:color w:val="000000"/>
        </w:rPr>
        <w:t xml:space="preserve">Главная мелодия из Симфонии № 2 </w:t>
      </w:r>
      <w:r w:rsidRPr="00EE17EF">
        <w:rPr>
          <w:color w:val="000000"/>
        </w:rPr>
        <w:t>(«Богатырской»). А. Бородин.</w:t>
      </w:r>
    </w:p>
    <w:p w:rsidR="001B39AD" w:rsidRPr="00EE17EF" w:rsidRDefault="001B39AD" w:rsidP="001B39AD">
      <w:pPr>
        <w:shd w:val="clear" w:color="auto" w:fill="FFFFFF"/>
        <w:ind w:left="432"/>
        <w:jc w:val="both"/>
      </w:pPr>
      <w:r w:rsidRPr="00EE17EF">
        <w:rPr>
          <w:i/>
          <w:iCs/>
          <w:color w:val="000000"/>
        </w:rPr>
        <w:t xml:space="preserve">«Солдатушки, бравы ребятушки», </w:t>
      </w:r>
      <w:r w:rsidRPr="00EE17EF">
        <w:rPr>
          <w:color w:val="000000"/>
        </w:rPr>
        <w:t>русская народная песня.</w:t>
      </w:r>
    </w:p>
    <w:p w:rsidR="001B39AD" w:rsidRPr="00EE17EF" w:rsidRDefault="001B39AD" w:rsidP="001B39AD">
      <w:pPr>
        <w:shd w:val="clear" w:color="auto" w:fill="FFFFFF"/>
        <w:ind w:left="432"/>
        <w:jc w:val="both"/>
      </w:pPr>
      <w:r w:rsidRPr="00EE17EF">
        <w:rPr>
          <w:i/>
          <w:iCs/>
          <w:color w:val="000000"/>
          <w:spacing w:val="-1"/>
        </w:rPr>
        <w:t xml:space="preserve">«Песня о маленьком трубаче». </w:t>
      </w:r>
      <w:r w:rsidRPr="00EE17EF">
        <w:rPr>
          <w:color w:val="000000"/>
          <w:spacing w:val="-1"/>
        </w:rPr>
        <w:t>С. Никитин, слова С. Крылова.</w:t>
      </w:r>
    </w:p>
    <w:p w:rsidR="001B39AD" w:rsidRPr="00EE17EF" w:rsidRDefault="001B39AD" w:rsidP="001B39AD">
      <w:pPr>
        <w:shd w:val="clear" w:color="auto" w:fill="FFFFFF"/>
        <w:ind w:left="432"/>
        <w:jc w:val="both"/>
      </w:pPr>
      <w:r w:rsidRPr="00EE17EF">
        <w:rPr>
          <w:i/>
          <w:iCs/>
          <w:color w:val="000000"/>
        </w:rPr>
        <w:t xml:space="preserve">«Учил Суворов». А. </w:t>
      </w:r>
      <w:r w:rsidRPr="00EE17EF">
        <w:rPr>
          <w:color w:val="000000"/>
        </w:rPr>
        <w:t>Новиков, слова М. Левашова.</w:t>
      </w:r>
    </w:p>
    <w:p w:rsidR="001B39AD" w:rsidRPr="00EE17EF" w:rsidRDefault="001B39AD" w:rsidP="001B39AD">
      <w:pPr>
        <w:shd w:val="clear" w:color="auto" w:fill="FFFFFF"/>
        <w:ind w:left="432"/>
        <w:jc w:val="both"/>
      </w:pPr>
      <w:r w:rsidRPr="00EE17EF">
        <w:rPr>
          <w:i/>
          <w:iCs/>
          <w:color w:val="000000"/>
          <w:spacing w:val="-1"/>
        </w:rPr>
        <w:t xml:space="preserve">«Волынка». </w:t>
      </w:r>
      <w:r w:rsidRPr="00EE17EF">
        <w:rPr>
          <w:color w:val="000000"/>
          <w:spacing w:val="-1"/>
        </w:rPr>
        <w:t>И. С. Бах.</w:t>
      </w:r>
    </w:p>
    <w:p w:rsidR="001B39AD" w:rsidRPr="00EE17EF" w:rsidRDefault="001B39AD" w:rsidP="001B39AD">
      <w:pPr>
        <w:shd w:val="clear" w:color="auto" w:fill="FFFFFF"/>
        <w:ind w:left="432"/>
        <w:jc w:val="both"/>
      </w:pPr>
      <w:r w:rsidRPr="00EE17EF">
        <w:rPr>
          <w:i/>
          <w:iCs/>
          <w:color w:val="000000"/>
          <w:spacing w:val="-1"/>
        </w:rPr>
        <w:t xml:space="preserve">«Колыбельная». </w:t>
      </w:r>
      <w:r w:rsidRPr="00EE17EF">
        <w:rPr>
          <w:color w:val="000000"/>
          <w:spacing w:val="-1"/>
        </w:rPr>
        <w:t>М. Кажлаев.</w:t>
      </w:r>
    </w:p>
    <w:p w:rsidR="001B39AD" w:rsidRPr="00EE17EF" w:rsidRDefault="001B39AD" w:rsidP="001B39AD">
      <w:pPr>
        <w:shd w:val="clear" w:color="auto" w:fill="FFFFFF"/>
        <w:ind w:left="432"/>
        <w:jc w:val="both"/>
      </w:pPr>
      <w:r w:rsidRPr="00EE17EF">
        <w:rPr>
          <w:i/>
          <w:iCs/>
          <w:color w:val="000000"/>
          <w:spacing w:val="-1"/>
        </w:rPr>
        <w:t xml:space="preserve">«Колыбельная». </w:t>
      </w:r>
      <w:r w:rsidRPr="00EE17EF">
        <w:rPr>
          <w:color w:val="000000"/>
          <w:spacing w:val="-1"/>
        </w:rPr>
        <w:t>Г. Гладков.</w:t>
      </w:r>
    </w:p>
    <w:p w:rsidR="001B39AD" w:rsidRPr="00EE17EF" w:rsidRDefault="001B39AD" w:rsidP="001B39AD">
      <w:pPr>
        <w:shd w:val="clear" w:color="auto" w:fill="FFFFFF"/>
        <w:ind w:left="432"/>
        <w:jc w:val="both"/>
      </w:pPr>
      <w:r w:rsidRPr="00EE17EF">
        <w:rPr>
          <w:i/>
          <w:iCs/>
          <w:color w:val="000000"/>
          <w:spacing w:val="1"/>
        </w:rPr>
        <w:t xml:space="preserve">«Золотыерыбки» </w:t>
      </w:r>
      <w:r w:rsidRPr="00EE17EF">
        <w:rPr>
          <w:color w:val="000000"/>
          <w:spacing w:val="1"/>
        </w:rPr>
        <w:t xml:space="preserve">из балета </w:t>
      </w:r>
      <w:r w:rsidRPr="00EE17EF">
        <w:rPr>
          <w:i/>
          <w:iCs/>
          <w:color w:val="000000"/>
          <w:spacing w:val="1"/>
        </w:rPr>
        <w:t xml:space="preserve">«Конек-Горбунок». </w:t>
      </w:r>
      <w:r w:rsidRPr="00EE17EF">
        <w:rPr>
          <w:color w:val="000000"/>
          <w:spacing w:val="1"/>
        </w:rPr>
        <w:t>Р. Щедрин.</w:t>
      </w:r>
    </w:p>
    <w:p w:rsidR="001B39AD" w:rsidRPr="00EE17EF" w:rsidRDefault="001B39AD" w:rsidP="001B39AD">
      <w:pPr>
        <w:shd w:val="clear" w:color="auto" w:fill="FFFFFF"/>
        <w:ind w:left="408"/>
        <w:jc w:val="both"/>
      </w:pPr>
      <w:r w:rsidRPr="00EE17EF">
        <w:rPr>
          <w:i/>
          <w:iCs/>
          <w:color w:val="000000"/>
          <w:spacing w:val="2"/>
        </w:rPr>
        <w:t xml:space="preserve">Лютневая музыка. </w:t>
      </w:r>
      <w:r w:rsidRPr="00EE17EF">
        <w:rPr>
          <w:color w:val="000000"/>
          <w:spacing w:val="2"/>
        </w:rPr>
        <w:t>Франческо да Милано</w:t>
      </w:r>
    </w:p>
    <w:p w:rsidR="001B39AD" w:rsidRPr="00EE17EF" w:rsidRDefault="001B39AD" w:rsidP="001B39AD">
      <w:pPr>
        <w:shd w:val="clear" w:color="auto" w:fill="FFFFFF"/>
        <w:ind w:left="499"/>
        <w:jc w:val="both"/>
      </w:pPr>
      <w:r w:rsidRPr="00EE17EF">
        <w:rPr>
          <w:i/>
          <w:iCs/>
          <w:color w:val="000000"/>
          <w:spacing w:val="-1"/>
        </w:rPr>
        <w:t xml:space="preserve">«Кукушка». </w:t>
      </w:r>
      <w:r w:rsidRPr="00EE17EF">
        <w:rPr>
          <w:color w:val="000000"/>
          <w:spacing w:val="-1"/>
        </w:rPr>
        <w:t>К. Дакен.</w:t>
      </w:r>
    </w:p>
    <w:p w:rsidR="001B39AD" w:rsidRPr="00EE17EF" w:rsidRDefault="001B39AD" w:rsidP="001B39AD">
      <w:pPr>
        <w:shd w:val="clear" w:color="auto" w:fill="FFFFFF"/>
        <w:ind w:left="432"/>
        <w:jc w:val="both"/>
      </w:pPr>
      <w:r w:rsidRPr="00EE17EF">
        <w:rPr>
          <w:i/>
          <w:iCs/>
          <w:color w:val="000000"/>
          <w:spacing w:val="-1"/>
        </w:rPr>
        <w:t xml:space="preserve">«Спасибо». </w:t>
      </w:r>
      <w:r w:rsidRPr="00EE17EF">
        <w:rPr>
          <w:color w:val="000000"/>
          <w:spacing w:val="-1"/>
        </w:rPr>
        <w:t>И. Арсеев, слова З. Петровой.</w:t>
      </w:r>
    </w:p>
    <w:p w:rsidR="001B39AD" w:rsidRPr="00EE17EF" w:rsidRDefault="001B39AD" w:rsidP="001B39AD">
      <w:pPr>
        <w:shd w:val="clear" w:color="auto" w:fill="FFFFFF"/>
        <w:ind w:left="432"/>
        <w:jc w:val="both"/>
      </w:pPr>
      <w:r w:rsidRPr="00EE17EF">
        <w:rPr>
          <w:i/>
          <w:iCs/>
          <w:color w:val="000000"/>
        </w:rPr>
        <w:t xml:space="preserve">«Праздник бабушек и мам». </w:t>
      </w:r>
      <w:r w:rsidRPr="00EE17EF">
        <w:rPr>
          <w:color w:val="000000"/>
        </w:rPr>
        <w:t>М. Славкин, слова Е. Каргановой.</w:t>
      </w:r>
    </w:p>
    <w:p w:rsidR="001B39AD" w:rsidRPr="00EE17EF" w:rsidRDefault="001B39AD" w:rsidP="001B39AD">
      <w:pPr>
        <w:shd w:val="clear" w:color="auto" w:fill="FFFFFF"/>
        <w:ind w:left="451"/>
        <w:jc w:val="both"/>
      </w:pPr>
      <w:r w:rsidRPr="00EE17EF">
        <w:rPr>
          <w:i/>
          <w:iCs/>
          <w:color w:val="000000"/>
          <w:spacing w:val="-1"/>
        </w:rPr>
        <w:t xml:space="preserve">Увертюра </w:t>
      </w:r>
      <w:r w:rsidRPr="00EE17EF">
        <w:rPr>
          <w:color w:val="000000"/>
          <w:spacing w:val="-1"/>
        </w:rPr>
        <w:t xml:space="preserve">из музыки к кинофильму </w:t>
      </w:r>
      <w:r w:rsidRPr="00EE17EF">
        <w:rPr>
          <w:i/>
          <w:iCs/>
          <w:color w:val="000000"/>
          <w:spacing w:val="-1"/>
        </w:rPr>
        <w:t xml:space="preserve">«Цирк». </w:t>
      </w:r>
      <w:r w:rsidRPr="00EE17EF">
        <w:rPr>
          <w:color w:val="000000"/>
          <w:spacing w:val="-1"/>
        </w:rPr>
        <w:t>И. Дунаевский.</w:t>
      </w:r>
    </w:p>
    <w:p w:rsidR="001B39AD" w:rsidRPr="00EE17EF" w:rsidRDefault="001B39AD" w:rsidP="001B39AD">
      <w:pPr>
        <w:shd w:val="clear" w:color="auto" w:fill="FFFFFF"/>
        <w:ind w:left="432"/>
        <w:jc w:val="both"/>
      </w:pPr>
      <w:r w:rsidRPr="00EE17EF">
        <w:rPr>
          <w:i/>
          <w:iCs/>
          <w:color w:val="000000"/>
          <w:spacing w:val="-1"/>
        </w:rPr>
        <w:t xml:space="preserve">«Клоуны». </w:t>
      </w:r>
      <w:r w:rsidRPr="00EE17EF">
        <w:rPr>
          <w:color w:val="000000"/>
          <w:spacing w:val="-1"/>
        </w:rPr>
        <w:t>Д. Кабалевский.</w:t>
      </w:r>
    </w:p>
    <w:p w:rsidR="001B39AD" w:rsidRPr="00EE17EF" w:rsidRDefault="001B39AD" w:rsidP="001B39AD">
      <w:pPr>
        <w:shd w:val="clear" w:color="auto" w:fill="FFFFFF"/>
        <w:ind w:firstLine="432"/>
        <w:jc w:val="both"/>
      </w:pPr>
      <w:r w:rsidRPr="00EE17EF">
        <w:rPr>
          <w:i/>
          <w:iCs/>
          <w:color w:val="000000"/>
          <w:spacing w:val="-2"/>
        </w:rPr>
        <w:t xml:space="preserve">«Семеро козлят», </w:t>
      </w:r>
      <w:r w:rsidRPr="00EE17EF">
        <w:rPr>
          <w:color w:val="000000"/>
          <w:spacing w:val="-2"/>
        </w:rPr>
        <w:t xml:space="preserve">заключительный хор из оперы </w:t>
      </w:r>
      <w:r w:rsidRPr="00EE17EF">
        <w:rPr>
          <w:i/>
          <w:iCs/>
          <w:color w:val="000000"/>
          <w:spacing w:val="-2"/>
        </w:rPr>
        <w:t xml:space="preserve">«Волк и семеро козлят». </w:t>
      </w:r>
      <w:r w:rsidRPr="00EE17EF">
        <w:rPr>
          <w:color w:val="000000"/>
        </w:rPr>
        <w:t>М. Коваль, слова Е. Манучаровой.</w:t>
      </w:r>
    </w:p>
    <w:p w:rsidR="001B39AD" w:rsidRPr="00EE17EF" w:rsidRDefault="001B39AD" w:rsidP="001B39AD">
      <w:pPr>
        <w:shd w:val="clear" w:color="auto" w:fill="FFFFFF"/>
        <w:ind w:left="5" w:right="1037" w:firstLine="413"/>
        <w:jc w:val="both"/>
      </w:pPr>
      <w:r w:rsidRPr="00EE17EF">
        <w:rPr>
          <w:i/>
          <w:iCs/>
          <w:color w:val="000000"/>
          <w:spacing w:val="-2"/>
        </w:rPr>
        <w:t xml:space="preserve">Заключительный хор </w:t>
      </w:r>
      <w:r w:rsidRPr="00EE17EF">
        <w:rPr>
          <w:color w:val="000000"/>
          <w:spacing w:val="-2"/>
        </w:rPr>
        <w:t xml:space="preserve">из оперы </w:t>
      </w:r>
      <w:r w:rsidRPr="00EE17EF">
        <w:rPr>
          <w:i/>
          <w:iCs/>
          <w:color w:val="000000"/>
          <w:spacing w:val="-2"/>
        </w:rPr>
        <w:t xml:space="preserve">«Муха-цокотуха». </w:t>
      </w:r>
      <w:r w:rsidRPr="00EE17EF">
        <w:rPr>
          <w:color w:val="000000"/>
          <w:spacing w:val="-2"/>
        </w:rPr>
        <w:t xml:space="preserve">М. Красев, слова </w:t>
      </w:r>
      <w:r w:rsidRPr="00EE17EF">
        <w:rPr>
          <w:color w:val="000000"/>
          <w:spacing w:val="-1"/>
        </w:rPr>
        <w:t>К. Чуковского.</w:t>
      </w:r>
    </w:p>
    <w:p w:rsidR="001B39AD" w:rsidRPr="00EE17EF" w:rsidRDefault="001B39AD" w:rsidP="001B39AD">
      <w:pPr>
        <w:shd w:val="clear" w:color="auto" w:fill="FFFFFF"/>
        <w:ind w:left="432"/>
        <w:jc w:val="both"/>
      </w:pPr>
      <w:r w:rsidRPr="00EE17EF">
        <w:rPr>
          <w:i/>
          <w:iCs/>
          <w:color w:val="000000"/>
          <w:spacing w:val="-1"/>
        </w:rPr>
        <w:t xml:space="preserve">«Добрые слоны». </w:t>
      </w:r>
      <w:r w:rsidRPr="00EE17EF">
        <w:rPr>
          <w:color w:val="000000"/>
          <w:spacing w:val="-1"/>
        </w:rPr>
        <w:t>А. Журбин, слова В. Шленского.</w:t>
      </w:r>
    </w:p>
    <w:p w:rsidR="001B39AD" w:rsidRPr="00EE17EF" w:rsidRDefault="001B39AD" w:rsidP="001B39AD">
      <w:pPr>
        <w:shd w:val="clear" w:color="auto" w:fill="FFFFFF"/>
        <w:ind w:left="432"/>
        <w:jc w:val="both"/>
      </w:pPr>
      <w:r w:rsidRPr="00EE17EF">
        <w:rPr>
          <w:i/>
          <w:iCs/>
          <w:color w:val="000000"/>
        </w:rPr>
        <w:lastRenderedPageBreak/>
        <w:t xml:space="preserve">«Мы катаемся на пони». </w:t>
      </w:r>
      <w:r w:rsidRPr="00EE17EF">
        <w:rPr>
          <w:color w:val="000000"/>
        </w:rPr>
        <w:t>Г. Крылов, слова М. Садовского.</w:t>
      </w:r>
    </w:p>
    <w:p w:rsidR="001B39AD" w:rsidRPr="00EE17EF" w:rsidRDefault="001B39AD" w:rsidP="001B39AD">
      <w:pPr>
        <w:shd w:val="clear" w:color="auto" w:fill="FFFFFF"/>
        <w:ind w:left="432"/>
        <w:jc w:val="both"/>
      </w:pPr>
      <w:r w:rsidRPr="00EE17EF">
        <w:rPr>
          <w:i/>
          <w:iCs/>
          <w:color w:val="000000"/>
          <w:spacing w:val="-1"/>
        </w:rPr>
        <w:t xml:space="preserve">«Слон и скрипочка». </w:t>
      </w:r>
      <w:r w:rsidRPr="00EE17EF">
        <w:rPr>
          <w:color w:val="000000"/>
          <w:spacing w:val="-1"/>
        </w:rPr>
        <w:t>В. Кикта, слова В. Татаринова.</w:t>
      </w:r>
    </w:p>
    <w:p w:rsidR="001B39AD" w:rsidRPr="00EE17EF" w:rsidRDefault="001B39AD" w:rsidP="001B39AD">
      <w:pPr>
        <w:shd w:val="clear" w:color="auto" w:fill="FFFFFF"/>
        <w:ind w:left="432"/>
        <w:jc w:val="both"/>
      </w:pPr>
      <w:r w:rsidRPr="00EE17EF">
        <w:rPr>
          <w:i/>
          <w:iCs/>
          <w:color w:val="000000"/>
        </w:rPr>
        <w:t xml:space="preserve">«Бубенчики», </w:t>
      </w:r>
      <w:r w:rsidRPr="00EE17EF">
        <w:rPr>
          <w:color w:val="000000"/>
        </w:rPr>
        <w:t>американская народная песня, русский текст Ю. Хазанова.</w:t>
      </w:r>
    </w:p>
    <w:p w:rsidR="001B39AD" w:rsidRPr="00EE17EF" w:rsidRDefault="001B39AD" w:rsidP="001B39AD">
      <w:pPr>
        <w:shd w:val="clear" w:color="auto" w:fill="FFFFFF"/>
        <w:ind w:left="432"/>
        <w:jc w:val="both"/>
      </w:pPr>
      <w:r w:rsidRPr="00EE17EF">
        <w:rPr>
          <w:i/>
          <w:iCs/>
          <w:color w:val="000000"/>
          <w:spacing w:val="-1"/>
        </w:rPr>
        <w:t xml:space="preserve">«Ты откуда, музыка?». Я. </w:t>
      </w:r>
      <w:r w:rsidRPr="00EE17EF">
        <w:rPr>
          <w:color w:val="000000"/>
          <w:spacing w:val="-1"/>
        </w:rPr>
        <w:t>Дубравин, слова В. Суслова.</w:t>
      </w:r>
    </w:p>
    <w:p w:rsidR="001B39AD" w:rsidRPr="00EE17EF" w:rsidRDefault="001B39AD" w:rsidP="001B39AD">
      <w:pPr>
        <w:shd w:val="clear" w:color="auto" w:fill="FFFFFF"/>
        <w:ind w:left="5" w:firstLine="427"/>
        <w:jc w:val="both"/>
      </w:pPr>
      <w:r w:rsidRPr="00EE17EF">
        <w:rPr>
          <w:i/>
          <w:iCs/>
          <w:color w:val="000000"/>
          <w:spacing w:val="-1"/>
        </w:rPr>
        <w:t xml:space="preserve">«Бременские музыканты» </w:t>
      </w:r>
      <w:r w:rsidRPr="00EE17EF">
        <w:rPr>
          <w:color w:val="000000"/>
          <w:spacing w:val="-1"/>
        </w:rPr>
        <w:t>из Музыкальной фантазии на тему сказок братьев Гримм. Г. Гладков, слова Ю. Энтина.</w:t>
      </w:r>
    </w:p>
    <w:p w:rsidR="001B39AD" w:rsidRPr="00EE17EF" w:rsidRDefault="001B39AD" w:rsidP="001B39AD">
      <w:pPr>
        <w:shd w:val="clear" w:color="auto" w:fill="FFFFFF"/>
        <w:ind w:left="10" w:right="3763" w:firstLine="3787"/>
        <w:jc w:val="both"/>
      </w:pPr>
      <w:r w:rsidRPr="00EE17EF">
        <w:rPr>
          <w:b/>
          <w:bCs/>
          <w:color w:val="000000"/>
          <w:spacing w:val="-3"/>
          <w:lang w:val="en-US"/>
        </w:rPr>
        <w:t>II</w:t>
      </w:r>
      <w:r w:rsidRPr="00EE17EF">
        <w:rPr>
          <w:b/>
          <w:bCs/>
          <w:color w:val="000000"/>
          <w:spacing w:val="-3"/>
        </w:rPr>
        <w:t xml:space="preserve"> КЛАСС (34 ч) </w:t>
      </w:r>
      <w:r w:rsidRPr="00EE17EF">
        <w:rPr>
          <w:b/>
          <w:bCs/>
          <w:color w:val="000000"/>
        </w:rPr>
        <w:t>Раздел 1. «Россия — Родина моя»</w:t>
      </w:r>
    </w:p>
    <w:p w:rsidR="001B39AD" w:rsidRPr="00EE17EF" w:rsidRDefault="001B39AD" w:rsidP="001B39AD">
      <w:pPr>
        <w:shd w:val="clear" w:color="auto" w:fill="FFFFFF"/>
        <w:ind w:firstLine="427"/>
        <w:jc w:val="both"/>
      </w:pPr>
      <w:r w:rsidRPr="00EE17EF">
        <w:rPr>
          <w:color w:val="000000"/>
          <w:spacing w:val="1"/>
        </w:rPr>
        <w:t xml:space="preserve">Музыкальные образы родного края. Песенность как отличительная черта </w:t>
      </w:r>
      <w:r w:rsidRPr="00EE17EF">
        <w:rPr>
          <w:color w:val="000000"/>
        </w:rPr>
        <w:t>русской музыки. Песня. Мелодия. Аккомпанемент.</w:t>
      </w:r>
    </w:p>
    <w:p w:rsidR="001B39AD" w:rsidRPr="00EE17EF" w:rsidRDefault="001B39AD" w:rsidP="001B39AD">
      <w:pPr>
        <w:shd w:val="clear" w:color="auto" w:fill="FFFFFF"/>
        <w:ind w:left="10"/>
        <w:jc w:val="both"/>
      </w:pPr>
      <w:r w:rsidRPr="00EE17EF">
        <w:rPr>
          <w:b/>
          <w:bCs/>
          <w:color w:val="000000"/>
          <w:spacing w:val="-1"/>
        </w:rPr>
        <w:t>Музыкальный материал</w:t>
      </w:r>
    </w:p>
    <w:p w:rsidR="001B39AD" w:rsidRPr="00EE17EF" w:rsidRDefault="001B39AD" w:rsidP="001B39AD">
      <w:pPr>
        <w:shd w:val="clear" w:color="auto" w:fill="FFFFFF"/>
        <w:ind w:left="5" w:right="1613" w:firstLine="432"/>
        <w:jc w:val="both"/>
      </w:pPr>
      <w:r w:rsidRPr="00EE17EF">
        <w:rPr>
          <w:i/>
          <w:iCs/>
          <w:color w:val="000000"/>
          <w:spacing w:val="-3"/>
        </w:rPr>
        <w:t xml:space="preserve">«Рассвет на Москве-реке», </w:t>
      </w:r>
      <w:r w:rsidRPr="00EE17EF">
        <w:rPr>
          <w:color w:val="000000"/>
          <w:spacing w:val="-3"/>
        </w:rPr>
        <w:t xml:space="preserve">вступление к опере </w:t>
      </w:r>
      <w:r w:rsidRPr="00EE17EF">
        <w:rPr>
          <w:i/>
          <w:iCs/>
          <w:color w:val="000000"/>
          <w:spacing w:val="-3"/>
        </w:rPr>
        <w:t xml:space="preserve">«Хованщина». </w:t>
      </w:r>
      <w:r w:rsidRPr="00EE17EF">
        <w:rPr>
          <w:color w:val="000000"/>
          <w:spacing w:val="-1"/>
        </w:rPr>
        <w:t>М. Мусоргский.</w:t>
      </w:r>
    </w:p>
    <w:p w:rsidR="001B39AD" w:rsidRPr="00EE17EF" w:rsidRDefault="001B39AD" w:rsidP="001B39AD">
      <w:pPr>
        <w:shd w:val="clear" w:color="auto" w:fill="FFFFFF"/>
        <w:ind w:left="437" w:right="1613"/>
        <w:jc w:val="both"/>
      </w:pPr>
      <w:r w:rsidRPr="00EE17EF">
        <w:rPr>
          <w:i/>
          <w:iCs/>
          <w:color w:val="000000"/>
          <w:spacing w:val="-1"/>
        </w:rPr>
        <w:t xml:space="preserve">«Гимн России». </w:t>
      </w:r>
      <w:r w:rsidRPr="00EE17EF">
        <w:rPr>
          <w:color w:val="000000"/>
          <w:spacing w:val="-1"/>
        </w:rPr>
        <w:t xml:space="preserve">А. Александров, слова С. Михалкова. </w:t>
      </w:r>
      <w:r w:rsidRPr="00EE17EF">
        <w:rPr>
          <w:i/>
          <w:iCs/>
          <w:color w:val="000000"/>
          <w:spacing w:val="-2"/>
        </w:rPr>
        <w:t xml:space="preserve">«Здравствуй, Родина моя». </w:t>
      </w:r>
      <w:r w:rsidRPr="00EE17EF">
        <w:rPr>
          <w:color w:val="000000"/>
          <w:spacing w:val="-2"/>
        </w:rPr>
        <w:t xml:space="preserve">Ю. Чичков, слова К. Ибряева. </w:t>
      </w:r>
      <w:r w:rsidRPr="00EE17EF">
        <w:rPr>
          <w:i/>
          <w:iCs/>
          <w:color w:val="000000"/>
          <w:spacing w:val="-1"/>
        </w:rPr>
        <w:t xml:space="preserve">«Моя Россия». </w:t>
      </w:r>
      <w:r w:rsidRPr="00EE17EF">
        <w:rPr>
          <w:color w:val="000000"/>
          <w:spacing w:val="-1"/>
        </w:rPr>
        <w:t>Г. Струве, слова Н. Соловьевой.</w:t>
      </w:r>
    </w:p>
    <w:p w:rsidR="001B39AD" w:rsidRPr="00EE17EF" w:rsidRDefault="001B39AD" w:rsidP="001B39AD">
      <w:pPr>
        <w:shd w:val="clear" w:color="auto" w:fill="FFFFFF"/>
        <w:ind w:left="10"/>
        <w:jc w:val="both"/>
      </w:pPr>
      <w:r w:rsidRPr="00EE17EF">
        <w:rPr>
          <w:b/>
          <w:bCs/>
          <w:color w:val="000000"/>
        </w:rPr>
        <w:t>Раздел 2. «День, полный событий»</w:t>
      </w:r>
    </w:p>
    <w:p w:rsidR="001B39AD" w:rsidRPr="00EE17EF" w:rsidRDefault="001B39AD" w:rsidP="001B39AD">
      <w:pPr>
        <w:shd w:val="clear" w:color="auto" w:fill="FFFFFF"/>
        <w:ind w:left="10" w:right="10" w:firstLine="418"/>
        <w:jc w:val="both"/>
      </w:pPr>
      <w:r w:rsidRPr="00EE17EF">
        <w:rPr>
          <w:color w:val="000000"/>
          <w:spacing w:val="19"/>
        </w:rPr>
        <w:t xml:space="preserve">Мир ребенка в музыкальных интонациях, образах. </w:t>
      </w:r>
      <w:r w:rsidRPr="00EE17EF">
        <w:rPr>
          <w:i/>
          <w:iCs/>
          <w:color w:val="000000"/>
          <w:spacing w:val="19"/>
        </w:rPr>
        <w:t xml:space="preserve">Детские пьесы </w:t>
      </w:r>
      <w:r w:rsidRPr="00EE17EF">
        <w:rPr>
          <w:color w:val="000000"/>
        </w:rPr>
        <w:t>П. Чайковского и С. Прокофьева. Музыкальный материал — фортепиано.</w:t>
      </w:r>
    </w:p>
    <w:p w:rsidR="001B39AD" w:rsidRPr="00EE17EF" w:rsidRDefault="001B39AD" w:rsidP="001B39AD">
      <w:pPr>
        <w:shd w:val="clear" w:color="auto" w:fill="FFFFFF"/>
        <w:ind w:left="10"/>
        <w:jc w:val="both"/>
      </w:pPr>
      <w:r w:rsidRPr="00EE17EF">
        <w:rPr>
          <w:b/>
          <w:bCs/>
          <w:color w:val="000000"/>
          <w:spacing w:val="-1"/>
        </w:rPr>
        <w:t>Музыкальный материал</w:t>
      </w:r>
    </w:p>
    <w:p w:rsidR="001B39AD" w:rsidRPr="00EE17EF" w:rsidRDefault="001B39AD" w:rsidP="001B39AD">
      <w:pPr>
        <w:shd w:val="clear" w:color="auto" w:fill="FFFFFF"/>
        <w:ind w:left="418"/>
        <w:jc w:val="both"/>
      </w:pPr>
      <w:r w:rsidRPr="00EE17EF">
        <w:rPr>
          <w:i/>
          <w:iCs/>
          <w:color w:val="000000"/>
        </w:rPr>
        <w:t xml:space="preserve">Пьесы </w:t>
      </w:r>
      <w:r w:rsidRPr="00EE17EF">
        <w:rPr>
          <w:color w:val="000000"/>
        </w:rPr>
        <w:t xml:space="preserve">из </w:t>
      </w:r>
      <w:r w:rsidRPr="00EE17EF">
        <w:rPr>
          <w:i/>
          <w:iCs/>
          <w:color w:val="000000"/>
        </w:rPr>
        <w:t xml:space="preserve">«Детского альбома». </w:t>
      </w:r>
      <w:r w:rsidRPr="00EE17EF">
        <w:rPr>
          <w:color w:val="000000"/>
        </w:rPr>
        <w:t>П. Чайковский.</w:t>
      </w:r>
    </w:p>
    <w:p w:rsidR="001B39AD" w:rsidRPr="00EE17EF" w:rsidRDefault="001B39AD" w:rsidP="001B39AD">
      <w:pPr>
        <w:shd w:val="clear" w:color="auto" w:fill="FFFFFF"/>
        <w:ind w:left="418"/>
        <w:jc w:val="both"/>
      </w:pPr>
      <w:r w:rsidRPr="00EE17EF">
        <w:rPr>
          <w:i/>
          <w:iCs/>
          <w:color w:val="000000"/>
        </w:rPr>
        <w:t xml:space="preserve">Пьесы </w:t>
      </w:r>
      <w:r w:rsidRPr="00EE17EF">
        <w:rPr>
          <w:color w:val="000000"/>
        </w:rPr>
        <w:t xml:space="preserve">из </w:t>
      </w:r>
      <w:r w:rsidRPr="00EE17EF">
        <w:rPr>
          <w:i/>
          <w:iCs/>
          <w:color w:val="000000"/>
        </w:rPr>
        <w:t xml:space="preserve">«Детской музыки». </w:t>
      </w:r>
      <w:r w:rsidRPr="00EE17EF">
        <w:rPr>
          <w:color w:val="000000"/>
        </w:rPr>
        <w:t>С. Прокофьев.</w:t>
      </w:r>
    </w:p>
    <w:p w:rsidR="001B39AD" w:rsidRPr="00EE17EF" w:rsidRDefault="001B39AD" w:rsidP="001B39AD">
      <w:pPr>
        <w:shd w:val="clear" w:color="auto" w:fill="FFFFFF"/>
        <w:ind w:left="437"/>
        <w:jc w:val="both"/>
      </w:pPr>
      <w:r w:rsidRPr="00EE17EF">
        <w:rPr>
          <w:i/>
          <w:iCs/>
          <w:color w:val="000000"/>
        </w:rPr>
        <w:t xml:space="preserve">«Прогулка» </w:t>
      </w:r>
      <w:r w:rsidRPr="00EE17EF">
        <w:rPr>
          <w:color w:val="000000"/>
        </w:rPr>
        <w:t xml:space="preserve">из сюиты </w:t>
      </w:r>
      <w:r w:rsidRPr="00EE17EF">
        <w:rPr>
          <w:i/>
          <w:iCs/>
          <w:color w:val="000000"/>
        </w:rPr>
        <w:t xml:space="preserve">«Картинки с выставки». </w:t>
      </w:r>
      <w:r w:rsidRPr="00EE17EF">
        <w:rPr>
          <w:color w:val="000000"/>
        </w:rPr>
        <w:t>М. Мусоргский.</w:t>
      </w:r>
    </w:p>
    <w:p w:rsidR="001B39AD" w:rsidRPr="00EE17EF" w:rsidRDefault="001B39AD" w:rsidP="001B39AD">
      <w:pPr>
        <w:shd w:val="clear" w:color="auto" w:fill="FFFFFF"/>
        <w:ind w:left="437"/>
        <w:jc w:val="both"/>
      </w:pPr>
      <w:r w:rsidRPr="00EE17EF">
        <w:rPr>
          <w:i/>
          <w:iCs/>
          <w:color w:val="000000"/>
          <w:spacing w:val="-1"/>
        </w:rPr>
        <w:t xml:space="preserve">«Начинаем перепляс». </w:t>
      </w:r>
      <w:r w:rsidRPr="00EE17EF">
        <w:rPr>
          <w:color w:val="000000"/>
          <w:spacing w:val="-1"/>
        </w:rPr>
        <w:t>С. Соснин, слова П. Синявского.</w:t>
      </w:r>
    </w:p>
    <w:p w:rsidR="001B39AD" w:rsidRPr="00EE17EF" w:rsidRDefault="001B39AD" w:rsidP="001B39AD">
      <w:pPr>
        <w:shd w:val="clear" w:color="auto" w:fill="FFFFFF"/>
        <w:ind w:left="437"/>
        <w:jc w:val="both"/>
      </w:pPr>
      <w:r w:rsidRPr="00EE17EF">
        <w:rPr>
          <w:i/>
          <w:iCs/>
          <w:color w:val="000000"/>
          <w:spacing w:val="-1"/>
        </w:rPr>
        <w:t xml:space="preserve">«Сонная песенка». </w:t>
      </w:r>
      <w:r w:rsidRPr="00EE17EF">
        <w:rPr>
          <w:color w:val="000000"/>
          <w:spacing w:val="-1"/>
        </w:rPr>
        <w:t>Р. Паулс, слова И. Ласманиса.</w:t>
      </w:r>
    </w:p>
    <w:p w:rsidR="001B39AD" w:rsidRPr="00EE17EF" w:rsidRDefault="001B39AD" w:rsidP="001B39AD">
      <w:pPr>
        <w:shd w:val="clear" w:color="auto" w:fill="FFFFFF"/>
        <w:ind w:left="437"/>
        <w:jc w:val="both"/>
      </w:pPr>
      <w:r w:rsidRPr="00EE17EF">
        <w:rPr>
          <w:i/>
          <w:iCs/>
          <w:color w:val="000000"/>
        </w:rPr>
        <w:t xml:space="preserve">«Спят усталые игрушки». </w:t>
      </w:r>
      <w:r w:rsidRPr="00EE17EF">
        <w:rPr>
          <w:color w:val="000000"/>
        </w:rPr>
        <w:t>А. Островский, слова З. Петровой.</w:t>
      </w:r>
    </w:p>
    <w:p w:rsidR="001B39AD" w:rsidRPr="00EE17EF" w:rsidRDefault="001B39AD" w:rsidP="001B39AD">
      <w:pPr>
        <w:shd w:val="clear" w:color="auto" w:fill="FFFFFF"/>
        <w:ind w:left="437"/>
        <w:jc w:val="both"/>
      </w:pPr>
      <w:r w:rsidRPr="00EE17EF">
        <w:rPr>
          <w:i/>
          <w:iCs/>
          <w:color w:val="000000"/>
          <w:spacing w:val="-1"/>
        </w:rPr>
        <w:t xml:space="preserve">«Ай-я, жу-жу», </w:t>
      </w:r>
      <w:r w:rsidRPr="00EE17EF">
        <w:rPr>
          <w:color w:val="000000"/>
          <w:spacing w:val="-1"/>
        </w:rPr>
        <w:t>латышская народная песня.</w:t>
      </w:r>
    </w:p>
    <w:p w:rsidR="001B39AD" w:rsidRPr="00EE17EF" w:rsidRDefault="001B39AD" w:rsidP="001B39AD">
      <w:pPr>
        <w:shd w:val="clear" w:color="auto" w:fill="FFFFFF"/>
        <w:ind w:left="437"/>
        <w:jc w:val="both"/>
      </w:pPr>
      <w:r w:rsidRPr="00EE17EF">
        <w:rPr>
          <w:i/>
          <w:iCs/>
          <w:color w:val="000000"/>
          <w:spacing w:val="-1"/>
        </w:rPr>
        <w:t xml:space="preserve">«Колыбельная медведицы». </w:t>
      </w:r>
      <w:r w:rsidRPr="00EE17EF">
        <w:rPr>
          <w:color w:val="000000"/>
          <w:spacing w:val="-1"/>
        </w:rPr>
        <w:t>Е. Крылатов, слова Ю. Яковлева.</w:t>
      </w:r>
    </w:p>
    <w:p w:rsidR="001B39AD" w:rsidRPr="00EE17EF" w:rsidRDefault="001B39AD" w:rsidP="001B39AD">
      <w:pPr>
        <w:shd w:val="clear" w:color="auto" w:fill="FFFFFF"/>
        <w:ind w:left="10"/>
        <w:jc w:val="both"/>
      </w:pPr>
      <w:r w:rsidRPr="00EE17EF">
        <w:rPr>
          <w:b/>
          <w:bCs/>
          <w:color w:val="000000"/>
        </w:rPr>
        <w:t>Раздел 3. «О России петь — что стремиться в храм»</w:t>
      </w:r>
    </w:p>
    <w:p w:rsidR="001B39AD" w:rsidRPr="00EE17EF" w:rsidRDefault="001B39AD" w:rsidP="001B39AD">
      <w:pPr>
        <w:shd w:val="clear" w:color="auto" w:fill="FFFFFF"/>
        <w:ind w:left="10" w:right="5" w:firstLine="422"/>
        <w:jc w:val="both"/>
      </w:pPr>
      <w:r w:rsidRPr="00EE17EF">
        <w:rPr>
          <w:color w:val="000000"/>
          <w:spacing w:val="13"/>
        </w:rPr>
        <w:t xml:space="preserve">Колокольные звоны России. Святые земли Русской. Праздники </w:t>
      </w:r>
      <w:r w:rsidRPr="00EE17EF">
        <w:rPr>
          <w:color w:val="000000"/>
        </w:rPr>
        <w:t>Православной церкви. Рождество Христово. Молитва. Хорал.</w:t>
      </w:r>
    </w:p>
    <w:p w:rsidR="001B39AD" w:rsidRPr="00EE17EF" w:rsidRDefault="001B39AD" w:rsidP="001B39AD">
      <w:pPr>
        <w:shd w:val="clear" w:color="auto" w:fill="FFFFFF"/>
        <w:ind w:left="10"/>
        <w:jc w:val="both"/>
      </w:pPr>
      <w:r w:rsidRPr="00EE17EF">
        <w:rPr>
          <w:b/>
          <w:bCs/>
          <w:color w:val="000000"/>
          <w:spacing w:val="-1"/>
        </w:rPr>
        <w:t>Музыкальный материал</w:t>
      </w:r>
    </w:p>
    <w:p w:rsidR="001B39AD" w:rsidRPr="00EE17EF" w:rsidRDefault="001B39AD" w:rsidP="001B39AD">
      <w:pPr>
        <w:shd w:val="clear" w:color="auto" w:fill="FFFFFF"/>
        <w:ind w:left="437"/>
        <w:jc w:val="both"/>
      </w:pPr>
      <w:r w:rsidRPr="00EE17EF">
        <w:rPr>
          <w:i/>
          <w:iCs/>
          <w:color w:val="000000"/>
        </w:rPr>
        <w:t xml:space="preserve">«Великий колокольный звон» </w:t>
      </w:r>
      <w:r w:rsidRPr="00EE17EF">
        <w:rPr>
          <w:color w:val="000000"/>
        </w:rPr>
        <w:t xml:space="preserve">из оперы </w:t>
      </w:r>
      <w:r w:rsidRPr="00EE17EF">
        <w:rPr>
          <w:i/>
          <w:iCs/>
          <w:color w:val="000000"/>
        </w:rPr>
        <w:t xml:space="preserve">«Борис Годунов». </w:t>
      </w:r>
      <w:r w:rsidRPr="00EE17EF">
        <w:rPr>
          <w:color w:val="000000"/>
        </w:rPr>
        <w:t>М. Мусоргский.</w:t>
      </w:r>
    </w:p>
    <w:p w:rsidR="001B39AD" w:rsidRPr="00EE17EF" w:rsidRDefault="001B39AD" w:rsidP="001B39AD">
      <w:pPr>
        <w:shd w:val="clear" w:color="auto" w:fill="FFFFFF"/>
        <w:ind w:left="14" w:right="110" w:firstLine="418"/>
        <w:jc w:val="both"/>
      </w:pPr>
      <w:r w:rsidRPr="00EE17EF">
        <w:rPr>
          <w:color w:val="000000"/>
          <w:spacing w:val="-2"/>
        </w:rPr>
        <w:t xml:space="preserve">Кантата </w:t>
      </w:r>
      <w:r w:rsidRPr="00EE17EF">
        <w:rPr>
          <w:i/>
          <w:iCs/>
          <w:color w:val="000000"/>
          <w:spacing w:val="-2"/>
        </w:rPr>
        <w:t xml:space="preserve">«Александр Невский», </w:t>
      </w:r>
      <w:r w:rsidRPr="00EE17EF">
        <w:rPr>
          <w:color w:val="000000"/>
          <w:spacing w:val="-2"/>
        </w:rPr>
        <w:t xml:space="preserve">фрагменты: </w:t>
      </w:r>
      <w:r w:rsidRPr="00EE17EF">
        <w:rPr>
          <w:i/>
          <w:iCs/>
          <w:color w:val="000000"/>
          <w:spacing w:val="-2"/>
        </w:rPr>
        <w:t xml:space="preserve">«Песня об Александре Невском», </w:t>
      </w:r>
      <w:r w:rsidRPr="00EE17EF">
        <w:rPr>
          <w:i/>
          <w:iCs/>
          <w:color w:val="000000"/>
          <w:spacing w:val="-1"/>
        </w:rPr>
        <w:t xml:space="preserve">«Вставайте, люди русские». </w:t>
      </w:r>
      <w:r w:rsidRPr="00EE17EF">
        <w:rPr>
          <w:color w:val="000000"/>
          <w:spacing w:val="-1"/>
        </w:rPr>
        <w:t>С. Прокофьев.</w:t>
      </w:r>
    </w:p>
    <w:p w:rsidR="001B39AD" w:rsidRPr="00EE17EF" w:rsidRDefault="001B39AD" w:rsidP="001B39AD">
      <w:pPr>
        <w:shd w:val="clear" w:color="auto" w:fill="FFFFFF"/>
        <w:ind w:left="427"/>
        <w:jc w:val="both"/>
      </w:pPr>
      <w:r w:rsidRPr="00EE17EF">
        <w:rPr>
          <w:color w:val="000000"/>
        </w:rPr>
        <w:t>Народные песнопения о Сергии Радонежском.</w:t>
      </w:r>
    </w:p>
    <w:p w:rsidR="001B39AD" w:rsidRPr="00EE17EF" w:rsidRDefault="001B39AD" w:rsidP="001B39AD">
      <w:pPr>
        <w:shd w:val="clear" w:color="auto" w:fill="FFFFFF"/>
        <w:ind w:left="437"/>
        <w:jc w:val="both"/>
      </w:pPr>
      <w:r w:rsidRPr="00EE17EF">
        <w:rPr>
          <w:i/>
          <w:iCs/>
          <w:color w:val="000000"/>
          <w:spacing w:val="-1"/>
        </w:rPr>
        <w:t xml:space="preserve">«Утренняя молитва», «В церкви». </w:t>
      </w:r>
      <w:r w:rsidRPr="00EE17EF">
        <w:rPr>
          <w:color w:val="000000"/>
          <w:spacing w:val="-1"/>
        </w:rPr>
        <w:t>П. Чайковский.</w:t>
      </w:r>
    </w:p>
    <w:p w:rsidR="001B39AD" w:rsidRPr="00EE17EF" w:rsidRDefault="001B39AD" w:rsidP="001B39AD">
      <w:pPr>
        <w:shd w:val="clear" w:color="auto" w:fill="FFFFFF"/>
        <w:ind w:left="437"/>
        <w:jc w:val="both"/>
      </w:pPr>
      <w:r w:rsidRPr="00EE17EF">
        <w:rPr>
          <w:i/>
          <w:iCs/>
          <w:color w:val="000000"/>
          <w:spacing w:val="-1"/>
        </w:rPr>
        <w:t xml:space="preserve">«Вечерняя песня». </w:t>
      </w:r>
      <w:r w:rsidRPr="00EE17EF">
        <w:rPr>
          <w:color w:val="000000"/>
          <w:spacing w:val="-1"/>
        </w:rPr>
        <w:t>А. Тома, слова К. Ушинского.</w:t>
      </w:r>
    </w:p>
    <w:p w:rsidR="001B39AD" w:rsidRPr="00EE17EF" w:rsidRDefault="001B39AD" w:rsidP="001B39AD">
      <w:pPr>
        <w:shd w:val="clear" w:color="auto" w:fill="FFFFFF"/>
        <w:ind w:left="14" w:right="62" w:firstLine="413"/>
        <w:jc w:val="both"/>
      </w:pPr>
      <w:r w:rsidRPr="00EE17EF">
        <w:rPr>
          <w:color w:val="000000"/>
          <w:spacing w:val="-1"/>
        </w:rPr>
        <w:t xml:space="preserve">Народные славянские песнопения: </w:t>
      </w:r>
      <w:r w:rsidRPr="00EE17EF">
        <w:rPr>
          <w:i/>
          <w:iCs/>
          <w:color w:val="000000"/>
          <w:spacing w:val="-1"/>
        </w:rPr>
        <w:t xml:space="preserve">«Добрый тебе вечер», «Рождественское </w:t>
      </w:r>
      <w:r w:rsidRPr="00EE17EF">
        <w:rPr>
          <w:i/>
          <w:iCs/>
          <w:color w:val="000000"/>
        </w:rPr>
        <w:t xml:space="preserve">чудо», «Рождественская песенка». </w:t>
      </w:r>
      <w:r w:rsidRPr="00EE17EF">
        <w:rPr>
          <w:color w:val="000000"/>
        </w:rPr>
        <w:t>Слова и музыка П. Синявского.</w:t>
      </w:r>
    </w:p>
    <w:p w:rsidR="001B39AD" w:rsidRPr="00EE17EF" w:rsidRDefault="001B39AD" w:rsidP="001B39AD">
      <w:pPr>
        <w:shd w:val="clear" w:color="auto" w:fill="FFFFFF"/>
        <w:ind w:left="5"/>
        <w:jc w:val="both"/>
      </w:pPr>
      <w:r w:rsidRPr="00EE17EF">
        <w:rPr>
          <w:b/>
          <w:bCs/>
          <w:color w:val="000000"/>
        </w:rPr>
        <w:t>Раздел 4. «Гори, гори ясно, чтобы не погасло!»</w:t>
      </w:r>
    </w:p>
    <w:p w:rsidR="001B39AD" w:rsidRPr="00EE17EF" w:rsidRDefault="001B39AD" w:rsidP="001B39AD">
      <w:pPr>
        <w:shd w:val="clear" w:color="auto" w:fill="FFFFFF"/>
        <w:ind w:firstLine="422"/>
        <w:jc w:val="both"/>
      </w:pPr>
      <w:r w:rsidRPr="00EE17EF">
        <w:rPr>
          <w:color w:val="000000"/>
          <w:spacing w:val="9"/>
        </w:rPr>
        <w:t xml:space="preserve">Мотив, напев, наигрыш. Оркестр русских народных инструментов. </w:t>
      </w:r>
      <w:r w:rsidRPr="00EE17EF">
        <w:rPr>
          <w:color w:val="000000"/>
          <w:spacing w:val="1"/>
        </w:rPr>
        <w:t xml:space="preserve">Вариации в русской народной музыке. Музыка в народном стиле. Обряды и праздники русского народа: проводы зимы, встреча весны. Опыты сочинения </w:t>
      </w:r>
      <w:r w:rsidRPr="00EE17EF">
        <w:rPr>
          <w:color w:val="000000"/>
        </w:rPr>
        <w:t>мелодий на тексты народных песенок, закличек, потешек.</w:t>
      </w:r>
    </w:p>
    <w:p w:rsidR="001B39AD" w:rsidRPr="00EE17EF" w:rsidRDefault="001B39AD" w:rsidP="001B39AD">
      <w:pPr>
        <w:shd w:val="clear" w:color="auto" w:fill="FFFFFF"/>
        <w:ind w:left="5"/>
        <w:jc w:val="both"/>
      </w:pPr>
      <w:r w:rsidRPr="00EE17EF">
        <w:rPr>
          <w:b/>
          <w:bCs/>
          <w:color w:val="000000"/>
          <w:spacing w:val="-1"/>
        </w:rPr>
        <w:t>Музыкальный материал</w:t>
      </w:r>
    </w:p>
    <w:p w:rsidR="001B39AD" w:rsidRPr="00EE17EF" w:rsidRDefault="001B39AD" w:rsidP="001B39AD">
      <w:pPr>
        <w:shd w:val="clear" w:color="auto" w:fill="FFFFFF"/>
        <w:ind w:left="432" w:right="2074"/>
        <w:jc w:val="both"/>
      </w:pPr>
      <w:r w:rsidRPr="00EE17EF">
        <w:rPr>
          <w:color w:val="000000"/>
          <w:spacing w:val="-3"/>
        </w:rPr>
        <w:t xml:space="preserve">Плясовые наигрыши: </w:t>
      </w:r>
      <w:r w:rsidRPr="00EE17EF">
        <w:rPr>
          <w:i/>
          <w:iCs/>
          <w:color w:val="000000"/>
          <w:spacing w:val="-3"/>
        </w:rPr>
        <w:t xml:space="preserve">«Светит месяц», «Камаринская». </w:t>
      </w:r>
      <w:r w:rsidRPr="00EE17EF">
        <w:rPr>
          <w:i/>
          <w:iCs/>
          <w:color w:val="000000"/>
        </w:rPr>
        <w:t xml:space="preserve">«Наигрыш». А. </w:t>
      </w:r>
      <w:r w:rsidRPr="00EE17EF">
        <w:rPr>
          <w:color w:val="000000"/>
        </w:rPr>
        <w:t>Шнитке.</w:t>
      </w:r>
    </w:p>
    <w:p w:rsidR="001B39AD" w:rsidRPr="00EE17EF" w:rsidRDefault="001B39AD" w:rsidP="001B39AD">
      <w:pPr>
        <w:shd w:val="clear" w:color="auto" w:fill="FFFFFF"/>
        <w:ind w:left="5" w:firstLine="418"/>
        <w:jc w:val="both"/>
      </w:pPr>
      <w:r w:rsidRPr="00EE17EF">
        <w:rPr>
          <w:color w:val="000000"/>
          <w:spacing w:val="-1"/>
        </w:rPr>
        <w:t xml:space="preserve">Русские народные песни: </w:t>
      </w:r>
      <w:r w:rsidRPr="00EE17EF">
        <w:rPr>
          <w:i/>
          <w:iCs/>
          <w:color w:val="000000"/>
          <w:spacing w:val="-1"/>
        </w:rPr>
        <w:t xml:space="preserve">«Выходили красны девицы», «Бояре, а мы к вам </w:t>
      </w:r>
      <w:r w:rsidRPr="00EE17EF">
        <w:rPr>
          <w:i/>
          <w:iCs/>
          <w:color w:val="000000"/>
          <w:spacing w:val="-4"/>
        </w:rPr>
        <w:t>пришли».</w:t>
      </w:r>
    </w:p>
    <w:p w:rsidR="001B39AD" w:rsidRPr="00EE17EF" w:rsidRDefault="001B39AD" w:rsidP="001B39AD">
      <w:pPr>
        <w:shd w:val="clear" w:color="auto" w:fill="FFFFFF"/>
        <w:ind w:left="413" w:right="3629"/>
        <w:jc w:val="both"/>
      </w:pPr>
      <w:r w:rsidRPr="00EE17EF">
        <w:rPr>
          <w:i/>
          <w:iCs/>
          <w:color w:val="000000"/>
          <w:spacing w:val="-3"/>
        </w:rPr>
        <w:t xml:space="preserve">«Ходит месяц над лугами». </w:t>
      </w:r>
      <w:r w:rsidRPr="00EE17EF">
        <w:rPr>
          <w:color w:val="000000"/>
          <w:spacing w:val="-3"/>
        </w:rPr>
        <w:t xml:space="preserve">С. Прокофьев. </w:t>
      </w:r>
      <w:r w:rsidRPr="00EE17EF">
        <w:rPr>
          <w:i/>
          <w:iCs/>
          <w:color w:val="000000"/>
          <w:spacing w:val="-1"/>
        </w:rPr>
        <w:t xml:space="preserve">«Камаринская». </w:t>
      </w:r>
      <w:r w:rsidRPr="00EE17EF">
        <w:rPr>
          <w:color w:val="000000"/>
          <w:spacing w:val="-1"/>
        </w:rPr>
        <w:t xml:space="preserve">П. Чайковский. </w:t>
      </w:r>
      <w:r w:rsidRPr="00EE17EF">
        <w:rPr>
          <w:i/>
          <w:iCs/>
          <w:color w:val="000000"/>
          <w:spacing w:val="-2"/>
        </w:rPr>
        <w:t xml:space="preserve">Прибаутки. </w:t>
      </w:r>
      <w:r w:rsidRPr="00EE17EF">
        <w:rPr>
          <w:color w:val="000000"/>
          <w:spacing w:val="-2"/>
        </w:rPr>
        <w:t xml:space="preserve">В. Комраков, слова народные. </w:t>
      </w:r>
      <w:r w:rsidRPr="00EE17EF">
        <w:rPr>
          <w:color w:val="000000"/>
          <w:spacing w:val="-1"/>
        </w:rPr>
        <w:t>Масленичные песенки. Песенки-заклички, игры, хороводы.</w:t>
      </w:r>
    </w:p>
    <w:p w:rsidR="001B39AD" w:rsidRPr="00EE17EF" w:rsidRDefault="001B39AD" w:rsidP="001B39AD">
      <w:pPr>
        <w:shd w:val="clear" w:color="auto" w:fill="FFFFFF"/>
        <w:ind w:left="5"/>
        <w:jc w:val="both"/>
      </w:pPr>
      <w:r w:rsidRPr="00EE17EF">
        <w:rPr>
          <w:b/>
          <w:bCs/>
          <w:color w:val="000000"/>
        </w:rPr>
        <w:t>Раздел 5. «В музыкальном театре»</w:t>
      </w:r>
    </w:p>
    <w:p w:rsidR="001B39AD" w:rsidRPr="00EE17EF" w:rsidRDefault="001B39AD" w:rsidP="001B39AD">
      <w:pPr>
        <w:shd w:val="clear" w:color="auto" w:fill="FFFFFF"/>
        <w:ind w:left="5" w:right="5" w:firstLine="422"/>
        <w:jc w:val="both"/>
      </w:pPr>
      <w:r w:rsidRPr="00EE17EF">
        <w:rPr>
          <w:color w:val="000000"/>
          <w:spacing w:val="1"/>
        </w:rPr>
        <w:t xml:space="preserve">Опера и балет. Песенность, танцевальность, маршевость в опере и балете. Симфонический оркестр. Роль дирижера, режиссера, художника в создании </w:t>
      </w:r>
      <w:r w:rsidRPr="00EE17EF">
        <w:rPr>
          <w:color w:val="000000"/>
        </w:rPr>
        <w:t xml:space="preserve">музыкального спектакля. Темы-характеристики действующих лиц. Детский </w:t>
      </w:r>
      <w:r w:rsidRPr="00EE17EF">
        <w:rPr>
          <w:color w:val="000000"/>
          <w:spacing w:val="-1"/>
        </w:rPr>
        <w:t>музыкальный театр.</w:t>
      </w:r>
    </w:p>
    <w:p w:rsidR="001B39AD" w:rsidRPr="00EE17EF" w:rsidRDefault="001B39AD" w:rsidP="001B39AD">
      <w:pPr>
        <w:shd w:val="clear" w:color="auto" w:fill="FFFFFF"/>
        <w:ind w:left="5"/>
        <w:jc w:val="both"/>
      </w:pPr>
      <w:r w:rsidRPr="00EE17EF">
        <w:rPr>
          <w:b/>
          <w:bCs/>
          <w:color w:val="000000"/>
          <w:spacing w:val="-1"/>
        </w:rPr>
        <w:t>Музыкальный материал</w:t>
      </w:r>
    </w:p>
    <w:p w:rsidR="001B39AD" w:rsidRPr="00EE17EF" w:rsidRDefault="001B39AD" w:rsidP="001B39AD">
      <w:pPr>
        <w:shd w:val="clear" w:color="auto" w:fill="FFFFFF"/>
        <w:ind w:left="432"/>
        <w:jc w:val="both"/>
      </w:pPr>
      <w:r w:rsidRPr="00EE17EF">
        <w:rPr>
          <w:i/>
          <w:iCs/>
          <w:color w:val="000000"/>
        </w:rPr>
        <w:t xml:space="preserve">«Волк и семеро козлят», </w:t>
      </w:r>
      <w:r w:rsidRPr="00EE17EF">
        <w:rPr>
          <w:color w:val="000000"/>
        </w:rPr>
        <w:t>фрагменты из детской оперы-сказки. М. Коваль.</w:t>
      </w:r>
    </w:p>
    <w:p w:rsidR="001B39AD" w:rsidRPr="00EE17EF" w:rsidRDefault="001B39AD" w:rsidP="001B39AD">
      <w:pPr>
        <w:shd w:val="clear" w:color="auto" w:fill="FFFFFF"/>
        <w:ind w:left="432"/>
        <w:jc w:val="both"/>
      </w:pPr>
      <w:r w:rsidRPr="00EE17EF">
        <w:rPr>
          <w:i/>
          <w:iCs/>
          <w:color w:val="000000"/>
          <w:spacing w:val="-1"/>
        </w:rPr>
        <w:lastRenderedPageBreak/>
        <w:t xml:space="preserve">«Золушка», </w:t>
      </w:r>
      <w:r w:rsidRPr="00EE17EF">
        <w:rPr>
          <w:color w:val="000000"/>
          <w:spacing w:val="-1"/>
        </w:rPr>
        <w:t>фрагменты из балета. С. Прокофьев.</w:t>
      </w:r>
    </w:p>
    <w:p w:rsidR="001B39AD" w:rsidRPr="00EE17EF" w:rsidRDefault="001B39AD" w:rsidP="001B39AD">
      <w:pPr>
        <w:shd w:val="clear" w:color="auto" w:fill="FFFFFF"/>
        <w:ind w:left="432"/>
        <w:jc w:val="both"/>
      </w:pPr>
      <w:r w:rsidRPr="00EE17EF">
        <w:rPr>
          <w:i/>
          <w:iCs/>
          <w:color w:val="000000"/>
        </w:rPr>
        <w:t xml:space="preserve">«Марш» </w:t>
      </w:r>
      <w:r w:rsidRPr="00EE17EF">
        <w:rPr>
          <w:color w:val="000000"/>
        </w:rPr>
        <w:t xml:space="preserve">из оперы </w:t>
      </w:r>
      <w:r w:rsidRPr="00EE17EF">
        <w:rPr>
          <w:i/>
          <w:iCs/>
          <w:color w:val="000000"/>
        </w:rPr>
        <w:t xml:space="preserve">«Любовь к трем апельсинам». </w:t>
      </w:r>
      <w:r w:rsidRPr="00EE17EF">
        <w:rPr>
          <w:color w:val="000000"/>
        </w:rPr>
        <w:t>С. Прокофьев.</w:t>
      </w:r>
    </w:p>
    <w:p w:rsidR="001B39AD" w:rsidRPr="00EE17EF" w:rsidRDefault="001B39AD" w:rsidP="001B39AD">
      <w:pPr>
        <w:shd w:val="clear" w:color="auto" w:fill="FFFFFF"/>
        <w:ind w:left="432"/>
        <w:jc w:val="both"/>
      </w:pPr>
      <w:r w:rsidRPr="00EE17EF">
        <w:rPr>
          <w:i/>
          <w:iCs/>
          <w:color w:val="000000"/>
          <w:spacing w:val="-1"/>
        </w:rPr>
        <w:t xml:space="preserve">«Марш» </w:t>
      </w:r>
      <w:r w:rsidRPr="00EE17EF">
        <w:rPr>
          <w:color w:val="000000"/>
          <w:spacing w:val="-1"/>
        </w:rPr>
        <w:t xml:space="preserve">из балета </w:t>
      </w:r>
      <w:r w:rsidRPr="00EE17EF">
        <w:rPr>
          <w:i/>
          <w:iCs/>
          <w:color w:val="000000"/>
          <w:spacing w:val="-1"/>
        </w:rPr>
        <w:t xml:space="preserve">«Щелкунчик». </w:t>
      </w:r>
      <w:r w:rsidRPr="00EE17EF">
        <w:rPr>
          <w:color w:val="000000"/>
          <w:spacing w:val="-1"/>
        </w:rPr>
        <w:t>П. Чайковский.</w:t>
      </w:r>
    </w:p>
    <w:p w:rsidR="001B39AD" w:rsidRPr="00EE17EF" w:rsidRDefault="001B39AD" w:rsidP="001B39AD">
      <w:pPr>
        <w:shd w:val="clear" w:color="auto" w:fill="FFFFFF"/>
        <w:ind w:left="432"/>
        <w:jc w:val="both"/>
      </w:pPr>
      <w:r w:rsidRPr="00EE17EF">
        <w:rPr>
          <w:i/>
          <w:iCs/>
          <w:color w:val="000000"/>
          <w:spacing w:val="-1"/>
        </w:rPr>
        <w:t xml:space="preserve">«Руслан и Людмила», </w:t>
      </w:r>
      <w:r w:rsidRPr="00EE17EF">
        <w:rPr>
          <w:color w:val="000000"/>
          <w:spacing w:val="-1"/>
        </w:rPr>
        <w:t>фрагменты из оперы. М. Глинка.</w:t>
      </w:r>
    </w:p>
    <w:p w:rsidR="001B39AD" w:rsidRPr="00EE17EF" w:rsidRDefault="001B39AD" w:rsidP="001B39AD">
      <w:pPr>
        <w:shd w:val="clear" w:color="auto" w:fill="FFFFFF"/>
        <w:ind w:left="432"/>
        <w:jc w:val="both"/>
      </w:pPr>
      <w:r w:rsidRPr="00EE17EF">
        <w:rPr>
          <w:i/>
          <w:iCs/>
          <w:color w:val="000000"/>
          <w:spacing w:val="-1"/>
        </w:rPr>
        <w:t xml:space="preserve">«Песня-спор». </w:t>
      </w:r>
      <w:r w:rsidRPr="00EE17EF">
        <w:rPr>
          <w:color w:val="000000"/>
          <w:spacing w:val="-1"/>
        </w:rPr>
        <w:t>Г. Гладков, слова В. Лугового.</w:t>
      </w:r>
    </w:p>
    <w:p w:rsidR="001B39AD" w:rsidRPr="00EE17EF" w:rsidRDefault="001B39AD" w:rsidP="001B39AD">
      <w:pPr>
        <w:shd w:val="clear" w:color="auto" w:fill="FFFFFF"/>
        <w:ind w:left="5"/>
        <w:jc w:val="both"/>
      </w:pPr>
      <w:r w:rsidRPr="00EE17EF">
        <w:rPr>
          <w:b/>
          <w:bCs/>
          <w:color w:val="000000"/>
        </w:rPr>
        <w:t>Раздел 6. «В концертном зале»</w:t>
      </w:r>
    </w:p>
    <w:p w:rsidR="001B39AD" w:rsidRPr="00EE17EF" w:rsidRDefault="001B39AD" w:rsidP="001B39AD">
      <w:pPr>
        <w:shd w:val="clear" w:color="auto" w:fill="FFFFFF"/>
        <w:ind w:right="5" w:firstLine="422"/>
        <w:jc w:val="both"/>
      </w:pPr>
      <w:r w:rsidRPr="00EE17EF">
        <w:rPr>
          <w:color w:val="000000"/>
          <w:spacing w:val="-1"/>
        </w:rPr>
        <w:t xml:space="preserve">Музыкальные портреты и образы в симфонической и фортепианной музыке. </w:t>
      </w:r>
      <w:r w:rsidRPr="00EE17EF">
        <w:rPr>
          <w:color w:val="000000"/>
          <w:spacing w:val="5"/>
        </w:rPr>
        <w:t xml:space="preserve">Развитие музыки. Взаимодействие тем. Контраст. Тембры инструментов и </w:t>
      </w:r>
      <w:r w:rsidRPr="00EE17EF">
        <w:rPr>
          <w:color w:val="000000"/>
        </w:rPr>
        <w:t>групп инструментов симфонического оркестра. Партитура.</w:t>
      </w:r>
    </w:p>
    <w:p w:rsidR="001B39AD" w:rsidRPr="00EE17EF" w:rsidRDefault="001B39AD" w:rsidP="001B39AD">
      <w:pPr>
        <w:shd w:val="clear" w:color="auto" w:fill="FFFFFF"/>
        <w:ind w:left="5"/>
        <w:jc w:val="both"/>
      </w:pPr>
      <w:r w:rsidRPr="00EE17EF">
        <w:rPr>
          <w:b/>
          <w:bCs/>
          <w:color w:val="000000"/>
          <w:spacing w:val="-1"/>
        </w:rPr>
        <w:t>Музыкальный материал</w:t>
      </w:r>
    </w:p>
    <w:p w:rsidR="001B39AD" w:rsidRPr="00EE17EF" w:rsidRDefault="001B39AD" w:rsidP="001B39AD">
      <w:pPr>
        <w:shd w:val="clear" w:color="auto" w:fill="FFFFFF"/>
        <w:ind w:left="432"/>
        <w:jc w:val="both"/>
      </w:pPr>
      <w:r w:rsidRPr="00EE17EF">
        <w:rPr>
          <w:color w:val="000000"/>
          <w:spacing w:val="-1"/>
        </w:rPr>
        <w:t xml:space="preserve">Симфоническая сказка </w:t>
      </w:r>
      <w:r w:rsidRPr="00EE17EF">
        <w:rPr>
          <w:i/>
          <w:iCs/>
          <w:color w:val="000000"/>
          <w:spacing w:val="-1"/>
        </w:rPr>
        <w:t xml:space="preserve">«Петя и волк». </w:t>
      </w:r>
      <w:r w:rsidRPr="00EE17EF">
        <w:rPr>
          <w:color w:val="000000"/>
          <w:spacing w:val="-1"/>
        </w:rPr>
        <w:t>С. Прокофьев.</w:t>
      </w:r>
    </w:p>
    <w:p w:rsidR="001B39AD" w:rsidRPr="00EE17EF" w:rsidRDefault="001B39AD" w:rsidP="001B39AD">
      <w:pPr>
        <w:shd w:val="clear" w:color="auto" w:fill="FFFFFF"/>
        <w:ind w:left="432"/>
        <w:jc w:val="both"/>
      </w:pPr>
      <w:r w:rsidRPr="00EE17EF">
        <w:rPr>
          <w:i/>
          <w:iCs/>
          <w:color w:val="000000"/>
          <w:spacing w:val="1"/>
        </w:rPr>
        <w:t xml:space="preserve">«Картинки с выставки». </w:t>
      </w:r>
      <w:r w:rsidRPr="00EE17EF">
        <w:rPr>
          <w:color w:val="000000"/>
          <w:spacing w:val="1"/>
        </w:rPr>
        <w:t>Пьесы из фортепианной сюиты. М. Мусоргский.</w:t>
      </w:r>
    </w:p>
    <w:p w:rsidR="001B39AD" w:rsidRPr="00EE17EF" w:rsidRDefault="001B39AD" w:rsidP="001B39AD">
      <w:pPr>
        <w:shd w:val="clear" w:color="auto" w:fill="FFFFFF"/>
        <w:ind w:left="437"/>
        <w:jc w:val="both"/>
      </w:pPr>
      <w:r w:rsidRPr="00EE17EF">
        <w:rPr>
          <w:i/>
          <w:iCs/>
          <w:color w:val="000000"/>
          <w:spacing w:val="-1"/>
        </w:rPr>
        <w:t xml:space="preserve">Симфония № 40, </w:t>
      </w:r>
      <w:r w:rsidRPr="00EE17EF">
        <w:rPr>
          <w:color w:val="000000"/>
          <w:spacing w:val="-1"/>
        </w:rPr>
        <w:t>экспозиция 1-й части. В.-А. Моцарт.</w:t>
      </w:r>
    </w:p>
    <w:p w:rsidR="001B39AD" w:rsidRPr="00EE17EF" w:rsidRDefault="001B39AD" w:rsidP="001B39AD">
      <w:pPr>
        <w:shd w:val="clear" w:color="auto" w:fill="FFFFFF"/>
        <w:ind w:left="446" w:right="2592"/>
        <w:jc w:val="both"/>
      </w:pPr>
      <w:r w:rsidRPr="00EE17EF">
        <w:rPr>
          <w:i/>
          <w:iCs/>
          <w:color w:val="000000"/>
          <w:spacing w:val="-3"/>
        </w:rPr>
        <w:t xml:space="preserve">Увертюра </w:t>
      </w:r>
      <w:r w:rsidRPr="00EE17EF">
        <w:rPr>
          <w:color w:val="000000"/>
          <w:spacing w:val="-3"/>
        </w:rPr>
        <w:t xml:space="preserve">к опере </w:t>
      </w:r>
      <w:r w:rsidRPr="00EE17EF">
        <w:rPr>
          <w:i/>
          <w:iCs/>
          <w:color w:val="000000"/>
          <w:spacing w:val="-3"/>
        </w:rPr>
        <w:t xml:space="preserve">«Свадьба Фигаро». </w:t>
      </w:r>
      <w:r w:rsidRPr="00EE17EF">
        <w:rPr>
          <w:color w:val="000000"/>
          <w:spacing w:val="-3"/>
        </w:rPr>
        <w:t xml:space="preserve">В.-А. Моцарт. </w:t>
      </w:r>
      <w:r w:rsidRPr="00EE17EF">
        <w:rPr>
          <w:i/>
          <w:iCs/>
          <w:color w:val="000000"/>
          <w:spacing w:val="-1"/>
        </w:rPr>
        <w:t xml:space="preserve">Увертюра </w:t>
      </w:r>
      <w:r w:rsidRPr="00EE17EF">
        <w:rPr>
          <w:color w:val="000000"/>
          <w:spacing w:val="-1"/>
        </w:rPr>
        <w:t xml:space="preserve">к опере </w:t>
      </w:r>
      <w:r w:rsidRPr="00EE17EF">
        <w:rPr>
          <w:i/>
          <w:iCs/>
          <w:color w:val="000000"/>
          <w:spacing w:val="-1"/>
        </w:rPr>
        <w:t xml:space="preserve">«Руслан и Людмила». </w:t>
      </w:r>
      <w:r w:rsidRPr="00EE17EF">
        <w:rPr>
          <w:color w:val="000000"/>
          <w:spacing w:val="-1"/>
        </w:rPr>
        <w:t xml:space="preserve">М. Глинка. </w:t>
      </w:r>
      <w:r w:rsidRPr="00EE17EF">
        <w:rPr>
          <w:i/>
          <w:iCs/>
          <w:color w:val="000000"/>
          <w:spacing w:val="-1"/>
        </w:rPr>
        <w:t xml:space="preserve">«Песня о картинах». </w:t>
      </w:r>
      <w:r w:rsidRPr="00EE17EF">
        <w:rPr>
          <w:color w:val="000000"/>
          <w:spacing w:val="-1"/>
        </w:rPr>
        <w:t>Г. Гладков, слова Ю. Энтина.</w:t>
      </w:r>
    </w:p>
    <w:p w:rsidR="001B39AD" w:rsidRPr="00EE17EF" w:rsidRDefault="001B39AD" w:rsidP="001B39AD">
      <w:pPr>
        <w:shd w:val="clear" w:color="auto" w:fill="FFFFFF"/>
        <w:ind w:left="19"/>
        <w:jc w:val="both"/>
      </w:pPr>
      <w:r w:rsidRPr="00EE17EF">
        <w:rPr>
          <w:b/>
          <w:bCs/>
          <w:color w:val="000000"/>
        </w:rPr>
        <w:t>Раздел 7. «Чтоб музыкантом быть, так надобно уменье...»</w:t>
      </w:r>
    </w:p>
    <w:p w:rsidR="001B39AD" w:rsidRPr="00EE17EF" w:rsidRDefault="001B39AD" w:rsidP="001B39AD">
      <w:pPr>
        <w:shd w:val="clear" w:color="auto" w:fill="FFFFFF"/>
        <w:ind w:left="19" w:firstLine="854"/>
        <w:jc w:val="both"/>
      </w:pPr>
      <w:r w:rsidRPr="00EE17EF">
        <w:rPr>
          <w:color w:val="000000"/>
          <w:spacing w:val="6"/>
        </w:rPr>
        <w:t xml:space="preserve">Композитор — исполнитель — слушатель. Музыкальная речь и </w:t>
      </w:r>
      <w:r w:rsidRPr="00EE17EF">
        <w:rPr>
          <w:color w:val="000000"/>
          <w:spacing w:val="3"/>
        </w:rPr>
        <w:t xml:space="preserve">музыкальный язык. Выразительность и изобразительность музыки. Жанры </w:t>
      </w:r>
      <w:r w:rsidRPr="00EE17EF">
        <w:rPr>
          <w:color w:val="000000"/>
          <w:spacing w:val="-1"/>
        </w:rPr>
        <w:t>музыки. Международные конкурсы.</w:t>
      </w:r>
    </w:p>
    <w:p w:rsidR="001B39AD" w:rsidRPr="00EE17EF" w:rsidRDefault="001B39AD" w:rsidP="001B39AD">
      <w:pPr>
        <w:shd w:val="clear" w:color="auto" w:fill="FFFFFF"/>
        <w:ind w:left="19"/>
        <w:jc w:val="both"/>
      </w:pPr>
      <w:r w:rsidRPr="00EE17EF">
        <w:rPr>
          <w:b/>
          <w:bCs/>
          <w:color w:val="000000"/>
          <w:spacing w:val="-1"/>
        </w:rPr>
        <w:t>Музыкальный материал</w:t>
      </w:r>
    </w:p>
    <w:p w:rsidR="001B39AD" w:rsidRPr="00EE17EF" w:rsidRDefault="001B39AD" w:rsidP="001B39AD">
      <w:pPr>
        <w:shd w:val="clear" w:color="auto" w:fill="FFFFFF"/>
        <w:ind w:left="19" w:firstLine="427"/>
        <w:jc w:val="both"/>
      </w:pPr>
      <w:r w:rsidRPr="00EE17EF">
        <w:rPr>
          <w:i/>
          <w:iCs/>
          <w:color w:val="000000"/>
          <w:spacing w:val="-1"/>
        </w:rPr>
        <w:t xml:space="preserve">«Волынка»; «Менуэт» </w:t>
      </w:r>
      <w:r w:rsidRPr="00EE17EF">
        <w:rPr>
          <w:color w:val="000000"/>
          <w:spacing w:val="-1"/>
        </w:rPr>
        <w:t xml:space="preserve">из </w:t>
      </w:r>
      <w:r w:rsidRPr="00EE17EF">
        <w:rPr>
          <w:i/>
          <w:iCs/>
          <w:color w:val="000000"/>
          <w:spacing w:val="-1"/>
        </w:rPr>
        <w:t xml:space="preserve">«Нотной тетради Анны Магдалены Бах»; </w:t>
      </w:r>
      <w:r w:rsidRPr="00EE17EF">
        <w:rPr>
          <w:color w:val="000000"/>
          <w:spacing w:val="-1"/>
        </w:rPr>
        <w:t xml:space="preserve">менуэт из </w:t>
      </w:r>
      <w:r w:rsidRPr="00EE17EF">
        <w:rPr>
          <w:i/>
          <w:iCs/>
          <w:color w:val="000000"/>
          <w:spacing w:val="-1"/>
        </w:rPr>
        <w:t xml:space="preserve">Сюиты № 2; «За рекою старый дом», </w:t>
      </w:r>
      <w:r w:rsidRPr="00EE17EF">
        <w:rPr>
          <w:color w:val="000000"/>
          <w:spacing w:val="-1"/>
        </w:rPr>
        <w:t xml:space="preserve">русский текст Д. Тонского; </w:t>
      </w:r>
      <w:r w:rsidRPr="00EE17EF">
        <w:rPr>
          <w:i/>
          <w:iCs/>
          <w:color w:val="000000"/>
          <w:spacing w:val="-1"/>
        </w:rPr>
        <w:t xml:space="preserve">токката </w:t>
      </w:r>
      <w:r w:rsidRPr="00EE17EF">
        <w:rPr>
          <w:color w:val="000000"/>
        </w:rPr>
        <w:t xml:space="preserve">(ре минор) для органа; </w:t>
      </w:r>
      <w:r w:rsidRPr="00EE17EF">
        <w:rPr>
          <w:i/>
          <w:iCs/>
          <w:color w:val="000000"/>
        </w:rPr>
        <w:t xml:space="preserve">хорал; ария </w:t>
      </w:r>
      <w:r w:rsidRPr="00EE17EF">
        <w:rPr>
          <w:color w:val="000000"/>
        </w:rPr>
        <w:t xml:space="preserve">из </w:t>
      </w:r>
      <w:r w:rsidRPr="00EE17EF">
        <w:rPr>
          <w:i/>
          <w:iCs/>
          <w:color w:val="000000"/>
        </w:rPr>
        <w:t xml:space="preserve">Сюиты № 3. </w:t>
      </w:r>
      <w:r w:rsidRPr="00EE17EF">
        <w:rPr>
          <w:color w:val="000000"/>
        </w:rPr>
        <w:t>И.-С. Бах.</w:t>
      </w:r>
    </w:p>
    <w:p w:rsidR="001B39AD" w:rsidRPr="00EE17EF" w:rsidRDefault="001B39AD" w:rsidP="001B39AD">
      <w:pPr>
        <w:shd w:val="clear" w:color="auto" w:fill="FFFFFF"/>
        <w:ind w:left="446"/>
        <w:jc w:val="both"/>
      </w:pPr>
      <w:r w:rsidRPr="00EE17EF">
        <w:rPr>
          <w:i/>
          <w:iCs/>
          <w:color w:val="000000"/>
          <w:spacing w:val="-1"/>
        </w:rPr>
        <w:t xml:space="preserve">«Весенняя». </w:t>
      </w:r>
      <w:r w:rsidRPr="00EE17EF">
        <w:rPr>
          <w:color w:val="000000"/>
          <w:spacing w:val="-1"/>
        </w:rPr>
        <w:t>В.-А. Моцарт, слова Овербек, пер. Т. Сикорской.</w:t>
      </w:r>
    </w:p>
    <w:p w:rsidR="001B39AD" w:rsidRPr="00EE17EF" w:rsidRDefault="001B39AD" w:rsidP="001B39AD">
      <w:pPr>
        <w:shd w:val="clear" w:color="auto" w:fill="FFFFFF"/>
        <w:ind w:left="446"/>
        <w:jc w:val="both"/>
      </w:pPr>
      <w:r w:rsidRPr="00EE17EF">
        <w:rPr>
          <w:i/>
          <w:iCs/>
          <w:color w:val="000000"/>
          <w:spacing w:val="1"/>
        </w:rPr>
        <w:t xml:space="preserve">«Колыбельная». </w:t>
      </w:r>
      <w:r w:rsidRPr="00EE17EF">
        <w:rPr>
          <w:color w:val="000000"/>
          <w:spacing w:val="1"/>
        </w:rPr>
        <w:t>Б. Флис — В.-А. Моцарт, русский текст С. Свириденко.</w:t>
      </w:r>
    </w:p>
    <w:p w:rsidR="001B39AD" w:rsidRPr="00EE17EF" w:rsidRDefault="001B39AD" w:rsidP="001B39AD">
      <w:pPr>
        <w:shd w:val="clear" w:color="auto" w:fill="FFFFFF"/>
        <w:ind w:left="446"/>
        <w:jc w:val="both"/>
      </w:pPr>
      <w:r w:rsidRPr="00EE17EF">
        <w:rPr>
          <w:i/>
          <w:iCs/>
          <w:color w:val="000000"/>
          <w:spacing w:val="-1"/>
        </w:rPr>
        <w:t xml:space="preserve">«Попутная», «Жаворонок». </w:t>
      </w:r>
      <w:r w:rsidRPr="00EE17EF">
        <w:rPr>
          <w:color w:val="000000"/>
          <w:spacing w:val="-1"/>
        </w:rPr>
        <w:t>М. Глинка, слова Н. Кукольника.</w:t>
      </w:r>
    </w:p>
    <w:p w:rsidR="001B39AD" w:rsidRPr="00EE17EF" w:rsidRDefault="001B39AD" w:rsidP="001B39AD">
      <w:pPr>
        <w:shd w:val="clear" w:color="auto" w:fill="FFFFFF"/>
        <w:ind w:left="446"/>
        <w:jc w:val="both"/>
      </w:pPr>
      <w:r w:rsidRPr="00EE17EF">
        <w:rPr>
          <w:i/>
          <w:iCs/>
          <w:color w:val="000000"/>
          <w:spacing w:val="-1"/>
        </w:rPr>
        <w:t xml:space="preserve">«Песня жаворонка». </w:t>
      </w:r>
      <w:r w:rsidRPr="00EE17EF">
        <w:rPr>
          <w:color w:val="000000"/>
          <w:spacing w:val="-1"/>
        </w:rPr>
        <w:t>П. Чайковский.</w:t>
      </w:r>
    </w:p>
    <w:p w:rsidR="001B39AD" w:rsidRPr="00EE17EF" w:rsidRDefault="001B39AD" w:rsidP="001B39AD">
      <w:pPr>
        <w:shd w:val="clear" w:color="auto" w:fill="FFFFFF"/>
        <w:ind w:left="19" w:right="1037" w:firstLine="408"/>
        <w:jc w:val="both"/>
      </w:pPr>
      <w:r w:rsidRPr="00EE17EF">
        <w:rPr>
          <w:i/>
          <w:iCs/>
          <w:color w:val="000000"/>
          <w:spacing w:val="-2"/>
        </w:rPr>
        <w:t xml:space="preserve">Концерт для фортепиано с оркестром № 1, </w:t>
      </w:r>
      <w:r w:rsidRPr="00EE17EF">
        <w:rPr>
          <w:color w:val="000000"/>
          <w:spacing w:val="-2"/>
        </w:rPr>
        <w:t>фрагменты 1-й части. П. Чайковский.</w:t>
      </w:r>
    </w:p>
    <w:p w:rsidR="001B39AD" w:rsidRPr="00EE17EF" w:rsidRDefault="001B39AD" w:rsidP="001B39AD">
      <w:pPr>
        <w:shd w:val="clear" w:color="auto" w:fill="FFFFFF"/>
        <w:ind w:right="1037" w:firstLine="446"/>
        <w:jc w:val="both"/>
      </w:pPr>
      <w:r w:rsidRPr="00EE17EF">
        <w:rPr>
          <w:i/>
          <w:iCs/>
          <w:color w:val="000000"/>
          <w:spacing w:val="-2"/>
        </w:rPr>
        <w:t xml:space="preserve">«Тройка», «Весна. Осень» </w:t>
      </w:r>
      <w:r w:rsidRPr="00EE17EF">
        <w:rPr>
          <w:color w:val="000000"/>
          <w:spacing w:val="-2"/>
        </w:rPr>
        <w:t xml:space="preserve">из </w:t>
      </w:r>
      <w:r w:rsidRPr="00EE17EF">
        <w:rPr>
          <w:i/>
          <w:iCs/>
          <w:color w:val="000000"/>
          <w:spacing w:val="-2"/>
        </w:rPr>
        <w:t xml:space="preserve">Музыкальных иллюстраций к повести </w:t>
      </w:r>
      <w:r w:rsidRPr="00EE17EF">
        <w:rPr>
          <w:i/>
          <w:iCs/>
          <w:color w:val="000000"/>
        </w:rPr>
        <w:t xml:space="preserve">А. Пушкина «Метель». </w:t>
      </w:r>
      <w:r w:rsidRPr="00EE17EF">
        <w:rPr>
          <w:color w:val="000000"/>
        </w:rPr>
        <w:t>Г. Свиридов.</w:t>
      </w:r>
    </w:p>
    <w:p w:rsidR="001B39AD" w:rsidRPr="00EE17EF" w:rsidRDefault="001B39AD" w:rsidP="001B39AD">
      <w:pPr>
        <w:shd w:val="clear" w:color="auto" w:fill="FFFFFF"/>
        <w:ind w:left="446"/>
        <w:jc w:val="both"/>
      </w:pPr>
      <w:r w:rsidRPr="00EE17EF">
        <w:rPr>
          <w:i/>
          <w:iCs/>
          <w:color w:val="000000"/>
          <w:spacing w:val="-1"/>
        </w:rPr>
        <w:t xml:space="preserve">«Кавалерийская», «Клоуны», «Карусель». </w:t>
      </w:r>
      <w:r w:rsidRPr="00EE17EF">
        <w:rPr>
          <w:color w:val="000000"/>
          <w:spacing w:val="-1"/>
        </w:rPr>
        <w:t>Д. Кабалевский.</w:t>
      </w:r>
    </w:p>
    <w:p w:rsidR="001B39AD" w:rsidRPr="00EE17EF" w:rsidRDefault="001B39AD" w:rsidP="001B39AD">
      <w:pPr>
        <w:shd w:val="clear" w:color="auto" w:fill="FFFFFF"/>
        <w:ind w:left="446"/>
        <w:jc w:val="both"/>
      </w:pPr>
      <w:r w:rsidRPr="00EE17EF">
        <w:rPr>
          <w:i/>
          <w:iCs/>
          <w:color w:val="000000"/>
          <w:spacing w:val="-1"/>
        </w:rPr>
        <w:t xml:space="preserve">«Музыкант». </w:t>
      </w:r>
      <w:r w:rsidRPr="00EE17EF">
        <w:rPr>
          <w:color w:val="000000"/>
          <w:spacing w:val="-1"/>
        </w:rPr>
        <w:t>Е. Зарицкая, слова В. Орлова.</w:t>
      </w:r>
    </w:p>
    <w:p w:rsidR="001B39AD" w:rsidRPr="00EE17EF" w:rsidRDefault="001B39AD" w:rsidP="001B39AD">
      <w:pPr>
        <w:shd w:val="clear" w:color="auto" w:fill="FFFFFF"/>
        <w:ind w:left="446"/>
        <w:jc w:val="both"/>
      </w:pPr>
      <w:r w:rsidRPr="00EE17EF">
        <w:rPr>
          <w:i/>
          <w:iCs/>
          <w:color w:val="000000"/>
        </w:rPr>
        <w:t xml:space="preserve">«Пусть всегда будет солнце». </w:t>
      </w:r>
      <w:r w:rsidRPr="00EE17EF">
        <w:rPr>
          <w:color w:val="000000"/>
        </w:rPr>
        <w:t>А. Островский, слова Л. Ошанина.</w:t>
      </w:r>
    </w:p>
    <w:p w:rsidR="001B39AD" w:rsidRPr="00EE17EF" w:rsidRDefault="001B39AD" w:rsidP="001B39AD">
      <w:pPr>
        <w:shd w:val="clear" w:color="auto" w:fill="FFFFFF"/>
        <w:ind w:left="446"/>
        <w:jc w:val="both"/>
      </w:pPr>
      <w:r w:rsidRPr="00EE17EF">
        <w:rPr>
          <w:i/>
          <w:iCs/>
          <w:color w:val="000000"/>
        </w:rPr>
        <w:t xml:space="preserve">«Большой хоровод». </w:t>
      </w:r>
      <w:r w:rsidRPr="00EE17EF">
        <w:rPr>
          <w:color w:val="000000"/>
        </w:rPr>
        <w:t>Б. Савельев, слова Лены Жигалкиной и А. Хайта.</w:t>
      </w:r>
    </w:p>
    <w:p w:rsidR="001B39AD" w:rsidRPr="00EE17EF" w:rsidRDefault="001B39AD" w:rsidP="001B39AD">
      <w:pPr>
        <w:shd w:val="clear" w:color="auto" w:fill="FFFFFF"/>
        <w:ind w:left="14" w:right="3226" w:firstLine="3730"/>
        <w:jc w:val="both"/>
      </w:pPr>
      <w:r w:rsidRPr="00EE17EF">
        <w:rPr>
          <w:b/>
          <w:bCs/>
          <w:color w:val="000000"/>
          <w:spacing w:val="-3"/>
          <w:lang w:val="en-US"/>
        </w:rPr>
        <w:t>III</w:t>
      </w:r>
      <w:r w:rsidRPr="00EE17EF">
        <w:rPr>
          <w:b/>
          <w:bCs/>
          <w:color w:val="000000"/>
          <w:spacing w:val="-3"/>
        </w:rPr>
        <w:t xml:space="preserve"> КЛАСС (34 ч) </w:t>
      </w:r>
      <w:r w:rsidRPr="00EE17EF">
        <w:rPr>
          <w:b/>
          <w:bCs/>
          <w:color w:val="000000"/>
        </w:rPr>
        <w:t>Раздел 1. «Россия — Родина моя»</w:t>
      </w:r>
    </w:p>
    <w:p w:rsidR="001B39AD" w:rsidRPr="00EE17EF" w:rsidRDefault="001B39AD" w:rsidP="001B39AD">
      <w:pPr>
        <w:shd w:val="clear" w:color="auto" w:fill="FFFFFF"/>
        <w:ind w:left="10" w:firstLine="422"/>
        <w:jc w:val="both"/>
      </w:pPr>
      <w:r w:rsidRPr="00EE17EF">
        <w:rPr>
          <w:color w:val="000000"/>
          <w:spacing w:val="2"/>
        </w:rPr>
        <w:t xml:space="preserve">Мелодия— душа музыки. Песенность музыки русских композиторов. </w:t>
      </w:r>
      <w:r w:rsidRPr="00EE17EF">
        <w:rPr>
          <w:color w:val="000000"/>
          <w:spacing w:val="12"/>
        </w:rPr>
        <w:t xml:space="preserve">Лирические образы в романсах и картинах русских композиторов и </w:t>
      </w:r>
      <w:r w:rsidRPr="00EE17EF">
        <w:rPr>
          <w:color w:val="000000"/>
          <w:spacing w:val="5"/>
        </w:rPr>
        <w:t xml:space="preserve">художников. Образы Родины, защитников Отечества в различных жанрах </w:t>
      </w:r>
      <w:r w:rsidRPr="00EE17EF">
        <w:rPr>
          <w:color w:val="000000"/>
          <w:spacing w:val="-3"/>
        </w:rPr>
        <w:t>музыки.</w:t>
      </w:r>
    </w:p>
    <w:p w:rsidR="001B39AD" w:rsidRPr="00EE17EF" w:rsidRDefault="001B39AD" w:rsidP="001B39AD">
      <w:pPr>
        <w:shd w:val="clear" w:color="auto" w:fill="FFFFFF"/>
        <w:ind w:left="14"/>
        <w:jc w:val="both"/>
      </w:pPr>
      <w:r w:rsidRPr="00EE17EF">
        <w:rPr>
          <w:b/>
          <w:bCs/>
          <w:color w:val="000000"/>
          <w:spacing w:val="-1"/>
        </w:rPr>
        <w:t>Музыкальный материал</w:t>
      </w:r>
    </w:p>
    <w:p w:rsidR="001B39AD" w:rsidRPr="00EE17EF" w:rsidRDefault="001B39AD" w:rsidP="001B39AD">
      <w:pPr>
        <w:shd w:val="clear" w:color="auto" w:fill="FFFFFF"/>
        <w:ind w:left="446"/>
        <w:jc w:val="both"/>
      </w:pPr>
      <w:r w:rsidRPr="00EE17EF">
        <w:rPr>
          <w:i/>
          <w:iCs/>
          <w:color w:val="000000"/>
          <w:spacing w:val="-1"/>
        </w:rPr>
        <w:t xml:space="preserve">Симфония № 4, </w:t>
      </w:r>
      <w:r w:rsidRPr="00EE17EF">
        <w:rPr>
          <w:color w:val="000000"/>
          <w:spacing w:val="-1"/>
        </w:rPr>
        <w:t>главная мелодия 2-й части. П. Чайковский.</w:t>
      </w:r>
    </w:p>
    <w:p w:rsidR="001B39AD" w:rsidRPr="00EE17EF" w:rsidRDefault="001B39AD" w:rsidP="001B39AD">
      <w:pPr>
        <w:shd w:val="clear" w:color="auto" w:fill="FFFFFF"/>
        <w:ind w:left="442"/>
        <w:jc w:val="both"/>
      </w:pPr>
      <w:r w:rsidRPr="00EE17EF">
        <w:rPr>
          <w:i/>
          <w:iCs/>
          <w:color w:val="000000"/>
          <w:spacing w:val="-1"/>
        </w:rPr>
        <w:t xml:space="preserve">«Жаворонок». </w:t>
      </w:r>
      <w:r w:rsidRPr="00EE17EF">
        <w:rPr>
          <w:color w:val="000000"/>
          <w:spacing w:val="-1"/>
        </w:rPr>
        <w:t>М. Глинка, слова Н. Кукольника.</w:t>
      </w:r>
    </w:p>
    <w:p w:rsidR="001B39AD" w:rsidRPr="00EE17EF" w:rsidRDefault="001B39AD" w:rsidP="001B39AD">
      <w:pPr>
        <w:shd w:val="clear" w:color="auto" w:fill="FFFFFF"/>
        <w:ind w:left="442"/>
        <w:jc w:val="both"/>
      </w:pPr>
      <w:r w:rsidRPr="00EE17EF">
        <w:rPr>
          <w:i/>
          <w:iCs/>
          <w:color w:val="000000"/>
          <w:spacing w:val="-1"/>
        </w:rPr>
        <w:t xml:space="preserve">«Благословляю вас, леса». </w:t>
      </w:r>
      <w:r w:rsidRPr="00EE17EF">
        <w:rPr>
          <w:color w:val="000000"/>
          <w:spacing w:val="-1"/>
        </w:rPr>
        <w:t>П. Чайковский, слова А. Толстого.</w:t>
      </w:r>
    </w:p>
    <w:p w:rsidR="001B39AD" w:rsidRPr="00EE17EF" w:rsidRDefault="001B39AD" w:rsidP="001B39AD">
      <w:pPr>
        <w:shd w:val="clear" w:color="auto" w:fill="FFFFFF"/>
        <w:ind w:left="442"/>
        <w:jc w:val="both"/>
      </w:pPr>
      <w:r w:rsidRPr="00EE17EF">
        <w:rPr>
          <w:i/>
          <w:iCs/>
          <w:color w:val="000000"/>
        </w:rPr>
        <w:t xml:space="preserve">«Звонче жаворонка пенье». </w:t>
      </w:r>
      <w:r w:rsidRPr="00EE17EF">
        <w:rPr>
          <w:color w:val="000000"/>
        </w:rPr>
        <w:t>Н. Римский-Корсаков, слова А. Толстого.</w:t>
      </w:r>
    </w:p>
    <w:p w:rsidR="001B39AD" w:rsidRPr="00EE17EF" w:rsidRDefault="001B39AD" w:rsidP="001B39AD">
      <w:pPr>
        <w:shd w:val="clear" w:color="auto" w:fill="FFFFFF"/>
        <w:ind w:left="14" w:right="269" w:firstLine="427"/>
        <w:jc w:val="both"/>
      </w:pPr>
      <w:r w:rsidRPr="00EE17EF">
        <w:rPr>
          <w:i/>
          <w:iCs/>
          <w:color w:val="000000"/>
          <w:spacing w:val="-1"/>
        </w:rPr>
        <w:t xml:space="preserve">«Романс» </w:t>
      </w:r>
      <w:r w:rsidRPr="00EE17EF">
        <w:rPr>
          <w:color w:val="000000"/>
          <w:spacing w:val="-1"/>
        </w:rPr>
        <w:t xml:space="preserve">из </w:t>
      </w:r>
      <w:r w:rsidRPr="00EE17EF">
        <w:rPr>
          <w:i/>
          <w:iCs/>
          <w:color w:val="000000"/>
          <w:spacing w:val="-1"/>
        </w:rPr>
        <w:t xml:space="preserve">Музыкальных иллюстраций к повести А. Пушкина «Метель». </w:t>
      </w:r>
      <w:r w:rsidRPr="00EE17EF">
        <w:rPr>
          <w:color w:val="000000"/>
          <w:spacing w:val="-2"/>
        </w:rPr>
        <w:t>Г. Свиридов.</w:t>
      </w:r>
    </w:p>
    <w:p w:rsidR="001B39AD" w:rsidRPr="00EE17EF" w:rsidRDefault="001B39AD" w:rsidP="001B39AD">
      <w:pPr>
        <w:shd w:val="clear" w:color="auto" w:fill="FFFFFF"/>
        <w:ind w:left="432"/>
        <w:jc w:val="both"/>
      </w:pPr>
      <w:r w:rsidRPr="00EE17EF">
        <w:rPr>
          <w:color w:val="000000"/>
          <w:spacing w:val="-1"/>
        </w:rPr>
        <w:t xml:space="preserve">Виватные канты: </w:t>
      </w:r>
      <w:r w:rsidRPr="00EE17EF">
        <w:rPr>
          <w:i/>
          <w:iCs/>
          <w:color w:val="000000"/>
          <w:spacing w:val="-1"/>
        </w:rPr>
        <w:t>«Радуйся, Росско земле», «Орле Российский».</w:t>
      </w:r>
    </w:p>
    <w:p w:rsidR="001B39AD" w:rsidRPr="00EE17EF" w:rsidRDefault="001B39AD" w:rsidP="001B39AD">
      <w:pPr>
        <w:shd w:val="clear" w:color="auto" w:fill="FFFFFF"/>
        <w:ind w:right="288" w:firstLine="427"/>
        <w:jc w:val="both"/>
      </w:pPr>
      <w:r w:rsidRPr="00EE17EF">
        <w:rPr>
          <w:color w:val="000000"/>
          <w:spacing w:val="-1"/>
        </w:rPr>
        <w:t xml:space="preserve">Русские народные песни: </w:t>
      </w:r>
      <w:r w:rsidRPr="00EE17EF">
        <w:rPr>
          <w:i/>
          <w:iCs/>
          <w:color w:val="000000"/>
          <w:spacing w:val="-1"/>
        </w:rPr>
        <w:t>«Славны были наши деды», «Вспомним, братцы, Русь и славу!».</w:t>
      </w:r>
    </w:p>
    <w:p w:rsidR="001B39AD" w:rsidRPr="00EE17EF" w:rsidRDefault="001B39AD" w:rsidP="001B39AD">
      <w:pPr>
        <w:shd w:val="clear" w:color="auto" w:fill="FFFFFF"/>
        <w:ind w:left="442"/>
        <w:jc w:val="both"/>
      </w:pPr>
      <w:r w:rsidRPr="00EE17EF">
        <w:rPr>
          <w:i/>
          <w:iCs/>
          <w:color w:val="000000"/>
          <w:spacing w:val="-1"/>
        </w:rPr>
        <w:t xml:space="preserve">«Александр Невский», </w:t>
      </w:r>
      <w:r w:rsidRPr="00EE17EF">
        <w:rPr>
          <w:color w:val="000000"/>
          <w:spacing w:val="-1"/>
        </w:rPr>
        <w:t>фрагменты из кантаты. С. Прокофьев.</w:t>
      </w:r>
    </w:p>
    <w:p w:rsidR="001B39AD" w:rsidRPr="00EE17EF" w:rsidRDefault="001B39AD" w:rsidP="001B39AD">
      <w:pPr>
        <w:shd w:val="clear" w:color="auto" w:fill="FFFFFF"/>
        <w:ind w:left="442"/>
        <w:jc w:val="both"/>
      </w:pPr>
      <w:r w:rsidRPr="00EE17EF">
        <w:rPr>
          <w:i/>
          <w:iCs/>
          <w:color w:val="000000"/>
          <w:spacing w:val="-1"/>
        </w:rPr>
        <w:t xml:space="preserve">«Иван Сусанин», </w:t>
      </w:r>
      <w:r w:rsidRPr="00EE17EF">
        <w:rPr>
          <w:color w:val="000000"/>
          <w:spacing w:val="-1"/>
        </w:rPr>
        <w:t>фрагменты из оперы. М. Глинка.</w:t>
      </w:r>
    </w:p>
    <w:p w:rsidR="001B39AD" w:rsidRPr="00EE17EF" w:rsidRDefault="001B39AD" w:rsidP="001B39AD">
      <w:pPr>
        <w:shd w:val="clear" w:color="auto" w:fill="FFFFFF"/>
        <w:ind w:left="14"/>
        <w:jc w:val="both"/>
      </w:pPr>
      <w:r w:rsidRPr="00EE17EF">
        <w:rPr>
          <w:b/>
          <w:bCs/>
          <w:color w:val="000000"/>
        </w:rPr>
        <w:t>Раздел 2. «День, полный событий»</w:t>
      </w:r>
    </w:p>
    <w:p w:rsidR="001B39AD" w:rsidRPr="00EE17EF" w:rsidRDefault="001B39AD" w:rsidP="001B39AD">
      <w:pPr>
        <w:shd w:val="clear" w:color="auto" w:fill="FFFFFF"/>
        <w:ind w:left="14" w:right="19" w:firstLine="418"/>
        <w:jc w:val="both"/>
      </w:pPr>
      <w:r w:rsidRPr="00EE17EF">
        <w:rPr>
          <w:color w:val="000000"/>
          <w:spacing w:val="1"/>
        </w:rPr>
        <w:t xml:space="preserve">Выразительность и изобразительность в музыке разных жанров и стилей. </w:t>
      </w:r>
      <w:r w:rsidRPr="00EE17EF">
        <w:rPr>
          <w:color w:val="000000"/>
          <w:spacing w:val="-1"/>
        </w:rPr>
        <w:t>Портрет в музыке.</w:t>
      </w:r>
    </w:p>
    <w:p w:rsidR="001B39AD" w:rsidRPr="00EE17EF" w:rsidRDefault="001B39AD" w:rsidP="001B39AD">
      <w:pPr>
        <w:shd w:val="clear" w:color="auto" w:fill="FFFFFF"/>
        <w:ind w:left="14"/>
        <w:jc w:val="both"/>
      </w:pPr>
      <w:r w:rsidRPr="00EE17EF">
        <w:rPr>
          <w:b/>
          <w:bCs/>
          <w:color w:val="000000"/>
          <w:spacing w:val="-1"/>
        </w:rPr>
        <w:t>Музыкальный материал</w:t>
      </w:r>
    </w:p>
    <w:p w:rsidR="001B39AD" w:rsidRPr="00EE17EF" w:rsidRDefault="001B39AD" w:rsidP="001B39AD">
      <w:pPr>
        <w:shd w:val="clear" w:color="auto" w:fill="FFFFFF"/>
        <w:ind w:left="442"/>
        <w:jc w:val="both"/>
      </w:pPr>
      <w:r w:rsidRPr="00EE17EF">
        <w:rPr>
          <w:i/>
          <w:iCs/>
          <w:color w:val="000000"/>
          <w:spacing w:val="-1"/>
        </w:rPr>
        <w:t xml:space="preserve">«Колыбельная». </w:t>
      </w:r>
      <w:r w:rsidRPr="00EE17EF">
        <w:rPr>
          <w:color w:val="000000"/>
          <w:spacing w:val="-1"/>
        </w:rPr>
        <w:t>П. Чайковский, слова А. Майкова.</w:t>
      </w:r>
    </w:p>
    <w:p w:rsidR="001B39AD" w:rsidRPr="00EE17EF" w:rsidRDefault="001B39AD" w:rsidP="001B39AD">
      <w:pPr>
        <w:shd w:val="clear" w:color="auto" w:fill="FFFFFF"/>
        <w:ind w:left="442"/>
        <w:jc w:val="both"/>
      </w:pPr>
      <w:r w:rsidRPr="00EE17EF">
        <w:rPr>
          <w:i/>
          <w:iCs/>
          <w:color w:val="000000"/>
          <w:spacing w:val="-1"/>
        </w:rPr>
        <w:t xml:space="preserve">«Утро» </w:t>
      </w:r>
      <w:r w:rsidRPr="00EE17EF">
        <w:rPr>
          <w:color w:val="000000"/>
          <w:spacing w:val="-1"/>
        </w:rPr>
        <w:t xml:space="preserve">из сюиты </w:t>
      </w:r>
      <w:r w:rsidRPr="00EE17EF">
        <w:rPr>
          <w:i/>
          <w:iCs/>
          <w:color w:val="000000"/>
          <w:spacing w:val="-1"/>
        </w:rPr>
        <w:t xml:space="preserve">«Пер Гюнт». </w:t>
      </w:r>
      <w:r w:rsidRPr="00EE17EF">
        <w:rPr>
          <w:color w:val="000000"/>
          <w:spacing w:val="-1"/>
        </w:rPr>
        <w:t>Э. Григ.</w:t>
      </w:r>
    </w:p>
    <w:p w:rsidR="001B39AD" w:rsidRPr="00EE17EF" w:rsidRDefault="001B39AD" w:rsidP="001B39AD">
      <w:pPr>
        <w:shd w:val="clear" w:color="auto" w:fill="FFFFFF"/>
        <w:ind w:left="442"/>
        <w:jc w:val="both"/>
      </w:pPr>
      <w:r w:rsidRPr="00EE17EF">
        <w:rPr>
          <w:i/>
          <w:iCs/>
          <w:color w:val="000000"/>
        </w:rPr>
        <w:t xml:space="preserve">«Заход солнца». </w:t>
      </w:r>
      <w:r w:rsidRPr="00EE17EF">
        <w:rPr>
          <w:color w:val="000000"/>
        </w:rPr>
        <w:t>Э. Григ, слова А. Мунка, пер. С. Свириденко.</w:t>
      </w:r>
    </w:p>
    <w:p w:rsidR="001B39AD" w:rsidRPr="00EE17EF" w:rsidRDefault="001B39AD" w:rsidP="001B39AD">
      <w:pPr>
        <w:shd w:val="clear" w:color="auto" w:fill="FFFFFF"/>
        <w:ind w:left="442"/>
        <w:jc w:val="both"/>
      </w:pPr>
      <w:r w:rsidRPr="00EE17EF">
        <w:rPr>
          <w:i/>
          <w:iCs/>
          <w:color w:val="000000"/>
          <w:spacing w:val="-1"/>
        </w:rPr>
        <w:lastRenderedPageBreak/>
        <w:t xml:space="preserve">«Вечерняя песня». </w:t>
      </w:r>
      <w:r w:rsidRPr="00EE17EF">
        <w:rPr>
          <w:color w:val="000000"/>
          <w:spacing w:val="-1"/>
        </w:rPr>
        <w:t>М. Мусоргский, слова А. Плещеева.</w:t>
      </w:r>
    </w:p>
    <w:p w:rsidR="001B39AD" w:rsidRPr="00EE17EF" w:rsidRDefault="001B39AD" w:rsidP="001B39AD">
      <w:pPr>
        <w:shd w:val="clear" w:color="auto" w:fill="FFFFFF"/>
        <w:ind w:left="442"/>
        <w:jc w:val="both"/>
      </w:pPr>
      <w:r w:rsidRPr="00EE17EF">
        <w:rPr>
          <w:i/>
          <w:iCs/>
          <w:color w:val="000000"/>
          <w:spacing w:val="-1"/>
        </w:rPr>
        <w:t xml:space="preserve">«Болтунья». </w:t>
      </w:r>
      <w:r w:rsidRPr="00EE17EF">
        <w:rPr>
          <w:color w:val="000000"/>
          <w:spacing w:val="-1"/>
        </w:rPr>
        <w:t>С. Прокофьев, слова А. Барто.</w:t>
      </w:r>
    </w:p>
    <w:p w:rsidR="001B39AD" w:rsidRPr="00EE17EF" w:rsidRDefault="001B39AD" w:rsidP="001B39AD">
      <w:pPr>
        <w:shd w:val="clear" w:color="auto" w:fill="FFFFFF"/>
        <w:ind w:left="442"/>
        <w:jc w:val="both"/>
      </w:pPr>
      <w:r w:rsidRPr="00EE17EF">
        <w:rPr>
          <w:i/>
          <w:iCs/>
          <w:color w:val="000000"/>
          <w:spacing w:val="-1"/>
        </w:rPr>
        <w:t xml:space="preserve">«Золушка», </w:t>
      </w:r>
      <w:r w:rsidRPr="00EE17EF">
        <w:rPr>
          <w:color w:val="000000"/>
          <w:spacing w:val="-1"/>
        </w:rPr>
        <w:t>фрагменты из балета. С. Прокофьев.</w:t>
      </w:r>
    </w:p>
    <w:p w:rsidR="001B39AD" w:rsidRPr="00EE17EF" w:rsidRDefault="001B39AD" w:rsidP="001B39AD">
      <w:pPr>
        <w:shd w:val="clear" w:color="auto" w:fill="FFFFFF"/>
        <w:ind w:left="442"/>
        <w:jc w:val="both"/>
      </w:pPr>
      <w:r w:rsidRPr="00EE17EF">
        <w:rPr>
          <w:i/>
          <w:iCs/>
          <w:color w:val="000000"/>
        </w:rPr>
        <w:t xml:space="preserve">«Джульетта-девочка» </w:t>
      </w:r>
      <w:r w:rsidRPr="00EE17EF">
        <w:rPr>
          <w:color w:val="000000"/>
        </w:rPr>
        <w:t xml:space="preserve">из балета </w:t>
      </w:r>
      <w:r w:rsidRPr="00EE17EF">
        <w:rPr>
          <w:i/>
          <w:iCs/>
          <w:color w:val="000000"/>
        </w:rPr>
        <w:t xml:space="preserve">«Ромео и Джульетта». </w:t>
      </w:r>
      <w:r w:rsidRPr="00EE17EF">
        <w:rPr>
          <w:color w:val="000000"/>
        </w:rPr>
        <w:t>С. Прокофьев.</w:t>
      </w:r>
    </w:p>
    <w:p w:rsidR="001B39AD" w:rsidRPr="00EE17EF" w:rsidRDefault="001B39AD" w:rsidP="001B39AD">
      <w:pPr>
        <w:shd w:val="clear" w:color="auto" w:fill="FFFFFF"/>
        <w:ind w:left="10" w:right="1613" w:firstLine="432"/>
        <w:jc w:val="both"/>
      </w:pPr>
      <w:r w:rsidRPr="00EE17EF">
        <w:rPr>
          <w:i/>
          <w:iCs/>
          <w:color w:val="000000"/>
          <w:spacing w:val="-2"/>
        </w:rPr>
        <w:t xml:space="preserve">«С няней», «С куклой» </w:t>
      </w:r>
      <w:r w:rsidRPr="00EE17EF">
        <w:rPr>
          <w:color w:val="000000"/>
          <w:spacing w:val="-2"/>
        </w:rPr>
        <w:t xml:space="preserve">из цикла </w:t>
      </w:r>
      <w:r w:rsidRPr="00EE17EF">
        <w:rPr>
          <w:i/>
          <w:iCs/>
          <w:color w:val="000000"/>
          <w:spacing w:val="-2"/>
        </w:rPr>
        <w:t xml:space="preserve">«Детская». </w:t>
      </w:r>
      <w:r w:rsidRPr="00EE17EF">
        <w:rPr>
          <w:color w:val="000000"/>
          <w:spacing w:val="-2"/>
        </w:rPr>
        <w:t xml:space="preserve">Слова и музыка </w:t>
      </w:r>
      <w:r w:rsidRPr="00EE17EF">
        <w:rPr>
          <w:color w:val="000000"/>
          <w:spacing w:val="-1"/>
        </w:rPr>
        <w:t>М. Мусоргского.</w:t>
      </w:r>
    </w:p>
    <w:p w:rsidR="001B39AD" w:rsidRPr="00EE17EF" w:rsidRDefault="001B39AD" w:rsidP="001B39AD">
      <w:pPr>
        <w:shd w:val="clear" w:color="auto" w:fill="FFFFFF"/>
        <w:ind w:left="10" w:right="538" w:firstLine="432"/>
        <w:jc w:val="both"/>
      </w:pPr>
      <w:r w:rsidRPr="00EE17EF">
        <w:rPr>
          <w:i/>
          <w:iCs/>
          <w:color w:val="000000"/>
          <w:spacing w:val="-3"/>
        </w:rPr>
        <w:t xml:space="preserve">«Прогулка», «Тюильрийский сад» </w:t>
      </w:r>
      <w:r w:rsidRPr="00EE17EF">
        <w:rPr>
          <w:color w:val="000000"/>
          <w:spacing w:val="-3"/>
        </w:rPr>
        <w:t xml:space="preserve">из сюиты </w:t>
      </w:r>
      <w:r w:rsidRPr="00EE17EF">
        <w:rPr>
          <w:i/>
          <w:iCs/>
          <w:color w:val="000000"/>
          <w:spacing w:val="-3"/>
        </w:rPr>
        <w:t xml:space="preserve">«Картинки с выставки». </w:t>
      </w:r>
      <w:r w:rsidRPr="00EE17EF">
        <w:rPr>
          <w:color w:val="000000"/>
          <w:spacing w:val="-1"/>
        </w:rPr>
        <w:t>М. Мусоргский.</w:t>
      </w:r>
    </w:p>
    <w:p w:rsidR="001B39AD" w:rsidRPr="00EE17EF" w:rsidRDefault="001B39AD" w:rsidP="001B39AD">
      <w:pPr>
        <w:shd w:val="clear" w:color="auto" w:fill="FFFFFF"/>
        <w:ind w:left="422"/>
        <w:jc w:val="both"/>
      </w:pPr>
      <w:r w:rsidRPr="00EE17EF">
        <w:rPr>
          <w:i/>
          <w:iCs/>
          <w:color w:val="000000"/>
        </w:rPr>
        <w:t xml:space="preserve">Пьесы </w:t>
      </w:r>
      <w:r w:rsidRPr="00EE17EF">
        <w:rPr>
          <w:color w:val="000000"/>
        </w:rPr>
        <w:t xml:space="preserve">из </w:t>
      </w:r>
      <w:r w:rsidRPr="00EE17EF">
        <w:rPr>
          <w:i/>
          <w:iCs/>
          <w:color w:val="000000"/>
        </w:rPr>
        <w:t xml:space="preserve">«Детского альбома». </w:t>
      </w:r>
      <w:r w:rsidRPr="00EE17EF">
        <w:rPr>
          <w:color w:val="000000"/>
        </w:rPr>
        <w:t>П. Чайковский.</w:t>
      </w:r>
    </w:p>
    <w:p w:rsidR="001B39AD" w:rsidRPr="00EE17EF" w:rsidRDefault="001B39AD" w:rsidP="001B39AD">
      <w:pPr>
        <w:shd w:val="clear" w:color="auto" w:fill="FFFFFF"/>
        <w:ind w:left="14"/>
        <w:jc w:val="both"/>
      </w:pPr>
      <w:r w:rsidRPr="00EE17EF">
        <w:rPr>
          <w:b/>
          <w:bCs/>
          <w:color w:val="000000"/>
        </w:rPr>
        <w:t>Раздел 3. «О России петь — что стремиться в храм»</w:t>
      </w:r>
    </w:p>
    <w:p w:rsidR="001B39AD" w:rsidRPr="00EE17EF" w:rsidRDefault="001B39AD" w:rsidP="001B39AD">
      <w:pPr>
        <w:shd w:val="clear" w:color="auto" w:fill="FFFFFF"/>
        <w:ind w:left="5" w:right="5" w:firstLine="418"/>
        <w:jc w:val="both"/>
      </w:pPr>
      <w:r w:rsidRPr="00EE17EF">
        <w:rPr>
          <w:color w:val="000000"/>
          <w:spacing w:val="8"/>
        </w:rPr>
        <w:t xml:space="preserve">Древнейшая песнь материнства. Образ матери в музыке, поэзии, </w:t>
      </w:r>
      <w:r w:rsidRPr="00EE17EF">
        <w:rPr>
          <w:color w:val="000000"/>
          <w:spacing w:val="-1"/>
        </w:rPr>
        <w:t>изобразительном искусстве. Образ праздника в искусстве. Вербное воскресенье. Святые земли Русской.</w:t>
      </w:r>
    </w:p>
    <w:p w:rsidR="001B39AD" w:rsidRPr="00EE17EF" w:rsidRDefault="001B39AD" w:rsidP="001B39AD">
      <w:pPr>
        <w:shd w:val="clear" w:color="auto" w:fill="FFFFFF"/>
        <w:ind w:left="5"/>
        <w:jc w:val="both"/>
      </w:pPr>
      <w:r w:rsidRPr="00EE17EF">
        <w:rPr>
          <w:b/>
          <w:bCs/>
          <w:color w:val="000000"/>
          <w:spacing w:val="-1"/>
        </w:rPr>
        <w:t>Музыкальный материал</w:t>
      </w:r>
    </w:p>
    <w:p w:rsidR="001B39AD" w:rsidRPr="00EE17EF" w:rsidRDefault="001B39AD" w:rsidP="001B39AD">
      <w:pPr>
        <w:shd w:val="clear" w:color="auto" w:fill="FFFFFF"/>
        <w:ind w:left="432"/>
        <w:jc w:val="both"/>
      </w:pPr>
      <w:r w:rsidRPr="00EE17EF">
        <w:rPr>
          <w:i/>
          <w:iCs/>
          <w:color w:val="000000"/>
        </w:rPr>
        <w:t xml:space="preserve">«Богородице Дево, радуйся», </w:t>
      </w:r>
      <w:r w:rsidRPr="00EE17EF">
        <w:rPr>
          <w:color w:val="000000"/>
        </w:rPr>
        <w:t xml:space="preserve">№ 6 из </w:t>
      </w:r>
      <w:r w:rsidRPr="00EE17EF">
        <w:rPr>
          <w:i/>
          <w:iCs/>
          <w:color w:val="000000"/>
        </w:rPr>
        <w:t xml:space="preserve">«Всенощного бдения». </w:t>
      </w:r>
      <w:r w:rsidRPr="00EE17EF">
        <w:rPr>
          <w:color w:val="000000"/>
        </w:rPr>
        <w:t>С. Рахманинов.</w:t>
      </w:r>
    </w:p>
    <w:p w:rsidR="001B39AD" w:rsidRPr="00EE17EF" w:rsidRDefault="001B39AD" w:rsidP="001B39AD">
      <w:pPr>
        <w:shd w:val="clear" w:color="auto" w:fill="FFFFFF"/>
        <w:ind w:left="442"/>
        <w:jc w:val="both"/>
      </w:pPr>
      <w:r w:rsidRPr="00EE17EF">
        <w:rPr>
          <w:i/>
          <w:iCs/>
          <w:color w:val="000000"/>
          <w:spacing w:val="-1"/>
        </w:rPr>
        <w:t xml:space="preserve">Тропарь </w:t>
      </w:r>
      <w:r w:rsidRPr="00EE17EF">
        <w:rPr>
          <w:color w:val="000000"/>
          <w:spacing w:val="-1"/>
        </w:rPr>
        <w:t>иконе Владимирской Божией Матери.</w:t>
      </w:r>
    </w:p>
    <w:p w:rsidR="001B39AD" w:rsidRPr="00EE17EF" w:rsidRDefault="001B39AD" w:rsidP="001B39AD">
      <w:pPr>
        <w:shd w:val="clear" w:color="auto" w:fill="FFFFFF"/>
        <w:ind w:left="432"/>
        <w:jc w:val="both"/>
      </w:pPr>
      <w:r w:rsidRPr="00EE17EF">
        <w:rPr>
          <w:i/>
          <w:iCs/>
          <w:color w:val="000000"/>
          <w:spacing w:val="-1"/>
        </w:rPr>
        <w:t xml:space="preserve">«Аве Мария». </w:t>
      </w:r>
      <w:r w:rsidRPr="00EE17EF">
        <w:rPr>
          <w:color w:val="000000"/>
          <w:spacing w:val="-1"/>
        </w:rPr>
        <w:t>Ф. Шуберт, слова В. Скотта, пер. А. Плещеева.</w:t>
      </w:r>
    </w:p>
    <w:p w:rsidR="001B39AD" w:rsidRPr="00EE17EF" w:rsidRDefault="001B39AD" w:rsidP="001B39AD">
      <w:pPr>
        <w:shd w:val="clear" w:color="auto" w:fill="FFFFFF"/>
        <w:ind w:left="5" w:firstLine="408"/>
        <w:jc w:val="both"/>
      </w:pPr>
      <w:r w:rsidRPr="00EE17EF">
        <w:rPr>
          <w:i/>
          <w:iCs/>
          <w:color w:val="000000"/>
          <w:spacing w:val="-1"/>
        </w:rPr>
        <w:t xml:space="preserve">Прелюдия </w:t>
      </w:r>
      <w:r w:rsidRPr="00EE17EF">
        <w:rPr>
          <w:color w:val="000000"/>
          <w:spacing w:val="-1"/>
        </w:rPr>
        <w:t xml:space="preserve">№ 1 (до мажор) из </w:t>
      </w:r>
      <w:r w:rsidRPr="00EE17EF">
        <w:rPr>
          <w:color w:val="000000"/>
          <w:spacing w:val="-1"/>
          <w:lang w:val="en-US"/>
        </w:rPr>
        <w:t>I</w:t>
      </w:r>
      <w:r w:rsidRPr="00EE17EF">
        <w:rPr>
          <w:color w:val="000000"/>
          <w:spacing w:val="-1"/>
        </w:rPr>
        <w:t xml:space="preserve"> тома </w:t>
      </w:r>
      <w:r w:rsidRPr="00EE17EF">
        <w:rPr>
          <w:i/>
          <w:iCs/>
          <w:color w:val="000000"/>
          <w:spacing w:val="-1"/>
        </w:rPr>
        <w:t xml:space="preserve">«Хорошо темперированного клавира». </w:t>
      </w:r>
      <w:r w:rsidRPr="00EE17EF">
        <w:rPr>
          <w:color w:val="000000"/>
          <w:spacing w:val="-2"/>
        </w:rPr>
        <w:t>И.-С. Бах.</w:t>
      </w:r>
    </w:p>
    <w:p w:rsidR="001B39AD" w:rsidRPr="00EE17EF" w:rsidRDefault="001B39AD" w:rsidP="001B39AD">
      <w:pPr>
        <w:shd w:val="clear" w:color="auto" w:fill="FFFFFF"/>
        <w:ind w:right="24" w:firstLine="499"/>
        <w:jc w:val="both"/>
      </w:pPr>
      <w:r w:rsidRPr="00EE17EF">
        <w:rPr>
          <w:i/>
          <w:iCs/>
          <w:color w:val="000000"/>
          <w:spacing w:val="-1"/>
        </w:rPr>
        <w:t xml:space="preserve">«Мама» </w:t>
      </w:r>
      <w:r w:rsidRPr="00EE17EF">
        <w:rPr>
          <w:color w:val="000000"/>
          <w:spacing w:val="-1"/>
        </w:rPr>
        <w:t xml:space="preserve">из вокально-инструментального цикла </w:t>
      </w:r>
      <w:r w:rsidRPr="00EE17EF">
        <w:rPr>
          <w:i/>
          <w:iCs/>
          <w:color w:val="000000"/>
          <w:spacing w:val="-1"/>
        </w:rPr>
        <w:t xml:space="preserve">«Земля». </w:t>
      </w:r>
      <w:r w:rsidRPr="00EE17EF">
        <w:rPr>
          <w:color w:val="000000"/>
          <w:spacing w:val="-1"/>
        </w:rPr>
        <w:t>В. Гаврилин, слова В. Шульгиной.</w:t>
      </w:r>
    </w:p>
    <w:p w:rsidR="001B39AD" w:rsidRPr="00EE17EF" w:rsidRDefault="001B39AD" w:rsidP="001B39AD">
      <w:pPr>
        <w:shd w:val="clear" w:color="auto" w:fill="FFFFFF"/>
        <w:ind w:left="432"/>
        <w:jc w:val="both"/>
      </w:pPr>
      <w:r w:rsidRPr="00EE17EF">
        <w:rPr>
          <w:i/>
          <w:iCs/>
          <w:color w:val="000000"/>
          <w:spacing w:val="-1"/>
        </w:rPr>
        <w:t xml:space="preserve">«Осанна», </w:t>
      </w:r>
      <w:r w:rsidRPr="00EE17EF">
        <w:rPr>
          <w:color w:val="000000"/>
          <w:spacing w:val="-1"/>
        </w:rPr>
        <w:t xml:space="preserve">хор из рок-оперы </w:t>
      </w:r>
      <w:r w:rsidRPr="00EE17EF">
        <w:rPr>
          <w:i/>
          <w:iCs/>
          <w:color w:val="000000"/>
          <w:spacing w:val="-1"/>
        </w:rPr>
        <w:t xml:space="preserve">«Иисус Христос </w:t>
      </w:r>
      <w:r w:rsidRPr="00EE17EF">
        <w:rPr>
          <w:color w:val="000000"/>
          <w:spacing w:val="-1"/>
        </w:rPr>
        <w:t xml:space="preserve">— </w:t>
      </w:r>
      <w:r w:rsidRPr="00EE17EF">
        <w:rPr>
          <w:i/>
          <w:iCs/>
          <w:color w:val="000000"/>
          <w:spacing w:val="-1"/>
        </w:rPr>
        <w:t xml:space="preserve">суперзвезда». </w:t>
      </w:r>
      <w:r w:rsidRPr="00EE17EF">
        <w:rPr>
          <w:color w:val="000000"/>
          <w:spacing w:val="-1"/>
        </w:rPr>
        <w:t>Э.-Л. Уэббер.</w:t>
      </w:r>
    </w:p>
    <w:p w:rsidR="001B39AD" w:rsidRPr="00EE17EF" w:rsidRDefault="001B39AD" w:rsidP="001B39AD">
      <w:pPr>
        <w:shd w:val="clear" w:color="auto" w:fill="FFFFFF"/>
        <w:ind w:left="432"/>
        <w:jc w:val="both"/>
      </w:pPr>
      <w:r w:rsidRPr="00EE17EF">
        <w:rPr>
          <w:i/>
          <w:iCs/>
          <w:color w:val="000000"/>
          <w:spacing w:val="-1"/>
        </w:rPr>
        <w:t xml:space="preserve">«Вербочки». </w:t>
      </w:r>
      <w:r w:rsidRPr="00EE17EF">
        <w:rPr>
          <w:color w:val="000000"/>
          <w:spacing w:val="-1"/>
        </w:rPr>
        <w:t>А. Гречанинов, стихи А. Блока.</w:t>
      </w:r>
    </w:p>
    <w:p w:rsidR="001B39AD" w:rsidRPr="00EE17EF" w:rsidRDefault="001B39AD" w:rsidP="001B39AD">
      <w:pPr>
        <w:shd w:val="clear" w:color="auto" w:fill="FFFFFF"/>
        <w:ind w:left="432"/>
        <w:jc w:val="both"/>
      </w:pPr>
      <w:r w:rsidRPr="00EE17EF">
        <w:rPr>
          <w:i/>
          <w:iCs/>
          <w:color w:val="000000"/>
          <w:spacing w:val="-1"/>
        </w:rPr>
        <w:t xml:space="preserve">«Вербочки». </w:t>
      </w:r>
      <w:r w:rsidRPr="00EE17EF">
        <w:rPr>
          <w:color w:val="000000"/>
          <w:spacing w:val="-1"/>
        </w:rPr>
        <w:t>Р. Глиэр, стихи А. Блока.</w:t>
      </w:r>
    </w:p>
    <w:p w:rsidR="001B39AD" w:rsidRPr="00EE17EF" w:rsidRDefault="001B39AD" w:rsidP="001B39AD">
      <w:pPr>
        <w:shd w:val="clear" w:color="auto" w:fill="FFFFFF"/>
        <w:ind w:left="413"/>
        <w:jc w:val="both"/>
      </w:pPr>
      <w:r w:rsidRPr="00EE17EF">
        <w:rPr>
          <w:i/>
          <w:iCs/>
          <w:color w:val="000000"/>
        </w:rPr>
        <w:t xml:space="preserve">Величание </w:t>
      </w:r>
      <w:r w:rsidRPr="00EE17EF">
        <w:rPr>
          <w:color w:val="000000"/>
        </w:rPr>
        <w:t>князю Владимиру и княгине Ольге.</w:t>
      </w:r>
    </w:p>
    <w:p w:rsidR="001B39AD" w:rsidRPr="00EE17EF" w:rsidRDefault="001B39AD" w:rsidP="001B39AD">
      <w:pPr>
        <w:shd w:val="clear" w:color="auto" w:fill="FFFFFF"/>
        <w:ind w:left="499"/>
        <w:jc w:val="both"/>
      </w:pPr>
      <w:r w:rsidRPr="00EE17EF">
        <w:rPr>
          <w:i/>
          <w:iCs/>
          <w:color w:val="000000"/>
        </w:rPr>
        <w:t xml:space="preserve">«Баллада о князе Владимире». </w:t>
      </w:r>
      <w:r w:rsidRPr="00EE17EF">
        <w:rPr>
          <w:color w:val="000000"/>
        </w:rPr>
        <w:t>Слова А. Толстого.</w:t>
      </w:r>
    </w:p>
    <w:p w:rsidR="001B39AD" w:rsidRPr="00EE17EF" w:rsidRDefault="001B39AD" w:rsidP="001B39AD">
      <w:pPr>
        <w:shd w:val="clear" w:color="auto" w:fill="FFFFFF"/>
        <w:ind w:left="5"/>
        <w:jc w:val="both"/>
      </w:pPr>
      <w:r w:rsidRPr="00EE17EF">
        <w:rPr>
          <w:b/>
          <w:bCs/>
          <w:color w:val="000000"/>
        </w:rPr>
        <w:t>Раздел 4. «Гори, гори ясно, чтобы не погасло!»</w:t>
      </w:r>
    </w:p>
    <w:p w:rsidR="001B39AD" w:rsidRPr="00EE17EF" w:rsidRDefault="001B39AD" w:rsidP="001B39AD">
      <w:pPr>
        <w:shd w:val="clear" w:color="auto" w:fill="FFFFFF"/>
        <w:ind w:firstLine="422"/>
        <w:jc w:val="both"/>
      </w:pPr>
      <w:r w:rsidRPr="00EE17EF">
        <w:rPr>
          <w:color w:val="000000"/>
        </w:rPr>
        <w:t>Жанр былины. Певцы-гусляры. Образы былинных сказителей, народные традиции и обряды в музыке русских композиторов.</w:t>
      </w:r>
    </w:p>
    <w:p w:rsidR="001B39AD" w:rsidRPr="00EE17EF" w:rsidRDefault="001B39AD" w:rsidP="001B39AD">
      <w:pPr>
        <w:shd w:val="clear" w:color="auto" w:fill="FFFFFF"/>
        <w:ind w:left="5"/>
        <w:jc w:val="both"/>
      </w:pPr>
      <w:r w:rsidRPr="00EE17EF">
        <w:rPr>
          <w:b/>
          <w:bCs/>
          <w:color w:val="000000"/>
          <w:spacing w:val="-1"/>
        </w:rPr>
        <w:t>Музыкальный материал</w:t>
      </w:r>
    </w:p>
    <w:p w:rsidR="001B39AD" w:rsidRPr="00EE17EF" w:rsidRDefault="001B39AD" w:rsidP="001B39AD">
      <w:pPr>
        <w:shd w:val="clear" w:color="auto" w:fill="FFFFFF"/>
        <w:ind w:left="432"/>
        <w:jc w:val="both"/>
      </w:pPr>
      <w:r w:rsidRPr="00EE17EF">
        <w:rPr>
          <w:i/>
          <w:iCs/>
          <w:color w:val="000000"/>
        </w:rPr>
        <w:t xml:space="preserve">«Былина о Добрыне Никитиче». </w:t>
      </w:r>
      <w:r w:rsidRPr="00EE17EF">
        <w:rPr>
          <w:color w:val="000000"/>
        </w:rPr>
        <w:t>Обраб. Н. Римского-Корсакова.</w:t>
      </w:r>
    </w:p>
    <w:p w:rsidR="001B39AD" w:rsidRPr="00EE17EF" w:rsidRDefault="001B39AD" w:rsidP="001B39AD">
      <w:pPr>
        <w:shd w:val="clear" w:color="auto" w:fill="FFFFFF"/>
        <w:ind w:left="432"/>
        <w:jc w:val="both"/>
      </w:pPr>
      <w:r w:rsidRPr="00EE17EF">
        <w:rPr>
          <w:i/>
          <w:iCs/>
          <w:color w:val="000000"/>
        </w:rPr>
        <w:t xml:space="preserve">«Садко и Морской царь», </w:t>
      </w:r>
      <w:r w:rsidRPr="00EE17EF">
        <w:rPr>
          <w:color w:val="000000"/>
        </w:rPr>
        <w:t>русская былина (Печорская старина).</w:t>
      </w:r>
    </w:p>
    <w:p w:rsidR="001B39AD" w:rsidRPr="00EE17EF" w:rsidRDefault="001B39AD" w:rsidP="001B39AD">
      <w:pPr>
        <w:shd w:val="clear" w:color="auto" w:fill="FFFFFF"/>
        <w:ind w:left="413"/>
        <w:jc w:val="both"/>
      </w:pPr>
      <w:r w:rsidRPr="00EE17EF">
        <w:rPr>
          <w:i/>
          <w:iCs/>
          <w:color w:val="000000"/>
        </w:rPr>
        <w:t xml:space="preserve">Песни Баяна </w:t>
      </w:r>
      <w:r w:rsidRPr="00EE17EF">
        <w:rPr>
          <w:color w:val="000000"/>
        </w:rPr>
        <w:t xml:space="preserve">из оперы </w:t>
      </w:r>
      <w:r w:rsidRPr="00EE17EF">
        <w:rPr>
          <w:i/>
          <w:iCs/>
          <w:color w:val="000000"/>
        </w:rPr>
        <w:t xml:space="preserve">«Руслан и Людмила». </w:t>
      </w:r>
      <w:r w:rsidRPr="00EE17EF">
        <w:rPr>
          <w:color w:val="000000"/>
        </w:rPr>
        <w:t>М. Глинка.</w:t>
      </w:r>
    </w:p>
    <w:p w:rsidR="001B39AD" w:rsidRPr="00EE17EF" w:rsidRDefault="001B39AD" w:rsidP="001B39AD">
      <w:pPr>
        <w:shd w:val="clear" w:color="auto" w:fill="FFFFFF"/>
        <w:ind w:left="5" w:firstLine="408"/>
        <w:jc w:val="both"/>
      </w:pPr>
      <w:r w:rsidRPr="00EE17EF">
        <w:rPr>
          <w:i/>
          <w:iCs/>
          <w:color w:val="000000"/>
          <w:spacing w:val="-1"/>
        </w:rPr>
        <w:t xml:space="preserve">Песни Садко, </w:t>
      </w:r>
      <w:r w:rsidRPr="00EE17EF">
        <w:rPr>
          <w:color w:val="000000"/>
          <w:spacing w:val="-1"/>
        </w:rPr>
        <w:t xml:space="preserve">хор </w:t>
      </w:r>
      <w:r w:rsidRPr="00EE17EF">
        <w:rPr>
          <w:i/>
          <w:iCs/>
          <w:color w:val="000000"/>
          <w:spacing w:val="-1"/>
        </w:rPr>
        <w:t xml:space="preserve">«Высота ли, высота» </w:t>
      </w:r>
      <w:r w:rsidRPr="00EE17EF">
        <w:rPr>
          <w:color w:val="000000"/>
          <w:spacing w:val="-1"/>
        </w:rPr>
        <w:t>из оперы «Садко». Н. Римский-</w:t>
      </w:r>
      <w:r w:rsidRPr="00EE17EF">
        <w:rPr>
          <w:color w:val="000000"/>
          <w:spacing w:val="-2"/>
        </w:rPr>
        <w:t>Корсаков.</w:t>
      </w:r>
    </w:p>
    <w:p w:rsidR="001B39AD" w:rsidRPr="00EE17EF" w:rsidRDefault="001B39AD" w:rsidP="001B39AD">
      <w:pPr>
        <w:shd w:val="clear" w:color="auto" w:fill="FFFFFF"/>
        <w:ind w:left="10" w:right="1555" w:firstLine="432"/>
        <w:jc w:val="both"/>
      </w:pPr>
      <w:r w:rsidRPr="00EE17EF">
        <w:rPr>
          <w:i/>
          <w:iCs/>
          <w:color w:val="000000"/>
          <w:spacing w:val="-2"/>
        </w:rPr>
        <w:t xml:space="preserve">Третья песня Леля, Проводы Масленицы, </w:t>
      </w:r>
      <w:r w:rsidRPr="00EE17EF">
        <w:rPr>
          <w:color w:val="000000"/>
          <w:spacing w:val="-2"/>
        </w:rPr>
        <w:t xml:space="preserve">хор из пролога оперы </w:t>
      </w:r>
      <w:r w:rsidRPr="00EE17EF">
        <w:rPr>
          <w:i/>
          <w:iCs/>
          <w:color w:val="000000"/>
          <w:spacing w:val="-1"/>
        </w:rPr>
        <w:t xml:space="preserve">«Снегурочка». </w:t>
      </w:r>
      <w:r w:rsidRPr="00EE17EF">
        <w:rPr>
          <w:color w:val="000000"/>
          <w:spacing w:val="-1"/>
        </w:rPr>
        <w:t>Н. Римский-Корсаков.</w:t>
      </w:r>
    </w:p>
    <w:p w:rsidR="001B39AD" w:rsidRPr="00EE17EF" w:rsidRDefault="001B39AD" w:rsidP="001B39AD">
      <w:pPr>
        <w:shd w:val="clear" w:color="auto" w:fill="FFFFFF"/>
        <w:ind w:left="413"/>
        <w:jc w:val="both"/>
      </w:pPr>
      <w:r w:rsidRPr="00EE17EF">
        <w:rPr>
          <w:i/>
          <w:iCs/>
          <w:color w:val="000000"/>
        </w:rPr>
        <w:t xml:space="preserve">Веснянки. </w:t>
      </w:r>
      <w:r w:rsidRPr="00EE17EF">
        <w:rPr>
          <w:color w:val="000000"/>
        </w:rPr>
        <w:t>Русские, украинские народные песни.</w:t>
      </w:r>
    </w:p>
    <w:p w:rsidR="001B39AD" w:rsidRPr="00EE17EF" w:rsidRDefault="001B39AD" w:rsidP="001B39AD">
      <w:pPr>
        <w:shd w:val="clear" w:color="auto" w:fill="FFFFFF"/>
        <w:ind w:left="5"/>
        <w:jc w:val="both"/>
      </w:pPr>
      <w:r w:rsidRPr="00EE17EF">
        <w:rPr>
          <w:b/>
          <w:bCs/>
          <w:color w:val="000000"/>
        </w:rPr>
        <w:t>Раздел 5. «В музыкальном театре»</w:t>
      </w:r>
    </w:p>
    <w:p w:rsidR="001B39AD" w:rsidRPr="00EE17EF" w:rsidRDefault="001B39AD" w:rsidP="001B39AD">
      <w:pPr>
        <w:shd w:val="clear" w:color="auto" w:fill="FFFFFF"/>
        <w:ind w:left="5" w:firstLine="418"/>
        <w:jc w:val="both"/>
      </w:pPr>
      <w:r w:rsidRPr="00EE17EF">
        <w:rPr>
          <w:color w:val="000000"/>
          <w:spacing w:val="7"/>
        </w:rPr>
        <w:t>Музыкальные темы-характеристики главных героев. Интонационно-</w:t>
      </w:r>
      <w:r w:rsidRPr="00EE17EF">
        <w:rPr>
          <w:color w:val="000000"/>
          <w:spacing w:val="8"/>
        </w:rPr>
        <w:t xml:space="preserve">образное развитие в опере и балете. Контраст. Мюзикл как жанр легкой </w:t>
      </w:r>
      <w:r w:rsidRPr="00EE17EF">
        <w:rPr>
          <w:color w:val="000000"/>
        </w:rPr>
        <w:t>музыки. Особенности содержания музыкального языка, исполнения.</w:t>
      </w:r>
    </w:p>
    <w:p w:rsidR="001B39AD" w:rsidRPr="00EE17EF" w:rsidRDefault="001B39AD" w:rsidP="001B39AD">
      <w:pPr>
        <w:shd w:val="clear" w:color="auto" w:fill="FFFFFF"/>
        <w:ind w:left="5"/>
        <w:jc w:val="both"/>
      </w:pPr>
      <w:r w:rsidRPr="00EE17EF">
        <w:rPr>
          <w:b/>
          <w:bCs/>
          <w:color w:val="000000"/>
          <w:spacing w:val="-1"/>
        </w:rPr>
        <w:t>Музыкальный материал</w:t>
      </w:r>
    </w:p>
    <w:p w:rsidR="001B39AD" w:rsidRPr="00EE17EF" w:rsidRDefault="001B39AD" w:rsidP="001B39AD">
      <w:pPr>
        <w:shd w:val="clear" w:color="auto" w:fill="FFFFFF"/>
        <w:ind w:left="432" w:right="2074"/>
        <w:jc w:val="both"/>
      </w:pPr>
      <w:r w:rsidRPr="00EE17EF">
        <w:rPr>
          <w:i/>
          <w:iCs/>
          <w:color w:val="000000"/>
          <w:spacing w:val="-1"/>
        </w:rPr>
        <w:t xml:space="preserve">«Руслан и Людмила», </w:t>
      </w:r>
      <w:r w:rsidRPr="00EE17EF">
        <w:rPr>
          <w:color w:val="000000"/>
          <w:spacing w:val="-1"/>
        </w:rPr>
        <w:t xml:space="preserve">фрагменты из оперы. М. Глинка. </w:t>
      </w:r>
      <w:r w:rsidRPr="00EE17EF">
        <w:rPr>
          <w:i/>
          <w:iCs/>
          <w:color w:val="000000"/>
          <w:spacing w:val="-1"/>
        </w:rPr>
        <w:t xml:space="preserve">«Орфей и Эвридика», </w:t>
      </w:r>
      <w:r w:rsidRPr="00EE17EF">
        <w:rPr>
          <w:color w:val="000000"/>
          <w:spacing w:val="-1"/>
        </w:rPr>
        <w:t xml:space="preserve">фрагменты из оперы. К. Глюк. </w:t>
      </w:r>
      <w:r w:rsidRPr="00EE17EF">
        <w:rPr>
          <w:i/>
          <w:iCs/>
          <w:color w:val="000000"/>
          <w:spacing w:val="-3"/>
        </w:rPr>
        <w:t xml:space="preserve">«Снегурочка», </w:t>
      </w:r>
      <w:r w:rsidRPr="00EE17EF">
        <w:rPr>
          <w:color w:val="000000"/>
          <w:spacing w:val="-3"/>
        </w:rPr>
        <w:t>фрагменты из оперы. Н. Римский-Корсаков.</w:t>
      </w:r>
    </w:p>
    <w:p w:rsidR="001B39AD" w:rsidRPr="00EE17EF" w:rsidRDefault="001B39AD" w:rsidP="001B39AD">
      <w:pPr>
        <w:shd w:val="clear" w:color="auto" w:fill="FFFFFF"/>
        <w:ind w:left="19"/>
        <w:jc w:val="both"/>
      </w:pPr>
      <w:r w:rsidRPr="00EE17EF">
        <w:rPr>
          <w:i/>
          <w:iCs/>
          <w:color w:val="000000"/>
        </w:rPr>
        <w:t xml:space="preserve">«Океан-море синее», </w:t>
      </w:r>
      <w:r w:rsidRPr="00EE17EF">
        <w:rPr>
          <w:color w:val="000000"/>
        </w:rPr>
        <w:t xml:space="preserve">вступление к опере </w:t>
      </w:r>
      <w:r w:rsidRPr="00EE17EF">
        <w:rPr>
          <w:i/>
          <w:iCs/>
          <w:color w:val="000000"/>
        </w:rPr>
        <w:t xml:space="preserve">«Садко». </w:t>
      </w:r>
      <w:r w:rsidRPr="00EE17EF">
        <w:rPr>
          <w:color w:val="000000"/>
        </w:rPr>
        <w:t xml:space="preserve">Н. Римский-Корсаков. </w:t>
      </w:r>
      <w:r w:rsidRPr="00EE17EF">
        <w:rPr>
          <w:i/>
          <w:iCs/>
          <w:color w:val="000000"/>
          <w:spacing w:val="-1"/>
        </w:rPr>
        <w:t xml:space="preserve">«Спящая красавица», </w:t>
      </w:r>
      <w:r w:rsidRPr="00EE17EF">
        <w:rPr>
          <w:color w:val="000000"/>
          <w:spacing w:val="-1"/>
        </w:rPr>
        <w:t xml:space="preserve">фрагменты из балета. П. Чайковский. </w:t>
      </w:r>
      <w:r w:rsidRPr="00EE17EF">
        <w:rPr>
          <w:i/>
          <w:iCs/>
          <w:color w:val="000000"/>
        </w:rPr>
        <w:t xml:space="preserve">«Звуки музыки», </w:t>
      </w:r>
      <w:r w:rsidRPr="00EE17EF">
        <w:rPr>
          <w:color w:val="000000"/>
        </w:rPr>
        <w:t xml:space="preserve">Р. Роджерс, русский текст М. Цейтлиной. </w:t>
      </w:r>
      <w:r w:rsidRPr="00EE17EF">
        <w:rPr>
          <w:i/>
          <w:iCs/>
          <w:color w:val="000000"/>
        </w:rPr>
        <w:t xml:space="preserve">«Волк и семеро козлят на новый лад», </w:t>
      </w:r>
      <w:r w:rsidRPr="00EE17EF">
        <w:rPr>
          <w:color w:val="000000"/>
        </w:rPr>
        <w:t xml:space="preserve">мюзикл. А. Рыбников, сценарий </w:t>
      </w:r>
      <w:r w:rsidRPr="00EE17EF">
        <w:rPr>
          <w:color w:val="000000"/>
          <w:spacing w:val="-2"/>
        </w:rPr>
        <w:t>Ю. Энтина.</w:t>
      </w:r>
    </w:p>
    <w:p w:rsidR="001B39AD" w:rsidRPr="00EE17EF" w:rsidRDefault="001B39AD" w:rsidP="001B39AD">
      <w:pPr>
        <w:shd w:val="clear" w:color="auto" w:fill="FFFFFF"/>
        <w:ind w:left="19"/>
        <w:jc w:val="both"/>
      </w:pPr>
      <w:r w:rsidRPr="00EE17EF">
        <w:rPr>
          <w:b/>
          <w:bCs/>
          <w:color w:val="000000"/>
        </w:rPr>
        <w:t>Раздел 6. «В концертном зале»</w:t>
      </w:r>
    </w:p>
    <w:p w:rsidR="001B39AD" w:rsidRPr="00EE17EF" w:rsidRDefault="001B39AD" w:rsidP="001B39AD">
      <w:pPr>
        <w:shd w:val="clear" w:color="auto" w:fill="FFFFFF"/>
        <w:ind w:left="14" w:right="5" w:firstLine="418"/>
        <w:jc w:val="both"/>
      </w:pPr>
      <w:r w:rsidRPr="00EE17EF">
        <w:rPr>
          <w:color w:val="000000"/>
          <w:spacing w:val="11"/>
        </w:rPr>
        <w:t xml:space="preserve">Жанр инструментального концерта. Мастерство композиторов и </w:t>
      </w:r>
      <w:r w:rsidRPr="00EE17EF">
        <w:rPr>
          <w:color w:val="000000"/>
        </w:rPr>
        <w:t xml:space="preserve">исполнителей. Выразительные возможности флейты, скрипки. Выдающиеся скрипичные мастера и исполнители. Контрастные образы сюиты, симфонии. </w:t>
      </w:r>
      <w:r w:rsidRPr="00EE17EF">
        <w:rPr>
          <w:color w:val="000000"/>
          <w:spacing w:val="3"/>
        </w:rPr>
        <w:t xml:space="preserve">Музыкальная форма (трехчастная, вариационная). Темы, сюжеты и образы </w:t>
      </w:r>
      <w:r w:rsidRPr="00EE17EF">
        <w:rPr>
          <w:color w:val="000000"/>
          <w:spacing w:val="-1"/>
        </w:rPr>
        <w:t>музыки Бетховена.</w:t>
      </w:r>
    </w:p>
    <w:p w:rsidR="001B39AD" w:rsidRPr="00EE17EF" w:rsidRDefault="001B39AD" w:rsidP="001B39AD">
      <w:pPr>
        <w:shd w:val="clear" w:color="auto" w:fill="FFFFFF"/>
        <w:ind w:left="19"/>
        <w:jc w:val="both"/>
      </w:pPr>
      <w:r w:rsidRPr="00EE17EF">
        <w:rPr>
          <w:b/>
          <w:bCs/>
          <w:color w:val="000000"/>
          <w:spacing w:val="-1"/>
        </w:rPr>
        <w:t>Музыкальный материал</w:t>
      </w:r>
    </w:p>
    <w:p w:rsidR="001B39AD" w:rsidRPr="00EE17EF" w:rsidRDefault="001B39AD" w:rsidP="001B39AD">
      <w:pPr>
        <w:shd w:val="clear" w:color="auto" w:fill="FFFFFF"/>
        <w:ind w:left="19" w:right="1037" w:firstLine="408"/>
        <w:jc w:val="both"/>
      </w:pPr>
      <w:r w:rsidRPr="00EE17EF">
        <w:rPr>
          <w:i/>
          <w:iCs/>
          <w:color w:val="000000"/>
          <w:spacing w:val="-2"/>
        </w:rPr>
        <w:t xml:space="preserve">Концерт № 1 для фортепиано с оркестром, </w:t>
      </w:r>
      <w:r w:rsidRPr="00EE17EF">
        <w:rPr>
          <w:color w:val="000000"/>
          <w:spacing w:val="-2"/>
        </w:rPr>
        <w:t>фрагмент 3-й части. П. Чайковский.</w:t>
      </w:r>
    </w:p>
    <w:p w:rsidR="001B39AD" w:rsidRPr="00EE17EF" w:rsidRDefault="001B39AD" w:rsidP="001B39AD">
      <w:pPr>
        <w:shd w:val="clear" w:color="auto" w:fill="FFFFFF"/>
        <w:ind w:left="446" w:right="2592"/>
        <w:jc w:val="both"/>
      </w:pPr>
      <w:r w:rsidRPr="00EE17EF">
        <w:rPr>
          <w:i/>
          <w:iCs/>
          <w:color w:val="000000"/>
          <w:spacing w:val="-1"/>
        </w:rPr>
        <w:t xml:space="preserve">«Шутка» </w:t>
      </w:r>
      <w:r w:rsidRPr="00EE17EF">
        <w:rPr>
          <w:color w:val="000000"/>
          <w:spacing w:val="-1"/>
        </w:rPr>
        <w:t xml:space="preserve">из </w:t>
      </w:r>
      <w:r w:rsidRPr="00EE17EF">
        <w:rPr>
          <w:i/>
          <w:iCs/>
          <w:color w:val="000000"/>
          <w:spacing w:val="-1"/>
        </w:rPr>
        <w:t xml:space="preserve">Сюиты № 2 для оркестра. </w:t>
      </w:r>
      <w:r w:rsidRPr="00EE17EF">
        <w:rPr>
          <w:color w:val="000000"/>
          <w:spacing w:val="-1"/>
        </w:rPr>
        <w:t xml:space="preserve">И.-С. Бах. </w:t>
      </w:r>
      <w:r w:rsidRPr="00EE17EF">
        <w:rPr>
          <w:i/>
          <w:iCs/>
          <w:color w:val="000000"/>
          <w:spacing w:val="-3"/>
        </w:rPr>
        <w:t xml:space="preserve">«Мелодия» </w:t>
      </w:r>
      <w:r w:rsidRPr="00EE17EF">
        <w:rPr>
          <w:color w:val="000000"/>
          <w:spacing w:val="-3"/>
        </w:rPr>
        <w:t xml:space="preserve">из оперы </w:t>
      </w:r>
      <w:r w:rsidRPr="00EE17EF">
        <w:rPr>
          <w:i/>
          <w:iCs/>
          <w:color w:val="000000"/>
          <w:spacing w:val="-3"/>
        </w:rPr>
        <w:t xml:space="preserve">«Орфей и Эвридика». </w:t>
      </w:r>
      <w:r w:rsidRPr="00EE17EF">
        <w:rPr>
          <w:color w:val="000000"/>
          <w:spacing w:val="-3"/>
        </w:rPr>
        <w:t xml:space="preserve">К. Глюк. </w:t>
      </w:r>
      <w:r w:rsidRPr="00EE17EF">
        <w:rPr>
          <w:i/>
          <w:iCs/>
          <w:color w:val="000000"/>
          <w:spacing w:val="-1"/>
        </w:rPr>
        <w:t xml:space="preserve">«Мелодия». </w:t>
      </w:r>
      <w:r w:rsidRPr="00EE17EF">
        <w:rPr>
          <w:color w:val="000000"/>
          <w:spacing w:val="-1"/>
        </w:rPr>
        <w:t xml:space="preserve">П. Чайковский. </w:t>
      </w:r>
      <w:r w:rsidRPr="00EE17EF">
        <w:rPr>
          <w:i/>
          <w:iCs/>
          <w:color w:val="000000"/>
          <w:spacing w:val="-1"/>
        </w:rPr>
        <w:t xml:space="preserve">«Каприс» № 24. </w:t>
      </w:r>
      <w:r w:rsidRPr="00EE17EF">
        <w:rPr>
          <w:color w:val="000000"/>
          <w:spacing w:val="-1"/>
        </w:rPr>
        <w:t>Н. Паганини.</w:t>
      </w:r>
    </w:p>
    <w:p w:rsidR="001B39AD" w:rsidRPr="00EE17EF" w:rsidRDefault="001B39AD" w:rsidP="001B39AD">
      <w:pPr>
        <w:shd w:val="clear" w:color="auto" w:fill="FFFFFF"/>
        <w:ind w:left="446" w:right="1555"/>
        <w:jc w:val="both"/>
      </w:pPr>
      <w:r w:rsidRPr="00EE17EF">
        <w:rPr>
          <w:i/>
          <w:iCs/>
          <w:color w:val="000000"/>
        </w:rPr>
        <w:t xml:space="preserve">«Пер Гюнт», </w:t>
      </w:r>
      <w:r w:rsidRPr="00EE17EF">
        <w:rPr>
          <w:color w:val="000000"/>
        </w:rPr>
        <w:t xml:space="preserve">фрагменты из </w:t>
      </w:r>
      <w:r w:rsidRPr="00EE17EF">
        <w:rPr>
          <w:i/>
          <w:iCs/>
          <w:color w:val="000000"/>
        </w:rPr>
        <w:t xml:space="preserve">сюиты № 1 </w:t>
      </w:r>
      <w:r w:rsidRPr="00EE17EF">
        <w:rPr>
          <w:color w:val="000000"/>
        </w:rPr>
        <w:t xml:space="preserve">и </w:t>
      </w:r>
      <w:r w:rsidRPr="00EE17EF">
        <w:rPr>
          <w:i/>
          <w:iCs/>
          <w:color w:val="000000"/>
        </w:rPr>
        <w:t xml:space="preserve">сюиты №2.Э. </w:t>
      </w:r>
      <w:r w:rsidRPr="00EE17EF">
        <w:rPr>
          <w:color w:val="000000"/>
        </w:rPr>
        <w:t xml:space="preserve">Григ. </w:t>
      </w:r>
      <w:r w:rsidRPr="00EE17EF">
        <w:rPr>
          <w:i/>
          <w:iCs/>
          <w:color w:val="000000"/>
          <w:spacing w:val="-1"/>
        </w:rPr>
        <w:t xml:space="preserve">Симфония № 3 («Героическая»), </w:t>
      </w:r>
      <w:r w:rsidRPr="00EE17EF">
        <w:rPr>
          <w:color w:val="000000"/>
          <w:spacing w:val="-1"/>
        </w:rPr>
        <w:t xml:space="preserve">фрагменты. Л. Бетховен. </w:t>
      </w:r>
      <w:r w:rsidRPr="00EE17EF">
        <w:rPr>
          <w:i/>
          <w:iCs/>
          <w:color w:val="000000"/>
          <w:spacing w:val="-1"/>
        </w:rPr>
        <w:t xml:space="preserve">Соната № 14 («Лунная»), </w:t>
      </w:r>
      <w:r w:rsidRPr="00EE17EF">
        <w:rPr>
          <w:color w:val="000000"/>
          <w:spacing w:val="-1"/>
        </w:rPr>
        <w:t>фрагмент 1-</w:t>
      </w:r>
      <w:r w:rsidRPr="00EE17EF">
        <w:rPr>
          <w:color w:val="000000"/>
          <w:spacing w:val="-1"/>
        </w:rPr>
        <w:lastRenderedPageBreak/>
        <w:t xml:space="preserve">й части. Л. Бетховен. </w:t>
      </w:r>
      <w:r w:rsidRPr="00EE17EF">
        <w:rPr>
          <w:i/>
          <w:iCs/>
          <w:color w:val="000000"/>
          <w:spacing w:val="-1"/>
        </w:rPr>
        <w:t xml:space="preserve">«Контрданс», «К Элизе», «Весело. Грустно». </w:t>
      </w:r>
      <w:r w:rsidRPr="00EE17EF">
        <w:rPr>
          <w:color w:val="000000"/>
          <w:spacing w:val="-1"/>
        </w:rPr>
        <w:t xml:space="preserve">Л. Бетховен. </w:t>
      </w:r>
      <w:r w:rsidRPr="00EE17EF">
        <w:rPr>
          <w:i/>
          <w:iCs/>
          <w:color w:val="000000"/>
          <w:spacing w:val="-1"/>
        </w:rPr>
        <w:t xml:space="preserve">«Сурок». </w:t>
      </w:r>
      <w:r w:rsidRPr="00EE17EF">
        <w:rPr>
          <w:color w:val="000000"/>
          <w:spacing w:val="-1"/>
        </w:rPr>
        <w:t xml:space="preserve">Л. Бетховен, русский текст Н. Райского. </w:t>
      </w:r>
      <w:r w:rsidRPr="00EE17EF">
        <w:rPr>
          <w:i/>
          <w:iCs/>
          <w:color w:val="000000"/>
          <w:spacing w:val="-1"/>
        </w:rPr>
        <w:t xml:space="preserve">«Волшебный смычок», </w:t>
      </w:r>
      <w:r w:rsidRPr="00EE17EF">
        <w:rPr>
          <w:color w:val="000000"/>
          <w:spacing w:val="-1"/>
        </w:rPr>
        <w:t xml:space="preserve">норвежская народная песня. </w:t>
      </w:r>
      <w:r w:rsidRPr="00EE17EF">
        <w:rPr>
          <w:i/>
          <w:iCs/>
          <w:color w:val="000000"/>
          <w:spacing w:val="-1"/>
        </w:rPr>
        <w:t xml:space="preserve">«Скрипка». </w:t>
      </w:r>
      <w:r w:rsidRPr="00EE17EF">
        <w:rPr>
          <w:color w:val="000000"/>
          <w:spacing w:val="-1"/>
        </w:rPr>
        <w:t>Р. Бойко, слова И. Михайлова.</w:t>
      </w:r>
    </w:p>
    <w:p w:rsidR="001B39AD" w:rsidRPr="00EE17EF" w:rsidRDefault="001B39AD" w:rsidP="001B39AD">
      <w:pPr>
        <w:shd w:val="clear" w:color="auto" w:fill="FFFFFF"/>
        <w:ind w:left="19"/>
        <w:jc w:val="both"/>
      </w:pPr>
      <w:r w:rsidRPr="00EE17EF">
        <w:rPr>
          <w:b/>
          <w:bCs/>
          <w:color w:val="000000"/>
        </w:rPr>
        <w:t>Раздел 7. «Чтоб музыкантом быть, так надобно уменье...»</w:t>
      </w:r>
    </w:p>
    <w:p w:rsidR="001B39AD" w:rsidRPr="00EE17EF" w:rsidRDefault="001B39AD" w:rsidP="001B39AD">
      <w:pPr>
        <w:shd w:val="clear" w:color="auto" w:fill="FFFFFF"/>
        <w:ind w:left="19" w:firstLine="418"/>
        <w:jc w:val="both"/>
      </w:pPr>
      <w:r w:rsidRPr="00EE17EF">
        <w:rPr>
          <w:color w:val="000000"/>
          <w:spacing w:val="4"/>
        </w:rPr>
        <w:t xml:space="preserve">Роль композитора, исполнителя, слушателя в создании и бытовании </w:t>
      </w:r>
      <w:r w:rsidRPr="00EE17EF">
        <w:rPr>
          <w:color w:val="000000"/>
        </w:rPr>
        <w:t xml:space="preserve">музыкальных сочинений. Сходство и различие музыкальной речи разных </w:t>
      </w:r>
      <w:r w:rsidRPr="00EE17EF">
        <w:rPr>
          <w:color w:val="000000"/>
          <w:spacing w:val="-2"/>
        </w:rPr>
        <w:t>композиторов.</w:t>
      </w:r>
    </w:p>
    <w:p w:rsidR="001B39AD" w:rsidRPr="00EE17EF" w:rsidRDefault="001B39AD" w:rsidP="001B39AD">
      <w:pPr>
        <w:shd w:val="clear" w:color="auto" w:fill="FFFFFF"/>
        <w:ind w:left="19" w:firstLine="418"/>
        <w:jc w:val="both"/>
      </w:pPr>
      <w:r w:rsidRPr="00EE17EF">
        <w:rPr>
          <w:color w:val="000000"/>
          <w:spacing w:val="1"/>
        </w:rPr>
        <w:t xml:space="preserve">Джаз — музыка </w:t>
      </w:r>
      <w:r w:rsidRPr="00EE17EF">
        <w:rPr>
          <w:color w:val="000000"/>
          <w:spacing w:val="1"/>
          <w:lang w:val="en-US"/>
        </w:rPr>
        <w:t>XX</w:t>
      </w:r>
      <w:r w:rsidRPr="00EE17EF">
        <w:rPr>
          <w:color w:val="000000"/>
          <w:spacing w:val="1"/>
        </w:rPr>
        <w:t xml:space="preserve"> века. Особенности ритма и мелодики. Импровизация. </w:t>
      </w:r>
      <w:r w:rsidRPr="00EE17EF">
        <w:rPr>
          <w:color w:val="000000"/>
          <w:spacing w:val="13"/>
        </w:rPr>
        <w:t xml:space="preserve">Известные джазовые музыканты-исполнители. Музыка— источник </w:t>
      </w:r>
      <w:r w:rsidRPr="00EE17EF">
        <w:rPr>
          <w:color w:val="000000"/>
          <w:spacing w:val="-1"/>
        </w:rPr>
        <w:t>вдохновения и радости.</w:t>
      </w:r>
    </w:p>
    <w:p w:rsidR="001B39AD" w:rsidRPr="00EE17EF" w:rsidRDefault="001B39AD" w:rsidP="001B39AD">
      <w:pPr>
        <w:shd w:val="clear" w:color="auto" w:fill="FFFFFF"/>
        <w:ind w:left="19"/>
        <w:jc w:val="both"/>
      </w:pPr>
      <w:r w:rsidRPr="00EE17EF">
        <w:rPr>
          <w:b/>
          <w:bCs/>
          <w:color w:val="000000"/>
          <w:spacing w:val="-1"/>
        </w:rPr>
        <w:t>Музыкальный материал</w:t>
      </w:r>
    </w:p>
    <w:p w:rsidR="00B5394C" w:rsidRDefault="001B39AD" w:rsidP="00B5394C">
      <w:pPr>
        <w:shd w:val="clear" w:color="auto" w:fill="FFFFFF"/>
        <w:ind w:right="518"/>
        <w:jc w:val="both"/>
        <w:rPr>
          <w:color w:val="000000"/>
        </w:rPr>
      </w:pPr>
      <w:r w:rsidRPr="00EE17EF">
        <w:rPr>
          <w:i/>
          <w:iCs/>
          <w:color w:val="000000"/>
          <w:spacing w:val="-1"/>
        </w:rPr>
        <w:t xml:space="preserve">«Мелодия». </w:t>
      </w:r>
      <w:r w:rsidRPr="00EE17EF">
        <w:rPr>
          <w:color w:val="000000"/>
          <w:spacing w:val="-1"/>
        </w:rPr>
        <w:t xml:space="preserve">П. Чайковский. </w:t>
      </w:r>
      <w:r w:rsidRPr="00EE17EF">
        <w:rPr>
          <w:i/>
          <w:iCs/>
          <w:color w:val="000000"/>
          <w:spacing w:val="-1"/>
        </w:rPr>
        <w:t xml:space="preserve">«Утро» </w:t>
      </w:r>
      <w:r w:rsidRPr="00EE17EF">
        <w:rPr>
          <w:color w:val="000000"/>
          <w:spacing w:val="-1"/>
        </w:rPr>
        <w:t xml:space="preserve">из сюиты </w:t>
      </w:r>
      <w:r w:rsidRPr="00EE17EF">
        <w:rPr>
          <w:i/>
          <w:iCs/>
          <w:color w:val="000000"/>
          <w:spacing w:val="-1"/>
        </w:rPr>
        <w:t xml:space="preserve">«Пер Гюнт». </w:t>
      </w:r>
      <w:r w:rsidRPr="00EE17EF">
        <w:rPr>
          <w:color w:val="000000"/>
          <w:spacing w:val="-1"/>
        </w:rPr>
        <w:t xml:space="preserve">Э. Григ. </w:t>
      </w:r>
      <w:r w:rsidRPr="00EE17EF">
        <w:rPr>
          <w:i/>
          <w:iCs/>
          <w:color w:val="000000"/>
        </w:rPr>
        <w:t xml:space="preserve">«Шествие солнца» </w:t>
      </w:r>
      <w:r w:rsidRPr="00EE17EF">
        <w:rPr>
          <w:color w:val="000000"/>
        </w:rPr>
        <w:t xml:space="preserve">из сюиты </w:t>
      </w:r>
      <w:r w:rsidRPr="00EE17EF">
        <w:rPr>
          <w:i/>
          <w:iCs/>
          <w:color w:val="000000"/>
        </w:rPr>
        <w:t xml:space="preserve">«Ала и Лоллий». </w:t>
      </w:r>
      <w:r w:rsidRPr="00EE17EF">
        <w:rPr>
          <w:color w:val="000000"/>
        </w:rPr>
        <w:t xml:space="preserve">С. Прокофьев. </w:t>
      </w:r>
      <w:r w:rsidRPr="00EE17EF">
        <w:rPr>
          <w:i/>
          <w:iCs/>
          <w:color w:val="000000"/>
        </w:rPr>
        <w:t xml:space="preserve">«Весна и Осень», «Тройка» </w:t>
      </w:r>
      <w:r w:rsidRPr="00EE17EF">
        <w:rPr>
          <w:color w:val="000000"/>
        </w:rPr>
        <w:t xml:space="preserve">из </w:t>
      </w:r>
      <w:r w:rsidRPr="00EE17EF">
        <w:rPr>
          <w:i/>
          <w:iCs/>
          <w:color w:val="000000"/>
        </w:rPr>
        <w:t xml:space="preserve">Музыкальных иллюстраций к повести А. Пушкина «Метель». </w:t>
      </w:r>
      <w:r w:rsidRPr="00EE17EF">
        <w:rPr>
          <w:color w:val="000000"/>
        </w:rPr>
        <w:t>Г. Свиридов</w:t>
      </w:r>
      <w:r w:rsidR="00B5394C">
        <w:rPr>
          <w:color w:val="000000"/>
        </w:rPr>
        <w:t>.</w:t>
      </w:r>
    </w:p>
    <w:p w:rsidR="001B39AD" w:rsidRPr="00EE17EF" w:rsidRDefault="001B39AD" w:rsidP="00B5394C">
      <w:pPr>
        <w:shd w:val="clear" w:color="auto" w:fill="FFFFFF"/>
        <w:ind w:right="518"/>
        <w:jc w:val="both"/>
      </w:pPr>
      <w:r w:rsidRPr="00EE17EF">
        <w:rPr>
          <w:i/>
          <w:iCs/>
          <w:color w:val="000000"/>
          <w:spacing w:val="-1"/>
        </w:rPr>
        <w:t xml:space="preserve">«Снег идет» </w:t>
      </w:r>
      <w:r w:rsidRPr="00EE17EF">
        <w:rPr>
          <w:color w:val="000000"/>
          <w:spacing w:val="-1"/>
        </w:rPr>
        <w:t xml:space="preserve">из </w:t>
      </w:r>
      <w:r w:rsidRPr="00EE17EF">
        <w:rPr>
          <w:i/>
          <w:iCs/>
          <w:color w:val="000000"/>
          <w:spacing w:val="-1"/>
        </w:rPr>
        <w:t xml:space="preserve">«Маленькой кантаты». </w:t>
      </w:r>
      <w:r w:rsidRPr="00EE17EF">
        <w:rPr>
          <w:color w:val="000000"/>
          <w:spacing w:val="-1"/>
        </w:rPr>
        <w:t xml:space="preserve">Г. Свиридов, стихи Б. Пастернака. </w:t>
      </w:r>
      <w:r w:rsidRPr="00EE17EF">
        <w:rPr>
          <w:i/>
          <w:iCs/>
          <w:color w:val="000000"/>
          <w:spacing w:val="-1"/>
        </w:rPr>
        <w:t xml:space="preserve">«Запевка». </w:t>
      </w:r>
      <w:r w:rsidRPr="00EE17EF">
        <w:rPr>
          <w:color w:val="000000"/>
          <w:spacing w:val="-1"/>
        </w:rPr>
        <w:t xml:space="preserve">Г. Свиридов, стихи И. Северянина. </w:t>
      </w:r>
      <w:r w:rsidRPr="00EE17EF">
        <w:rPr>
          <w:i/>
          <w:iCs/>
          <w:color w:val="000000"/>
          <w:spacing w:val="-1"/>
        </w:rPr>
        <w:t xml:space="preserve">«Слава солнцу, слава миру!», </w:t>
      </w:r>
      <w:r w:rsidRPr="00EE17EF">
        <w:rPr>
          <w:color w:val="000000"/>
          <w:spacing w:val="-1"/>
        </w:rPr>
        <w:t xml:space="preserve">канон. В.-А. Моцарт. </w:t>
      </w:r>
      <w:r w:rsidRPr="00EE17EF">
        <w:rPr>
          <w:i/>
          <w:iCs/>
          <w:color w:val="000000"/>
          <w:spacing w:val="-1"/>
        </w:rPr>
        <w:t xml:space="preserve">Симфония № 40, </w:t>
      </w:r>
      <w:r w:rsidRPr="00EE17EF">
        <w:rPr>
          <w:color w:val="000000"/>
          <w:spacing w:val="-1"/>
        </w:rPr>
        <w:t xml:space="preserve">финал. В.-А. Моцарт. </w:t>
      </w:r>
      <w:r w:rsidRPr="00EE17EF">
        <w:rPr>
          <w:i/>
          <w:iCs/>
          <w:color w:val="000000"/>
          <w:spacing w:val="-1"/>
        </w:rPr>
        <w:t xml:space="preserve">Симфония № 9, </w:t>
      </w:r>
      <w:r w:rsidRPr="00EE17EF">
        <w:rPr>
          <w:color w:val="000000"/>
          <w:spacing w:val="-1"/>
        </w:rPr>
        <w:t>финал. Л. Бетховен.</w:t>
      </w:r>
    </w:p>
    <w:p w:rsidR="001B39AD" w:rsidRPr="00EE17EF" w:rsidRDefault="001B39AD" w:rsidP="00B5394C">
      <w:pPr>
        <w:shd w:val="clear" w:color="auto" w:fill="FFFFFF"/>
        <w:ind w:right="518"/>
        <w:jc w:val="both"/>
      </w:pPr>
      <w:r w:rsidRPr="00EE17EF">
        <w:rPr>
          <w:i/>
          <w:iCs/>
          <w:color w:val="000000"/>
          <w:spacing w:val="-2"/>
        </w:rPr>
        <w:t xml:space="preserve">«Мы дружим с музыкой». </w:t>
      </w:r>
      <w:r w:rsidRPr="00EE17EF">
        <w:rPr>
          <w:color w:val="000000"/>
          <w:spacing w:val="-2"/>
        </w:rPr>
        <w:t xml:space="preserve">Й. Гайдн, русский текст П. Синявского. </w:t>
      </w:r>
      <w:r w:rsidRPr="00EE17EF">
        <w:rPr>
          <w:i/>
          <w:iCs/>
          <w:color w:val="000000"/>
          <w:spacing w:val="-1"/>
        </w:rPr>
        <w:t xml:space="preserve">«Чудо-музыка». </w:t>
      </w:r>
      <w:r w:rsidRPr="00EE17EF">
        <w:rPr>
          <w:color w:val="000000"/>
          <w:spacing w:val="-1"/>
        </w:rPr>
        <w:t xml:space="preserve">Д. Кабалевский, слова З. Александровой. </w:t>
      </w:r>
      <w:r w:rsidRPr="00EE17EF">
        <w:rPr>
          <w:i/>
          <w:iCs/>
          <w:color w:val="000000"/>
          <w:spacing w:val="-1"/>
        </w:rPr>
        <w:t xml:space="preserve">«Всюду музыка живет». </w:t>
      </w:r>
      <w:r w:rsidRPr="00EE17EF">
        <w:rPr>
          <w:color w:val="000000"/>
          <w:spacing w:val="-1"/>
        </w:rPr>
        <w:t xml:space="preserve">Я. Дубравин, слова В. Суслова. </w:t>
      </w:r>
      <w:r w:rsidRPr="00EE17EF">
        <w:rPr>
          <w:i/>
          <w:iCs/>
          <w:color w:val="000000"/>
          <w:spacing w:val="-1"/>
        </w:rPr>
        <w:t xml:space="preserve">«Музыканты», </w:t>
      </w:r>
      <w:r w:rsidRPr="00EE17EF">
        <w:rPr>
          <w:color w:val="000000"/>
          <w:spacing w:val="-1"/>
        </w:rPr>
        <w:t xml:space="preserve">немецкая народная песня. </w:t>
      </w:r>
      <w:r w:rsidRPr="00EE17EF">
        <w:rPr>
          <w:i/>
          <w:iCs/>
          <w:color w:val="000000"/>
          <w:spacing w:val="-1"/>
        </w:rPr>
        <w:t xml:space="preserve">«Камертон», </w:t>
      </w:r>
      <w:r w:rsidRPr="00EE17EF">
        <w:rPr>
          <w:color w:val="000000"/>
          <w:spacing w:val="-1"/>
        </w:rPr>
        <w:t>норвежская народная песня.</w:t>
      </w:r>
    </w:p>
    <w:p w:rsidR="001B39AD" w:rsidRPr="00EE17EF" w:rsidRDefault="001B39AD" w:rsidP="00B5394C">
      <w:pPr>
        <w:shd w:val="clear" w:color="auto" w:fill="FFFFFF"/>
        <w:ind w:right="518"/>
        <w:jc w:val="both"/>
      </w:pPr>
      <w:r w:rsidRPr="00EE17EF">
        <w:rPr>
          <w:i/>
          <w:iCs/>
          <w:color w:val="000000"/>
          <w:spacing w:val="-1"/>
        </w:rPr>
        <w:t xml:space="preserve">«Острыйритм». </w:t>
      </w:r>
      <w:r w:rsidRPr="00EE17EF">
        <w:rPr>
          <w:color w:val="000000"/>
          <w:spacing w:val="-1"/>
        </w:rPr>
        <w:t>Дж. Гершвин, слова А. Гершвина, русский текст В. Струкова.</w:t>
      </w:r>
    </w:p>
    <w:p w:rsidR="001B39AD" w:rsidRPr="00EE17EF" w:rsidRDefault="001B39AD" w:rsidP="00B5394C">
      <w:pPr>
        <w:shd w:val="clear" w:color="auto" w:fill="FFFFFF"/>
        <w:jc w:val="both"/>
      </w:pPr>
      <w:r w:rsidRPr="00EE17EF">
        <w:rPr>
          <w:i/>
          <w:iCs/>
          <w:color w:val="000000"/>
        </w:rPr>
        <w:t xml:space="preserve">«Колыбельная Клары» </w:t>
      </w:r>
      <w:r w:rsidRPr="00EE17EF">
        <w:rPr>
          <w:color w:val="000000"/>
        </w:rPr>
        <w:t xml:space="preserve">из оперы </w:t>
      </w:r>
      <w:r w:rsidRPr="00EE17EF">
        <w:rPr>
          <w:i/>
          <w:iCs/>
          <w:color w:val="000000"/>
        </w:rPr>
        <w:t xml:space="preserve">«Порги и Бесс». </w:t>
      </w:r>
      <w:r w:rsidRPr="00EE17EF">
        <w:rPr>
          <w:color w:val="000000"/>
        </w:rPr>
        <w:t>Дж. Гершвин.</w:t>
      </w:r>
    </w:p>
    <w:p w:rsidR="001B39AD" w:rsidRPr="00EE17EF" w:rsidRDefault="001B39AD" w:rsidP="001B39AD">
      <w:pPr>
        <w:shd w:val="clear" w:color="auto" w:fill="FFFFFF"/>
        <w:ind w:left="14" w:right="3226" w:firstLine="3739"/>
        <w:jc w:val="both"/>
      </w:pPr>
      <w:r w:rsidRPr="00EE17EF">
        <w:rPr>
          <w:b/>
          <w:bCs/>
          <w:color w:val="000000"/>
          <w:spacing w:val="-3"/>
          <w:lang w:val="en-US"/>
        </w:rPr>
        <w:t>IV</w:t>
      </w:r>
      <w:r w:rsidRPr="00EE17EF">
        <w:rPr>
          <w:b/>
          <w:bCs/>
          <w:color w:val="000000"/>
          <w:spacing w:val="-3"/>
        </w:rPr>
        <w:t xml:space="preserve"> КЛАСС (34 ч) </w:t>
      </w:r>
      <w:r w:rsidRPr="00EE17EF">
        <w:rPr>
          <w:b/>
          <w:bCs/>
          <w:color w:val="000000"/>
        </w:rPr>
        <w:t>Раздел 1. «Россия — Родина моя»</w:t>
      </w:r>
    </w:p>
    <w:p w:rsidR="001B39AD" w:rsidRPr="00EE17EF" w:rsidRDefault="001B39AD" w:rsidP="001B39AD">
      <w:pPr>
        <w:shd w:val="clear" w:color="auto" w:fill="FFFFFF"/>
        <w:ind w:left="10" w:firstLine="432"/>
        <w:jc w:val="both"/>
      </w:pPr>
      <w:r w:rsidRPr="00EE17EF">
        <w:rPr>
          <w:color w:val="000000"/>
        </w:rPr>
        <w:t xml:space="preserve">Общность интонаций народной музыки и музыки русских композиторов. </w:t>
      </w:r>
      <w:r w:rsidRPr="00EE17EF">
        <w:rPr>
          <w:color w:val="000000"/>
          <w:spacing w:val="-1"/>
        </w:rPr>
        <w:t>Жанры народных песен, их интонационно-образные особенности. Лирическая и патриотическая темы в русской классике.</w:t>
      </w:r>
    </w:p>
    <w:p w:rsidR="001B39AD" w:rsidRPr="00EE17EF" w:rsidRDefault="001B39AD" w:rsidP="001B39AD">
      <w:pPr>
        <w:shd w:val="clear" w:color="auto" w:fill="FFFFFF"/>
        <w:ind w:left="14"/>
        <w:jc w:val="both"/>
      </w:pPr>
      <w:r w:rsidRPr="00EE17EF">
        <w:rPr>
          <w:b/>
          <w:bCs/>
          <w:color w:val="000000"/>
          <w:spacing w:val="-1"/>
        </w:rPr>
        <w:t>Музыкальный материал</w:t>
      </w:r>
    </w:p>
    <w:p w:rsidR="001B39AD" w:rsidRPr="00EE17EF" w:rsidRDefault="001B39AD" w:rsidP="001B39AD">
      <w:pPr>
        <w:shd w:val="clear" w:color="auto" w:fill="FFFFFF"/>
        <w:ind w:left="19" w:firstLine="403"/>
        <w:jc w:val="both"/>
      </w:pPr>
      <w:r w:rsidRPr="00EE17EF">
        <w:rPr>
          <w:i/>
          <w:iCs/>
          <w:color w:val="000000"/>
          <w:spacing w:val="-1"/>
        </w:rPr>
        <w:t xml:space="preserve">Концерт № 3 для фортепиано с оркестром, </w:t>
      </w:r>
      <w:r w:rsidRPr="00EE17EF">
        <w:rPr>
          <w:color w:val="000000"/>
          <w:spacing w:val="-1"/>
        </w:rPr>
        <w:t xml:space="preserve">главная мелодия 1-й части. </w:t>
      </w:r>
      <w:r w:rsidRPr="00EE17EF">
        <w:rPr>
          <w:color w:val="000000"/>
          <w:spacing w:val="-2"/>
        </w:rPr>
        <w:t>С. Рахманинов.</w:t>
      </w:r>
    </w:p>
    <w:p w:rsidR="001B39AD" w:rsidRPr="00EE17EF" w:rsidRDefault="001B39AD" w:rsidP="001B39AD">
      <w:pPr>
        <w:shd w:val="clear" w:color="auto" w:fill="FFFFFF"/>
        <w:ind w:left="442"/>
        <w:jc w:val="both"/>
      </w:pPr>
      <w:r w:rsidRPr="00EE17EF">
        <w:rPr>
          <w:i/>
          <w:iCs/>
          <w:color w:val="000000"/>
          <w:spacing w:val="-1"/>
        </w:rPr>
        <w:t xml:space="preserve">«Вокализ». </w:t>
      </w:r>
      <w:r w:rsidRPr="00EE17EF">
        <w:rPr>
          <w:color w:val="000000"/>
          <w:spacing w:val="-1"/>
        </w:rPr>
        <w:t>С. Рахманинов.</w:t>
      </w:r>
    </w:p>
    <w:p w:rsidR="001B39AD" w:rsidRPr="00EE17EF" w:rsidRDefault="001B39AD" w:rsidP="001B39AD">
      <w:pPr>
        <w:shd w:val="clear" w:color="auto" w:fill="FFFFFF"/>
        <w:ind w:left="442"/>
        <w:jc w:val="both"/>
      </w:pPr>
      <w:r w:rsidRPr="00EE17EF">
        <w:rPr>
          <w:i/>
          <w:iCs/>
          <w:color w:val="000000"/>
          <w:spacing w:val="-1"/>
        </w:rPr>
        <w:t xml:space="preserve">«Ты, река ль, моя реченька», </w:t>
      </w:r>
      <w:r w:rsidRPr="00EE17EF">
        <w:rPr>
          <w:color w:val="000000"/>
          <w:spacing w:val="-1"/>
        </w:rPr>
        <w:t>русская народная песня.</w:t>
      </w:r>
    </w:p>
    <w:p w:rsidR="001B39AD" w:rsidRPr="00EE17EF" w:rsidRDefault="001B39AD" w:rsidP="001B39AD">
      <w:pPr>
        <w:shd w:val="clear" w:color="auto" w:fill="FFFFFF"/>
        <w:ind w:left="442"/>
        <w:jc w:val="both"/>
      </w:pPr>
      <w:r w:rsidRPr="00EE17EF">
        <w:rPr>
          <w:i/>
          <w:iCs/>
          <w:color w:val="000000"/>
          <w:spacing w:val="-1"/>
        </w:rPr>
        <w:t xml:space="preserve">«Песня о России». </w:t>
      </w:r>
      <w:r w:rsidRPr="00EE17EF">
        <w:rPr>
          <w:color w:val="000000"/>
          <w:spacing w:val="-1"/>
        </w:rPr>
        <w:t>В. Локтев, слова О. Высотской.</w:t>
      </w:r>
    </w:p>
    <w:p w:rsidR="001B39AD" w:rsidRPr="00EE17EF" w:rsidRDefault="001B39AD" w:rsidP="001B39AD">
      <w:pPr>
        <w:shd w:val="clear" w:color="auto" w:fill="FFFFFF"/>
        <w:ind w:firstLine="427"/>
        <w:jc w:val="both"/>
      </w:pPr>
      <w:r w:rsidRPr="00EE17EF">
        <w:rPr>
          <w:color w:val="000000"/>
          <w:spacing w:val="-1"/>
        </w:rPr>
        <w:t xml:space="preserve">Русские народные песни: </w:t>
      </w:r>
      <w:r w:rsidRPr="00EE17EF">
        <w:rPr>
          <w:i/>
          <w:iCs/>
          <w:color w:val="000000"/>
          <w:spacing w:val="-1"/>
        </w:rPr>
        <w:t xml:space="preserve">«Колыбельная» </w:t>
      </w:r>
      <w:r w:rsidRPr="00EE17EF">
        <w:rPr>
          <w:color w:val="000000"/>
          <w:spacing w:val="-1"/>
        </w:rPr>
        <w:t xml:space="preserve">в обраб. А. Лядова, </w:t>
      </w:r>
      <w:r w:rsidRPr="00EE17EF">
        <w:rPr>
          <w:i/>
          <w:iCs/>
          <w:color w:val="000000"/>
          <w:spacing w:val="-1"/>
        </w:rPr>
        <w:t xml:space="preserve">«У зори-то, у </w:t>
      </w:r>
      <w:r w:rsidRPr="00EE17EF">
        <w:rPr>
          <w:i/>
          <w:iCs/>
          <w:color w:val="000000"/>
        </w:rPr>
        <w:t xml:space="preserve">зореньки», «Солдатушки, бравы ребятушки», «Милый мой хоровод», «А мы просо сеяли» </w:t>
      </w:r>
      <w:r w:rsidRPr="00EE17EF">
        <w:rPr>
          <w:color w:val="000000"/>
        </w:rPr>
        <w:t>в обраб. М. Балакирева, Н. Римского-Корсакова.</w:t>
      </w:r>
    </w:p>
    <w:p w:rsidR="001B39AD" w:rsidRPr="00EE17EF" w:rsidRDefault="001B39AD" w:rsidP="001B39AD">
      <w:pPr>
        <w:shd w:val="clear" w:color="auto" w:fill="FFFFFF"/>
        <w:ind w:left="442"/>
        <w:jc w:val="both"/>
      </w:pPr>
      <w:r w:rsidRPr="00EE17EF">
        <w:rPr>
          <w:i/>
          <w:iCs/>
          <w:color w:val="000000"/>
          <w:spacing w:val="-1"/>
        </w:rPr>
        <w:t xml:space="preserve">«Александр Невский», </w:t>
      </w:r>
      <w:r w:rsidRPr="00EE17EF">
        <w:rPr>
          <w:color w:val="000000"/>
          <w:spacing w:val="-1"/>
        </w:rPr>
        <w:t>фрагменты из кантаты. С. Прокофьев.</w:t>
      </w:r>
    </w:p>
    <w:p w:rsidR="001B39AD" w:rsidRPr="00EE17EF" w:rsidRDefault="001B39AD" w:rsidP="001B39AD">
      <w:pPr>
        <w:shd w:val="clear" w:color="auto" w:fill="FFFFFF"/>
        <w:ind w:left="442"/>
        <w:jc w:val="both"/>
      </w:pPr>
      <w:r w:rsidRPr="00EE17EF">
        <w:rPr>
          <w:i/>
          <w:iCs/>
          <w:color w:val="000000"/>
          <w:spacing w:val="-1"/>
        </w:rPr>
        <w:t xml:space="preserve">«Иван Сусанин», </w:t>
      </w:r>
      <w:r w:rsidRPr="00EE17EF">
        <w:rPr>
          <w:color w:val="000000"/>
          <w:spacing w:val="-1"/>
        </w:rPr>
        <w:t>фрагменты из оперы. М. Глинка.</w:t>
      </w:r>
    </w:p>
    <w:p w:rsidR="001B39AD" w:rsidRPr="00EE17EF" w:rsidRDefault="001B39AD" w:rsidP="001B39AD">
      <w:pPr>
        <w:shd w:val="clear" w:color="auto" w:fill="FFFFFF"/>
        <w:ind w:left="442"/>
        <w:jc w:val="both"/>
      </w:pPr>
      <w:r w:rsidRPr="00EE17EF">
        <w:rPr>
          <w:i/>
          <w:iCs/>
          <w:color w:val="000000"/>
          <w:spacing w:val="-1"/>
        </w:rPr>
        <w:t xml:space="preserve">«Родные места». </w:t>
      </w:r>
      <w:r w:rsidRPr="00EE17EF">
        <w:rPr>
          <w:color w:val="000000"/>
          <w:spacing w:val="-1"/>
        </w:rPr>
        <w:t>Ю. Антонов, слова М. Пляцковского.</w:t>
      </w:r>
    </w:p>
    <w:p w:rsidR="001B39AD" w:rsidRPr="00EE17EF" w:rsidRDefault="001B39AD" w:rsidP="001B39AD">
      <w:pPr>
        <w:shd w:val="clear" w:color="auto" w:fill="FFFFFF"/>
        <w:ind w:left="14"/>
        <w:jc w:val="both"/>
      </w:pPr>
      <w:r w:rsidRPr="00EE17EF">
        <w:rPr>
          <w:b/>
          <w:bCs/>
          <w:color w:val="000000"/>
        </w:rPr>
        <w:t>Раздел 2. «День, полный событий»</w:t>
      </w:r>
    </w:p>
    <w:p w:rsidR="001B39AD" w:rsidRPr="00EE17EF" w:rsidRDefault="001B39AD" w:rsidP="001B39AD">
      <w:pPr>
        <w:shd w:val="clear" w:color="auto" w:fill="FFFFFF"/>
        <w:ind w:left="14" w:firstLine="422"/>
        <w:jc w:val="both"/>
      </w:pPr>
      <w:r w:rsidRPr="00EE17EF">
        <w:rPr>
          <w:color w:val="000000"/>
          <w:spacing w:val="-1"/>
        </w:rPr>
        <w:t>«В краю великих вдохновений...». Один день с А. Пушкиным. Музыкально-поэтические образы.</w:t>
      </w:r>
    </w:p>
    <w:p w:rsidR="001B39AD" w:rsidRPr="00EE17EF" w:rsidRDefault="001B39AD" w:rsidP="001B39AD">
      <w:pPr>
        <w:shd w:val="clear" w:color="auto" w:fill="FFFFFF"/>
        <w:ind w:left="14"/>
        <w:jc w:val="both"/>
      </w:pPr>
      <w:r w:rsidRPr="00EE17EF">
        <w:rPr>
          <w:b/>
          <w:bCs/>
          <w:color w:val="000000"/>
          <w:spacing w:val="-1"/>
        </w:rPr>
        <w:t>Музыкальный материал</w:t>
      </w:r>
    </w:p>
    <w:p w:rsidR="001B39AD" w:rsidRPr="00EE17EF" w:rsidRDefault="001B39AD" w:rsidP="001B39AD">
      <w:pPr>
        <w:shd w:val="clear" w:color="auto" w:fill="FFFFFF"/>
        <w:ind w:left="442"/>
        <w:jc w:val="both"/>
      </w:pPr>
      <w:r w:rsidRPr="00EE17EF">
        <w:rPr>
          <w:i/>
          <w:iCs/>
          <w:color w:val="000000"/>
          <w:spacing w:val="-1"/>
        </w:rPr>
        <w:t xml:space="preserve">«В деревне». </w:t>
      </w:r>
      <w:r w:rsidRPr="00EE17EF">
        <w:rPr>
          <w:color w:val="000000"/>
          <w:spacing w:val="-1"/>
        </w:rPr>
        <w:t>М. Мусоргский.</w:t>
      </w:r>
    </w:p>
    <w:p w:rsidR="001B39AD" w:rsidRPr="00EE17EF" w:rsidRDefault="001B39AD" w:rsidP="001B39AD">
      <w:pPr>
        <w:shd w:val="clear" w:color="auto" w:fill="FFFFFF"/>
        <w:ind w:left="442"/>
        <w:jc w:val="both"/>
      </w:pPr>
      <w:r w:rsidRPr="00EE17EF">
        <w:rPr>
          <w:i/>
          <w:iCs/>
          <w:color w:val="000000"/>
        </w:rPr>
        <w:t xml:space="preserve">«Осенняя песнь» (Октябрь) </w:t>
      </w:r>
      <w:r w:rsidRPr="00EE17EF">
        <w:rPr>
          <w:color w:val="000000"/>
        </w:rPr>
        <w:t xml:space="preserve">из цикла </w:t>
      </w:r>
      <w:r w:rsidRPr="00EE17EF">
        <w:rPr>
          <w:i/>
          <w:iCs/>
          <w:color w:val="000000"/>
        </w:rPr>
        <w:t xml:space="preserve">«Времена года». </w:t>
      </w:r>
      <w:r w:rsidRPr="00EE17EF">
        <w:rPr>
          <w:color w:val="000000"/>
        </w:rPr>
        <w:t>П. Чайковский.</w:t>
      </w:r>
    </w:p>
    <w:p w:rsidR="001B39AD" w:rsidRPr="00EE17EF" w:rsidRDefault="001B39AD" w:rsidP="001B39AD">
      <w:pPr>
        <w:shd w:val="clear" w:color="auto" w:fill="FFFFFF"/>
        <w:ind w:left="19" w:right="1075" w:firstLine="422"/>
        <w:jc w:val="both"/>
      </w:pPr>
      <w:r w:rsidRPr="00EE17EF">
        <w:rPr>
          <w:i/>
          <w:iCs/>
          <w:color w:val="000000"/>
          <w:spacing w:val="-2"/>
        </w:rPr>
        <w:t xml:space="preserve">«Пастораль» </w:t>
      </w:r>
      <w:r w:rsidRPr="00EE17EF">
        <w:rPr>
          <w:color w:val="000000"/>
          <w:spacing w:val="-2"/>
        </w:rPr>
        <w:t xml:space="preserve">из </w:t>
      </w:r>
      <w:r w:rsidRPr="00EE17EF">
        <w:rPr>
          <w:i/>
          <w:iCs/>
          <w:color w:val="000000"/>
          <w:spacing w:val="-2"/>
        </w:rPr>
        <w:t xml:space="preserve">Музыкальных иллюстраций к повести А. Пушкина </w:t>
      </w:r>
      <w:r w:rsidRPr="00EE17EF">
        <w:rPr>
          <w:i/>
          <w:iCs/>
          <w:color w:val="000000"/>
          <w:spacing w:val="-1"/>
        </w:rPr>
        <w:t xml:space="preserve">«Метель». </w:t>
      </w:r>
      <w:r w:rsidRPr="00EE17EF">
        <w:rPr>
          <w:color w:val="000000"/>
          <w:spacing w:val="-1"/>
        </w:rPr>
        <w:t>Г. Свиридов.</w:t>
      </w:r>
    </w:p>
    <w:p w:rsidR="001B39AD" w:rsidRPr="00EE17EF" w:rsidRDefault="001B39AD" w:rsidP="001B39AD">
      <w:pPr>
        <w:shd w:val="clear" w:color="auto" w:fill="FFFFFF"/>
        <w:ind w:left="442"/>
        <w:jc w:val="both"/>
      </w:pPr>
      <w:r w:rsidRPr="00EE17EF">
        <w:rPr>
          <w:i/>
          <w:iCs/>
          <w:color w:val="000000"/>
          <w:spacing w:val="-1"/>
        </w:rPr>
        <w:t xml:space="preserve">«Зимнее утро» </w:t>
      </w:r>
      <w:r w:rsidRPr="00EE17EF">
        <w:rPr>
          <w:color w:val="000000"/>
          <w:spacing w:val="-1"/>
        </w:rPr>
        <w:t xml:space="preserve">из </w:t>
      </w:r>
      <w:r w:rsidRPr="00EE17EF">
        <w:rPr>
          <w:i/>
          <w:iCs/>
          <w:color w:val="000000"/>
          <w:spacing w:val="-1"/>
        </w:rPr>
        <w:t xml:space="preserve">«Детского альбома». </w:t>
      </w:r>
      <w:r w:rsidRPr="00EE17EF">
        <w:rPr>
          <w:color w:val="000000"/>
          <w:spacing w:val="-1"/>
        </w:rPr>
        <w:t>П. Чайковский.</w:t>
      </w:r>
    </w:p>
    <w:p w:rsidR="001B39AD" w:rsidRPr="00EE17EF" w:rsidRDefault="001B39AD" w:rsidP="001B39AD">
      <w:pPr>
        <w:shd w:val="clear" w:color="auto" w:fill="FFFFFF"/>
        <w:ind w:left="442"/>
        <w:jc w:val="both"/>
      </w:pPr>
      <w:r w:rsidRPr="00EE17EF">
        <w:rPr>
          <w:i/>
          <w:iCs/>
          <w:color w:val="000000"/>
        </w:rPr>
        <w:t xml:space="preserve">«У камелька» (Январь) </w:t>
      </w:r>
      <w:r w:rsidRPr="00EE17EF">
        <w:rPr>
          <w:color w:val="000000"/>
        </w:rPr>
        <w:t xml:space="preserve">из цикла </w:t>
      </w:r>
      <w:r w:rsidRPr="00EE17EF">
        <w:rPr>
          <w:i/>
          <w:iCs/>
          <w:color w:val="000000"/>
        </w:rPr>
        <w:t xml:space="preserve">«Времена года». </w:t>
      </w:r>
      <w:r w:rsidRPr="00EE17EF">
        <w:rPr>
          <w:color w:val="000000"/>
        </w:rPr>
        <w:t>П. Чайковский.</w:t>
      </w:r>
    </w:p>
    <w:p w:rsidR="001B39AD" w:rsidRPr="00EE17EF" w:rsidRDefault="001B39AD" w:rsidP="001B39AD">
      <w:pPr>
        <w:shd w:val="clear" w:color="auto" w:fill="FFFFFF"/>
        <w:ind w:left="14" w:firstLine="408"/>
        <w:jc w:val="both"/>
      </w:pPr>
      <w:r w:rsidRPr="00EE17EF">
        <w:rPr>
          <w:color w:val="000000"/>
          <w:spacing w:val="-1"/>
        </w:rPr>
        <w:t xml:space="preserve">Русские народные песни: </w:t>
      </w:r>
      <w:r w:rsidRPr="00EE17EF">
        <w:rPr>
          <w:i/>
          <w:iCs/>
          <w:color w:val="000000"/>
          <w:spacing w:val="-1"/>
        </w:rPr>
        <w:t xml:space="preserve">«Сквозь волнистые туманы», «Зимний вечер»; «Зимняя дорога». </w:t>
      </w:r>
      <w:r w:rsidRPr="00EE17EF">
        <w:rPr>
          <w:color w:val="000000"/>
          <w:spacing w:val="-1"/>
        </w:rPr>
        <w:t xml:space="preserve">В. Шебалин, стихи А. Пушкина; </w:t>
      </w:r>
      <w:r w:rsidRPr="00EE17EF">
        <w:rPr>
          <w:i/>
          <w:iCs/>
          <w:color w:val="000000"/>
          <w:spacing w:val="-1"/>
        </w:rPr>
        <w:t xml:space="preserve">«Зимняя дорога». </w:t>
      </w:r>
      <w:r w:rsidRPr="00EE17EF">
        <w:rPr>
          <w:color w:val="000000"/>
          <w:spacing w:val="-1"/>
        </w:rPr>
        <w:t xml:space="preserve">Ц. Кюи, </w:t>
      </w:r>
      <w:r w:rsidRPr="00EE17EF">
        <w:rPr>
          <w:color w:val="000000"/>
        </w:rPr>
        <w:t xml:space="preserve">стихи А. Пушкина; </w:t>
      </w:r>
      <w:r w:rsidRPr="00EE17EF">
        <w:rPr>
          <w:i/>
          <w:iCs/>
          <w:color w:val="000000"/>
        </w:rPr>
        <w:t xml:space="preserve">«Зимний вечер». </w:t>
      </w:r>
      <w:r w:rsidRPr="00EE17EF">
        <w:rPr>
          <w:color w:val="000000"/>
        </w:rPr>
        <w:t>М. Яковлев, стихи А. Пушкина.</w:t>
      </w:r>
    </w:p>
    <w:p w:rsidR="001B39AD" w:rsidRPr="00EE17EF" w:rsidRDefault="001B39AD" w:rsidP="001B39AD">
      <w:pPr>
        <w:shd w:val="clear" w:color="auto" w:fill="FFFFFF"/>
        <w:ind w:left="10" w:firstLine="432"/>
        <w:jc w:val="both"/>
      </w:pPr>
      <w:r w:rsidRPr="00EE17EF">
        <w:rPr>
          <w:i/>
          <w:iCs/>
          <w:color w:val="000000"/>
          <w:spacing w:val="-2"/>
        </w:rPr>
        <w:t xml:space="preserve">«Три чуда», </w:t>
      </w:r>
      <w:r w:rsidRPr="00EE17EF">
        <w:rPr>
          <w:color w:val="000000"/>
          <w:spacing w:val="-2"/>
        </w:rPr>
        <w:t xml:space="preserve">вступление ко </w:t>
      </w:r>
      <w:r w:rsidRPr="00EE17EF">
        <w:rPr>
          <w:color w:val="000000"/>
          <w:spacing w:val="-2"/>
          <w:lang w:val="en-US"/>
        </w:rPr>
        <w:t>II</w:t>
      </w:r>
      <w:r w:rsidRPr="00EE17EF">
        <w:rPr>
          <w:color w:val="000000"/>
          <w:spacing w:val="-2"/>
        </w:rPr>
        <w:t xml:space="preserve"> действию оперы </w:t>
      </w:r>
      <w:r w:rsidRPr="00EE17EF">
        <w:rPr>
          <w:i/>
          <w:iCs/>
          <w:color w:val="000000"/>
          <w:spacing w:val="-2"/>
        </w:rPr>
        <w:t xml:space="preserve">«Сказка о царе Салтане». </w:t>
      </w:r>
      <w:r w:rsidRPr="00EE17EF">
        <w:rPr>
          <w:color w:val="000000"/>
          <w:spacing w:val="-1"/>
        </w:rPr>
        <w:t>Н. Римский-Корсаков.</w:t>
      </w:r>
    </w:p>
    <w:p w:rsidR="001B39AD" w:rsidRPr="00EE17EF" w:rsidRDefault="001B39AD" w:rsidP="001B39AD">
      <w:pPr>
        <w:shd w:val="clear" w:color="auto" w:fill="FFFFFF"/>
        <w:ind w:left="19" w:right="1075" w:firstLine="422"/>
        <w:jc w:val="both"/>
      </w:pPr>
      <w:r w:rsidRPr="00EE17EF">
        <w:rPr>
          <w:i/>
          <w:iCs/>
          <w:color w:val="000000"/>
          <w:spacing w:val="-2"/>
        </w:rPr>
        <w:t xml:space="preserve">«Девицы, красавицы», «Уж как по мосту, мосточку», хор </w:t>
      </w:r>
      <w:r w:rsidRPr="00EE17EF">
        <w:rPr>
          <w:color w:val="000000"/>
          <w:spacing w:val="-2"/>
        </w:rPr>
        <w:t xml:space="preserve">из оперы </w:t>
      </w:r>
      <w:r w:rsidRPr="00EE17EF">
        <w:rPr>
          <w:i/>
          <w:iCs/>
          <w:color w:val="000000"/>
          <w:spacing w:val="-1"/>
        </w:rPr>
        <w:t xml:space="preserve">«Евгений Онегин». </w:t>
      </w:r>
      <w:r w:rsidRPr="00EE17EF">
        <w:rPr>
          <w:color w:val="000000"/>
          <w:spacing w:val="-1"/>
        </w:rPr>
        <w:t>П. Чайковский.</w:t>
      </w:r>
    </w:p>
    <w:p w:rsidR="001B39AD" w:rsidRPr="00EE17EF" w:rsidRDefault="001B39AD" w:rsidP="001B39AD">
      <w:pPr>
        <w:shd w:val="clear" w:color="auto" w:fill="FFFFFF"/>
        <w:ind w:left="422"/>
        <w:jc w:val="both"/>
      </w:pPr>
      <w:r w:rsidRPr="00EE17EF">
        <w:rPr>
          <w:i/>
          <w:iCs/>
          <w:color w:val="000000"/>
        </w:rPr>
        <w:t xml:space="preserve">Вступление </w:t>
      </w:r>
      <w:r w:rsidRPr="00EE17EF">
        <w:rPr>
          <w:color w:val="000000"/>
        </w:rPr>
        <w:t xml:space="preserve">и </w:t>
      </w:r>
      <w:r w:rsidRPr="00EE17EF">
        <w:rPr>
          <w:i/>
          <w:iCs/>
          <w:color w:val="000000"/>
        </w:rPr>
        <w:t xml:space="preserve">«Великий колокольный звон» </w:t>
      </w:r>
      <w:r w:rsidRPr="00EE17EF">
        <w:rPr>
          <w:color w:val="000000"/>
        </w:rPr>
        <w:t xml:space="preserve">из оперы </w:t>
      </w:r>
      <w:r w:rsidRPr="00EE17EF">
        <w:rPr>
          <w:i/>
          <w:iCs/>
          <w:color w:val="000000"/>
        </w:rPr>
        <w:t>«Борис Годунов».</w:t>
      </w:r>
    </w:p>
    <w:p w:rsidR="001B39AD" w:rsidRPr="00EE17EF" w:rsidRDefault="001B39AD" w:rsidP="001B39AD">
      <w:pPr>
        <w:shd w:val="clear" w:color="auto" w:fill="FFFFFF"/>
        <w:jc w:val="both"/>
      </w:pPr>
      <w:r w:rsidRPr="00EE17EF">
        <w:rPr>
          <w:color w:val="000000"/>
          <w:spacing w:val="-1"/>
        </w:rPr>
        <w:t>М. Мусоргский.</w:t>
      </w:r>
    </w:p>
    <w:p w:rsidR="001B39AD" w:rsidRPr="00EE17EF" w:rsidRDefault="001B39AD" w:rsidP="001B39AD">
      <w:pPr>
        <w:shd w:val="clear" w:color="auto" w:fill="FFFFFF"/>
        <w:ind w:left="432"/>
        <w:jc w:val="both"/>
      </w:pPr>
      <w:r w:rsidRPr="00EE17EF">
        <w:rPr>
          <w:i/>
          <w:iCs/>
          <w:color w:val="000000"/>
          <w:spacing w:val="-1"/>
        </w:rPr>
        <w:t xml:space="preserve">«Венецианская ночь». </w:t>
      </w:r>
      <w:r w:rsidRPr="00EE17EF">
        <w:rPr>
          <w:color w:val="000000"/>
          <w:spacing w:val="-1"/>
        </w:rPr>
        <w:t>М. Глинка, слова И. Козлова.</w:t>
      </w:r>
    </w:p>
    <w:p w:rsidR="001B39AD" w:rsidRPr="00EE17EF" w:rsidRDefault="001B39AD" w:rsidP="00B5394C">
      <w:pPr>
        <w:shd w:val="clear" w:color="auto" w:fill="FFFFFF"/>
        <w:jc w:val="both"/>
      </w:pPr>
      <w:r w:rsidRPr="00EE17EF">
        <w:rPr>
          <w:b/>
          <w:bCs/>
          <w:color w:val="000000"/>
        </w:rPr>
        <w:t>Раздел 3. «О России петь — что стремиться в храм»</w:t>
      </w:r>
    </w:p>
    <w:p w:rsidR="001B39AD" w:rsidRPr="00EE17EF" w:rsidRDefault="001B39AD" w:rsidP="00B5394C">
      <w:pPr>
        <w:shd w:val="clear" w:color="auto" w:fill="FFFFFF"/>
        <w:ind w:firstLine="427"/>
        <w:jc w:val="both"/>
      </w:pPr>
      <w:r w:rsidRPr="00EE17EF">
        <w:rPr>
          <w:color w:val="000000"/>
          <w:spacing w:val="-2"/>
        </w:rPr>
        <w:lastRenderedPageBreak/>
        <w:t xml:space="preserve">Святые земли Русской. Праздники Русской православной церкви. Пасха. </w:t>
      </w:r>
      <w:r w:rsidRPr="00EE17EF">
        <w:rPr>
          <w:color w:val="000000"/>
        </w:rPr>
        <w:t>Церковные песнопения: стихира, тропарь, молитва, величание.</w:t>
      </w:r>
    </w:p>
    <w:p w:rsidR="001B39AD" w:rsidRPr="00EE17EF" w:rsidRDefault="001B39AD" w:rsidP="00B5394C">
      <w:pPr>
        <w:shd w:val="clear" w:color="auto" w:fill="FFFFFF"/>
        <w:jc w:val="both"/>
      </w:pPr>
      <w:r w:rsidRPr="00EE17EF">
        <w:rPr>
          <w:b/>
          <w:bCs/>
          <w:color w:val="000000"/>
          <w:spacing w:val="-1"/>
        </w:rPr>
        <w:t>Музыкальный материал</w:t>
      </w:r>
    </w:p>
    <w:p w:rsidR="001B39AD" w:rsidRPr="00EE17EF" w:rsidRDefault="001B39AD" w:rsidP="00B5394C">
      <w:pPr>
        <w:shd w:val="clear" w:color="auto" w:fill="FFFFFF"/>
        <w:jc w:val="both"/>
      </w:pPr>
      <w:r w:rsidRPr="00EE17EF">
        <w:rPr>
          <w:i/>
          <w:iCs/>
          <w:color w:val="000000"/>
          <w:spacing w:val="-1"/>
        </w:rPr>
        <w:t xml:space="preserve">«Земле Русская», </w:t>
      </w:r>
      <w:r w:rsidRPr="00EE17EF">
        <w:rPr>
          <w:color w:val="000000"/>
          <w:spacing w:val="-1"/>
        </w:rPr>
        <w:t>стихира.</w:t>
      </w:r>
    </w:p>
    <w:p w:rsidR="001B39AD" w:rsidRPr="00EE17EF" w:rsidRDefault="001B39AD" w:rsidP="00B5394C">
      <w:pPr>
        <w:shd w:val="clear" w:color="auto" w:fill="FFFFFF"/>
        <w:jc w:val="both"/>
      </w:pPr>
      <w:r w:rsidRPr="00EE17EF">
        <w:rPr>
          <w:i/>
          <w:iCs/>
          <w:color w:val="000000"/>
        </w:rPr>
        <w:t xml:space="preserve">«Былина об Илье Муромце», </w:t>
      </w:r>
      <w:r w:rsidRPr="00EE17EF">
        <w:rPr>
          <w:color w:val="000000"/>
        </w:rPr>
        <w:t xml:space="preserve">былинный напев сказителей Рябининых. </w:t>
      </w:r>
      <w:r w:rsidRPr="00EE17EF">
        <w:rPr>
          <w:i/>
          <w:iCs/>
          <w:color w:val="000000"/>
          <w:spacing w:val="-1"/>
        </w:rPr>
        <w:t xml:space="preserve">Симфония № 2 («Богатырская»), </w:t>
      </w:r>
      <w:r w:rsidRPr="00EE17EF">
        <w:rPr>
          <w:color w:val="000000"/>
          <w:spacing w:val="-1"/>
        </w:rPr>
        <w:t xml:space="preserve">фрагмент 1-й части. А. Бородин. </w:t>
      </w:r>
      <w:r w:rsidRPr="00EE17EF">
        <w:rPr>
          <w:i/>
          <w:iCs/>
          <w:color w:val="000000"/>
          <w:spacing w:val="-1"/>
        </w:rPr>
        <w:t xml:space="preserve">«Богатырские ворота» </w:t>
      </w:r>
      <w:r w:rsidRPr="00EE17EF">
        <w:rPr>
          <w:color w:val="000000"/>
          <w:spacing w:val="-1"/>
        </w:rPr>
        <w:t xml:space="preserve">из сюиты </w:t>
      </w:r>
      <w:r w:rsidRPr="00EE17EF">
        <w:rPr>
          <w:i/>
          <w:iCs/>
          <w:color w:val="000000"/>
          <w:spacing w:val="-1"/>
        </w:rPr>
        <w:t xml:space="preserve">«Картинки с выставки». </w:t>
      </w:r>
      <w:r w:rsidRPr="00EE17EF">
        <w:rPr>
          <w:color w:val="000000"/>
          <w:spacing w:val="-1"/>
        </w:rPr>
        <w:t xml:space="preserve">М. Мусоргский. </w:t>
      </w:r>
      <w:r w:rsidRPr="00EE17EF">
        <w:rPr>
          <w:color w:val="000000"/>
        </w:rPr>
        <w:t xml:space="preserve">Величание святым Кириллу и Мефодию, обиходный распев. Гимн Кириллу и Мефодию. П. Пипков, слова С. Михайловски. Величание князю Владимиру и княгине Ольге. </w:t>
      </w:r>
      <w:r w:rsidRPr="00EE17EF">
        <w:rPr>
          <w:i/>
          <w:iCs/>
          <w:color w:val="000000"/>
          <w:spacing w:val="-1"/>
        </w:rPr>
        <w:t xml:space="preserve">«Баллада о князе Владимире», </w:t>
      </w:r>
      <w:r w:rsidRPr="00EE17EF">
        <w:rPr>
          <w:color w:val="000000"/>
          <w:spacing w:val="-1"/>
        </w:rPr>
        <w:t xml:space="preserve">слова А. Толстого. </w:t>
      </w:r>
      <w:r w:rsidRPr="00EE17EF">
        <w:rPr>
          <w:i/>
          <w:iCs/>
          <w:color w:val="000000"/>
          <w:spacing w:val="-2"/>
        </w:rPr>
        <w:t xml:space="preserve">Тропарь </w:t>
      </w:r>
      <w:r w:rsidRPr="00EE17EF">
        <w:rPr>
          <w:color w:val="000000"/>
          <w:spacing w:val="-2"/>
        </w:rPr>
        <w:t xml:space="preserve">праздника Пасхи. </w:t>
      </w:r>
      <w:r w:rsidRPr="00EE17EF">
        <w:rPr>
          <w:i/>
          <w:iCs/>
          <w:color w:val="000000"/>
          <w:spacing w:val="-1"/>
        </w:rPr>
        <w:t xml:space="preserve">«Ангел вопияше», </w:t>
      </w:r>
      <w:r w:rsidRPr="00EE17EF">
        <w:rPr>
          <w:color w:val="000000"/>
          <w:spacing w:val="-1"/>
        </w:rPr>
        <w:t>молитва. П. Чесноков.</w:t>
      </w:r>
    </w:p>
    <w:p w:rsidR="001B39AD" w:rsidRPr="00EE17EF" w:rsidRDefault="001B39AD" w:rsidP="001B39AD">
      <w:pPr>
        <w:shd w:val="clear" w:color="auto" w:fill="FFFFFF"/>
        <w:ind w:left="432"/>
        <w:jc w:val="both"/>
      </w:pPr>
      <w:r w:rsidRPr="00EE17EF">
        <w:rPr>
          <w:i/>
          <w:iCs/>
          <w:color w:val="000000"/>
          <w:spacing w:val="-1"/>
        </w:rPr>
        <w:t xml:space="preserve">«Богородице Дево, радуйся» </w:t>
      </w:r>
      <w:r w:rsidRPr="00EE17EF">
        <w:rPr>
          <w:color w:val="000000"/>
          <w:spacing w:val="-1"/>
        </w:rPr>
        <w:t xml:space="preserve">№ 6 из </w:t>
      </w:r>
      <w:r w:rsidRPr="00EE17EF">
        <w:rPr>
          <w:i/>
          <w:iCs/>
          <w:color w:val="000000"/>
          <w:spacing w:val="-1"/>
        </w:rPr>
        <w:t xml:space="preserve">«Всенощного бдения». </w:t>
      </w:r>
      <w:r w:rsidRPr="00EE17EF">
        <w:rPr>
          <w:color w:val="000000"/>
          <w:spacing w:val="-1"/>
        </w:rPr>
        <w:t xml:space="preserve">С. Рахманинов. </w:t>
      </w:r>
      <w:r w:rsidRPr="00EE17EF">
        <w:rPr>
          <w:i/>
          <w:iCs/>
          <w:color w:val="000000"/>
          <w:spacing w:val="-1"/>
        </w:rPr>
        <w:t xml:space="preserve">«Не шум шумит», </w:t>
      </w:r>
      <w:r w:rsidRPr="00EE17EF">
        <w:rPr>
          <w:color w:val="000000"/>
          <w:spacing w:val="-1"/>
        </w:rPr>
        <w:t>русская народная песня.</w:t>
      </w:r>
    </w:p>
    <w:p w:rsidR="001B39AD" w:rsidRPr="00EE17EF" w:rsidRDefault="001B39AD" w:rsidP="00B5394C">
      <w:pPr>
        <w:shd w:val="clear" w:color="auto" w:fill="FFFFFF"/>
        <w:ind w:firstLine="422"/>
        <w:jc w:val="both"/>
      </w:pPr>
      <w:r w:rsidRPr="00EE17EF">
        <w:rPr>
          <w:i/>
          <w:iCs/>
          <w:color w:val="000000"/>
          <w:spacing w:val="-3"/>
        </w:rPr>
        <w:t xml:space="preserve">«Светлый праздник», </w:t>
      </w:r>
      <w:r w:rsidRPr="00EE17EF">
        <w:rPr>
          <w:color w:val="000000"/>
          <w:spacing w:val="-3"/>
        </w:rPr>
        <w:t xml:space="preserve">финал </w:t>
      </w:r>
      <w:r w:rsidRPr="00EE17EF">
        <w:rPr>
          <w:i/>
          <w:iCs/>
          <w:color w:val="000000"/>
          <w:spacing w:val="-3"/>
        </w:rPr>
        <w:t xml:space="preserve">Сюиты-фантазии для двух фортепиано. </w:t>
      </w:r>
      <w:r w:rsidRPr="00EE17EF">
        <w:rPr>
          <w:color w:val="000000"/>
          <w:spacing w:val="-2"/>
        </w:rPr>
        <w:t>С. Рахманинов.</w:t>
      </w:r>
    </w:p>
    <w:p w:rsidR="001B39AD" w:rsidRPr="00EE17EF" w:rsidRDefault="001B39AD" w:rsidP="00B5394C">
      <w:pPr>
        <w:shd w:val="clear" w:color="auto" w:fill="FFFFFF"/>
        <w:jc w:val="both"/>
      </w:pPr>
      <w:r w:rsidRPr="00EE17EF">
        <w:rPr>
          <w:b/>
          <w:bCs/>
          <w:color w:val="000000"/>
        </w:rPr>
        <w:t>Раздел 4. «Гори, гори ясно, чтобы не погасло!»</w:t>
      </w:r>
    </w:p>
    <w:p w:rsidR="001B39AD" w:rsidRPr="00EE17EF" w:rsidRDefault="001B39AD" w:rsidP="00B5394C">
      <w:pPr>
        <w:shd w:val="clear" w:color="auto" w:fill="FFFFFF"/>
        <w:ind w:firstLine="418"/>
        <w:jc w:val="both"/>
      </w:pPr>
      <w:r w:rsidRPr="00EE17EF">
        <w:rPr>
          <w:color w:val="000000"/>
          <w:spacing w:val="5"/>
        </w:rPr>
        <w:t xml:space="preserve">Народная песня— летопись жизни народа и источник вдохновения композиторов. Интонационная выразительность народных песен. Мифы, </w:t>
      </w:r>
      <w:r w:rsidRPr="00EE17EF">
        <w:rPr>
          <w:color w:val="000000"/>
        </w:rPr>
        <w:t xml:space="preserve">легенды, предания, сказки о музыке и музыкантах. Музыкальные инструменты </w:t>
      </w:r>
      <w:r w:rsidRPr="00EE17EF">
        <w:rPr>
          <w:color w:val="000000"/>
          <w:spacing w:val="1"/>
        </w:rPr>
        <w:t xml:space="preserve">России. Оркестр русских народных инструментов. Вариации в народной и </w:t>
      </w:r>
      <w:r w:rsidRPr="00EE17EF">
        <w:rPr>
          <w:color w:val="000000"/>
        </w:rPr>
        <w:t>композиторской музыке. Праздники русского народа. Троицын день.</w:t>
      </w:r>
    </w:p>
    <w:p w:rsidR="001B39AD" w:rsidRPr="00EE17EF" w:rsidRDefault="001B39AD" w:rsidP="00B5394C">
      <w:pPr>
        <w:shd w:val="clear" w:color="auto" w:fill="FFFFFF"/>
        <w:jc w:val="both"/>
      </w:pPr>
      <w:r w:rsidRPr="00EE17EF">
        <w:rPr>
          <w:b/>
          <w:bCs/>
          <w:color w:val="000000"/>
          <w:spacing w:val="-1"/>
        </w:rPr>
        <w:t>Музыкальный материал</w:t>
      </w:r>
    </w:p>
    <w:p w:rsidR="001B39AD" w:rsidRPr="00EE17EF" w:rsidRDefault="001B39AD" w:rsidP="00B5394C">
      <w:pPr>
        <w:shd w:val="clear" w:color="auto" w:fill="FFFFFF"/>
        <w:jc w:val="both"/>
      </w:pPr>
      <w:r w:rsidRPr="00EE17EF">
        <w:rPr>
          <w:color w:val="000000"/>
        </w:rPr>
        <w:t xml:space="preserve">Народные песни: </w:t>
      </w:r>
      <w:r w:rsidRPr="00EE17EF">
        <w:rPr>
          <w:i/>
          <w:iCs/>
          <w:color w:val="000000"/>
        </w:rPr>
        <w:t xml:space="preserve">«Ой ты, речка, реченька», «Бульба», </w:t>
      </w:r>
      <w:r w:rsidRPr="00EE17EF">
        <w:rPr>
          <w:color w:val="000000"/>
        </w:rPr>
        <w:t xml:space="preserve">белорусские; </w:t>
      </w:r>
      <w:r w:rsidRPr="00EE17EF">
        <w:rPr>
          <w:i/>
          <w:iCs/>
          <w:color w:val="000000"/>
        </w:rPr>
        <w:t xml:space="preserve">«Солнце, в дом войди», «Светлячок», </w:t>
      </w:r>
      <w:r w:rsidRPr="00EE17EF">
        <w:rPr>
          <w:color w:val="000000"/>
        </w:rPr>
        <w:t xml:space="preserve">грузинские; </w:t>
      </w:r>
      <w:r w:rsidRPr="00EE17EF">
        <w:rPr>
          <w:i/>
          <w:iCs/>
          <w:color w:val="000000"/>
        </w:rPr>
        <w:t xml:space="preserve">«Аисты», </w:t>
      </w:r>
      <w:r w:rsidRPr="00EE17EF">
        <w:rPr>
          <w:color w:val="000000"/>
        </w:rPr>
        <w:t xml:space="preserve">узбекская; </w:t>
      </w:r>
      <w:r w:rsidRPr="00EE17EF">
        <w:rPr>
          <w:i/>
          <w:iCs/>
          <w:color w:val="000000"/>
        </w:rPr>
        <w:t xml:space="preserve">«Солнышко вставало», </w:t>
      </w:r>
      <w:r w:rsidRPr="00EE17EF">
        <w:rPr>
          <w:color w:val="000000"/>
        </w:rPr>
        <w:t xml:space="preserve">литовская; </w:t>
      </w:r>
      <w:r w:rsidRPr="00EE17EF">
        <w:rPr>
          <w:i/>
          <w:iCs/>
          <w:color w:val="000000"/>
        </w:rPr>
        <w:t xml:space="preserve">«Сiяв мужик просо», </w:t>
      </w:r>
      <w:r w:rsidRPr="00EE17EF">
        <w:rPr>
          <w:color w:val="000000"/>
        </w:rPr>
        <w:t xml:space="preserve">украинская; </w:t>
      </w:r>
      <w:r w:rsidRPr="00EE17EF">
        <w:rPr>
          <w:i/>
          <w:iCs/>
          <w:color w:val="000000"/>
        </w:rPr>
        <w:t xml:space="preserve">«Колыбельная», </w:t>
      </w:r>
      <w:r w:rsidRPr="00EE17EF">
        <w:rPr>
          <w:color w:val="000000"/>
        </w:rPr>
        <w:t xml:space="preserve">английская; </w:t>
      </w:r>
      <w:r w:rsidRPr="00EE17EF">
        <w:rPr>
          <w:i/>
          <w:iCs/>
          <w:color w:val="000000"/>
        </w:rPr>
        <w:t xml:space="preserve">«Колыбельная», </w:t>
      </w:r>
      <w:r w:rsidRPr="00EE17EF">
        <w:rPr>
          <w:color w:val="000000"/>
        </w:rPr>
        <w:t xml:space="preserve">неаполитанская; </w:t>
      </w:r>
      <w:r w:rsidRPr="00EE17EF">
        <w:rPr>
          <w:i/>
          <w:iCs/>
          <w:color w:val="000000"/>
          <w:spacing w:val="-1"/>
        </w:rPr>
        <w:t xml:space="preserve">«Санта Лючия», </w:t>
      </w:r>
      <w:r w:rsidRPr="00EE17EF">
        <w:rPr>
          <w:color w:val="000000"/>
          <w:spacing w:val="-1"/>
        </w:rPr>
        <w:t xml:space="preserve">итальянская; </w:t>
      </w:r>
      <w:r w:rsidRPr="00EE17EF">
        <w:rPr>
          <w:i/>
          <w:iCs/>
          <w:color w:val="000000"/>
          <w:spacing w:val="-1"/>
        </w:rPr>
        <w:t xml:space="preserve">«Вишня», </w:t>
      </w:r>
      <w:r w:rsidRPr="00EE17EF">
        <w:rPr>
          <w:color w:val="000000"/>
          <w:spacing w:val="-1"/>
        </w:rPr>
        <w:t xml:space="preserve">японская и др. </w:t>
      </w:r>
      <w:r w:rsidRPr="00EE17EF">
        <w:rPr>
          <w:i/>
          <w:iCs/>
          <w:color w:val="000000"/>
        </w:rPr>
        <w:t xml:space="preserve">Концерт № 1 для фортепиано с оркестром, </w:t>
      </w:r>
      <w:r w:rsidRPr="00EE17EF">
        <w:rPr>
          <w:color w:val="000000"/>
        </w:rPr>
        <w:t xml:space="preserve">фрагмент 3-й части. </w:t>
      </w:r>
      <w:r w:rsidRPr="00EE17EF">
        <w:rPr>
          <w:color w:val="000000"/>
          <w:spacing w:val="-2"/>
        </w:rPr>
        <w:t>П. Чайковский.</w:t>
      </w:r>
    </w:p>
    <w:p w:rsidR="001B39AD" w:rsidRPr="00EE17EF" w:rsidRDefault="001B39AD" w:rsidP="001B39AD">
      <w:pPr>
        <w:shd w:val="clear" w:color="auto" w:fill="FFFFFF"/>
        <w:ind w:left="432"/>
        <w:jc w:val="both"/>
        <w:rPr>
          <w:color w:val="000000"/>
          <w:spacing w:val="-1"/>
        </w:rPr>
      </w:pPr>
      <w:r w:rsidRPr="00EE17EF">
        <w:rPr>
          <w:i/>
          <w:iCs/>
          <w:color w:val="000000"/>
          <w:spacing w:val="-1"/>
        </w:rPr>
        <w:t xml:space="preserve">«Камаринская», «Мужик на гармонике играет». </w:t>
      </w:r>
      <w:r w:rsidRPr="00EE17EF">
        <w:rPr>
          <w:color w:val="000000"/>
          <w:spacing w:val="-1"/>
        </w:rPr>
        <w:t xml:space="preserve">П. Чайковский. </w:t>
      </w:r>
      <w:r w:rsidRPr="00EE17EF">
        <w:rPr>
          <w:i/>
          <w:iCs/>
          <w:color w:val="000000"/>
          <w:spacing w:val="-1"/>
        </w:rPr>
        <w:t xml:space="preserve">«Ты воспой, жавороночек» </w:t>
      </w:r>
      <w:r w:rsidRPr="00EE17EF">
        <w:rPr>
          <w:color w:val="000000"/>
          <w:spacing w:val="-1"/>
        </w:rPr>
        <w:t xml:space="preserve">из кантаты </w:t>
      </w:r>
      <w:r w:rsidRPr="00EE17EF">
        <w:rPr>
          <w:i/>
          <w:iCs/>
          <w:color w:val="000000"/>
          <w:spacing w:val="-1"/>
        </w:rPr>
        <w:t xml:space="preserve">«Курские песни». </w:t>
      </w:r>
      <w:r w:rsidRPr="00EE17EF">
        <w:rPr>
          <w:color w:val="000000"/>
          <w:spacing w:val="-1"/>
        </w:rPr>
        <w:t xml:space="preserve">Г. Свиридов. </w:t>
      </w:r>
      <w:r w:rsidRPr="00EE17EF">
        <w:rPr>
          <w:i/>
          <w:iCs/>
          <w:color w:val="000000"/>
          <w:spacing w:val="-1"/>
        </w:rPr>
        <w:t xml:space="preserve">«Светит месяц», </w:t>
      </w:r>
      <w:r w:rsidRPr="00EE17EF">
        <w:rPr>
          <w:color w:val="000000"/>
          <w:spacing w:val="-1"/>
        </w:rPr>
        <w:t>русская народная песня-пляска.</w:t>
      </w:r>
    </w:p>
    <w:p w:rsidR="001B39AD" w:rsidRPr="00EE17EF" w:rsidRDefault="001B39AD" w:rsidP="00B5394C">
      <w:pPr>
        <w:shd w:val="clear" w:color="auto" w:fill="FFFFFF"/>
        <w:jc w:val="both"/>
      </w:pPr>
      <w:r w:rsidRPr="00EE17EF">
        <w:rPr>
          <w:i/>
          <w:iCs/>
          <w:color w:val="000000"/>
          <w:spacing w:val="-2"/>
        </w:rPr>
        <w:t xml:space="preserve">«Пляска скоморохов» </w:t>
      </w:r>
      <w:r w:rsidRPr="00EE17EF">
        <w:rPr>
          <w:color w:val="000000"/>
          <w:spacing w:val="-2"/>
        </w:rPr>
        <w:t xml:space="preserve">из оперы </w:t>
      </w:r>
      <w:r w:rsidRPr="00EE17EF">
        <w:rPr>
          <w:i/>
          <w:iCs/>
          <w:color w:val="000000"/>
          <w:spacing w:val="-2"/>
        </w:rPr>
        <w:t xml:space="preserve">«Снегурочка». </w:t>
      </w:r>
      <w:r w:rsidRPr="00EE17EF">
        <w:rPr>
          <w:color w:val="000000"/>
          <w:spacing w:val="-2"/>
        </w:rPr>
        <w:t xml:space="preserve">Н. Римский-Корсаков. </w:t>
      </w:r>
      <w:r w:rsidRPr="00EE17EF">
        <w:rPr>
          <w:i/>
          <w:iCs/>
          <w:color w:val="000000"/>
          <w:spacing w:val="-4"/>
        </w:rPr>
        <w:t>Троицкие песни.</w:t>
      </w:r>
    </w:p>
    <w:p w:rsidR="001B39AD" w:rsidRPr="00EE17EF" w:rsidRDefault="001B39AD" w:rsidP="00B5394C">
      <w:pPr>
        <w:shd w:val="clear" w:color="auto" w:fill="FFFFFF"/>
        <w:jc w:val="both"/>
      </w:pPr>
      <w:r w:rsidRPr="00EE17EF">
        <w:rPr>
          <w:b/>
          <w:bCs/>
          <w:color w:val="000000"/>
        </w:rPr>
        <w:t>Раздел 5. «В музыкальном театре»</w:t>
      </w:r>
    </w:p>
    <w:p w:rsidR="001B39AD" w:rsidRPr="00EE17EF" w:rsidRDefault="001B39AD" w:rsidP="00B5394C">
      <w:pPr>
        <w:shd w:val="clear" w:color="auto" w:fill="FFFFFF"/>
        <w:ind w:firstLine="418"/>
        <w:jc w:val="both"/>
      </w:pPr>
      <w:r w:rsidRPr="00EE17EF">
        <w:rPr>
          <w:color w:val="000000"/>
          <w:spacing w:val="15"/>
        </w:rPr>
        <w:t xml:space="preserve">Линии драматургического развития в опере. Основные темы — </w:t>
      </w:r>
      <w:r w:rsidRPr="00EE17EF">
        <w:rPr>
          <w:color w:val="000000"/>
          <w:spacing w:val="12"/>
        </w:rPr>
        <w:t xml:space="preserve">музыкальная характеристика действующих лиц. Вариационность. </w:t>
      </w:r>
      <w:r w:rsidRPr="00EE17EF">
        <w:rPr>
          <w:color w:val="000000"/>
          <w:spacing w:val="9"/>
        </w:rPr>
        <w:t xml:space="preserve">Орнаментальная мелодика. Восточные мотивы в творчестве русских </w:t>
      </w:r>
      <w:r w:rsidRPr="00EE17EF">
        <w:rPr>
          <w:color w:val="000000"/>
          <w:spacing w:val="-1"/>
        </w:rPr>
        <w:t>композиторов. Жанры легкой музыки. Оперетта. Мюзикл.</w:t>
      </w:r>
    </w:p>
    <w:p w:rsidR="001B39AD" w:rsidRPr="00EE17EF" w:rsidRDefault="001B39AD" w:rsidP="00B5394C">
      <w:pPr>
        <w:shd w:val="clear" w:color="auto" w:fill="FFFFFF"/>
        <w:jc w:val="both"/>
      </w:pPr>
      <w:r w:rsidRPr="00EE17EF">
        <w:rPr>
          <w:b/>
          <w:bCs/>
          <w:color w:val="000000"/>
          <w:spacing w:val="-1"/>
        </w:rPr>
        <w:t>Музыкальный материал</w:t>
      </w:r>
    </w:p>
    <w:p w:rsidR="001B39AD" w:rsidRPr="00EE17EF" w:rsidRDefault="001B39AD" w:rsidP="00B5394C">
      <w:pPr>
        <w:shd w:val="clear" w:color="auto" w:fill="FFFFFF"/>
        <w:ind w:firstLine="427"/>
        <w:jc w:val="both"/>
      </w:pPr>
      <w:r w:rsidRPr="00EE17EF">
        <w:rPr>
          <w:i/>
          <w:iCs/>
          <w:color w:val="000000"/>
          <w:spacing w:val="-1"/>
        </w:rPr>
        <w:t xml:space="preserve">«Иван Сусанин», </w:t>
      </w:r>
      <w:r w:rsidRPr="00EE17EF">
        <w:rPr>
          <w:color w:val="000000"/>
          <w:spacing w:val="-1"/>
        </w:rPr>
        <w:t xml:space="preserve">фрагменты из оперы: интродукция; танцы из </w:t>
      </w:r>
      <w:r w:rsidRPr="00EE17EF">
        <w:rPr>
          <w:color w:val="000000"/>
          <w:spacing w:val="-1"/>
          <w:lang w:val="en-US"/>
        </w:rPr>
        <w:t>II</w:t>
      </w:r>
      <w:r w:rsidRPr="00EE17EF">
        <w:rPr>
          <w:color w:val="000000"/>
          <w:spacing w:val="-1"/>
        </w:rPr>
        <w:t xml:space="preserve"> действия; </w:t>
      </w:r>
      <w:r w:rsidRPr="00EE17EF">
        <w:rPr>
          <w:color w:val="000000"/>
        </w:rPr>
        <w:t xml:space="preserve">сцена и хор из </w:t>
      </w:r>
      <w:r w:rsidRPr="00EE17EF">
        <w:rPr>
          <w:color w:val="000000"/>
          <w:lang w:val="en-US"/>
        </w:rPr>
        <w:t>III</w:t>
      </w:r>
      <w:r w:rsidRPr="00EE17EF">
        <w:rPr>
          <w:color w:val="000000"/>
        </w:rPr>
        <w:t xml:space="preserve"> действия; сцена из </w:t>
      </w:r>
      <w:r w:rsidRPr="00EE17EF">
        <w:rPr>
          <w:color w:val="000000"/>
          <w:lang w:val="en-US"/>
        </w:rPr>
        <w:t>IV</w:t>
      </w:r>
      <w:r w:rsidRPr="00EE17EF">
        <w:rPr>
          <w:color w:val="000000"/>
        </w:rPr>
        <w:t xml:space="preserve"> действия. М. Глинка.</w:t>
      </w:r>
    </w:p>
    <w:p w:rsidR="001B39AD" w:rsidRPr="00EE17EF" w:rsidRDefault="001B39AD" w:rsidP="001B39AD">
      <w:pPr>
        <w:shd w:val="clear" w:color="auto" w:fill="FFFFFF"/>
        <w:ind w:right="1037" w:firstLine="413"/>
        <w:jc w:val="both"/>
      </w:pPr>
      <w:r w:rsidRPr="00EE17EF">
        <w:rPr>
          <w:i/>
          <w:iCs/>
          <w:color w:val="000000"/>
          <w:spacing w:val="-2"/>
        </w:rPr>
        <w:t xml:space="preserve">Песня Марфы («Исходила младешенька») </w:t>
      </w:r>
      <w:r w:rsidRPr="00EE17EF">
        <w:rPr>
          <w:color w:val="000000"/>
          <w:spacing w:val="-2"/>
        </w:rPr>
        <w:t xml:space="preserve">из оперы </w:t>
      </w:r>
      <w:r w:rsidRPr="00EE17EF">
        <w:rPr>
          <w:i/>
          <w:iCs/>
          <w:color w:val="000000"/>
          <w:spacing w:val="-2"/>
        </w:rPr>
        <w:t xml:space="preserve">«Хованщина». </w:t>
      </w:r>
      <w:r w:rsidRPr="00EE17EF">
        <w:rPr>
          <w:color w:val="000000"/>
          <w:spacing w:val="-1"/>
        </w:rPr>
        <w:t>М. Мусоргский.</w:t>
      </w:r>
    </w:p>
    <w:p w:rsidR="001B39AD" w:rsidRPr="00EE17EF" w:rsidRDefault="001B39AD" w:rsidP="001B39AD">
      <w:pPr>
        <w:shd w:val="clear" w:color="auto" w:fill="FFFFFF"/>
        <w:ind w:left="432"/>
        <w:jc w:val="both"/>
      </w:pPr>
      <w:r w:rsidRPr="00EE17EF">
        <w:rPr>
          <w:i/>
          <w:iCs/>
          <w:color w:val="000000"/>
          <w:spacing w:val="-1"/>
        </w:rPr>
        <w:t xml:space="preserve">«Пляска персидок» </w:t>
      </w:r>
      <w:r w:rsidRPr="00EE17EF">
        <w:rPr>
          <w:color w:val="000000"/>
          <w:spacing w:val="-1"/>
        </w:rPr>
        <w:t xml:space="preserve">из оперы </w:t>
      </w:r>
      <w:r w:rsidRPr="00EE17EF">
        <w:rPr>
          <w:i/>
          <w:iCs/>
          <w:color w:val="000000"/>
          <w:spacing w:val="-1"/>
        </w:rPr>
        <w:t xml:space="preserve">«Хованщина». </w:t>
      </w:r>
      <w:r w:rsidRPr="00EE17EF">
        <w:rPr>
          <w:color w:val="000000"/>
          <w:spacing w:val="-1"/>
        </w:rPr>
        <w:t>М. Мусоргский.</w:t>
      </w:r>
    </w:p>
    <w:p w:rsidR="001B39AD" w:rsidRPr="00EE17EF" w:rsidRDefault="001B39AD" w:rsidP="001B39AD">
      <w:pPr>
        <w:shd w:val="clear" w:color="auto" w:fill="FFFFFF"/>
        <w:ind w:left="432"/>
        <w:jc w:val="both"/>
      </w:pPr>
      <w:r w:rsidRPr="00EE17EF">
        <w:rPr>
          <w:i/>
          <w:iCs/>
          <w:color w:val="000000"/>
          <w:spacing w:val="-1"/>
        </w:rPr>
        <w:t xml:space="preserve">«Персидский хор» </w:t>
      </w:r>
      <w:r w:rsidRPr="00EE17EF">
        <w:rPr>
          <w:color w:val="000000"/>
          <w:spacing w:val="-1"/>
        </w:rPr>
        <w:t xml:space="preserve">из оперы </w:t>
      </w:r>
      <w:r w:rsidRPr="00EE17EF">
        <w:rPr>
          <w:i/>
          <w:iCs/>
          <w:color w:val="000000"/>
          <w:spacing w:val="-1"/>
        </w:rPr>
        <w:t xml:space="preserve">«Руслан и Людмила». </w:t>
      </w:r>
      <w:r w:rsidRPr="00EE17EF">
        <w:rPr>
          <w:color w:val="000000"/>
          <w:spacing w:val="-1"/>
        </w:rPr>
        <w:t>М. Глинка.</w:t>
      </w:r>
    </w:p>
    <w:p w:rsidR="001B39AD" w:rsidRPr="00EE17EF" w:rsidRDefault="001B39AD" w:rsidP="001B39AD">
      <w:pPr>
        <w:shd w:val="clear" w:color="auto" w:fill="FFFFFF"/>
        <w:ind w:left="432"/>
        <w:jc w:val="both"/>
      </w:pPr>
      <w:r w:rsidRPr="00EE17EF">
        <w:rPr>
          <w:i/>
          <w:iCs/>
          <w:color w:val="000000"/>
        </w:rPr>
        <w:t xml:space="preserve">«Колыбельная» </w:t>
      </w:r>
      <w:r w:rsidRPr="00EE17EF">
        <w:rPr>
          <w:color w:val="000000"/>
        </w:rPr>
        <w:t xml:space="preserve">и </w:t>
      </w:r>
      <w:r w:rsidRPr="00EE17EF">
        <w:rPr>
          <w:i/>
          <w:iCs/>
          <w:color w:val="000000"/>
        </w:rPr>
        <w:t xml:space="preserve">«Танец с саблями» </w:t>
      </w:r>
      <w:r w:rsidRPr="00EE17EF">
        <w:rPr>
          <w:color w:val="000000"/>
        </w:rPr>
        <w:t xml:space="preserve">из балета </w:t>
      </w:r>
      <w:r w:rsidRPr="00EE17EF">
        <w:rPr>
          <w:i/>
          <w:iCs/>
          <w:color w:val="000000"/>
        </w:rPr>
        <w:t xml:space="preserve">«Гаянэ». </w:t>
      </w:r>
      <w:r w:rsidRPr="00EE17EF">
        <w:rPr>
          <w:color w:val="000000"/>
        </w:rPr>
        <w:t>А. Хачатурян.</w:t>
      </w:r>
    </w:p>
    <w:p w:rsidR="001B39AD" w:rsidRPr="00EE17EF" w:rsidRDefault="001B39AD" w:rsidP="001B39AD">
      <w:pPr>
        <w:shd w:val="clear" w:color="auto" w:fill="FFFFFF"/>
        <w:ind w:left="413"/>
        <w:jc w:val="both"/>
      </w:pPr>
      <w:r w:rsidRPr="00EE17EF">
        <w:rPr>
          <w:i/>
          <w:iCs/>
          <w:color w:val="000000"/>
        </w:rPr>
        <w:t xml:space="preserve">Первая картина </w:t>
      </w:r>
      <w:r w:rsidRPr="00EE17EF">
        <w:rPr>
          <w:color w:val="000000"/>
        </w:rPr>
        <w:t xml:space="preserve">из балета </w:t>
      </w:r>
      <w:r w:rsidRPr="00EE17EF">
        <w:rPr>
          <w:i/>
          <w:iCs/>
          <w:color w:val="000000"/>
        </w:rPr>
        <w:t xml:space="preserve">«Петрушка». </w:t>
      </w:r>
      <w:r w:rsidRPr="00EE17EF">
        <w:rPr>
          <w:color w:val="000000"/>
        </w:rPr>
        <w:t>И. Стравинский.</w:t>
      </w:r>
    </w:p>
    <w:p w:rsidR="001B39AD" w:rsidRPr="00EE17EF" w:rsidRDefault="001B39AD" w:rsidP="001B39AD">
      <w:pPr>
        <w:shd w:val="clear" w:color="auto" w:fill="FFFFFF"/>
        <w:ind w:left="432"/>
        <w:jc w:val="both"/>
      </w:pPr>
      <w:r w:rsidRPr="00EE17EF">
        <w:rPr>
          <w:i/>
          <w:iCs/>
          <w:color w:val="000000"/>
          <w:spacing w:val="-1"/>
        </w:rPr>
        <w:t xml:space="preserve">«Вальс» </w:t>
      </w:r>
      <w:r w:rsidRPr="00EE17EF">
        <w:rPr>
          <w:color w:val="000000"/>
          <w:spacing w:val="-1"/>
        </w:rPr>
        <w:t xml:space="preserve">из оперетты </w:t>
      </w:r>
      <w:r w:rsidRPr="00EE17EF">
        <w:rPr>
          <w:i/>
          <w:iCs/>
          <w:color w:val="000000"/>
          <w:spacing w:val="-1"/>
        </w:rPr>
        <w:t xml:space="preserve">«Летучая мышь». </w:t>
      </w:r>
      <w:r w:rsidRPr="00EE17EF">
        <w:rPr>
          <w:color w:val="000000"/>
          <w:spacing w:val="-1"/>
        </w:rPr>
        <w:t>И. Штраус.</w:t>
      </w:r>
    </w:p>
    <w:p w:rsidR="001B39AD" w:rsidRPr="00EE17EF" w:rsidRDefault="001B39AD" w:rsidP="001B39AD">
      <w:pPr>
        <w:shd w:val="clear" w:color="auto" w:fill="FFFFFF"/>
        <w:ind w:left="437"/>
        <w:jc w:val="both"/>
      </w:pPr>
      <w:r w:rsidRPr="00EE17EF">
        <w:rPr>
          <w:i/>
          <w:iCs/>
          <w:color w:val="000000"/>
          <w:spacing w:val="-1"/>
        </w:rPr>
        <w:t xml:space="preserve">Сцена </w:t>
      </w:r>
      <w:r w:rsidRPr="00EE17EF">
        <w:rPr>
          <w:color w:val="000000"/>
          <w:spacing w:val="-1"/>
        </w:rPr>
        <w:t xml:space="preserve">из мюзикла </w:t>
      </w:r>
      <w:r w:rsidRPr="00EE17EF">
        <w:rPr>
          <w:i/>
          <w:iCs/>
          <w:color w:val="000000"/>
          <w:spacing w:val="-1"/>
        </w:rPr>
        <w:t xml:space="preserve">«Моя прекрасная леди». </w:t>
      </w:r>
      <w:r w:rsidRPr="00EE17EF">
        <w:rPr>
          <w:color w:val="000000"/>
          <w:spacing w:val="-1"/>
        </w:rPr>
        <w:t>Ф. Лоу.</w:t>
      </w:r>
    </w:p>
    <w:p w:rsidR="001B39AD" w:rsidRPr="00EE17EF" w:rsidRDefault="001B39AD" w:rsidP="001B39AD">
      <w:pPr>
        <w:shd w:val="clear" w:color="auto" w:fill="FFFFFF"/>
        <w:ind w:left="432"/>
        <w:jc w:val="both"/>
      </w:pPr>
      <w:r w:rsidRPr="00EE17EF">
        <w:rPr>
          <w:i/>
          <w:iCs/>
          <w:color w:val="000000"/>
          <w:spacing w:val="1"/>
        </w:rPr>
        <w:t xml:space="preserve">«Звезднаярека». </w:t>
      </w:r>
      <w:r w:rsidRPr="00EE17EF">
        <w:rPr>
          <w:color w:val="000000"/>
          <w:spacing w:val="1"/>
        </w:rPr>
        <w:t>Слова и музыка В. Семенова.</w:t>
      </w:r>
    </w:p>
    <w:p w:rsidR="001B39AD" w:rsidRPr="00EE17EF" w:rsidRDefault="001B39AD" w:rsidP="001B39AD">
      <w:pPr>
        <w:shd w:val="clear" w:color="auto" w:fill="FFFFFF"/>
        <w:ind w:left="432"/>
        <w:jc w:val="both"/>
      </w:pPr>
      <w:r w:rsidRPr="00EE17EF">
        <w:rPr>
          <w:i/>
          <w:iCs/>
          <w:color w:val="000000"/>
          <w:spacing w:val="-1"/>
        </w:rPr>
        <w:t xml:space="preserve">«Джаз». Я. </w:t>
      </w:r>
      <w:r w:rsidRPr="00EE17EF">
        <w:rPr>
          <w:color w:val="000000"/>
          <w:spacing w:val="-1"/>
        </w:rPr>
        <w:t>Дубравин, слова В. Суслова.</w:t>
      </w:r>
    </w:p>
    <w:p w:rsidR="001B39AD" w:rsidRPr="00EE17EF" w:rsidRDefault="001B39AD" w:rsidP="00B5394C">
      <w:pPr>
        <w:shd w:val="clear" w:color="auto" w:fill="FFFFFF"/>
        <w:jc w:val="both"/>
      </w:pPr>
      <w:r w:rsidRPr="00EE17EF">
        <w:rPr>
          <w:i/>
          <w:iCs/>
          <w:color w:val="000000"/>
          <w:spacing w:val="1"/>
        </w:rPr>
        <w:t xml:space="preserve">«Острыйритм». </w:t>
      </w:r>
      <w:r w:rsidRPr="00EE17EF">
        <w:rPr>
          <w:color w:val="000000"/>
          <w:spacing w:val="1"/>
        </w:rPr>
        <w:t>Дж. Гершвин, слова А. Гершвина.</w:t>
      </w:r>
    </w:p>
    <w:p w:rsidR="001B39AD" w:rsidRPr="00EE17EF" w:rsidRDefault="001B39AD" w:rsidP="00B5394C">
      <w:pPr>
        <w:shd w:val="clear" w:color="auto" w:fill="FFFFFF"/>
        <w:jc w:val="both"/>
      </w:pPr>
      <w:r w:rsidRPr="00EE17EF">
        <w:rPr>
          <w:b/>
          <w:bCs/>
          <w:color w:val="000000"/>
        </w:rPr>
        <w:t>Раздел 6. «В концертном зале»</w:t>
      </w:r>
    </w:p>
    <w:p w:rsidR="001B39AD" w:rsidRPr="00EE17EF" w:rsidRDefault="001B39AD" w:rsidP="00B5394C">
      <w:pPr>
        <w:shd w:val="clear" w:color="auto" w:fill="FFFFFF"/>
        <w:ind w:firstLine="418"/>
        <w:jc w:val="both"/>
      </w:pPr>
      <w:r w:rsidRPr="00EE17EF">
        <w:rPr>
          <w:color w:val="000000"/>
        </w:rPr>
        <w:t xml:space="preserve">Различные жанры вокальной, фортепианной и симфонической музыки. Интонации народных танцев. Музыкальная драматургия сонаты. Музыкальные </w:t>
      </w:r>
      <w:r w:rsidRPr="00EE17EF">
        <w:rPr>
          <w:color w:val="000000"/>
          <w:spacing w:val="-1"/>
        </w:rPr>
        <w:t>инструменты симфонического оркестра.</w:t>
      </w:r>
    </w:p>
    <w:p w:rsidR="001B39AD" w:rsidRPr="00EE17EF" w:rsidRDefault="001B39AD" w:rsidP="00B5394C">
      <w:pPr>
        <w:shd w:val="clear" w:color="auto" w:fill="FFFFFF"/>
        <w:jc w:val="both"/>
      </w:pPr>
      <w:r w:rsidRPr="00EE17EF">
        <w:rPr>
          <w:b/>
          <w:bCs/>
          <w:color w:val="000000"/>
          <w:spacing w:val="-1"/>
        </w:rPr>
        <w:t>Музыкальный материал</w:t>
      </w:r>
    </w:p>
    <w:p w:rsidR="001B39AD" w:rsidRPr="00EE17EF" w:rsidRDefault="001B39AD" w:rsidP="001B39AD">
      <w:pPr>
        <w:shd w:val="clear" w:color="auto" w:fill="FFFFFF"/>
        <w:ind w:left="432"/>
        <w:jc w:val="both"/>
      </w:pPr>
      <w:r w:rsidRPr="00EE17EF">
        <w:rPr>
          <w:i/>
          <w:iCs/>
          <w:color w:val="000000"/>
          <w:spacing w:val="-1"/>
        </w:rPr>
        <w:t xml:space="preserve">«Ноктюрн» </w:t>
      </w:r>
      <w:r w:rsidRPr="00EE17EF">
        <w:rPr>
          <w:color w:val="000000"/>
          <w:spacing w:val="-1"/>
        </w:rPr>
        <w:t xml:space="preserve">из </w:t>
      </w:r>
      <w:r w:rsidRPr="00EE17EF">
        <w:rPr>
          <w:i/>
          <w:iCs/>
          <w:color w:val="000000"/>
          <w:spacing w:val="-1"/>
        </w:rPr>
        <w:t xml:space="preserve">Квартета № 2. </w:t>
      </w:r>
      <w:r w:rsidRPr="00EE17EF">
        <w:rPr>
          <w:color w:val="000000"/>
          <w:spacing w:val="-1"/>
        </w:rPr>
        <w:t>А. Бородин.</w:t>
      </w:r>
    </w:p>
    <w:p w:rsidR="001B39AD" w:rsidRPr="00EE17EF" w:rsidRDefault="001B39AD" w:rsidP="001B39AD">
      <w:pPr>
        <w:shd w:val="clear" w:color="auto" w:fill="FFFFFF"/>
        <w:ind w:left="5" w:right="518" w:firstLine="427"/>
        <w:jc w:val="both"/>
      </w:pPr>
      <w:r w:rsidRPr="00EE17EF">
        <w:rPr>
          <w:i/>
          <w:iCs/>
          <w:color w:val="000000"/>
          <w:spacing w:val="-2"/>
        </w:rPr>
        <w:t xml:space="preserve">«Вариации на тему рококо» </w:t>
      </w:r>
      <w:r w:rsidRPr="00EE17EF">
        <w:rPr>
          <w:color w:val="000000"/>
          <w:spacing w:val="-2"/>
        </w:rPr>
        <w:t>для виолончели с оркестром, фрагменты. П. Чайковский.</w:t>
      </w:r>
    </w:p>
    <w:p w:rsidR="001B39AD" w:rsidRPr="00EE17EF" w:rsidRDefault="001B39AD" w:rsidP="001B39AD">
      <w:pPr>
        <w:shd w:val="clear" w:color="auto" w:fill="FFFFFF"/>
        <w:ind w:left="432"/>
        <w:jc w:val="both"/>
      </w:pPr>
      <w:r w:rsidRPr="00EE17EF">
        <w:rPr>
          <w:i/>
          <w:iCs/>
          <w:color w:val="000000"/>
          <w:spacing w:val="-1"/>
        </w:rPr>
        <w:t xml:space="preserve">«Сирень». </w:t>
      </w:r>
      <w:r w:rsidRPr="00EE17EF">
        <w:rPr>
          <w:color w:val="000000"/>
          <w:spacing w:val="-1"/>
        </w:rPr>
        <w:t>С. Рахманинов, слова Е. Бекетовой.</w:t>
      </w:r>
    </w:p>
    <w:p w:rsidR="001B39AD" w:rsidRPr="00EE17EF" w:rsidRDefault="001B39AD" w:rsidP="001B39AD">
      <w:pPr>
        <w:shd w:val="clear" w:color="auto" w:fill="FFFFFF"/>
        <w:ind w:left="432"/>
        <w:jc w:val="both"/>
      </w:pPr>
      <w:r w:rsidRPr="00EE17EF">
        <w:rPr>
          <w:i/>
          <w:iCs/>
          <w:color w:val="000000"/>
          <w:spacing w:val="-1"/>
        </w:rPr>
        <w:t xml:space="preserve">«Старый замок» </w:t>
      </w:r>
      <w:r w:rsidRPr="00EE17EF">
        <w:rPr>
          <w:color w:val="000000"/>
          <w:spacing w:val="-1"/>
        </w:rPr>
        <w:t xml:space="preserve">из сюиты </w:t>
      </w:r>
      <w:r w:rsidRPr="00EE17EF">
        <w:rPr>
          <w:i/>
          <w:iCs/>
          <w:color w:val="000000"/>
          <w:spacing w:val="-1"/>
        </w:rPr>
        <w:t xml:space="preserve">«Картинки с выставки». </w:t>
      </w:r>
      <w:r w:rsidRPr="00EE17EF">
        <w:rPr>
          <w:color w:val="000000"/>
          <w:spacing w:val="-1"/>
        </w:rPr>
        <w:t>М. Мусоргский.</w:t>
      </w:r>
    </w:p>
    <w:p w:rsidR="001B39AD" w:rsidRPr="00EE17EF" w:rsidRDefault="001B39AD" w:rsidP="001B39AD">
      <w:pPr>
        <w:shd w:val="clear" w:color="auto" w:fill="FFFFFF"/>
        <w:ind w:left="432"/>
        <w:jc w:val="both"/>
      </w:pPr>
      <w:r w:rsidRPr="00EE17EF">
        <w:rPr>
          <w:i/>
          <w:iCs/>
          <w:color w:val="000000"/>
          <w:spacing w:val="-1"/>
        </w:rPr>
        <w:t xml:space="preserve">«Песня франкского рыцаря», </w:t>
      </w:r>
      <w:r w:rsidRPr="00EE17EF">
        <w:rPr>
          <w:color w:val="000000"/>
          <w:spacing w:val="-1"/>
        </w:rPr>
        <w:t>ред. С. Василенко.</w:t>
      </w:r>
    </w:p>
    <w:p w:rsidR="001B39AD" w:rsidRPr="00EE17EF" w:rsidRDefault="001B39AD" w:rsidP="001B39AD">
      <w:pPr>
        <w:shd w:val="clear" w:color="auto" w:fill="FFFFFF"/>
        <w:ind w:left="10" w:right="96" w:firstLine="422"/>
        <w:jc w:val="both"/>
      </w:pPr>
      <w:r w:rsidRPr="00EE17EF">
        <w:rPr>
          <w:i/>
          <w:iCs/>
          <w:color w:val="000000"/>
          <w:spacing w:val="-1"/>
        </w:rPr>
        <w:t xml:space="preserve">«Полонез» </w:t>
      </w:r>
      <w:r w:rsidRPr="00EE17EF">
        <w:rPr>
          <w:color w:val="000000"/>
          <w:spacing w:val="-1"/>
        </w:rPr>
        <w:t xml:space="preserve">(ля мажор); </w:t>
      </w:r>
      <w:r w:rsidRPr="00EE17EF">
        <w:rPr>
          <w:i/>
          <w:iCs/>
          <w:color w:val="000000"/>
          <w:spacing w:val="-1"/>
        </w:rPr>
        <w:t xml:space="preserve">Мазурки № 47 </w:t>
      </w:r>
      <w:r w:rsidRPr="00EE17EF">
        <w:rPr>
          <w:color w:val="000000"/>
          <w:spacing w:val="-1"/>
        </w:rPr>
        <w:t xml:space="preserve">(ля минор), </w:t>
      </w:r>
      <w:r w:rsidRPr="00EE17EF">
        <w:rPr>
          <w:i/>
          <w:iCs/>
          <w:color w:val="000000"/>
          <w:spacing w:val="-1"/>
        </w:rPr>
        <w:t xml:space="preserve">№ 48 </w:t>
      </w:r>
      <w:r w:rsidRPr="00EE17EF">
        <w:rPr>
          <w:color w:val="000000"/>
          <w:spacing w:val="-1"/>
        </w:rPr>
        <w:t xml:space="preserve">(фа мажор), </w:t>
      </w:r>
      <w:r w:rsidRPr="00EE17EF">
        <w:rPr>
          <w:i/>
          <w:iCs/>
          <w:color w:val="000000"/>
          <w:spacing w:val="-1"/>
        </w:rPr>
        <w:t xml:space="preserve">№ 1 </w:t>
      </w:r>
      <w:r w:rsidRPr="00EE17EF">
        <w:rPr>
          <w:color w:val="000000"/>
          <w:spacing w:val="-1"/>
        </w:rPr>
        <w:t>(си-бемоль мажор). Ф. Шопен.</w:t>
      </w:r>
    </w:p>
    <w:p w:rsidR="001B39AD" w:rsidRPr="00EE17EF" w:rsidRDefault="001B39AD" w:rsidP="001B39AD">
      <w:pPr>
        <w:shd w:val="clear" w:color="auto" w:fill="FFFFFF"/>
        <w:ind w:left="432"/>
        <w:jc w:val="both"/>
      </w:pPr>
      <w:r w:rsidRPr="00EE17EF">
        <w:rPr>
          <w:i/>
          <w:iCs/>
          <w:color w:val="000000"/>
        </w:rPr>
        <w:lastRenderedPageBreak/>
        <w:t xml:space="preserve">«Желание». </w:t>
      </w:r>
      <w:r w:rsidRPr="00EE17EF">
        <w:rPr>
          <w:color w:val="000000"/>
        </w:rPr>
        <w:t>Ф. Шопен, слова С. Витвицкого, пер. Вс. Рождественского.</w:t>
      </w:r>
    </w:p>
    <w:p w:rsidR="001B39AD" w:rsidRPr="00EE17EF" w:rsidRDefault="001B39AD" w:rsidP="001B39AD">
      <w:pPr>
        <w:shd w:val="clear" w:color="auto" w:fill="FFFFFF"/>
        <w:ind w:left="437"/>
        <w:jc w:val="both"/>
      </w:pPr>
      <w:r w:rsidRPr="00EE17EF">
        <w:rPr>
          <w:i/>
          <w:iCs/>
          <w:color w:val="000000"/>
          <w:spacing w:val="-1"/>
        </w:rPr>
        <w:t xml:space="preserve">Соната № 8 («Патетическая»), </w:t>
      </w:r>
      <w:r w:rsidRPr="00EE17EF">
        <w:rPr>
          <w:color w:val="000000"/>
          <w:spacing w:val="-1"/>
        </w:rPr>
        <w:t>фрагменты. Л. Бетховен.</w:t>
      </w:r>
    </w:p>
    <w:p w:rsidR="001B39AD" w:rsidRPr="00EE17EF" w:rsidRDefault="001B39AD" w:rsidP="001B39AD">
      <w:pPr>
        <w:shd w:val="clear" w:color="auto" w:fill="FFFFFF"/>
        <w:ind w:left="432"/>
        <w:jc w:val="both"/>
      </w:pPr>
      <w:r w:rsidRPr="00EE17EF">
        <w:rPr>
          <w:i/>
          <w:iCs/>
          <w:color w:val="000000"/>
          <w:spacing w:val="-1"/>
        </w:rPr>
        <w:t xml:space="preserve">«Венецианская ночь». </w:t>
      </w:r>
      <w:r w:rsidRPr="00EE17EF">
        <w:rPr>
          <w:color w:val="000000"/>
          <w:spacing w:val="-1"/>
        </w:rPr>
        <w:t>М. Глинка, слова И. Козлова.</w:t>
      </w:r>
    </w:p>
    <w:p w:rsidR="001B39AD" w:rsidRPr="00EE17EF" w:rsidRDefault="001B39AD" w:rsidP="001B39AD">
      <w:pPr>
        <w:shd w:val="clear" w:color="auto" w:fill="FFFFFF"/>
        <w:ind w:left="432"/>
        <w:jc w:val="both"/>
      </w:pPr>
      <w:r w:rsidRPr="00EE17EF">
        <w:rPr>
          <w:i/>
          <w:iCs/>
          <w:color w:val="000000"/>
          <w:spacing w:val="-1"/>
        </w:rPr>
        <w:t xml:space="preserve">«Арагонская хота». </w:t>
      </w:r>
      <w:r w:rsidRPr="00EE17EF">
        <w:rPr>
          <w:color w:val="000000"/>
          <w:spacing w:val="-1"/>
        </w:rPr>
        <w:t>М. Глинка.</w:t>
      </w:r>
    </w:p>
    <w:p w:rsidR="001B39AD" w:rsidRPr="00EE17EF" w:rsidRDefault="001B39AD" w:rsidP="00B5394C">
      <w:pPr>
        <w:shd w:val="clear" w:color="auto" w:fill="FFFFFF"/>
        <w:jc w:val="both"/>
      </w:pPr>
      <w:r w:rsidRPr="00EE17EF">
        <w:rPr>
          <w:i/>
          <w:iCs/>
          <w:color w:val="000000"/>
        </w:rPr>
        <w:t xml:space="preserve">«Баркарола» </w:t>
      </w:r>
      <w:r w:rsidRPr="00EE17EF">
        <w:rPr>
          <w:color w:val="000000"/>
        </w:rPr>
        <w:t xml:space="preserve">(Июнь) из цикла </w:t>
      </w:r>
      <w:r w:rsidRPr="00EE17EF">
        <w:rPr>
          <w:i/>
          <w:iCs/>
          <w:color w:val="000000"/>
        </w:rPr>
        <w:t xml:space="preserve">«Времена года». </w:t>
      </w:r>
      <w:r w:rsidRPr="00EE17EF">
        <w:rPr>
          <w:color w:val="000000"/>
        </w:rPr>
        <w:t>П. Чайковский.</w:t>
      </w:r>
    </w:p>
    <w:p w:rsidR="001B39AD" w:rsidRPr="00EE17EF" w:rsidRDefault="001B39AD" w:rsidP="00B5394C">
      <w:pPr>
        <w:shd w:val="clear" w:color="auto" w:fill="FFFFFF"/>
        <w:jc w:val="both"/>
      </w:pPr>
      <w:r w:rsidRPr="00EE17EF">
        <w:rPr>
          <w:b/>
          <w:bCs/>
          <w:color w:val="000000"/>
        </w:rPr>
        <w:t>Раздел 7. «Чтоб музыкантом быть, так надобно уменье...»</w:t>
      </w:r>
    </w:p>
    <w:p w:rsidR="001B39AD" w:rsidRPr="00EE17EF" w:rsidRDefault="001B39AD" w:rsidP="001B39AD">
      <w:pPr>
        <w:shd w:val="clear" w:color="auto" w:fill="FFFFFF"/>
        <w:ind w:firstLine="422"/>
        <w:jc w:val="both"/>
      </w:pPr>
      <w:r w:rsidRPr="00EE17EF">
        <w:rPr>
          <w:color w:val="000000"/>
          <w:spacing w:val="12"/>
        </w:rPr>
        <w:t xml:space="preserve">Произведения композиторов-классиков и мастерство известных </w:t>
      </w:r>
      <w:r w:rsidRPr="00EE17EF">
        <w:rPr>
          <w:color w:val="000000"/>
          <w:spacing w:val="5"/>
        </w:rPr>
        <w:t xml:space="preserve">исполнителей. Сходство и различие музыкального языка разных эпох, </w:t>
      </w:r>
      <w:r w:rsidRPr="00EE17EF">
        <w:rPr>
          <w:color w:val="000000"/>
          <w:spacing w:val="1"/>
        </w:rPr>
        <w:t xml:space="preserve">композиторов, народов. Музыкальные образы и их развитие в разных жанрах. </w:t>
      </w:r>
      <w:r w:rsidRPr="00EE17EF">
        <w:rPr>
          <w:color w:val="000000"/>
        </w:rPr>
        <w:t xml:space="preserve">Форма музыки (трехчастная, сонатная). Авторская песня. Восточные мотивы в </w:t>
      </w:r>
      <w:r w:rsidRPr="00EE17EF">
        <w:rPr>
          <w:color w:val="000000"/>
          <w:spacing w:val="-1"/>
        </w:rPr>
        <w:t>творчестве русских композиторов.</w:t>
      </w:r>
    </w:p>
    <w:p w:rsidR="001B39AD" w:rsidRPr="00EE17EF" w:rsidRDefault="001B39AD" w:rsidP="001B39AD">
      <w:pPr>
        <w:shd w:val="clear" w:color="auto" w:fill="FFFFFF"/>
        <w:ind w:left="5"/>
        <w:jc w:val="both"/>
      </w:pPr>
      <w:r w:rsidRPr="00EE17EF">
        <w:rPr>
          <w:b/>
          <w:bCs/>
          <w:color w:val="000000"/>
          <w:spacing w:val="-1"/>
        </w:rPr>
        <w:t>Музыкальный материал</w:t>
      </w:r>
    </w:p>
    <w:p w:rsidR="001B39AD" w:rsidRPr="00EE17EF" w:rsidRDefault="001B39AD" w:rsidP="001B39AD">
      <w:pPr>
        <w:shd w:val="clear" w:color="auto" w:fill="FFFFFF"/>
        <w:ind w:left="413"/>
        <w:jc w:val="both"/>
      </w:pPr>
      <w:r w:rsidRPr="00EE17EF">
        <w:rPr>
          <w:i/>
          <w:iCs/>
          <w:color w:val="000000"/>
        </w:rPr>
        <w:t xml:space="preserve">Прелюдия </w:t>
      </w:r>
      <w:r w:rsidRPr="00EE17EF">
        <w:rPr>
          <w:color w:val="000000"/>
        </w:rPr>
        <w:t>(до-диез минор) для фортепиано. С. Рахманинов.</w:t>
      </w:r>
    </w:p>
    <w:p w:rsidR="001B39AD" w:rsidRPr="00EE17EF" w:rsidRDefault="001B39AD" w:rsidP="001B39AD">
      <w:pPr>
        <w:shd w:val="clear" w:color="auto" w:fill="FFFFFF"/>
        <w:ind w:left="413"/>
        <w:jc w:val="both"/>
      </w:pPr>
      <w:r w:rsidRPr="00EE17EF">
        <w:rPr>
          <w:i/>
          <w:iCs/>
          <w:color w:val="000000"/>
          <w:spacing w:val="2"/>
        </w:rPr>
        <w:t xml:space="preserve">Прелюдии №7 и№ 20 </w:t>
      </w:r>
      <w:r w:rsidRPr="00EE17EF">
        <w:rPr>
          <w:color w:val="000000"/>
          <w:spacing w:val="2"/>
        </w:rPr>
        <w:t>для фортепиано. Ф. Шопен.</w:t>
      </w:r>
    </w:p>
    <w:p w:rsidR="001B39AD" w:rsidRPr="00EE17EF" w:rsidRDefault="001B39AD" w:rsidP="001B39AD">
      <w:pPr>
        <w:shd w:val="clear" w:color="auto" w:fill="FFFFFF"/>
        <w:ind w:left="422"/>
        <w:jc w:val="both"/>
      </w:pPr>
      <w:r w:rsidRPr="00EE17EF">
        <w:rPr>
          <w:i/>
          <w:iCs/>
          <w:color w:val="000000"/>
        </w:rPr>
        <w:t xml:space="preserve">Этюд № 12 («Революционный») </w:t>
      </w:r>
      <w:r w:rsidRPr="00EE17EF">
        <w:rPr>
          <w:color w:val="000000"/>
        </w:rPr>
        <w:t>для фортепиано. Ф. Шопен.</w:t>
      </w:r>
    </w:p>
    <w:p w:rsidR="001B39AD" w:rsidRPr="00EE17EF" w:rsidRDefault="001B39AD" w:rsidP="001B39AD">
      <w:pPr>
        <w:shd w:val="clear" w:color="auto" w:fill="FFFFFF"/>
        <w:ind w:left="437"/>
        <w:jc w:val="both"/>
      </w:pPr>
      <w:r w:rsidRPr="00EE17EF">
        <w:rPr>
          <w:i/>
          <w:iCs/>
          <w:color w:val="000000"/>
          <w:spacing w:val="-1"/>
        </w:rPr>
        <w:t xml:space="preserve">Соната № 8 («Патетическая»), </w:t>
      </w:r>
      <w:r w:rsidRPr="00EE17EF">
        <w:rPr>
          <w:color w:val="000000"/>
          <w:spacing w:val="-1"/>
        </w:rPr>
        <w:t>финал. Л. Бетховен.</w:t>
      </w:r>
    </w:p>
    <w:p w:rsidR="001B39AD" w:rsidRPr="00EE17EF" w:rsidRDefault="001B39AD" w:rsidP="001B39AD">
      <w:pPr>
        <w:shd w:val="clear" w:color="auto" w:fill="FFFFFF"/>
        <w:ind w:left="432"/>
        <w:jc w:val="both"/>
      </w:pPr>
      <w:r w:rsidRPr="00EE17EF">
        <w:rPr>
          <w:i/>
          <w:iCs/>
          <w:color w:val="000000"/>
        </w:rPr>
        <w:t xml:space="preserve">«Песня Сольвейг» </w:t>
      </w:r>
      <w:r w:rsidRPr="00EE17EF">
        <w:rPr>
          <w:color w:val="000000"/>
        </w:rPr>
        <w:t xml:space="preserve">и </w:t>
      </w:r>
      <w:r w:rsidRPr="00EE17EF">
        <w:rPr>
          <w:i/>
          <w:iCs/>
          <w:color w:val="000000"/>
        </w:rPr>
        <w:t xml:space="preserve">«Танец Анитры» </w:t>
      </w:r>
      <w:r w:rsidRPr="00EE17EF">
        <w:rPr>
          <w:color w:val="000000"/>
        </w:rPr>
        <w:t xml:space="preserve">из сюиты </w:t>
      </w:r>
      <w:r w:rsidRPr="00EE17EF">
        <w:rPr>
          <w:i/>
          <w:iCs/>
          <w:color w:val="000000"/>
        </w:rPr>
        <w:t xml:space="preserve">«Пер Гюнт». </w:t>
      </w:r>
      <w:r w:rsidRPr="00EE17EF">
        <w:rPr>
          <w:color w:val="000000"/>
        </w:rPr>
        <w:t>Э. Григ.</w:t>
      </w:r>
    </w:p>
    <w:p w:rsidR="001B39AD" w:rsidRPr="00EE17EF" w:rsidRDefault="001B39AD" w:rsidP="001B39AD">
      <w:pPr>
        <w:shd w:val="clear" w:color="auto" w:fill="FFFFFF"/>
        <w:ind w:left="10" w:firstLine="413"/>
        <w:jc w:val="both"/>
      </w:pPr>
      <w:r w:rsidRPr="00EE17EF">
        <w:rPr>
          <w:color w:val="000000"/>
          <w:spacing w:val="-1"/>
        </w:rPr>
        <w:t xml:space="preserve">Народные песни: </w:t>
      </w:r>
      <w:r w:rsidRPr="00EE17EF">
        <w:rPr>
          <w:i/>
          <w:iCs/>
          <w:color w:val="000000"/>
          <w:spacing w:val="-1"/>
        </w:rPr>
        <w:t xml:space="preserve">«Исходила младешенька», «Тонкаярябина», </w:t>
      </w:r>
      <w:r w:rsidRPr="00EE17EF">
        <w:rPr>
          <w:color w:val="000000"/>
          <w:spacing w:val="-1"/>
        </w:rPr>
        <w:t xml:space="preserve">русские; </w:t>
      </w:r>
      <w:r w:rsidRPr="00EE17EF">
        <w:rPr>
          <w:i/>
          <w:iCs/>
          <w:color w:val="000000"/>
        </w:rPr>
        <w:t xml:space="preserve">«Пастушка», </w:t>
      </w:r>
      <w:r w:rsidRPr="00EE17EF">
        <w:rPr>
          <w:color w:val="000000"/>
        </w:rPr>
        <w:t>французская, в обраб. Ж. Векерлена и др.</w:t>
      </w:r>
    </w:p>
    <w:p w:rsidR="001B39AD" w:rsidRPr="00EE17EF" w:rsidRDefault="001B39AD" w:rsidP="001B39AD">
      <w:pPr>
        <w:shd w:val="clear" w:color="auto" w:fill="FFFFFF"/>
        <w:ind w:left="432"/>
        <w:jc w:val="both"/>
      </w:pPr>
      <w:r w:rsidRPr="00EE17EF">
        <w:rPr>
          <w:i/>
          <w:iCs/>
          <w:color w:val="000000"/>
        </w:rPr>
        <w:t xml:space="preserve">«Пожелания друзьям», «Музыкант». </w:t>
      </w:r>
      <w:r w:rsidRPr="00EE17EF">
        <w:rPr>
          <w:color w:val="000000"/>
        </w:rPr>
        <w:t>Слова и музыка Б. Окуджавы.</w:t>
      </w:r>
    </w:p>
    <w:p w:rsidR="001B39AD" w:rsidRPr="00EE17EF" w:rsidRDefault="001B39AD" w:rsidP="001B39AD">
      <w:pPr>
        <w:shd w:val="clear" w:color="auto" w:fill="FFFFFF"/>
        <w:ind w:left="432"/>
        <w:jc w:val="both"/>
      </w:pPr>
      <w:r w:rsidRPr="00EE17EF">
        <w:rPr>
          <w:i/>
          <w:iCs/>
          <w:color w:val="000000"/>
          <w:spacing w:val="-1"/>
        </w:rPr>
        <w:t xml:space="preserve">«Песня о друге». </w:t>
      </w:r>
      <w:r w:rsidRPr="00EE17EF">
        <w:rPr>
          <w:color w:val="000000"/>
          <w:spacing w:val="-1"/>
        </w:rPr>
        <w:t>Слова и музыка В. Высоцкого.</w:t>
      </w:r>
    </w:p>
    <w:p w:rsidR="001B39AD" w:rsidRPr="00EE17EF" w:rsidRDefault="001B39AD" w:rsidP="001B39AD">
      <w:pPr>
        <w:shd w:val="clear" w:color="auto" w:fill="FFFFFF"/>
        <w:ind w:left="432"/>
        <w:jc w:val="both"/>
      </w:pPr>
      <w:r w:rsidRPr="00EE17EF">
        <w:rPr>
          <w:i/>
          <w:iCs/>
          <w:color w:val="000000"/>
        </w:rPr>
        <w:t xml:space="preserve">«Резиновый ежик», «Сказка по лесу идет». </w:t>
      </w:r>
      <w:r w:rsidRPr="00EE17EF">
        <w:rPr>
          <w:color w:val="000000"/>
        </w:rPr>
        <w:t>С. Никитин, слова Ю. Мориц.</w:t>
      </w:r>
    </w:p>
    <w:p w:rsidR="001B39AD" w:rsidRPr="00EE17EF" w:rsidRDefault="001B39AD" w:rsidP="001B39AD">
      <w:pPr>
        <w:shd w:val="clear" w:color="auto" w:fill="FFFFFF"/>
        <w:ind w:left="5" w:firstLine="427"/>
        <w:jc w:val="both"/>
      </w:pPr>
      <w:r w:rsidRPr="00EE17EF">
        <w:rPr>
          <w:i/>
          <w:iCs/>
          <w:color w:val="000000"/>
          <w:spacing w:val="-1"/>
        </w:rPr>
        <w:t xml:space="preserve">«Шехеразада», </w:t>
      </w:r>
      <w:r w:rsidRPr="00EE17EF">
        <w:rPr>
          <w:color w:val="000000"/>
          <w:spacing w:val="-1"/>
        </w:rPr>
        <w:t>фрагменты 1-й части симфонической сюиты. Н. Римский-</w:t>
      </w:r>
      <w:r w:rsidRPr="00EE17EF">
        <w:rPr>
          <w:color w:val="000000"/>
          <w:spacing w:val="-2"/>
        </w:rPr>
        <w:t>Корсаков.</w:t>
      </w:r>
    </w:p>
    <w:p w:rsidR="00440580" w:rsidRPr="00EE17EF" w:rsidRDefault="001B39AD" w:rsidP="00B5394C">
      <w:pPr>
        <w:shd w:val="clear" w:color="auto" w:fill="FFFFFF"/>
        <w:ind w:firstLine="499"/>
        <w:jc w:val="both"/>
        <w:rPr>
          <w:b/>
          <w:bCs/>
          <w:color w:val="000000"/>
        </w:rPr>
      </w:pPr>
      <w:r w:rsidRPr="00EE17EF">
        <w:rPr>
          <w:i/>
          <w:iCs/>
          <w:color w:val="000000"/>
          <w:spacing w:val="-3"/>
        </w:rPr>
        <w:t xml:space="preserve">«Рассвет на Москве-реке». </w:t>
      </w:r>
      <w:r w:rsidRPr="00EE17EF">
        <w:rPr>
          <w:color w:val="000000"/>
          <w:spacing w:val="-3"/>
        </w:rPr>
        <w:t xml:space="preserve">Вступление к опере </w:t>
      </w:r>
      <w:r w:rsidRPr="00EE17EF">
        <w:rPr>
          <w:i/>
          <w:iCs/>
          <w:color w:val="000000"/>
          <w:spacing w:val="-3"/>
        </w:rPr>
        <w:t xml:space="preserve">«Хованщина». </w:t>
      </w:r>
      <w:r w:rsidRPr="00EE17EF">
        <w:rPr>
          <w:color w:val="000000"/>
          <w:spacing w:val="-1"/>
        </w:rPr>
        <w:t>М. Мусоргский.</w:t>
      </w:r>
    </w:p>
    <w:p w:rsidR="001B39AD" w:rsidRPr="00EE17EF" w:rsidRDefault="001B39AD" w:rsidP="00B5394C">
      <w:pPr>
        <w:suppressAutoHyphens w:val="0"/>
        <w:rPr>
          <w:b/>
          <w:bCs/>
          <w:color w:val="000000"/>
        </w:rPr>
      </w:pPr>
      <w:r w:rsidRPr="00EE17EF">
        <w:rPr>
          <w:b/>
          <w:bCs/>
          <w:color w:val="000000"/>
          <w:spacing w:val="-1"/>
        </w:rPr>
        <w:t>Требования к учащимся начальной школы</w:t>
      </w:r>
    </w:p>
    <w:p w:rsidR="001B39AD" w:rsidRPr="00EE17EF" w:rsidRDefault="001B39AD" w:rsidP="00B5394C">
      <w:pPr>
        <w:shd w:val="clear" w:color="auto" w:fill="FFFFFF"/>
        <w:tabs>
          <w:tab w:val="left" w:pos="187"/>
        </w:tabs>
        <w:jc w:val="both"/>
      </w:pPr>
      <w:r w:rsidRPr="00EE17EF">
        <w:rPr>
          <w:b/>
          <w:bCs/>
          <w:color w:val="000000"/>
          <w:lang w:val="en-US"/>
        </w:rPr>
        <w:t>I</w:t>
      </w:r>
      <w:r w:rsidRPr="00EE17EF">
        <w:rPr>
          <w:b/>
          <w:bCs/>
          <w:color w:val="000000"/>
        </w:rPr>
        <w:tab/>
      </w:r>
      <w:r w:rsidRPr="00EE17EF">
        <w:rPr>
          <w:b/>
          <w:bCs/>
          <w:color w:val="000000"/>
          <w:spacing w:val="-2"/>
        </w:rPr>
        <w:t>класс</w:t>
      </w:r>
    </w:p>
    <w:p w:rsidR="001B39AD" w:rsidRPr="00EE17EF" w:rsidRDefault="001B39AD" w:rsidP="00B5394C">
      <w:pPr>
        <w:widowControl w:val="0"/>
        <w:numPr>
          <w:ilvl w:val="0"/>
          <w:numId w:val="4"/>
        </w:numPr>
        <w:shd w:val="clear" w:color="auto" w:fill="FFFFFF"/>
        <w:tabs>
          <w:tab w:val="left" w:pos="163"/>
        </w:tabs>
        <w:suppressAutoHyphens w:val="0"/>
        <w:autoSpaceDE w:val="0"/>
        <w:autoSpaceDN w:val="0"/>
        <w:adjustRightInd w:val="0"/>
        <w:jc w:val="both"/>
        <w:rPr>
          <w:color w:val="000000"/>
        </w:rPr>
      </w:pPr>
      <w:r w:rsidRPr="00EE17EF">
        <w:rPr>
          <w:color w:val="000000"/>
        </w:rPr>
        <w:t>развитие устойчивого интереса к музыкальным занятиям;</w:t>
      </w:r>
    </w:p>
    <w:p w:rsidR="001B39AD" w:rsidRPr="00EE17EF" w:rsidRDefault="001B39AD" w:rsidP="00B5394C">
      <w:pPr>
        <w:widowControl w:val="0"/>
        <w:numPr>
          <w:ilvl w:val="0"/>
          <w:numId w:val="4"/>
        </w:numPr>
        <w:shd w:val="clear" w:color="auto" w:fill="FFFFFF"/>
        <w:tabs>
          <w:tab w:val="left" w:pos="163"/>
        </w:tabs>
        <w:suppressAutoHyphens w:val="0"/>
        <w:autoSpaceDE w:val="0"/>
        <w:autoSpaceDN w:val="0"/>
        <w:adjustRightInd w:val="0"/>
        <w:jc w:val="both"/>
        <w:rPr>
          <w:color w:val="000000"/>
        </w:rPr>
      </w:pPr>
      <w:r w:rsidRPr="00EE17EF">
        <w:rPr>
          <w:color w:val="000000"/>
        </w:rPr>
        <w:t>пробуждение эмоционального отклика на музыку разных жанров;</w:t>
      </w:r>
    </w:p>
    <w:p w:rsidR="001B39AD" w:rsidRPr="00EE17EF" w:rsidRDefault="001B39AD" w:rsidP="00B5394C">
      <w:pPr>
        <w:widowControl w:val="0"/>
        <w:numPr>
          <w:ilvl w:val="0"/>
          <w:numId w:val="4"/>
        </w:numPr>
        <w:shd w:val="clear" w:color="auto" w:fill="FFFFFF"/>
        <w:tabs>
          <w:tab w:val="left" w:pos="163"/>
        </w:tabs>
        <w:suppressAutoHyphens w:val="0"/>
        <w:autoSpaceDE w:val="0"/>
        <w:autoSpaceDN w:val="0"/>
        <w:adjustRightInd w:val="0"/>
        <w:jc w:val="both"/>
        <w:rPr>
          <w:color w:val="000000"/>
        </w:rPr>
      </w:pPr>
      <w:r w:rsidRPr="00EE17EF">
        <w:rPr>
          <w:color w:val="000000"/>
        </w:rPr>
        <w:t>развитие умений учащихся   воспринимать музыкальные произведения с ярко</w:t>
      </w:r>
      <w:r w:rsidRPr="00EE17EF">
        <w:rPr>
          <w:color w:val="000000"/>
        </w:rPr>
        <w:br/>
        <w:t>выраженным жизненным содержанием, определение их характера и</w:t>
      </w:r>
      <w:r w:rsidRPr="00EE17EF">
        <w:rPr>
          <w:color w:val="000000"/>
        </w:rPr>
        <w:br/>
      </w:r>
      <w:r w:rsidRPr="00EE17EF">
        <w:rPr>
          <w:color w:val="000000"/>
          <w:spacing w:val="-2"/>
        </w:rPr>
        <w:t>настроения;</w:t>
      </w:r>
    </w:p>
    <w:p w:rsidR="001B39AD" w:rsidRPr="00EE17EF" w:rsidRDefault="001B39AD" w:rsidP="00B5394C">
      <w:pPr>
        <w:widowControl w:val="0"/>
        <w:numPr>
          <w:ilvl w:val="0"/>
          <w:numId w:val="4"/>
        </w:numPr>
        <w:shd w:val="clear" w:color="auto" w:fill="FFFFFF"/>
        <w:tabs>
          <w:tab w:val="left" w:pos="163"/>
        </w:tabs>
        <w:suppressAutoHyphens w:val="0"/>
        <w:autoSpaceDE w:val="0"/>
        <w:autoSpaceDN w:val="0"/>
        <w:adjustRightInd w:val="0"/>
        <w:jc w:val="both"/>
        <w:rPr>
          <w:color w:val="000000"/>
        </w:rPr>
      </w:pPr>
      <w:r w:rsidRPr="00EE17EF">
        <w:rPr>
          <w:color w:val="000000"/>
          <w:spacing w:val="-2"/>
        </w:rPr>
        <w:t>формирование навыков выражения своего отношения к музыке в слове</w:t>
      </w:r>
      <w:r w:rsidRPr="00EE17EF">
        <w:rPr>
          <w:color w:val="000000"/>
          <w:spacing w:val="-2"/>
        </w:rPr>
        <w:br/>
      </w:r>
      <w:r w:rsidRPr="00EE17EF">
        <w:rPr>
          <w:color w:val="000000"/>
          <w:spacing w:val="-1"/>
        </w:rPr>
        <w:t>(эмоциональный словарь), пластике, жесте, мимике;</w:t>
      </w:r>
    </w:p>
    <w:p w:rsidR="001B39AD" w:rsidRPr="00EE17EF" w:rsidRDefault="001B39AD" w:rsidP="00B5394C">
      <w:pPr>
        <w:widowControl w:val="0"/>
        <w:numPr>
          <w:ilvl w:val="0"/>
          <w:numId w:val="4"/>
        </w:numPr>
        <w:shd w:val="clear" w:color="auto" w:fill="FFFFFF"/>
        <w:tabs>
          <w:tab w:val="left" w:pos="163"/>
        </w:tabs>
        <w:suppressAutoHyphens w:val="0"/>
        <w:autoSpaceDE w:val="0"/>
        <w:autoSpaceDN w:val="0"/>
        <w:adjustRightInd w:val="0"/>
        <w:jc w:val="both"/>
        <w:rPr>
          <w:color w:val="000000"/>
        </w:rPr>
      </w:pPr>
      <w:r w:rsidRPr="00EE17EF">
        <w:rPr>
          <w:color w:val="000000"/>
          <w:spacing w:val="-1"/>
        </w:rPr>
        <w:t>развитие певческих умений и навыков (координация между слухом и голосом,</w:t>
      </w:r>
      <w:r w:rsidRPr="00EE17EF">
        <w:rPr>
          <w:color w:val="000000"/>
          <w:spacing w:val="-1"/>
        </w:rPr>
        <w:br/>
      </w:r>
      <w:r w:rsidRPr="00EE17EF">
        <w:rPr>
          <w:color w:val="000000"/>
        </w:rPr>
        <w:t>выработка унисона, кантилены, спокойного дыхания), выразительное</w:t>
      </w:r>
      <w:r w:rsidRPr="00EE17EF">
        <w:rPr>
          <w:color w:val="000000"/>
        </w:rPr>
        <w:br/>
      </w:r>
      <w:r w:rsidRPr="00EE17EF">
        <w:rPr>
          <w:color w:val="000000"/>
          <w:spacing w:val="-1"/>
        </w:rPr>
        <w:t>исполнение песен;</w:t>
      </w:r>
    </w:p>
    <w:p w:rsidR="001B39AD" w:rsidRPr="00EE17EF" w:rsidRDefault="001B39AD" w:rsidP="00B5394C">
      <w:pPr>
        <w:widowControl w:val="0"/>
        <w:numPr>
          <w:ilvl w:val="0"/>
          <w:numId w:val="4"/>
        </w:numPr>
        <w:shd w:val="clear" w:color="auto" w:fill="FFFFFF"/>
        <w:tabs>
          <w:tab w:val="left" w:pos="163"/>
        </w:tabs>
        <w:suppressAutoHyphens w:val="0"/>
        <w:autoSpaceDE w:val="0"/>
        <w:autoSpaceDN w:val="0"/>
        <w:adjustRightInd w:val="0"/>
        <w:jc w:val="both"/>
        <w:rPr>
          <w:color w:val="000000"/>
        </w:rPr>
      </w:pPr>
      <w:r w:rsidRPr="00EE17EF">
        <w:rPr>
          <w:color w:val="000000"/>
          <w:spacing w:val="-1"/>
        </w:rPr>
        <w:t>развитие умений откликаться на музыку с помощью простейших движений и</w:t>
      </w:r>
      <w:r w:rsidRPr="00EE17EF">
        <w:rPr>
          <w:color w:val="000000"/>
          <w:spacing w:val="-1"/>
        </w:rPr>
        <w:br/>
      </w:r>
      <w:r w:rsidRPr="00EE17EF">
        <w:rPr>
          <w:color w:val="000000"/>
        </w:rPr>
        <w:t>пластического интонирования, драматизация пьес программного характера;</w:t>
      </w:r>
    </w:p>
    <w:p w:rsidR="001B39AD" w:rsidRPr="00EE17EF" w:rsidRDefault="001B39AD" w:rsidP="00B5394C">
      <w:pPr>
        <w:widowControl w:val="0"/>
        <w:numPr>
          <w:ilvl w:val="0"/>
          <w:numId w:val="4"/>
        </w:numPr>
        <w:shd w:val="clear" w:color="auto" w:fill="FFFFFF"/>
        <w:tabs>
          <w:tab w:val="left" w:pos="163"/>
        </w:tabs>
        <w:suppressAutoHyphens w:val="0"/>
        <w:autoSpaceDE w:val="0"/>
        <w:autoSpaceDN w:val="0"/>
        <w:adjustRightInd w:val="0"/>
        <w:jc w:val="both"/>
        <w:rPr>
          <w:color w:val="000000"/>
        </w:rPr>
      </w:pPr>
      <w:r w:rsidRPr="00EE17EF">
        <w:rPr>
          <w:color w:val="000000"/>
          <w:spacing w:val="-2"/>
        </w:rPr>
        <w:t>формирование навыков элементарного музицирования на простейших</w:t>
      </w:r>
      <w:r w:rsidRPr="00EE17EF">
        <w:rPr>
          <w:color w:val="000000"/>
          <w:spacing w:val="-2"/>
        </w:rPr>
        <w:br/>
        <w:t>инструментах;</w:t>
      </w:r>
    </w:p>
    <w:p w:rsidR="001B39AD" w:rsidRPr="00EE17EF" w:rsidRDefault="001B39AD" w:rsidP="00B5394C">
      <w:pPr>
        <w:widowControl w:val="0"/>
        <w:numPr>
          <w:ilvl w:val="0"/>
          <w:numId w:val="4"/>
        </w:numPr>
        <w:shd w:val="clear" w:color="auto" w:fill="FFFFFF"/>
        <w:tabs>
          <w:tab w:val="left" w:pos="163"/>
        </w:tabs>
        <w:suppressAutoHyphens w:val="0"/>
        <w:autoSpaceDE w:val="0"/>
        <w:autoSpaceDN w:val="0"/>
        <w:adjustRightInd w:val="0"/>
        <w:jc w:val="both"/>
        <w:rPr>
          <w:color w:val="000000"/>
        </w:rPr>
      </w:pPr>
      <w:r w:rsidRPr="00EE17EF">
        <w:rPr>
          <w:color w:val="000000"/>
          <w:spacing w:val="-2"/>
        </w:rPr>
        <w:t>освоение элементов музыкальной грамоты как средства осознания</w:t>
      </w:r>
      <w:r w:rsidRPr="00EE17EF">
        <w:rPr>
          <w:color w:val="000000"/>
          <w:spacing w:val="-2"/>
        </w:rPr>
        <w:br/>
      </w:r>
      <w:r w:rsidRPr="00EE17EF">
        <w:rPr>
          <w:color w:val="000000"/>
          <w:spacing w:val="-1"/>
        </w:rPr>
        <w:t>музыкальной речи.</w:t>
      </w:r>
    </w:p>
    <w:p w:rsidR="001B39AD" w:rsidRPr="00EE17EF" w:rsidRDefault="001B39AD" w:rsidP="00B5394C">
      <w:pPr>
        <w:shd w:val="clear" w:color="auto" w:fill="FFFFFF"/>
        <w:tabs>
          <w:tab w:val="left" w:pos="298"/>
        </w:tabs>
        <w:jc w:val="both"/>
      </w:pPr>
      <w:r w:rsidRPr="00EE17EF">
        <w:rPr>
          <w:b/>
          <w:bCs/>
          <w:color w:val="000000"/>
          <w:spacing w:val="-5"/>
          <w:lang w:val="en-US"/>
        </w:rPr>
        <w:t>II</w:t>
      </w:r>
      <w:r w:rsidRPr="00EE17EF">
        <w:rPr>
          <w:b/>
          <w:bCs/>
          <w:color w:val="000000"/>
          <w:lang w:val="en-US"/>
        </w:rPr>
        <w:tab/>
      </w:r>
      <w:r w:rsidRPr="00EE17EF">
        <w:rPr>
          <w:b/>
          <w:bCs/>
          <w:color w:val="000000"/>
          <w:spacing w:val="-3"/>
        </w:rPr>
        <w:t>класс</w:t>
      </w:r>
    </w:p>
    <w:p w:rsidR="001B39AD" w:rsidRPr="00EE17EF" w:rsidRDefault="001B39AD" w:rsidP="00B5394C">
      <w:pPr>
        <w:widowControl w:val="0"/>
        <w:numPr>
          <w:ilvl w:val="0"/>
          <w:numId w:val="4"/>
        </w:numPr>
        <w:shd w:val="clear" w:color="auto" w:fill="FFFFFF"/>
        <w:tabs>
          <w:tab w:val="left" w:pos="163"/>
        </w:tabs>
        <w:suppressAutoHyphens w:val="0"/>
        <w:autoSpaceDE w:val="0"/>
        <w:autoSpaceDN w:val="0"/>
        <w:adjustRightInd w:val="0"/>
        <w:jc w:val="both"/>
        <w:rPr>
          <w:color w:val="000000"/>
        </w:rPr>
      </w:pPr>
      <w:r w:rsidRPr="00EE17EF">
        <w:rPr>
          <w:color w:val="000000"/>
          <w:spacing w:val="-2"/>
        </w:rPr>
        <w:t>развитие эмоционального и осознанного отношения к музыке различных</w:t>
      </w:r>
      <w:r w:rsidRPr="00EE17EF">
        <w:rPr>
          <w:color w:val="000000"/>
          <w:spacing w:val="-2"/>
        </w:rPr>
        <w:br/>
      </w:r>
      <w:r w:rsidRPr="00EE17EF">
        <w:rPr>
          <w:color w:val="000000"/>
        </w:rPr>
        <w:t>направлений: фольклору, музыке религиозной традиции, классической и</w:t>
      </w:r>
      <w:r w:rsidRPr="00EE17EF">
        <w:rPr>
          <w:color w:val="000000"/>
        </w:rPr>
        <w:br/>
      </w:r>
      <w:r w:rsidRPr="00EE17EF">
        <w:rPr>
          <w:color w:val="000000"/>
          <w:spacing w:val="-1"/>
        </w:rPr>
        <w:t>современной;</w:t>
      </w:r>
    </w:p>
    <w:p w:rsidR="001B39AD" w:rsidRPr="00EE17EF" w:rsidRDefault="001B39AD" w:rsidP="00514C3E">
      <w:pPr>
        <w:widowControl w:val="0"/>
        <w:numPr>
          <w:ilvl w:val="0"/>
          <w:numId w:val="4"/>
        </w:numPr>
        <w:shd w:val="clear" w:color="auto" w:fill="FFFFFF"/>
        <w:tabs>
          <w:tab w:val="left" w:pos="163"/>
        </w:tabs>
        <w:suppressAutoHyphens w:val="0"/>
        <w:autoSpaceDE w:val="0"/>
        <w:autoSpaceDN w:val="0"/>
        <w:adjustRightInd w:val="0"/>
        <w:ind w:left="5" w:right="538"/>
        <w:jc w:val="both"/>
        <w:rPr>
          <w:color w:val="000000"/>
        </w:rPr>
      </w:pPr>
      <w:r w:rsidRPr="00EE17EF">
        <w:rPr>
          <w:color w:val="000000"/>
          <w:spacing w:val="-2"/>
        </w:rPr>
        <w:t>понимание содержания музыки простейших (песня, танец, марш) и более</w:t>
      </w:r>
      <w:r w:rsidRPr="00EE17EF">
        <w:rPr>
          <w:color w:val="000000"/>
          <w:spacing w:val="-2"/>
        </w:rPr>
        <w:br/>
      </w:r>
      <w:r w:rsidRPr="00EE17EF">
        <w:rPr>
          <w:color w:val="000000"/>
        </w:rPr>
        <w:t>сложных жанров (опера, балет, концерт, симфония) в опоре на ее</w:t>
      </w:r>
      <w:r w:rsidRPr="00EE17EF">
        <w:rPr>
          <w:color w:val="000000"/>
        </w:rPr>
        <w:br/>
      </w:r>
      <w:r w:rsidRPr="00EE17EF">
        <w:rPr>
          <w:color w:val="000000"/>
          <w:spacing w:val="-1"/>
        </w:rPr>
        <w:t>интонационно-образный смысл;</w:t>
      </w:r>
    </w:p>
    <w:p w:rsidR="001B39AD" w:rsidRPr="00EE17EF" w:rsidRDefault="001B39AD" w:rsidP="00514C3E">
      <w:pPr>
        <w:widowControl w:val="0"/>
        <w:numPr>
          <w:ilvl w:val="0"/>
          <w:numId w:val="4"/>
        </w:numPr>
        <w:shd w:val="clear" w:color="auto" w:fill="FFFFFF"/>
        <w:tabs>
          <w:tab w:val="left" w:pos="163"/>
        </w:tabs>
        <w:suppressAutoHyphens w:val="0"/>
        <w:autoSpaceDE w:val="0"/>
        <w:autoSpaceDN w:val="0"/>
        <w:adjustRightInd w:val="0"/>
        <w:ind w:left="5"/>
        <w:jc w:val="both"/>
        <w:rPr>
          <w:color w:val="000000"/>
        </w:rPr>
      </w:pPr>
      <w:r w:rsidRPr="00EE17EF">
        <w:rPr>
          <w:color w:val="000000"/>
        </w:rPr>
        <w:t>накопление знаний о закономерностях музыкального искусства и</w:t>
      </w:r>
      <w:r w:rsidRPr="00EE17EF">
        <w:rPr>
          <w:color w:val="000000"/>
        </w:rPr>
        <w:br/>
        <w:t>музыкальном языке; об интонационной природе музыки, приемах ее развития</w:t>
      </w:r>
      <w:r w:rsidRPr="00EE17EF">
        <w:rPr>
          <w:color w:val="000000"/>
        </w:rPr>
        <w:br/>
        <w:t>и формах (на основе повтора, контраста, вариативности);</w:t>
      </w:r>
    </w:p>
    <w:p w:rsidR="001B39AD" w:rsidRPr="00EE17EF" w:rsidRDefault="001B39AD" w:rsidP="00514C3E">
      <w:pPr>
        <w:widowControl w:val="0"/>
        <w:numPr>
          <w:ilvl w:val="0"/>
          <w:numId w:val="4"/>
        </w:numPr>
        <w:shd w:val="clear" w:color="auto" w:fill="FFFFFF"/>
        <w:tabs>
          <w:tab w:val="left" w:pos="163"/>
        </w:tabs>
        <w:suppressAutoHyphens w:val="0"/>
        <w:autoSpaceDE w:val="0"/>
        <w:autoSpaceDN w:val="0"/>
        <w:adjustRightInd w:val="0"/>
        <w:ind w:left="5"/>
        <w:jc w:val="both"/>
        <w:rPr>
          <w:color w:val="000000"/>
        </w:rPr>
      </w:pPr>
      <w:r w:rsidRPr="00EE17EF">
        <w:rPr>
          <w:color w:val="000000"/>
        </w:rPr>
        <w:t>развитие умений и навыков хорового пения (кантилена, унисон, расширение</w:t>
      </w:r>
      <w:r w:rsidRPr="00EE17EF">
        <w:rPr>
          <w:color w:val="000000"/>
        </w:rPr>
        <w:br/>
      </w:r>
      <w:r w:rsidRPr="00EE17EF">
        <w:rPr>
          <w:color w:val="000000"/>
          <w:spacing w:val="-1"/>
        </w:rPr>
        <w:t xml:space="preserve">объема дыхания, дикция, артикуляция, пение </w:t>
      </w:r>
      <w:r w:rsidRPr="00EE17EF">
        <w:rPr>
          <w:color w:val="000000"/>
          <w:spacing w:val="-1"/>
          <w:lang w:val="en-US"/>
        </w:rPr>
        <w:t>a</w:t>
      </w:r>
      <w:r w:rsidRPr="00EE17EF">
        <w:rPr>
          <w:color w:val="000000"/>
          <w:spacing w:val="-1"/>
        </w:rPr>
        <w:t xml:space="preserve"> </w:t>
      </w:r>
      <w:r w:rsidRPr="00EE17EF">
        <w:rPr>
          <w:color w:val="000000"/>
          <w:spacing w:val="-1"/>
          <w:lang w:val="en-US"/>
        </w:rPr>
        <w:t>capella</w:t>
      </w:r>
      <w:r w:rsidRPr="00EE17EF">
        <w:rPr>
          <w:color w:val="000000"/>
          <w:spacing w:val="-1"/>
        </w:rPr>
        <w:t>, пение хором, в ансамбле</w:t>
      </w:r>
    </w:p>
    <w:p w:rsidR="001B39AD" w:rsidRPr="00EE17EF" w:rsidRDefault="001B39AD" w:rsidP="001B39AD">
      <w:pPr>
        <w:shd w:val="clear" w:color="auto" w:fill="FFFFFF"/>
        <w:ind w:left="5"/>
        <w:jc w:val="both"/>
      </w:pPr>
      <w:r w:rsidRPr="00EE17EF">
        <w:rPr>
          <w:color w:val="000000"/>
          <w:spacing w:val="-3"/>
        </w:rPr>
        <w:t>и др.);</w:t>
      </w:r>
    </w:p>
    <w:p w:rsidR="001B39AD" w:rsidRPr="00EE17EF" w:rsidRDefault="001B39AD" w:rsidP="001B39AD">
      <w:pPr>
        <w:shd w:val="clear" w:color="auto" w:fill="FFFFFF"/>
        <w:tabs>
          <w:tab w:val="left" w:pos="163"/>
        </w:tabs>
        <w:ind w:left="5"/>
        <w:jc w:val="both"/>
      </w:pPr>
      <w:r w:rsidRPr="00EE17EF">
        <w:rPr>
          <w:color w:val="000000"/>
        </w:rPr>
        <w:t>•</w:t>
      </w:r>
      <w:r w:rsidRPr="00EE17EF">
        <w:rPr>
          <w:color w:val="000000"/>
        </w:rPr>
        <w:tab/>
        <w:t>расширение умений и навыков пластического интонирования музыки и ее</w:t>
      </w:r>
    </w:p>
    <w:p w:rsidR="001B39AD" w:rsidRPr="00EE17EF" w:rsidRDefault="001B39AD" w:rsidP="001B39AD">
      <w:pPr>
        <w:shd w:val="clear" w:color="auto" w:fill="FFFFFF"/>
        <w:ind w:right="1075"/>
        <w:jc w:val="both"/>
      </w:pPr>
      <w:r w:rsidRPr="00EE17EF">
        <w:rPr>
          <w:color w:val="000000"/>
          <w:spacing w:val="-2"/>
        </w:rPr>
        <w:lastRenderedPageBreak/>
        <w:t xml:space="preserve">исполнения с помощью музыкально-ритмических движений, а также </w:t>
      </w:r>
      <w:r w:rsidRPr="00EE17EF">
        <w:rPr>
          <w:color w:val="000000"/>
        </w:rPr>
        <w:t>элементарного музицирования на детских инструментах;</w:t>
      </w:r>
    </w:p>
    <w:p w:rsidR="001B39AD" w:rsidRPr="00EE17EF" w:rsidRDefault="001B39AD" w:rsidP="00514C3E">
      <w:pPr>
        <w:widowControl w:val="0"/>
        <w:numPr>
          <w:ilvl w:val="0"/>
          <w:numId w:val="4"/>
        </w:numPr>
        <w:shd w:val="clear" w:color="auto" w:fill="FFFFFF"/>
        <w:tabs>
          <w:tab w:val="left" w:pos="163"/>
        </w:tabs>
        <w:suppressAutoHyphens w:val="0"/>
        <w:autoSpaceDE w:val="0"/>
        <w:autoSpaceDN w:val="0"/>
        <w:adjustRightInd w:val="0"/>
        <w:ind w:left="5"/>
        <w:jc w:val="both"/>
        <w:rPr>
          <w:color w:val="000000"/>
        </w:rPr>
      </w:pPr>
      <w:r w:rsidRPr="00EE17EF">
        <w:rPr>
          <w:color w:val="000000"/>
        </w:rPr>
        <w:t>включение в процесс музицирования творческих импровизаций (речевых,</w:t>
      </w:r>
      <w:r w:rsidRPr="00EE17EF">
        <w:rPr>
          <w:color w:val="000000"/>
        </w:rPr>
        <w:br/>
      </w:r>
      <w:r w:rsidRPr="00EE17EF">
        <w:rPr>
          <w:color w:val="000000"/>
          <w:spacing w:val="-1"/>
        </w:rPr>
        <w:t>вокальных, ритмических, инструментальных, пластических, художественных);</w:t>
      </w:r>
    </w:p>
    <w:p w:rsidR="001B39AD" w:rsidRPr="00EE17EF" w:rsidRDefault="001B39AD" w:rsidP="00514C3E">
      <w:pPr>
        <w:widowControl w:val="0"/>
        <w:numPr>
          <w:ilvl w:val="0"/>
          <w:numId w:val="4"/>
        </w:numPr>
        <w:shd w:val="clear" w:color="auto" w:fill="FFFFFF"/>
        <w:tabs>
          <w:tab w:val="left" w:pos="163"/>
        </w:tabs>
        <w:suppressAutoHyphens w:val="0"/>
        <w:autoSpaceDE w:val="0"/>
        <w:autoSpaceDN w:val="0"/>
        <w:adjustRightInd w:val="0"/>
        <w:ind w:left="5" w:right="538"/>
        <w:jc w:val="both"/>
        <w:rPr>
          <w:color w:val="000000"/>
        </w:rPr>
      </w:pPr>
      <w:r w:rsidRPr="00EE17EF">
        <w:rPr>
          <w:color w:val="000000"/>
          <w:spacing w:val="-1"/>
        </w:rPr>
        <w:t>накопление сведений из области музыкальной грамоты, знаний о музыке,</w:t>
      </w:r>
      <w:r w:rsidRPr="00EE17EF">
        <w:rPr>
          <w:color w:val="000000"/>
          <w:spacing w:val="-1"/>
        </w:rPr>
        <w:br/>
        <w:t>музыкантах, исполнителях.</w:t>
      </w:r>
    </w:p>
    <w:p w:rsidR="001B39AD" w:rsidRPr="00EE17EF" w:rsidRDefault="001B39AD" w:rsidP="00B5394C">
      <w:pPr>
        <w:shd w:val="clear" w:color="auto" w:fill="FFFFFF"/>
        <w:tabs>
          <w:tab w:val="left" w:pos="394"/>
        </w:tabs>
        <w:jc w:val="both"/>
      </w:pPr>
      <w:r w:rsidRPr="00EE17EF">
        <w:rPr>
          <w:b/>
          <w:bCs/>
          <w:color w:val="000000"/>
          <w:spacing w:val="-4"/>
          <w:lang w:val="en-US"/>
        </w:rPr>
        <w:t>III</w:t>
      </w:r>
      <w:r w:rsidRPr="00EE17EF">
        <w:rPr>
          <w:b/>
          <w:bCs/>
          <w:color w:val="000000"/>
          <w:lang w:val="en-US"/>
        </w:rPr>
        <w:tab/>
      </w:r>
      <w:r w:rsidRPr="00EE17EF">
        <w:rPr>
          <w:b/>
          <w:bCs/>
          <w:color w:val="000000"/>
          <w:spacing w:val="-3"/>
        </w:rPr>
        <w:t>класс</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2"/>
        </w:rPr>
        <w:t>обогащение первоначальных представлений учащихся о музыке разных</w:t>
      </w:r>
      <w:r w:rsidRPr="00EE17EF">
        <w:rPr>
          <w:color w:val="000000"/>
          <w:spacing w:val="-2"/>
        </w:rPr>
        <w:br/>
      </w:r>
      <w:r w:rsidRPr="00EE17EF">
        <w:rPr>
          <w:color w:val="000000"/>
        </w:rPr>
        <w:t>народов, стилей, композиторов; сопоставление особенностей их языка,</w:t>
      </w:r>
      <w:r w:rsidRPr="00EE17EF">
        <w:rPr>
          <w:color w:val="000000"/>
        </w:rPr>
        <w:br/>
        <w:t>творческого почерка русских и зарубежных композиторов;</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1"/>
        </w:rPr>
        <w:t>накопление впечатлений от знакомства с различными жанрами музыкального</w:t>
      </w:r>
      <w:r w:rsidRPr="00EE17EF">
        <w:rPr>
          <w:color w:val="000000"/>
          <w:spacing w:val="-1"/>
        </w:rPr>
        <w:br/>
        <w:t>искусства (простыми и сложными);</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2"/>
        </w:rPr>
        <w:t>выработка умения эмоционально откликаться на музыку, связанную с</w:t>
      </w:r>
      <w:r w:rsidRPr="00EE17EF">
        <w:rPr>
          <w:color w:val="000000"/>
          <w:spacing w:val="-2"/>
        </w:rPr>
        <w:br/>
      </w:r>
      <w:r w:rsidRPr="00EE17EF">
        <w:rPr>
          <w:color w:val="000000"/>
        </w:rPr>
        <w:t>более сложным (по сравнению с предыдущими годами обучения)</w:t>
      </w:r>
      <w:r w:rsidRPr="00EE17EF">
        <w:rPr>
          <w:color w:val="000000"/>
        </w:rPr>
        <w:br/>
      </w:r>
      <w:r w:rsidRPr="00EE17EF">
        <w:rPr>
          <w:color w:val="000000"/>
          <w:spacing w:val="-1"/>
        </w:rPr>
        <w:t>миром музыкальных образов;</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1"/>
        </w:rPr>
        <w:t>совершенствование представлений о триединстве музыкальной деятельности</w:t>
      </w:r>
      <w:r w:rsidRPr="00EE17EF">
        <w:rPr>
          <w:color w:val="000000"/>
          <w:spacing w:val="-1"/>
        </w:rPr>
        <w:br/>
        <w:t>(композитор — исполнитель — слушатель);</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1"/>
        </w:rPr>
        <w:t>развитие навыков хорового, ансамблевого и сольного) пения, выразительное</w:t>
      </w:r>
      <w:r w:rsidRPr="00EE17EF">
        <w:rPr>
          <w:color w:val="000000"/>
          <w:spacing w:val="-1"/>
        </w:rPr>
        <w:br/>
      </w:r>
      <w:r w:rsidRPr="00EE17EF">
        <w:rPr>
          <w:color w:val="000000"/>
        </w:rPr>
        <w:t>исполнение песен, вокальных импровизаций, накопление песенного</w:t>
      </w:r>
      <w:r w:rsidRPr="00EE17EF">
        <w:rPr>
          <w:color w:val="000000"/>
        </w:rPr>
        <w:br/>
        <w:t>репертуара, формирование умений его концертного исполнения;</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1"/>
        </w:rPr>
        <w:t>совершенствование умения эмоционально откликаться на музыку различного</w:t>
      </w:r>
      <w:r w:rsidRPr="00EE17EF">
        <w:rPr>
          <w:color w:val="000000"/>
          <w:spacing w:val="-1"/>
        </w:rPr>
        <w:br/>
      </w:r>
      <w:r w:rsidRPr="00EE17EF">
        <w:rPr>
          <w:color w:val="000000"/>
        </w:rPr>
        <w:t>характера, передавать его в выразительных движениях (пластические этюды);</w:t>
      </w:r>
      <w:r w:rsidRPr="00EE17EF">
        <w:rPr>
          <w:color w:val="000000"/>
        </w:rPr>
        <w:br/>
        <w:t>развитие навыков «свободного дирижирования»;</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2"/>
        </w:rPr>
        <w:t>освоение музыкального языка и средств музыкальной выразительности в</w:t>
      </w:r>
      <w:r w:rsidRPr="00EE17EF">
        <w:rPr>
          <w:color w:val="000000"/>
          <w:spacing w:val="-2"/>
        </w:rPr>
        <w:br/>
      </w:r>
      <w:r w:rsidRPr="00EE17EF">
        <w:rPr>
          <w:color w:val="000000"/>
        </w:rPr>
        <w:t>разных видах и формах детского музицирования;</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2"/>
        </w:rPr>
        <w:t>развитие ассоциативно-образного мышления учащихся и творческих</w:t>
      </w:r>
      <w:r w:rsidRPr="00EE17EF">
        <w:rPr>
          <w:color w:val="000000"/>
          <w:spacing w:val="-2"/>
        </w:rPr>
        <w:br/>
        <w:t>способностей;</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1"/>
        </w:rPr>
        <w:t>развитие умения оценочного восприятия различных явлений музыкального</w:t>
      </w:r>
      <w:r w:rsidRPr="00EE17EF">
        <w:rPr>
          <w:color w:val="000000"/>
          <w:spacing w:val="-1"/>
        </w:rPr>
        <w:br/>
      </w:r>
      <w:r w:rsidRPr="00EE17EF">
        <w:rPr>
          <w:color w:val="000000"/>
          <w:spacing w:val="-2"/>
        </w:rPr>
        <w:t>искусства.</w:t>
      </w:r>
    </w:p>
    <w:p w:rsidR="001B39AD" w:rsidRPr="00EE17EF" w:rsidRDefault="001B39AD" w:rsidP="00B5394C">
      <w:pPr>
        <w:shd w:val="clear" w:color="auto" w:fill="FFFFFF"/>
        <w:tabs>
          <w:tab w:val="left" w:pos="394"/>
        </w:tabs>
        <w:jc w:val="both"/>
      </w:pPr>
      <w:r w:rsidRPr="00EE17EF">
        <w:rPr>
          <w:b/>
          <w:bCs/>
          <w:color w:val="000000"/>
          <w:spacing w:val="-4"/>
          <w:lang w:val="en-US"/>
        </w:rPr>
        <w:t>IV</w:t>
      </w:r>
      <w:r w:rsidRPr="00EE17EF">
        <w:rPr>
          <w:b/>
          <w:bCs/>
          <w:color w:val="000000"/>
          <w:lang w:val="en-US"/>
        </w:rPr>
        <w:tab/>
      </w:r>
      <w:r w:rsidRPr="00EE17EF">
        <w:rPr>
          <w:b/>
          <w:bCs/>
          <w:color w:val="000000"/>
          <w:spacing w:val="-2"/>
        </w:rPr>
        <w:t>класс</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2"/>
        </w:rPr>
        <w:t>расширение жизненно-музыкальных впечатлений учащихся от общения с</w:t>
      </w:r>
      <w:r w:rsidRPr="00EE17EF">
        <w:rPr>
          <w:color w:val="000000"/>
          <w:spacing w:val="-2"/>
        </w:rPr>
        <w:br/>
      </w:r>
      <w:r w:rsidRPr="00EE17EF">
        <w:rPr>
          <w:color w:val="000000"/>
          <w:spacing w:val="1"/>
        </w:rPr>
        <w:t>музыкой разных жанров, стилей, национальных и композиторских школ;</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2"/>
        </w:rPr>
        <w:t>выявление характерных особенностей русской музыки (народной и</w:t>
      </w:r>
      <w:r w:rsidRPr="00EE17EF">
        <w:rPr>
          <w:color w:val="000000"/>
          <w:spacing w:val="-2"/>
        </w:rPr>
        <w:br/>
      </w:r>
      <w:r w:rsidRPr="00EE17EF">
        <w:rPr>
          <w:color w:val="000000"/>
        </w:rPr>
        <w:t>профессиональной) в сравнении с музыкой других народов и стран;</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1"/>
        </w:rPr>
        <w:t>воспитание навыков эмоционально-осознанного восприятия музыки, умения</w:t>
      </w:r>
      <w:r w:rsidRPr="00EE17EF">
        <w:rPr>
          <w:color w:val="000000"/>
          <w:spacing w:val="-1"/>
        </w:rPr>
        <w:br/>
      </w:r>
      <w:r w:rsidRPr="00EE17EF">
        <w:rPr>
          <w:color w:val="000000"/>
        </w:rPr>
        <w:t>анализировать ее содержание, форму, музыкальный язык на интонационно-</w:t>
      </w:r>
      <w:r w:rsidRPr="00EE17EF">
        <w:rPr>
          <w:color w:val="000000"/>
        </w:rPr>
        <w:br/>
      </w:r>
      <w:r w:rsidRPr="00EE17EF">
        <w:rPr>
          <w:color w:val="000000"/>
          <w:spacing w:val="-1"/>
        </w:rPr>
        <w:t>образной основе;</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1"/>
        </w:rPr>
        <w:t>развитие умения давать личностную оценку музыке, звучащей на уроке и вне</w:t>
      </w:r>
      <w:r w:rsidRPr="00EE17EF">
        <w:rPr>
          <w:color w:val="000000"/>
          <w:spacing w:val="-1"/>
        </w:rPr>
        <w:br/>
      </w:r>
      <w:r w:rsidRPr="00EE17EF">
        <w:rPr>
          <w:color w:val="000000"/>
        </w:rPr>
        <w:t>школы, аргументировать индивидуальное отношение к тем или иным</w:t>
      </w:r>
      <w:r w:rsidRPr="00EE17EF">
        <w:rPr>
          <w:color w:val="000000"/>
        </w:rPr>
        <w:br/>
      </w:r>
      <w:r w:rsidRPr="00EE17EF">
        <w:rPr>
          <w:color w:val="000000"/>
          <w:spacing w:val="-1"/>
        </w:rPr>
        <w:t>музыкальным сочинениям;</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1"/>
        </w:rPr>
        <w:t>формирование постоянной потребности общения с музыкой, искусством вне</w:t>
      </w:r>
      <w:r w:rsidRPr="00EE17EF">
        <w:rPr>
          <w:color w:val="000000"/>
          <w:spacing w:val="-1"/>
        </w:rPr>
        <w:br/>
        <w:t>школы, в семье;</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spacing w:val="-2"/>
        </w:rPr>
        <w:t>формирование умений и навыков выразительного исполнения музыкальных</w:t>
      </w:r>
      <w:r w:rsidRPr="00EE17EF">
        <w:rPr>
          <w:color w:val="000000"/>
          <w:spacing w:val="-2"/>
        </w:rPr>
        <w:br/>
      </w:r>
      <w:r w:rsidRPr="00EE17EF">
        <w:rPr>
          <w:color w:val="000000"/>
        </w:rPr>
        <w:t>произведений в разных видах музыкально-практической деятельности;</w:t>
      </w:r>
    </w:p>
    <w:p w:rsidR="001B39AD" w:rsidRPr="00EE17EF" w:rsidRDefault="001B39AD" w:rsidP="00B5394C">
      <w:pPr>
        <w:widowControl w:val="0"/>
        <w:numPr>
          <w:ilvl w:val="0"/>
          <w:numId w:val="5"/>
        </w:numPr>
        <w:shd w:val="clear" w:color="auto" w:fill="FFFFFF"/>
        <w:tabs>
          <w:tab w:val="left" w:pos="168"/>
        </w:tabs>
        <w:suppressAutoHyphens w:val="0"/>
        <w:autoSpaceDE w:val="0"/>
        <w:autoSpaceDN w:val="0"/>
        <w:adjustRightInd w:val="0"/>
        <w:jc w:val="both"/>
        <w:rPr>
          <w:color w:val="000000"/>
        </w:rPr>
      </w:pPr>
      <w:r w:rsidRPr="00EE17EF">
        <w:rPr>
          <w:color w:val="000000"/>
        </w:rPr>
        <w:t>развитие навыков художественного, музыкально-эстетического</w:t>
      </w:r>
      <w:r w:rsidRPr="00EE17EF">
        <w:rPr>
          <w:color w:val="000000"/>
        </w:rPr>
        <w:br/>
      </w:r>
      <w:r w:rsidRPr="00EE17EF">
        <w:rPr>
          <w:color w:val="000000"/>
          <w:spacing w:val="-2"/>
        </w:rPr>
        <w:t>самообразования - формирование фонотеки, библиотеки, видеотеки,</w:t>
      </w:r>
      <w:r w:rsidRPr="00EE17EF">
        <w:rPr>
          <w:color w:val="000000"/>
          <w:spacing w:val="-2"/>
        </w:rPr>
        <w:br/>
        <w:t>самостоятельная работа в рабочих тетрадях, дневниках музыкальных</w:t>
      </w:r>
      <w:r w:rsidRPr="00EE17EF">
        <w:rPr>
          <w:color w:val="000000"/>
          <w:spacing w:val="-2"/>
        </w:rPr>
        <w:br/>
        <w:t>впечатлений;</w:t>
      </w:r>
    </w:p>
    <w:p w:rsidR="001B39AD" w:rsidRPr="00EE17EF" w:rsidRDefault="001B39AD" w:rsidP="00B5394C">
      <w:pPr>
        <w:widowControl w:val="0"/>
        <w:numPr>
          <w:ilvl w:val="0"/>
          <w:numId w:val="6"/>
        </w:numPr>
        <w:shd w:val="clear" w:color="auto" w:fill="FFFFFF"/>
        <w:tabs>
          <w:tab w:val="left" w:pos="163"/>
        </w:tabs>
        <w:suppressAutoHyphens w:val="0"/>
        <w:autoSpaceDE w:val="0"/>
        <w:autoSpaceDN w:val="0"/>
        <w:adjustRightInd w:val="0"/>
        <w:jc w:val="both"/>
        <w:rPr>
          <w:color w:val="000000"/>
        </w:rPr>
      </w:pPr>
      <w:r w:rsidRPr="00EE17EF">
        <w:rPr>
          <w:color w:val="000000"/>
        </w:rPr>
        <w:t>расширение представлений о взаимосвязи музыки с другими видами</w:t>
      </w:r>
      <w:r w:rsidRPr="00EE17EF">
        <w:rPr>
          <w:color w:val="000000"/>
        </w:rPr>
        <w:br/>
      </w:r>
      <w:r w:rsidRPr="00EE17EF">
        <w:rPr>
          <w:color w:val="000000"/>
          <w:spacing w:val="-1"/>
        </w:rPr>
        <w:t>искусства (литература, изобразительное искусство, кино, театр) и развитие на</w:t>
      </w:r>
      <w:r w:rsidRPr="00EE17EF">
        <w:rPr>
          <w:color w:val="000000"/>
          <w:spacing w:val="-1"/>
        </w:rPr>
        <w:br/>
      </w:r>
      <w:r w:rsidRPr="00EE17EF">
        <w:rPr>
          <w:color w:val="000000"/>
        </w:rPr>
        <w:t>этой основе ассоциативно-образного мышления;</w:t>
      </w:r>
    </w:p>
    <w:p w:rsidR="001B39AD" w:rsidRPr="00EE17EF" w:rsidRDefault="001B39AD" w:rsidP="00B5394C">
      <w:pPr>
        <w:widowControl w:val="0"/>
        <w:numPr>
          <w:ilvl w:val="0"/>
          <w:numId w:val="6"/>
        </w:numPr>
        <w:shd w:val="clear" w:color="auto" w:fill="FFFFFF"/>
        <w:tabs>
          <w:tab w:val="left" w:pos="163"/>
        </w:tabs>
        <w:suppressAutoHyphens w:val="0"/>
        <w:autoSpaceDE w:val="0"/>
        <w:autoSpaceDN w:val="0"/>
        <w:adjustRightInd w:val="0"/>
        <w:jc w:val="both"/>
        <w:rPr>
          <w:color w:val="000000"/>
        </w:rPr>
      </w:pPr>
      <w:r w:rsidRPr="00EE17EF">
        <w:rPr>
          <w:color w:val="000000"/>
        </w:rPr>
        <w:t>совершенствование умений и навыков творческой музыкально-эстетической</w:t>
      </w:r>
      <w:r w:rsidRPr="00EE17EF">
        <w:rPr>
          <w:color w:val="000000"/>
        </w:rPr>
        <w:br/>
      </w:r>
      <w:r w:rsidRPr="00EE17EF">
        <w:rPr>
          <w:color w:val="000000"/>
          <w:spacing w:val="-1"/>
        </w:rPr>
        <w:t>деятельности.</w:t>
      </w:r>
    </w:p>
    <w:p w:rsidR="001B39AD" w:rsidRPr="00EE17EF" w:rsidRDefault="001B39AD" w:rsidP="00B5394C">
      <w:pPr>
        <w:shd w:val="clear" w:color="auto" w:fill="FFFFFF"/>
        <w:jc w:val="both"/>
      </w:pPr>
      <w:r w:rsidRPr="00EE17EF">
        <w:rPr>
          <w:b/>
          <w:bCs/>
          <w:color w:val="000000"/>
        </w:rPr>
        <w:t>Рекомендуемые литература и звуковые пособия</w:t>
      </w:r>
    </w:p>
    <w:p w:rsidR="001B39AD" w:rsidRPr="00EE17EF" w:rsidRDefault="001B39AD" w:rsidP="00B5394C">
      <w:pPr>
        <w:shd w:val="clear" w:color="auto" w:fill="FFFFFF"/>
        <w:ind w:firstLine="403"/>
        <w:jc w:val="both"/>
      </w:pPr>
      <w:r w:rsidRPr="00EE17EF">
        <w:rPr>
          <w:i/>
          <w:iCs/>
          <w:color w:val="000000"/>
          <w:spacing w:val="-2"/>
        </w:rPr>
        <w:lastRenderedPageBreak/>
        <w:t xml:space="preserve">Асафьев Б. В. </w:t>
      </w:r>
      <w:r w:rsidRPr="00EE17EF">
        <w:rPr>
          <w:color w:val="000000"/>
          <w:spacing w:val="-2"/>
        </w:rPr>
        <w:t xml:space="preserve">Избранные статьи о музыкальном просвещении и </w:t>
      </w:r>
      <w:r w:rsidRPr="00EE17EF">
        <w:rPr>
          <w:color w:val="000000"/>
          <w:spacing w:val="1"/>
        </w:rPr>
        <w:t>образовании / Б. В. Асафьев. — Л., 1973.</w:t>
      </w:r>
    </w:p>
    <w:p w:rsidR="001B39AD" w:rsidRPr="00EE17EF" w:rsidRDefault="001B39AD" w:rsidP="00B5394C">
      <w:pPr>
        <w:shd w:val="clear" w:color="auto" w:fill="FFFFFF"/>
        <w:ind w:firstLine="418"/>
        <w:jc w:val="both"/>
      </w:pPr>
      <w:r w:rsidRPr="00EE17EF">
        <w:rPr>
          <w:color w:val="000000"/>
          <w:spacing w:val="-1"/>
        </w:rPr>
        <w:t xml:space="preserve">Антология русской и зарубежной музыки </w:t>
      </w:r>
      <w:r w:rsidRPr="00EE17EF">
        <w:rPr>
          <w:color w:val="000000"/>
          <w:spacing w:val="-1"/>
          <w:lang w:val="en-US"/>
        </w:rPr>
        <w:t>X</w:t>
      </w:r>
      <w:r w:rsidRPr="00EE17EF">
        <w:rPr>
          <w:color w:val="000000"/>
          <w:spacing w:val="-1"/>
        </w:rPr>
        <w:t>—</w:t>
      </w:r>
      <w:r w:rsidRPr="00EE17EF">
        <w:rPr>
          <w:color w:val="000000"/>
          <w:spacing w:val="-1"/>
          <w:lang w:val="en-US"/>
        </w:rPr>
        <w:t>XXI</w:t>
      </w:r>
      <w:r w:rsidRPr="00EE17EF">
        <w:rPr>
          <w:color w:val="000000"/>
          <w:spacing w:val="-1"/>
        </w:rPr>
        <w:t xml:space="preserve"> вв. / сост. Ю. А. Зверев. Комплект компакт-дисков. — М., 2005.</w:t>
      </w:r>
    </w:p>
    <w:p w:rsidR="001B39AD" w:rsidRPr="00EE17EF" w:rsidRDefault="001B39AD" w:rsidP="00B5394C">
      <w:pPr>
        <w:shd w:val="clear" w:color="auto" w:fill="FFFFFF"/>
        <w:jc w:val="both"/>
      </w:pPr>
      <w:r w:rsidRPr="00EE17EF">
        <w:rPr>
          <w:i/>
          <w:iCs/>
          <w:color w:val="000000"/>
        </w:rPr>
        <w:t xml:space="preserve">Балашова С. С. </w:t>
      </w:r>
      <w:r w:rsidRPr="00EE17EF">
        <w:rPr>
          <w:color w:val="000000"/>
        </w:rPr>
        <w:t>Спутник учителя музыки / С. С. Балашова,</w:t>
      </w:r>
    </w:p>
    <w:p w:rsidR="001B39AD" w:rsidRPr="00EE17EF" w:rsidRDefault="001B39AD" w:rsidP="00B5394C">
      <w:pPr>
        <w:shd w:val="clear" w:color="auto" w:fill="FFFFFF"/>
        <w:tabs>
          <w:tab w:val="left" w:pos="326"/>
        </w:tabs>
        <w:jc w:val="both"/>
      </w:pPr>
      <w:r w:rsidRPr="00EE17EF">
        <w:rPr>
          <w:color w:val="000000"/>
          <w:spacing w:val="-10"/>
        </w:rPr>
        <w:t>B.</w:t>
      </w:r>
      <w:r w:rsidRPr="00EE17EF">
        <w:rPr>
          <w:color w:val="000000"/>
        </w:rPr>
        <w:tab/>
        <w:t>В. Медушевский, Г. С. Тарасов и др.; сост. Т. В. Челышева. — М., 1993.</w:t>
      </w:r>
    </w:p>
    <w:p w:rsidR="001B39AD" w:rsidRPr="00EE17EF" w:rsidRDefault="001B39AD" w:rsidP="00B5394C">
      <w:pPr>
        <w:shd w:val="clear" w:color="auto" w:fill="FFFFFF"/>
        <w:ind w:firstLine="408"/>
        <w:jc w:val="both"/>
      </w:pPr>
      <w:r w:rsidRPr="00EE17EF">
        <w:rPr>
          <w:i/>
          <w:iCs/>
          <w:color w:val="000000"/>
          <w:spacing w:val="-1"/>
        </w:rPr>
        <w:t xml:space="preserve">Васина-Гроссман В. </w:t>
      </w:r>
      <w:r w:rsidRPr="00EE17EF">
        <w:rPr>
          <w:color w:val="000000"/>
          <w:spacing w:val="-1"/>
        </w:rPr>
        <w:t>Книга о музыке и великих музыкантах / В. Васина-Гроссман. — М., 1999.</w:t>
      </w:r>
    </w:p>
    <w:p w:rsidR="001B39AD" w:rsidRPr="00EE17EF" w:rsidRDefault="001B39AD" w:rsidP="00B5394C">
      <w:pPr>
        <w:shd w:val="clear" w:color="auto" w:fill="FFFFFF"/>
        <w:ind w:firstLine="389"/>
        <w:jc w:val="both"/>
      </w:pPr>
      <w:r w:rsidRPr="00EE17EF">
        <w:rPr>
          <w:i/>
          <w:iCs/>
          <w:color w:val="000000"/>
          <w:spacing w:val="-2"/>
        </w:rPr>
        <w:t xml:space="preserve">Дьякова Е. А. </w:t>
      </w:r>
      <w:r w:rsidRPr="00EE17EF">
        <w:rPr>
          <w:color w:val="000000"/>
          <w:spacing w:val="-2"/>
        </w:rPr>
        <w:t xml:space="preserve">Перед праздником: рассказы для детей о православном </w:t>
      </w:r>
      <w:r w:rsidRPr="00EE17EF">
        <w:rPr>
          <w:color w:val="000000"/>
        </w:rPr>
        <w:t>Предании и народном календаре России. — М., 1996.</w:t>
      </w:r>
    </w:p>
    <w:p w:rsidR="001B39AD" w:rsidRPr="00EE17EF" w:rsidRDefault="001B39AD" w:rsidP="00B5394C">
      <w:pPr>
        <w:shd w:val="clear" w:color="auto" w:fill="FFFFFF"/>
        <w:ind w:firstLine="418"/>
        <w:jc w:val="both"/>
      </w:pPr>
      <w:r w:rsidRPr="00EE17EF">
        <w:rPr>
          <w:color w:val="000000"/>
          <w:spacing w:val="-2"/>
        </w:rPr>
        <w:t xml:space="preserve">Интернет на уроках искусства: педагогическая технология создания и </w:t>
      </w:r>
      <w:r w:rsidRPr="00EE17EF">
        <w:rPr>
          <w:color w:val="000000"/>
        </w:rPr>
        <w:t>использования информационно-коммуникативной среды / авт.-сост.</w:t>
      </w:r>
    </w:p>
    <w:p w:rsidR="001B39AD" w:rsidRPr="00EE17EF" w:rsidRDefault="001B39AD" w:rsidP="00B5394C">
      <w:pPr>
        <w:shd w:val="clear" w:color="auto" w:fill="FFFFFF"/>
        <w:tabs>
          <w:tab w:val="left" w:pos="326"/>
        </w:tabs>
        <w:jc w:val="both"/>
      </w:pPr>
      <w:r w:rsidRPr="00EE17EF">
        <w:rPr>
          <w:color w:val="000000"/>
          <w:spacing w:val="-13"/>
        </w:rPr>
        <w:t>C.</w:t>
      </w:r>
      <w:r w:rsidRPr="00EE17EF">
        <w:rPr>
          <w:color w:val="000000"/>
        </w:rPr>
        <w:tab/>
      </w:r>
      <w:r w:rsidRPr="00EE17EF">
        <w:rPr>
          <w:color w:val="000000"/>
          <w:spacing w:val="-1"/>
        </w:rPr>
        <w:t xml:space="preserve">И. Гудилина. Вып. </w:t>
      </w:r>
      <w:r w:rsidRPr="00EE17EF">
        <w:rPr>
          <w:color w:val="000000"/>
          <w:spacing w:val="-1"/>
          <w:lang w:val="en-US"/>
        </w:rPr>
        <w:t>I</w:t>
      </w:r>
      <w:r w:rsidRPr="00EE17EF">
        <w:rPr>
          <w:color w:val="000000"/>
          <w:spacing w:val="-1"/>
        </w:rPr>
        <w:t>. — М., 2004.</w:t>
      </w:r>
    </w:p>
    <w:p w:rsidR="001B39AD" w:rsidRPr="00EE17EF" w:rsidRDefault="001B39AD" w:rsidP="00B5394C">
      <w:pPr>
        <w:shd w:val="clear" w:color="auto" w:fill="FFFFFF"/>
        <w:ind w:firstLine="413"/>
        <w:jc w:val="both"/>
      </w:pPr>
      <w:r w:rsidRPr="00EE17EF">
        <w:rPr>
          <w:i/>
          <w:iCs/>
          <w:color w:val="000000"/>
          <w:spacing w:val="-1"/>
        </w:rPr>
        <w:t xml:space="preserve">Кабалевский Д. Б. </w:t>
      </w:r>
      <w:r w:rsidRPr="00EE17EF">
        <w:rPr>
          <w:color w:val="000000"/>
          <w:spacing w:val="-1"/>
        </w:rPr>
        <w:t xml:space="preserve">Как рассказывать детям о музыке? / Д. Б. Кабалевский. — </w:t>
      </w:r>
      <w:r w:rsidRPr="00EE17EF">
        <w:rPr>
          <w:color w:val="000000"/>
          <w:spacing w:val="-2"/>
        </w:rPr>
        <w:t>М., 2005.</w:t>
      </w:r>
    </w:p>
    <w:p w:rsidR="001B39AD" w:rsidRPr="00EE17EF" w:rsidRDefault="001B39AD" w:rsidP="00B5394C">
      <w:pPr>
        <w:shd w:val="clear" w:color="auto" w:fill="FFFFFF"/>
        <w:jc w:val="both"/>
      </w:pPr>
      <w:r w:rsidRPr="00EE17EF">
        <w:rPr>
          <w:i/>
          <w:iCs/>
          <w:color w:val="000000"/>
        </w:rPr>
        <w:t xml:space="preserve">Кошмина И. В. </w:t>
      </w:r>
      <w:r w:rsidRPr="00EE17EF">
        <w:rPr>
          <w:color w:val="000000"/>
        </w:rPr>
        <w:t>Духовная музыка в школе. — В 2-х кн. — М., 2001.</w:t>
      </w:r>
    </w:p>
    <w:p w:rsidR="001B39AD" w:rsidRPr="00EE17EF" w:rsidRDefault="001B39AD" w:rsidP="00B5394C">
      <w:pPr>
        <w:shd w:val="clear" w:color="auto" w:fill="FFFFFF"/>
        <w:ind w:firstLine="408"/>
        <w:jc w:val="both"/>
      </w:pPr>
      <w:r w:rsidRPr="00EE17EF">
        <w:rPr>
          <w:i/>
          <w:iCs/>
          <w:color w:val="000000"/>
          <w:spacing w:val="-2"/>
        </w:rPr>
        <w:t xml:space="preserve">Критская Е. Д. </w:t>
      </w:r>
      <w:r w:rsidRPr="00EE17EF">
        <w:rPr>
          <w:color w:val="000000"/>
          <w:spacing w:val="-2"/>
        </w:rPr>
        <w:t xml:space="preserve">Музыка: 1—4 классы: Методическое пособие / </w:t>
      </w:r>
      <w:r w:rsidRPr="00EE17EF">
        <w:rPr>
          <w:color w:val="000000"/>
        </w:rPr>
        <w:t>Е. Д. Критская, Г. П. Сергеева, Т. С. Шмагина. — М., 2004.</w:t>
      </w:r>
    </w:p>
    <w:p w:rsidR="001B39AD" w:rsidRPr="00EE17EF" w:rsidRDefault="001B39AD" w:rsidP="00B5394C">
      <w:pPr>
        <w:shd w:val="clear" w:color="auto" w:fill="FFFFFF"/>
        <w:ind w:firstLine="408"/>
        <w:jc w:val="both"/>
      </w:pPr>
      <w:r w:rsidRPr="00EE17EF">
        <w:rPr>
          <w:i/>
          <w:iCs/>
          <w:color w:val="000000"/>
          <w:spacing w:val="-1"/>
        </w:rPr>
        <w:t xml:space="preserve">Ксензова Г. Ю. </w:t>
      </w:r>
      <w:r w:rsidRPr="00EE17EF">
        <w:rPr>
          <w:color w:val="000000"/>
          <w:spacing w:val="-1"/>
        </w:rPr>
        <w:t>Перспективные школьные технологии: учеб.-методическое пособие / Г. Ю. Ксензова. — М., 2001.</w:t>
      </w:r>
    </w:p>
    <w:p w:rsidR="001B39AD" w:rsidRPr="00EE17EF" w:rsidRDefault="001B39AD" w:rsidP="00B5394C">
      <w:pPr>
        <w:shd w:val="clear" w:color="auto" w:fill="FFFFFF"/>
        <w:jc w:val="both"/>
      </w:pPr>
      <w:r w:rsidRPr="00EE17EF">
        <w:rPr>
          <w:i/>
          <w:iCs/>
          <w:color w:val="000000"/>
        </w:rPr>
        <w:t xml:space="preserve">Мелик-Пашаев А. А. </w:t>
      </w:r>
      <w:r w:rsidRPr="00EE17EF">
        <w:rPr>
          <w:color w:val="000000"/>
        </w:rPr>
        <w:t>Мир художника / А. А. Мелик-Пашаев. — М., 2000.</w:t>
      </w:r>
    </w:p>
    <w:p w:rsidR="001B39AD" w:rsidRPr="00EE17EF" w:rsidRDefault="001B39AD" w:rsidP="00B5394C">
      <w:pPr>
        <w:shd w:val="clear" w:color="auto" w:fill="FFFFFF"/>
        <w:ind w:firstLine="418"/>
        <w:jc w:val="both"/>
      </w:pPr>
      <w:r w:rsidRPr="00EE17EF">
        <w:rPr>
          <w:color w:val="000000"/>
          <w:spacing w:val="-2"/>
        </w:rPr>
        <w:t xml:space="preserve">Методологическая культура педагога-музыканта: учеб. пособие / </w:t>
      </w:r>
      <w:r w:rsidRPr="00EE17EF">
        <w:rPr>
          <w:color w:val="000000"/>
        </w:rPr>
        <w:t xml:space="preserve">Э. Б. Абдуллин, О. В. Ванилихина, Н. В. Морозова и др.; под. ред. </w:t>
      </w:r>
      <w:r w:rsidRPr="00EE17EF">
        <w:rPr>
          <w:color w:val="000000"/>
          <w:spacing w:val="-1"/>
        </w:rPr>
        <w:t>Э. Б. Абдуллина. — М., 2002.</w:t>
      </w:r>
    </w:p>
    <w:p w:rsidR="001B39AD" w:rsidRPr="00EE17EF" w:rsidRDefault="001B39AD" w:rsidP="00B5394C">
      <w:pPr>
        <w:shd w:val="clear" w:color="auto" w:fill="FFFFFF"/>
        <w:jc w:val="both"/>
      </w:pPr>
      <w:r w:rsidRPr="00EE17EF">
        <w:rPr>
          <w:color w:val="000000"/>
        </w:rPr>
        <w:t>Музыка и живопись для детей. Компакт-диск. — М., 2002.</w:t>
      </w:r>
    </w:p>
    <w:p w:rsidR="001B39AD" w:rsidRPr="00EE17EF" w:rsidRDefault="001B39AD" w:rsidP="00B5394C">
      <w:pPr>
        <w:shd w:val="clear" w:color="auto" w:fill="FFFFFF"/>
        <w:jc w:val="both"/>
      </w:pPr>
      <w:r w:rsidRPr="00EE17EF">
        <w:rPr>
          <w:color w:val="000000"/>
        </w:rPr>
        <w:t>Музыка и поэзия / авт.-сост. Е. Н. Домрина. — М., 1999.</w:t>
      </w:r>
    </w:p>
    <w:p w:rsidR="001B39AD" w:rsidRPr="00EE17EF" w:rsidRDefault="001B39AD" w:rsidP="00B5394C">
      <w:pPr>
        <w:shd w:val="clear" w:color="auto" w:fill="FFFFFF"/>
        <w:jc w:val="both"/>
      </w:pPr>
      <w:r w:rsidRPr="00EE17EF">
        <w:rPr>
          <w:color w:val="000000"/>
        </w:rPr>
        <w:t>Музыкальное образование в школе / под ред. Л. В. Школяр. — М., 2001.</w:t>
      </w:r>
    </w:p>
    <w:p w:rsidR="001B39AD" w:rsidRPr="00EE17EF" w:rsidRDefault="001B39AD" w:rsidP="00B5394C">
      <w:pPr>
        <w:shd w:val="clear" w:color="auto" w:fill="FFFFFF"/>
        <w:ind w:firstLine="432"/>
        <w:jc w:val="both"/>
      </w:pPr>
      <w:r w:rsidRPr="00EE17EF">
        <w:rPr>
          <w:i/>
          <w:iCs/>
          <w:color w:val="000000"/>
        </w:rPr>
        <w:t xml:space="preserve">Осеннева М. С. </w:t>
      </w:r>
      <w:r w:rsidRPr="00EE17EF">
        <w:rPr>
          <w:color w:val="000000"/>
        </w:rPr>
        <w:t xml:space="preserve">Методика работы с детским вокально-хоровым </w:t>
      </w:r>
      <w:r w:rsidRPr="00EE17EF">
        <w:rPr>
          <w:color w:val="000000"/>
          <w:spacing w:val="-1"/>
        </w:rPr>
        <w:t xml:space="preserve">коллективом: учеб. пособие / М. С. Осеннева, В. А. Самарин, Л. И. Уколова. — </w:t>
      </w:r>
      <w:r w:rsidRPr="00EE17EF">
        <w:rPr>
          <w:color w:val="000000"/>
          <w:spacing w:val="-2"/>
        </w:rPr>
        <w:t>М., 1999.</w:t>
      </w:r>
    </w:p>
    <w:p w:rsidR="001B39AD" w:rsidRPr="00EE17EF" w:rsidRDefault="001B39AD" w:rsidP="00B5394C">
      <w:pPr>
        <w:shd w:val="clear" w:color="auto" w:fill="FFFFFF"/>
        <w:ind w:firstLine="408"/>
        <w:jc w:val="both"/>
      </w:pPr>
      <w:r w:rsidRPr="00EE17EF">
        <w:rPr>
          <w:i/>
          <w:iCs/>
          <w:color w:val="000000"/>
          <w:spacing w:val="-1"/>
        </w:rPr>
        <w:t xml:space="preserve">Покровский Б. А. </w:t>
      </w:r>
      <w:r w:rsidRPr="00EE17EF">
        <w:rPr>
          <w:color w:val="000000"/>
          <w:spacing w:val="-1"/>
        </w:rPr>
        <w:t xml:space="preserve">Путешествие в страну Опера / Б. А. Покровский. — М., </w:t>
      </w:r>
      <w:r w:rsidRPr="00EE17EF">
        <w:rPr>
          <w:color w:val="000000"/>
          <w:spacing w:val="-4"/>
        </w:rPr>
        <w:t>2000.</w:t>
      </w:r>
    </w:p>
    <w:p w:rsidR="001B39AD" w:rsidRPr="00EE17EF" w:rsidRDefault="001B39AD" w:rsidP="00B5394C">
      <w:pPr>
        <w:shd w:val="clear" w:color="auto" w:fill="FFFFFF"/>
        <w:ind w:firstLine="408"/>
        <w:jc w:val="both"/>
      </w:pPr>
      <w:r w:rsidRPr="00EE17EF">
        <w:rPr>
          <w:i/>
          <w:iCs/>
          <w:color w:val="000000"/>
          <w:spacing w:val="-1"/>
        </w:rPr>
        <w:t xml:space="preserve">Рапацкая Л. А. </w:t>
      </w:r>
      <w:r w:rsidRPr="00EE17EF">
        <w:rPr>
          <w:color w:val="000000"/>
          <w:spacing w:val="-1"/>
        </w:rPr>
        <w:t xml:space="preserve">Русская музыка в школе: пособие для учителей музыки и </w:t>
      </w:r>
      <w:r w:rsidRPr="00EE17EF">
        <w:rPr>
          <w:color w:val="000000"/>
        </w:rPr>
        <w:t xml:space="preserve">мировой художественной культуры / Л. А. Рапацкая, Г. П. Сергеева, </w:t>
      </w:r>
      <w:r w:rsidRPr="00EE17EF">
        <w:rPr>
          <w:color w:val="000000"/>
          <w:spacing w:val="-1"/>
        </w:rPr>
        <w:t>Т. С. Шмагина. — М., 2003.</w:t>
      </w:r>
    </w:p>
    <w:p w:rsidR="001B39AD" w:rsidRPr="00EE17EF" w:rsidRDefault="001B39AD" w:rsidP="00B5394C">
      <w:pPr>
        <w:shd w:val="clear" w:color="auto" w:fill="FFFFFF"/>
        <w:ind w:firstLine="418"/>
        <w:jc w:val="both"/>
      </w:pPr>
      <w:r w:rsidRPr="00EE17EF">
        <w:rPr>
          <w:color w:val="000000"/>
          <w:spacing w:val="-2"/>
        </w:rPr>
        <w:t xml:space="preserve">Русские композиторы: история отечественной музыки в биографиях ее </w:t>
      </w:r>
      <w:r w:rsidRPr="00EE17EF">
        <w:rPr>
          <w:color w:val="000000"/>
        </w:rPr>
        <w:t>творцов. — Урал, Л. Т. Д., 2001.</w:t>
      </w:r>
    </w:p>
    <w:p w:rsidR="001B39AD" w:rsidRPr="00EE17EF" w:rsidRDefault="001B39AD" w:rsidP="00B5394C">
      <w:pPr>
        <w:shd w:val="clear" w:color="auto" w:fill="FFFFFF"/>
        <w:ind w:firstLine="427"/>
        <w:jc w:val="both"/>
      </w:pPr>
      <w:r w:rsidRPr="00EE17EF">
        <w:rPr>
          <w:color w:val="000000"/>
          <w:spacing w:val="-2"/>
        </w:rPr>
        <w:t xml:space="preserve">Слово о музыке: русские композиторы </w:t>
      </w:r>
      <w:r w:rsidRPr="00EE17EF">
        <w:rPr>
          <w:color w:val="000000"/>
          <w:spacing w:val="-2"/>
          <w:lang w:val="en-US"/>
        </w:rPr>
        <w:t>XIX</w:t>
      </w:r>
      <w:r w:rsidRPr="00EE17EF">
        <w:rPr>
          <w:color w:val="000000"/>
          <w:spacing w:val="-2"/>
        </w:rPr>
        <w:t xml:space="preserve"> века: хрестоматия / сост. </w:t>
      </w:r>
      <w:r w:rsidRPr="00EE17EF">
        <w:rPr>
          <w:color w:val="000000"/>
        </w:rPr>
        <w:t>В. Б. Григорович, З. М. Андреева. — М., 1990.</w:t>
      </w:r>
    </w:p>
    <w:p w:rsidR="001B39AD" w:rsidRPr="00EE17EF" w:rsidRDefault="001B39AD" w:rsidP="00B5394C">
      <w:pPr>
        <w:shd w:val="clear" w:color="auto" w:fill="FFFFFF"/>
        <w:ind w:firstLine="432"/>
        <w:jc w:val="both"/>
      </w:pPr>
      <w:r w:rsidRPr="00EE17EF">
        <w:rPr>
          <w:i/>
          <w:iCs/>
          <w:color w:val="000000"/>
          <w:spacing w:val="-1"/>
        </w:rPr>
        <w:t xml:space="preserve">Смирнова Т. И. </w:t>
      </w:r>
      <w:r w:rsidRPr="00EE17EF">
        <w:rPr>
          <w:color w:val="000000"/>
          <w:spacing w:val="-1"/>
        </w:rPr>
        <w:t xml:space="preserve">Беседа «Интерпретация» из серии «Воспитание искусством </w:t>
      </w:r>
      <w:r w:rsidRPr="00EE17EF">
        <w:rPr>
          <w:color w:val="000000"/>
        </w:rPr>
        <w:t>или искусство воспитания» / Т. И. Смирнова. — М., 2001.</w:t>
      </w:r>
    </w:p>
    <w:p w:rsidR="001B39AD" w:rsidRPr="00EE17EF" w:rsidRDefault="001B39AD" w:rsidP="00B5394C">
      <w:pPr>
        <w:shd w:val="clear" w:color="auto" w:fill="FFFFFF"/>
        <w:ind w:firstLine="370"/>
        <w:jc w:val="both"/>
      </w:pPr>
      <w:r w:rsidRPr="00EE17EF">
        <w:rPr>
          <w:i/>
          <w:iCs/>
          <w:color w:val="000000"/>
          <w:spacing w:val="-1"/>
        </w:rPr>
        <w:t xml:space="preserve">Стулова Г. П. </w:t>
      </w:r>
      <w:r w:rsidRPr="00EE17EF">
        <w:rPr>
          <w:color w:val="000000"/>
          <w:spacing w:val="-1"/>
        </w:rPr>
        <w:t xml:space="preserve">Теория и практика работы с детским хором / Т. И. Стулова. </w:t>
      </w:r>
      <w:r w:rsidRPr="00EE17EF">
        <w:rPr>
          <w:color w:val="000000"/>
          <w:spacing w:val="6"/>
        </w:rPr>
        <w:t>— М.,2002.</w:t>
      </w:r>
    </w:p>
    <w:p w:rsidR="001B39AD" w:rsidRPr="00EE17EF" w:rsidRDefault="001B39AD" w:rsidP="00B5394C">
      <w:pPr>
        <w:shd w:val="clear" w:color="auto" w:fill="FFFFFF"/>
        <w:ind w:firstLine="398"/>
        <w:jc w:val="both"/>
      </w:pPr>
      <w:r w:rsidRPr="00EE17EF">
        <w:rPr>
          <w:i/>
          <w:iCs/>
          <w:color w:val="000000"/>
          <w:spacing w:val="-1"/>
        </w:rPr>
        <w:t xml:space="preserve">Халабузарь П. В. </w:t>
      </w:r>
      <w:r w:rsidRPr="00EE17EF">
        <w:rPr>
          <w:color w:val="000000"/>
          <w:spacing w:val="-1"/>
        </w:rPr>
        <w:t xml:space="preserve">Теория и методика музыкального воспитания: учеб. </w:t>
      </w:r>
      <w:r w:rsidRPr="00EE17EF">
        <w:rPr>
          <w:color w:val="000000"/>
        </w:rPr>
        <w:t>пособие / П. В. Халабузарь, В. С. Попов. — СПб., 2000.</w:t>
      </w:r>
    </w:p>
    <w:p w:rsidR="001B39AD" w:rsidRPr="00EE17EF" w:rsidRDefault="001B39AD" w:rsidP="00B5394C">
      <w:pPr>
        <w:shd w:val="clear" w:color="auto" w:fill="FFFFFF"/>
        <w:ind w:firstLine="336"/>
        <w:jc w:val="both"/>
      </w:pPr>
      <w:r w:rsidRPr="00EE17EF">
        <w:rPr>
          <w:i/>
          <w:iCs/>
          <w:color w:val="000000"/>
          <w:spacing w:val="-1"/>
        </w:rPr>
        <w:t xml:space="preserve">Холопова В. Н. </w:t>
      </w:r>
      <w:r w:rsidRPr="00EE17EF">
        <w:rPr>
          <w:color w:val="000000"/>
          <w:spacing w:val="-1"/>
        </w:rPr>
        <w:t>Музыка как вид искусства: учеб. пособие / В. Н. Холопова. — СПб., 2000.</w:t>
      </w:r>
    </w:p>
    <w:p w:rsidR="001B39AD" w:rsidRPr="00EE17EF" w:rsidRDefault="001B39AD" w:rsidP="00B5394C">
      <w:pPr>
        <w:pStyle w:val="Zag3"/>
        <w:tabs>
          <w:tab w:val="left" w:leader="dot" w:pos="624"/>
        </w:tabs>
        <w:spacing w:after="0" w:line="240" w:lineRule="auto"/>
        <w:jc w:val="both"/>
        <w:rPr>
          <w:rStyle w:val="Zag11"/>
          <w:rFonts w:eastAsia="@Arial Unicode MS"/>
          <w:b/>
          <w:u w:val="single"/>
          <w:lang w:val="ru-RU"/>
        </w:rPr>
      </w:pPr>
      <w:r w:rsidRPr="00EE17EF">
        <w:rPr>
          <w:i w:val="0"/>
          <w:iCs w:val="0"/>
          <w:lang w:val="ru-RU"/>
        </w:rPr>
        <w:t xml:space="preserve">Шмагина Т. С, Кружалова А. М. </w:t>
      </w:r>
      <w:r w:rsidRPr="00EE17EF">
        <w:rPr>
          <w:lang w:val="ru-RU"/>
        </w:rPr>
        <w:t xml:space="preserve">Двунадесятые праздники // Искусство в </w:t>
      </w:r>
      <w:r w:rsidRPr="00EE17EF">
        <w:rPr>
          <w:spacing w:val="-1"/>
          <w:lang w:val="ru-RU"/>
        </w:rPr>
        <w:t>школе. — 2000. — № 6; 2001. — № 1—6.</w:t>
      </w:r>
    </w:p>
    <w:p w:rsidR="001B39AD" w:rsidRPr="00EE17EF" w:rsidRDefault="001B39AD" w:rsidP="001B39AD">
      <w:pPr>
        <w:pStyle w:val="Zag3"/>
        <w:tabs>
          <w:tab w:val="left" w:leader="dot" w:pos="624"/>
        </w:tabs>
        <w:spacing w:after="136" w:line="240" w:lineRule="auto"/>
        <w:rPr>
          <w:rStyle w:val="Zag11"/>
          <w:rFonts w:eastAsia="@Arial Unicode MS"/>
          <w:b/>
          <w:u w:val="single"/>
          <w:lang w:val="ru-RU"/>
        </w:rPr>
      </w:pPr>
      <w:r w:rsidRPr="00EE17EF">
        <w:rPr>
          <w:rStyle w:val="Zag11"/>
          <w:rFonts w:eastAsia="@Arial Unicode MS"/>
          <w:b/>
          <w:u w:val="single"/>
          <w:lang w:val="ru-RU"/>
        </w:rPr>
        <w:t>5.2.6</w:t>
      </w:r>
      <w:r w:rsidR="009A0B5B" w:rsidRPr="00EE17EF">
        <w:rPr>
          <w:rStyle w:val="Zag11"/>
          <w:rFonts w:eastAsia="@Arial Unicode MS"/>
          <w:b/>
          <w:u w:val="single"/>
          <w:lang w:val="ru-RU"/>
        </w:rPr>
        <w:t>.Технология</w:t>
      </w:r>
    </w:p>
    <w:p w:rsidR="001B39AD" w:rsidRPr="00EE17EF" w:rsidRDefault="001B39AD" w:rsidP="001B39AD">
      <w:pPr>
        <w:jc w:val="both"/>
        <w:rPr>
          <w:b/>
        </w:rPr>
      </w:pPr>
      <w:r w:rsidRPr="00EE17EF">
        <w:rPr>
          <w:b/>
        </w:rPr>
        <w:t>2. Пояснительная записка</w:t>
      </w:r>
    </w:p>
    <w:p w:rsidR="001B39AD" w:rsidRPr="00EE17EF" w:rsidRDefault="001B39AD" w:rsidP="001B39AD">
      <w:pPr>
        <w:jc w:val="both"/>
      </w:pPr>
      <w:r w:rsidRPr="00EE17EF">
        <w:t>Общая характеристика учебного предмета</w:t>
      </w:r>
    </w:p>
    <w:p w:rsidR="001B39AD" w:rsidRPr="00EE17EF" w:rsidRDefault="001B39AD" w:rsidP="001B39AD">
      <w:pPr>
        <w:jc w:val="both"/>
      </w:pPr>
      <w:r w:rsidRPr="00EE17EF">
        <w:t>Описание места учебного предмета в учебном плане</w:t>
      </w:r>
    </w:p>
    <w:p w:rsidR="001B39AD" w:rsidRPr="00EE17EF" w:rsidRDefault="001B39AD" w:rsidP="001B39AD">
      <w:pPr>
        <w:jc w:val="both"/>
      </w:pPr>
      <w:r w:rsidRPr="00EE17EF">
        <w:t>Описание ценностных ориентиров содержания учебного предмета</w:t>
      </w:r>
    </w:p>
    <w:p w:rsidR="001B39AD" w:rsidRPr="00EE17EF" w:rsidRDefault="001B39AD" w:rsidP="001B39AD">
      <w:pPr>
        <w:jc w:val="both"/>
      </w:pPr>
      <w:r w:rsidRPr="00EE17EF">
        <w:t xml:space="preserve">Личностные, метапредметные и предметные результаты освоения учебного предмета </w:t>
      </w:r>
    </w:p>
    <w:p w:rsidR="001B39AD" w:rsidRPr="00EE17EF" w:rsidRDefault="001B39AD" w:rsidP="001B39AD">
      <w:pPr>
        <w:jc w:val="both"/>
      </w:pPr>
      <w:r w:rsidRPr="00EE17EF">
        <w:t>1-й класс</w:t>
      </w:r>
    </w:p>
    <w:p w:rsidR="001B39AD" w:rsidRPr="00EE17EF" w:rsidRDefault="001B39AD" w:rsidP="001B39AD">
      <w:pPr>
        <w:jc w:val="both"/>
      </w:pPr>
      <w:r w:rsidRPr="00EE17EF">
        <w:t>2-й класс</w:t>
      </w:r>
    </w:p>
    <w:p w:rsidR="001B39AD" w:rsidRPr="00EE17EF" w:rsidRDefault="001B39AD" w:rsidP="001B39AD">
      <w:pPr>
        <w:jc w:val="both"/>
      </w:pPr>
      <w:r w:rsidRPr="00EE17EF">
        <w:t>3−4-й классы</w:t>
      </w:r>
    </w:p>
    <w:p w:rsidR="001B39AD" w:rsidRPr="00EE17EF" w:rsidRDefault="001B39AD" w:rsidP="001B39AD">
      <w:pPr>
        <w:jc w:val="both"/>
      </w:pPr>
      <w:r w:rsidRPr="00EE17EF">
        <w:t xml:space="preserve">Содержание учебного предмета </w:t>
      </w:r>
    </w:p>
    <w:p w:rsidR="001B39AD" w:rsidRPr="00EE17EF" w:rsidRDefault="001B39AD" w:rsidP="001B39AD">
      <w:pPr>
        <w:jc w:val="both"/>
      </w:pPr>
      <w:r w:rsidRPr="00EE17EF">
        <w:t>1-й класс</w:t>
      </w:r>
    </w:p>
    <w:p w:rsidR="001B39AD" w:rsidRPr="00EE17EF" w:rsidRDefault="001B39AD" w:rsidP="001B39AD">
      <w:pPr>
        <w:jc w:val="both"/>
      </w:pPr>
      <w:r w:rsidRPr="00EE17EF">
        <w:t>2-й класс</w:t>
      </w:r>
    </w:p>
    <w:p w:rsidR="001B39AD" w:rsidRPr="00EE17EF" w:rsidRDefault="001B39AD" w:rsidP="001B39AD">
      <w:pPr>
        <w:jc w:val="both"/>
      </w:pPr>
      <w:r w:rsidRPr="00EE17EF">
        <w:t>3-й класс</w:t>
      </w:r>
    </w:p>
    <w:p w:rsidR="001B39AD" w:rsidRPr="00EE17EF" w:rsidRDefault="001B39AD" w:rsidP="001B39AD">
      <w:pPr>
        <w:jc w:val="both"/>
      </w:pPr>
      <w:r w:rsidRPr="00EE17EF">
        <w:lastRenderedPageBreak/>
        <w:t>4-й класс</w:t>
      </w:r>
    </w:p>
    <w:p w:rsidR="001B39AD" w:rsidRPr="00EE17EF" w:rsidRDefault="001B39AD" w:rsidP="001B39AD">
      <w:pPr>
        <w:jc w:val="both"/>
      </w:pPr>
      <w:r w:rsidRPr="00EE17EF">
        <w:t>Тематическое планирование и основные виды деятельности учащихся</w:t>
      </w:r>
    </w:p>
    <w:p w:rsidR="001B39AD" w:rsidRPr="00EE17EF" w:rsidRDefault="001B39AD" w:rsidP="001B39AD">
      <w:pPr>
        <w:jc w:val="both"/>
      </w:pPr>
      <w:r w:rsidRPr="00EE17EF">
        <w:t>Виды учебной деятельности учащихся</w:t>
      </w:r>
    </w:p>
    <w:p w:rsidR="001B39AD" w:rsidRPr="00EE17EF" w:rsidRDefault="001B39AD" w:rsidP="001B39AD">
      <w:pPr>
        <w:jc w:val="both"/>
      </w:pPr>
      <w:r w:rsidRPr="00EE17EF">
        <w:t>Рекомендации по оснащению учебного процесса</w:t>
      </w:r>
    </w:p>
    <w:p w:rsidR="001B39AD" w:rsidRPr="00EE17EF" w:rsidRDefault="001B39AD" w:rsidP="001B39AD">
      <w:pPr>
        <w:jc w:val="both"/>
      </w:pPr>
      <w:r w:rsidRPr="00EE17EF">
        <w:t>Рекомендации по организации внеурочной деятельности учащихся</w:t>
      </w:r>
    </w:p>
    <w:p w:rsidR="001B39AD" w:rsidRPr="00EE17EF" w:rsidRDefault="001B39AD" w:rsidP="001B39AD">
      <w:pPr>
        <w:jc w:val="both"/>
      </w:pPr>
      <w:r w:rsidRPr="00EE17EF">
        <w:t xml:space="preserve">Проектная деятельность в курсе «Технология» </w:t>
      </w:r>
    </w:p>
    <w:p w:rsidR="001B39AD" w:rsidRPr="00EE17EF" w:rsidRDefault="001B39AD" w:rsidP="001B39AD">
      <w:pPr>
        <w:jc w:val="both"/>
      </w:pPr>
      <w:r w:rsidRPr="00EE17EF">
        <w:t>Последовательность работы над проектом (примерные схемы)</w:t>
      </w:r>
    </w:p>
    <w:p w:rsidR="001B39AD" w:rsidRPr="00EE17EF" w:rsidRDefault="001B39AD" w:rsidP="001B39AD">
      <w:pPr>
        <w:jc w:val="both"/>
        <w:rPr>
          <w:b/>
        </w:rPr>
      </w:pPr>
      <w:r w:rsidRPr="00EE17EF">
        <w:t>Примерные темы проектов (внеурочная деятельность)</w:t>
      </w:r>
    </w:p>
    <w:p w:rsidR="001B39AD" w:rsidRPr="00EE17EF" w:rsidRDefault="001B39AD" w:rsidP="001B39AD">
      <w:pPr>
        <w:jc w:val="both"/>
        <w:rPr>
          <w:b/>
        </w:rPr>
      </w:pPr>
      <w:r w:rsidRPr="00EE17EF">
        <w:rPr>
          <w:b/>
        </w:rPr>
        <w:t>2. Пояснительная записка</w:t>
      </w:r>
    </w:p>
    <w:p w:rsidR="001B39AD" w:rsidRPr="00EE17EF" w:rsidRDefault="001B39AD" w:rsidP="001B39AD">
      <w:pPr>
        <w:ind w:firstLine="709"/>
        <w:jc w:val="both"/>
      </w:pPr>
      <w:r w:rsidRPr="00EE17EF">
        <w:t>Учебный предмет «художественный труд и искусство»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rsidR="001B39AD" w:rsidRPr="00EE17EF" w:rsidRDefault="001B39AD" w:rsidP="001B39AD">
      <w:pPr>
        <w:ind w:firstLine="709"/>
        <w:jc w:val="both"/>
      </w:pPr>
      <w:r w:rsidRPr="00EE17EF">
        <w:t>Младший школьный возраст – время, когда закладываются основы духовности личности благодаря живости, непосредственности, эмоциональности восприятия ребёнком окружающего мира. Именно в этот период возможно формирование будущего зрителя, читателя, слушателя посредством включения ребёнка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недостаточно на сегодня оценённых средств развития личности ребёнка.</w:t>
      </w:r>
    </w:p>
    <w:p w:rsidR="001B39AD" w:rsidRPr="00EE17EF" w:rsidRDefault="001B39AD" w:rsidP="001B39AD">
      <w:pPr>
        <w:ind w:firstLine="709"/>
        <w:jc w:val="both"/>
      </w:pPr>
      <w:r w:rsidRPr="00EE17EF">
        <w:t>С детства человек включается в уникальную интегративную структуру – духовную культуру, которая определяет личность каждого без учёта степени активности влияния на неё. Духовная культура – достояние каждого человека, и освоение её – обязательный компонент формирования личности. Сама культура является специфическим способом организации и развития человеческой жизнедеятельности. С рождения ребёнка окружает мир вещей, несущий на себе отпечаток развития цивилизационных процессов человечества, как совокупности материальной целесообразности, так и духовной насыщенности представляемого социально-эстетического идеала. Если материальная целесообразность отражает технический прогресс, то социально-эстетический идеал определяется уровнем развития духовной культуры, которая существует в двух неразрывно связанных формах: в форме духовных качеств человека и деятельности по их опредмечиванию и в форме духовных ценностей, созданных человеком. Духовные качества обладают большей субъективностью, ибо проявляются индивидом, исходя из данных ему природой возможностей на основе рациональных и эмоциональных установок, включающих в процесс реакции на действительность. Духовные же ценности являются обобщенно организованным явлением, исходя из представлений об эстетической целесообразности не только одного индивида, но и всего человечества на основе накопленного духовного опыта. Насколько многогранна жизнь в её проявлении, насколько полно она отражается для человека в материальной форме, настолько она может быть освоена им через самостоятельную деятельность на основе эстетических категорий, близких и далеких ассоциаций, аналогий, параллелей.</w:t>
      </w:r>
    </w:p>
    <w:p w:rsidR="001B39AD" w:rsidRPr="00EE17EF" w:rsidRDefault="001B39AD" w:rsidP="001B39AD">
      <w:pPr>
        <w:ind w:firstLine="709"/>
        <w:jc w:val="both"/>
      </w:pPr>
      <w:r w:rsidRPr="00EE17EF">
        <w:t>Интегративным компонентом духовной культуры является искусство. Оно включает в себя многие виды (литературу, живопись, музыку, театр, и т.д.), которые необходимо максимально синтезировать на основе художественного труда для создания у детей целостной картины мира в его материальном и духовном единстве. Однако полной гармонии, если ребёнок с ранних лет не включается в творческую деятельность, быть не может.</w:t>
      </w:r>
    </w:p>
    <w:p w:rsidR="001B39AD" w:rsidRPr="00EE17EF" w:rsidRDefault="001B39AD" w:rsidP="001B39AD">
      <w:pPr>
        <w:ind w:firstLine="709"/>
        <w:jc w:val="both"/>
      </w:pPr>
      <w:r w:rsidRPr="00EE17EF">
        <w:t xml:space="preserve">Художественно-творческая деятельность, как смысл любой деятельности, даёт ребёнку возможность не только отстранённого восприятия духовной и материальной культур, но и чувство сопричастности, чувство самореализации, необходимость освоения мира не только через содержание, но и через его преображение. Процесс и результат художественно-творческой деятельности становится не собственно целью, а, с одной стороны, средством познания мира, с другой – средством для более глубокого эмоционального выражения внутренних чувств как самого творящего ребёнка, так и замыслов изучаемых им авторов различных художественных произведений. При этом художественно-творческая деятельность ребёнка предполагает все этапы </w:t>
      </w:r>
      <w:r w:rsidRPr="00EE17EF">
        <w:lastRenderedPageBreak/>
        <w:t>познания мира, присущие и взрослым: созерцание, размышление и практическая реализация замысла.</w:t>
      </w:r>
    </w:p>
    <w:p w:rsidR="001B39AD" w:rsidRPr="00EE17EF" w:rsidRDefault="001B39AD" w:rsidP="001B39AD">
      <w:pPr>
        <w:jc w:val="both"/>
        <w:rPr>
          <w:b/>
        </w:rPr>
      </w:pPr>
      <w:r w:rsidRPr="00EE17EF">
        <w:rPr>
          <w:b/>
        </w:rPr>
        <w:t>3. Общая характеристика учебного предмета</w:t>
      </w:r>
    </w:p>
    <w:p w:rsidR="001B39AD" w:rsidRPr="00EE17EF" w:rsidRDefault="001B39AD" w:rsidP="001B39AD">
      <w:pPr>
        <w:ind w:firstLine="708"/>
        <w:jc w:val="both"/>
      </w:pPr>
      <w:r w:rsidRPr="00EE17EF">
        <w:t>Курс «Технология» является составной частью образовательной модели «Школа 2100».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деятельностного освоения мира. Курс развивающе-обучающий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1B39AD" w:rsidRPr="00EE17EF" w:rsidRDefault="001B39AD" w:rsidP="001B39AD">
      <w:pPr>
        <w:ind w:firstLine="708"/>
        <w:jc w:val="both"/>
      </w:pPr>
      <w:r w:rsidRPr="00EE17EF">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1B39AD" w:rsidRPr="00EE17EF" w:rsidRDefault="001B39AD" w:rsidP="001B39AD">
      <w:pPr>
        <w:ind w:firstLine="708"/>
        <w:jc w:val="both"/>
      </w:pPr>
      <w:r w:rsidRPr="00EE17EF">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1B39AD" w:rsidRPr="00EE17EF" w:rsidRDefault="001B39AD" w:rsidP="001B39AD">
      <w:pPr>
        <w:ind w:firstLine="708"/>
        <w:jc w:val="both"/>
      </w:pPr>
      <w:r w:rsidRPr="00EE17EF">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1B39AD" w:rsidRPr="00EE17EF" w:rsidRDefault="001B39AD" w:rsidP="001B39AD">
      <w:pPr>
        <w:ind w:firstLine="708"/>
        <w:jc w:val="both"/>
      </w:pPr>
      <w:r w:rsidRPr="00EE17EF">
        <w:t>Литературное чтение – работа с текстами для создания образа, реализуемого в изделии, театрализованных постановках.</w:t>
      </w:r>
    </w:p>
    <w:p w:rsidR="001B39AD" w:rsidRPr="00EE17EF" w:rsidRDefault="001B39AD" w:rsidP="001B39AD">
      <w:pPr>
        <w:ind w:firstLine="708"/>
        <w:jc w:val="both"/>
      </w:pPr>
      <w:r w:rsidRPr="00EE17EF">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Кроме этого,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объём,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каковым является искусство. Особенное место в этой интеграции занимает художественно-творческая деятельность как естественный этап перехода от созерцания к созиданию на основе обогащённого эстетического опыта.</w:t>
      </w:r>
    </w:p>
    <w:p w:rsidR="001B39AD" w:rsidRPr="00EE17EF" w:rsidRDefault="001B39AD" w:rsidP="001B39AD">
      <w:pPr>
        <w:ind w:firstLine="708"/>
        <w:jc w:val="both"/>
      </w:pPr>
      <w:r w:rsidRPr="00EE17EF">
        <w:t>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w:t>
      </w:r>
    </w:p>
    <w:p w:rsidR="001B39AD" w:rsidRPr="00EE17EF" w:rsidRDefault="001B39AD" w:rsidP="001B39AD">
      <w:pPr>
        <w:jc w:val="both"/>
      </w:pPr>
      <w:r w:rsidRPr="00EE17EF">
        <w:t>Задачи курса:</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t>формирование мотивации успеха и достижений, творческой самореализации на основе организации предметно-преобразующей деятельности;</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t>общее знакомство с искусством как результатом отражения социально-эстетического идеала человека в материальных образах;</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t>формирование первоначальных конструкторско-технологических знаний и умений;</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lastRenderedPageBreak/>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t>формирование внутреннего плана деятельности на основе поэтапной отработки предметно-преобразовательных действий;</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t>формирование умения искать и преобразовывать необходимую информацию на основе различных информационных технологий (графических – текст, рисунок, схема; информационно-коммуникативных);</w:t>
      </w:r>
    </w:p>
    <w:p w:rsidR="001B39AD" w:rsidRPr="00EE17EF" w:rsidRDefault="001B39AD" w:rsidP="00514C3E">
      <w:pPr>
        <w:pStyle w:val="aff5"/>
        <w:numPr>
          <w:ilvl w:val="0"/>
          <w:numId w:val="123"/>
        </w:numPr>
        <w:spacing w:after="0" w:line="240" w:lineRule="auto"/>
        <w:jc w:val="both"/>
        <w:rPr>
          <w:rFonts w:ascii="Times New Roman" w:hAnsi="Times New Roman"/>
          <w:sz w:val="24"/>
          <w:szCs w:val="24"/>
        </w:rPr>
      </w:pPr>
      <w:r w:rsidRPr="00EE17EF">
        <w:rPr>
          <w:rFonts w:ascii="Times New Roman" w:hAnsi="Times New Roman"/>
          <w:sz w:val="24"/>
          <w:szCs w:val="24"/>
        </w:rPr>
        <w:t>ознакомление с миром профессий и их социальным значением, историей возникновения и развития.</w:t>
      </w:r>
    </w:p>
    <w:p w:rsidR="001B39AD" w:rsidRPr="00EE17EF" w:rsidRDefault="001B39AD" w:rsidP="001B39AD">
      <w:pPr>
        <w:ind w:firstLine="360"/>
        <w:jc w:val="both"/>
      </w:pPr>
      <w:r w:rsidRPr="00EE17EF">
        <w:t>Задачи курса реализуются через культурологические знания, являющиеся основой для последующей художественно-творческой деятельности, которые в совокупности обеспечивают саморазвитие и развитие личности ребёнка.</w:t>
      </w:r>
    </w:p>
    <w:p w:rsidR="001B39AD" w:rsidRPr="00EE17EF" w:rsidRDefault="001B39AD" w:rsidP="001B39AD">
      <w:pPr>
        <w:ind w:firstLine="708"/>
        <w:jc w:val="both"/>
      </w:pPr>
      <w:r w:rsidRPr="00EE17EF">
        <w:t>Курс состоит из ряда блоков. Основополагающим является культурологический блок, объединяющий эстетические понятия и эстетический контекст, в котором данные понятия раскрываются.</w:t>
      </w:r>
    </w:p>
    <w:p w:rsidR="001B39AD" w:rsidRPr="00EE17EF" w:rsidRDefault="001B39AD" w:rsidP="001B39AD">
      <w:pPr>
        <w:ind w:firstLine="708"/>
        <w:jc w:val="both"/>
      </w:pPr>
      <w:r w:rsidRPr="00EE17EF">
        <w:t>Второй блок – изобразительный. В нём эстетический контекст находит своё выражение в художественно-изобразительной деятельности.</w:t>
      </w:r>
    </w:p>
    <w:p w:rsidR="001B39AD" w:rsidRPr="00EE17EF" w:rsidRDefault="001B39AD" w:rsidP="001B39AD">
      <w:pPr>
        <w:ind w:firstLine="708"/>
        <w:jc w:val="both"/>
      </w:pPr>
      <w:r w:rsidRPr="00EE17EF">
        <w:t>Третий блок – технико-технологический. Здесь основополагающие эстетические идеи и понятия реализуются в конкретном предметно-деятельностном содержании.</w:t>
      </w:r>
    </w:p>
    <w:p w:rsidR="001B39AD" w:rsidRPr="00EE17EF" w:rsidRDefault="001B39AD" w:rsidP="001B39AD">
      <w:pPr>
        <w:ind w:firstLine="708"/>
        <w:jc w:val="both"/>
      </w:pPr>
      <w:r w:rsidRPr="00EE17EF">
        <w:t>Методическая основа курса – деятельностный подход,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w:t>
      </w:r>
    </w:p>
    <w:p w:rsidR="001B39AD" w:rsidRPr="00EE17EF" w:rsidRDefault="001B39AD" w:rsidP="001B39AD">
      <w:pPr>
        <w:ind w:firstLine="708"/>
        <w:jc w:val="both"/>
      </w:pPr>
      <w:r w:rsidRPr="00EE17EF">
        <w:t xml:space="preserve"> Особое внимание обращается на формирование у учащихся элементов культуры труда и художественного творчества.</w:t>
      </w:r>
    </w:p>
    <w:p w:rsidR="001B39AD" w:rsidRPr="00EE17EF" w:rsidRDefault="001B39AD" w:rsidP="001B39AD">
      <w:pPr>
        <w:ind w:firstLine="708"/>
        <w:jc w:val="both"/>
      </w:pPr>
      <w:r w:rsidRPr="00EE17EF">
        <w:t>Разнообразные по видам практические работы, выполняемые учащимися, должны соответствовать единым требованиям – эстетичность, практическая значимость (личная или общественная), доступность, а также целесообразность, экологичность. Учитель вправе включать свои варианты изделий с учётом регионального компонента и собственных эстетических интересов.</w:t>
      </w:r>
    </w:p>
    <w:p w:rsidR="001B39AD" w:rsidRPr="00EE17EF" w:rsidRDefault="001B39AD" w:rsidP="001B39AD">
      <w:pPr>
        <w:ind w:firstLine="708"/>
        <w:jc w:val="both"/>
      </w:pPr>
      <w:r w:rsidRPr="00EE17EF">
        <w:t>Важной составной частью практических работ являются упражнения по освоению: а) элементов пластики руки, тела, актёрские этюды, являющиеся основой сценической деятельности; б) отдельных приёмов изобразительной деятельности; в) основных технологических приёмов и операций, лежащих в основе ручной обработки материалов, доступных детям младшего школьного возраста. Упражнения являются залогом качественного выполнения целостной работы. Освоенные через упражнения приёмы включаются в практические работы по выполнению изобразительных работ и изготовлению изделий.</w:t>
      </w:r>
    </w:p>
    <w:p w:rsidR="001B39AD" w:rsidRPr="00EE17EF" w:rsidRDefault="001B39AD" w:rsidP="001B39AD">
      <w:pPr>
        <w:ind w:firstLine="708"/>
        <w:jc w:val="both"/>
      </w:pPr>
      <w:r w:rsidRPr="00EE17EF">
        <w:t>Предлагаемые в курсе «Технология» виды работ 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w:t>
      </w:r>
    </w:p>
    <w:p w:rsidR="001B39AD" w:rsidRPr="00EE17EF" w:rsidRDefault="001B39AD" w:rsidP="001B39AD">
      <w:pPr>
        <w:ind w:firstLine="708"/>
        <w:jc w:val="both"/>
      </w:pPr>
      <w:r w:rsidRPr="00EE17EF">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ремёслами и промыслами данной местности, театрализованные постановки фольклорных произведений народов, населяющих регион, и т.п.</w:t>
      </w:r>
    </w:p>
    <w:p w:rsidR="001B39AD" w:rsidRPr="00EE17EF" w:rsidRDefault="001B39AD" w:rsidP="001B39AD">
      <w:pPr>
        <w:ind w:left="-426" w:firstLine="426"/>
        <w:jc w:val="both"/>
      </w:pPr>
      <w:r w:rsidRPr="00EE17EF">
        <w:t>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произведений с использованием изготовленного детьми настольного театра до театрализованных постановок на сцене и в кукольном театре.</w:t>
      </w:r>
    </w:p>
    <w:p w:rsidR="001B39AD" w:rsidRPr="00EE17EF" w:rsidRDefault="001B39AD" w:rsidP="001B39AD">
      <w:pPr>
        <w:ind w:firstLine="708"/>
        <w:jc w:val="both"/>
      </w:pPr>
      <w:r w:rsidRPr="00EE17EF">
        <w:lastRenderedPageBreak/>
        <w:t>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w:t>
      </w:r>
    </w:p>
    <w:p w:rsidR="001B39AD" w:rsidRPr="00EE17EF" w:rsidRDefault="001B39AD" w:rsidP="001B39AD">
      <w:pPr>
        <w:ind w:firstLine="708"/>
        <w:jc w:val="both"/>
      </w:pPr>
      <w:r w:rsidRPr="00EE17EF">
        <w:t>Особое внимание уделяется вопросу контроля образовательных результатов, 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1B39AD" w:rsidRPr="00EE17EF" w:rsidRDefault="001B39AD" w:rsidP="001B39AD">
      <w:pPr>
        <w:jc w:val="both"/>
        <w:rPr>
          <w:b/>
        </w:rPr>
      </w:pPr>
      <w:r w:rsidRPr="00EE17EF">
        <w:rPr>
          <w:b/>
        </w:rPr>
        <w:t>4. Описание места учебного предмета в учебном плане</w:t>
      </w:r>
    </w:p>
    <w:p w:rsidR="001B39AD" w:rsidRPr="00EE17EF" w:rsidRDefault="001B39AD" w:rsidP="001B39AD">
      <w:pPr>
        <w:ind w:firstLine="708"/>
        <w:jc w:val="both"/>
      </w:pPr>
      <w:r w:rsidRPr="00EE17EF">
        <w:t>В связи с тем что ФГОС начального общего образования не содержит указаний на распределение учебных часов по учебным предметам и по классам, а даёт только их общее количество, школа вправе самостоятельно решать вопрос о том, сколько часов отводить на каждый учебный предмет, в том числе и на технологию.</w:t>
      </w:r>
    </w:p>
    <w:p w:rsidR="001B39AD" w:rsidRPr="00EE17EF" w:rsidRDefault="001B39AD" w:rsidP="001B39AD">
      <w:pPr>
        <w:ind w:firstLine="708"/>
        <w:jc w:val="both"/>
      </w:pPr>
      <w:r w:rsidRPr="00EE17EF">
        <w:t>Содержание курса содержит достаточно материала для его реализации с 1 по 4 класс в следующих вариантах:</w:t>
      </w:r>
    </w:p>
    <w:p w:rsidR="001B39AD" w:rsidRPr="00EE17EF" w:rsidRDefault="00443D47" w:rsidP="001B39AD">
      <w:pPr>
        <w:jc w:val="both"/>
      </w:pPr>
      <w:r>
        <w:t>В рамках предмета технологии – 1 час</w:t>
      </w:r>
      <w:r w:rsidR="001B39AD" w:rsidRPr="00EE17EF">
        <w:t xml:space="preserve"> в неделю в каждом классе.</w:t>
      </w:r>
    </w:p>
    <w:p w:rsidR="001B39AD" w:rsidRPr="00EE17EF" w:rsidRDefault="001B39AD" w:rsidP="00443D47">
      <w:pPr>
        <w:ind w:firstLine="708"/>
        <w:jc w:val="both"/>
      </w:pPr>
      <w:r w:rsidRPr="00EE17EF">
        <w:t>Возможно использование материала учебника учителем в качестве содержательного общеэстетического дополнения к урокам</w:t>
      </w:r>
      <w:r w:rsidR="00443D47">
        <w:t xml:space="preserve">. </w:t>
      </w:r>
      <w:r w:rsidRPr="00EE17EF">
        <w:t>Для полноты реализации программы изобразительного искусства курс доп</w:t>
      </w:r>
      <w:r w:rsidR="00443D47">
        <w:t>олняется рабочей тетрадью по технологии.</w:t>
      </w:r>
      <w:r w:rsidRPr="00EE17EF">
        <w:t>.</w:t>
      </w:r>
    </w:p>
    <w:p w:rsidR="001B39AD" w:rsidRPr="00EE17EF" w:rsidRDefault="001B39AD" w:rsidP="001B39AD">
      <w:pPr>
        <w:ind w:firstLine="708"/>
        <w:jc w:val="both"/>
      </w:pPr>
      <w:r w:rsidRPr="00EE17EF">
        <w:t>Занятия могут проводиться учителем начальных классов, специалистами-предметниками (учитель по технологии, изобразительному искусству).</w:t>
      </w:r>
    </w:p>
    <w:p w:rsidR="001B39AD" w:rsidRPr="00EE17EF" w:rsidRDefault="001B39AD" w:rsidP="001B39AD">
      <w:pPr>
        <w:ind w:firstLine="708"/>
        <w:jc w:val="both"/>
      </w:pPr>
      <w:r w:rsidRPr="00EE17EF">
        <w:t>Содержание курса имеет широкие возможности для его реализации во внеурочное время, особенно театрализованные виды деятельности в рамках раздела «Давным-давно». Также программа может быть использована в:</w:t>
      </w:r>
    </w:p>
    <w:p w:rsidR="001B39AD" w:rsidRPr="00EE17EF" w:rsidRDefault="001B39AD" w:rsidP="001B39AD">
      <w:pPr>
        <w:ind w:firstLine="708"/>
        <w:jc w:val="both"/>
      </w:pPr>
      <w:r w:rsidRPr="00EE17EF">
        <w:t>Программа обеспечена учебно-методическими комплектами, состоящими из учебников «Технология. Прекрасное рядом с тобой», рабочих тетрадей «Технология. Прекрасное рядом с тобой» и методических рекомендаций к ним для каждого класса.</w:t>
      </w:r>
    </w:p>
    <w:p w:rsidR="001B39AD" w:rsidRPr="00EE17EF" w:rsidRDefault="001B39AD" w:rsidP="001B39AD">
      <w:pPr>
        <w:ind w:firstLine="708"/>
        <w:jc w:val="both"/>
      </w:pPr>
      <w:r w:rsidRPr="00EE17EF">
        <w:t>Реализация программы требует от учителя творческого подхода к отбору дидактического материала, активизации учащихся, учёта их индивидуальных особенностей, культурных запросов.</w:t>
      </w:r>
    </w:p>
    <w:p w:rsidR="001B39AD" w:rsidRPr="00EE17EF" w:rsidRDefault="001B39AD" w:rsidP="001B39AD">
      <w:pPr>
        <w:jc w:val="both"/>
        <w:rPr>
          <w:b/>
        </w:rPr>
      </w:pPr>
      <w:r w:rsidRPr="00EE17EF">
        <w:rPr>
          <w:b/>
        </w:rPr>
        <w:t>5. Описание ценностных ориентиров содержания учебного предмета</w:t>
      </w:r>
    </w:p>
    <w:p w:rsidR="001B39AD" w:rsidRPr="00EE17EF" w:rsidRDefault="001B39AD" w:rsidP="001B39AD">
      <w:pPr>
        <w:ind w:firstLine="708"/>
        <w:jc w:val="both"/>
      </w:pPr>
      <w:r w:rsidRPr="00EE17EF">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1B39AD" w:rsidRPr="00EE17EF" w:rsidRDefault="001B39AD" w:rsidP="001B39AD">
      <w:pPr>
        <w:ind w:firstLine="708"/>
        <w:jc w:val="both"/>
      </w:pPr>
      <w:r w:rsidRPr="00EE17EF">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1B39AD" w:rsidRPr="00EE17EF" w:rsidRDefault="001B39AD" w:rsidP="001B39AD">
      <w:pPr>
        <w:ind w:firstLine="708"/>
        <w:jc w:val="both"/>
      </w:pPr>
      <w:r w:rsidRPr="00EE17EF">
        <w:t>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1B39AD" w:rsidRPr="00EE17EF" w:rsidRDefault="001B39AD" w:rsidP="001B39AD">
      <w:pPr>
        <w:ind w:firstLine="708"/>
        <w:jc w:val="both"/>
      </w:pPr>
      <w:r w:rsidRPr="00EE17EF">
        <w:t>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1B39AD" w:rsidRPr="00EE17EF" w:rsidRDefault="001B39AD" w:rsidP="001B39AD">
      <w:pPr>
        <w:ind w:firstLine="708"/>
        <w:jc w:val="both"/>
      </w:pPr>
      <w:r w:rsidRPr="00EE17EF">
        <w:t>Ценность истины – это ценность научного познания как части культуры человечества, разума, понимания сущности бытия, мироздания.</w:t>
      </w:r>
    </w:p>
    <w:p w:rsidR="001B39AD" w:rsidRPr="00EE17EF" w:rsidRDefault="001B39AD" w:rsidP="001B39AD">
      <w:pPr>
        <w:ind w:firstLine="708"/>
        <w:jc w:val="both"/>
      </w:pPr>
      <w:r w:rsidRPr="00EE17EF">
        <w:t xml:space="preserve">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w:t>
      </w:r>
      <w:r w:rsidRPr="00EE17EF">
        <w:lastRenderedPageBreak/>
        <w:t>традиций народов России от поколения к поколению и тем самым жизнеспособность российского общества.</w:t>
      </w:r>
    </w:p>
    <w:p w:rsidR="001B39AD" w:rsidRPr="00EE17EF" w:rsidRDefault="001B39AD" w:rsidP="001B39AD">
      <w:pPr>
        <w:ind w:firstLine="708"/>
        <w:jc w:val="both"/>
      </w:pPr>
      <w:r w:rsidRPr="00EE17EF">
        <w:t>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1B39AD" w:rsidRPr="00EE17EF" w:rsidRDefault="001B39AD" w:rsidP="001B39AD">
      <w:pPr>
        <w:ind w:firstLine="708"/>
        <w:jc w:val="both"/>
      </w:pPr>
      <w:r w:rsidRPr="00EE17EF">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B39AD" w:rsidRPr="00EE17EF" w:rsidRDefault="001B39AD" w:rsidP="001B39AD">
      <w:pPr>
        <w:ind w:firstLine="708"/>
        <w:jc w:val="both"/>
      </w:pPr>
      <w:r w:rsidRPr="00EE17EF">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1B39AD" w:rsidRPr="00EE17EF" w:rsidRDefault="001B39AD" w:rsidP="001B39AD">
      <w:pPr>
        <w:ind w:firstLine="708"/>
        <w:jc w:val="both"/>
      </w:pPr>
      <w:r w:rsidRPr="00EE17EF">
        <w:t>Ценность гражданственности – осознание человеком себя как члена общества, народа, представителя страны и государства.</w:t>
      </w:r>
    </w:p>
    <w:p w:rsidR="001B39AD" w:rsidRPr="00EE17EF" w:rsidRDefault="001B39AD" w:rsidP="001B39AD">
      <w:pPr>
        <w:ind w:firstLine="708"/>
        <w:jc w:val="both"/>
      </w:pPr>
      <w:r w:rsidRPr="00EE17EF">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1B39AD" w:rsidRPr="00EE17EF" w:rsidRDefault="001B39AD" w:rsidP="001B39AD">
      <w:pPr>
        <w:ind w:firstLine="708"/>
        <w:jc w:val="both"/>
      </w:pPr>
      <w:r w:rsidRPr="00EE17EF">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B39AD" w:rsidRPr="00EE17EF" w:rsidRDefault="001B39AD" w:rsidP="001B39AD">
      <w:pPr>
        <w:jc w:val="both"/>
        <w:rPr>
          <w:b/>
        </w:rPr>
      </w:pPr>
      <w:r w:rsidRPr="00EE17EF">
        <w:rPr>
          <w:b/>
        </w:rPr>
        <w:t>6. Личностные, метапредметные и предметные результаты освоения учебного предмета</w:t>
      </w:r>
    </w:p>
    <w:p w:rsidR="001B39AD" w:rsidRPr="00EE17EF" w:rsidRDefault="001B39AD" w:rsidP="001B39AD">
      <w:pPr>
        <w:ind w:firstLine="708"/>
        <w:jc w:val="both"/>
      </w:pPr>
      <w:r w:rsidRPr="00EE17EF">
        <w:t>Все результаты (цели) освоения предмета образуют целостную систему вместе с предметными средствами. Их взаимосвязь можно увидеть на схеме.</w:t>
      </w:r>
    </w:p>
    <w:p w:rsidR="001B39AD" w:rsidRPr="00EE17EF" w:rsidRDefault="001B39AD" w:rsidP="001B39AD">
      <w:pPr>
        <w:jc w:val="both"/>
        <w:rPr>
          <w:b/>
        </w:rPr>
      </w:pPr>
      <w:r w:rsidRPr="00EE17EF">
        <w:rPr>
          <w:b/>
        </w:rPr>
        <w:t>1-й класс</w:t>
      </w:r>
    </w:p>
    <w:p w:rsidR="001B39AD" w:rsidRPr="00EE17EF" w:rsidRDefault="001B39AD" w:rsidP="001B39AD">
      <w:pPr>
        <w:jc w:val="both"/>
      </w:pPr>
      <w:r w:rsidRPr="00EE17EF">
        <w:t>Личностными результатами изучения курса «Технология» в 1-м классе является формирование следующих умений:</w:t>
      </w:r>
    </w:p>
    <w:p w:rsidR="001B39AD" w:rsidRPr="00EE17EF" w:rsidRDefault="001B39AD" w:rsidP="00514C3E">
      <w:pPr>
        <w:pStyle w:val="aff5"/>
        <w:numPr>
          <w:ilvl w:val="0"/>
          <w:numId w:val="124"/>
        </w:numPr>
        <w:spacing w:after="0" w:line="240" w:lineRule="auto"/>
        <w:jc w:val="both"/>
        <w:rPr>
          <w:rFonts w:ascii="Times New Roman" w:hAnsi="Times New Roman"/>
          <w:sz w:val="24"/>
          <w:szCs w:val="24"/>
        </w:rPr>
      </w:pPr>
      <w:r w:rsidRPr="00EE17EF">
        <w:rPr>
          <w:rFonts w:ascii="Times New Roman" w:hAnsi="Times New Roman"/>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B39AD" w:rsidRPr="00EE17EF" w:rsidRDefault="001B39AD" w:rsidP="00514C3E">
      <w:pPr>
        <w:pStyle w:val="aff5"/>
        <w:numPr>
          <w:ilvl w:val="0"/>
          <w:numId w:val="124"/>
        </w:numPr>
        <w:spacing w:after="0" w:line="240" w:lineRule="auto"/>
        <w:jc w:val="both"/>
        <w:rPr>
          <w:rFonts w:ascii="Times New Roman" w:hAnsi="Times New Roman"/>
          <w:sz w:val="24"/>
          <w:szCs w:val="24"/>
        </w:rPr>
      </w:pPr>
      <w:r w:rsidRPr="00EE17EF">
        <w:rPr>
          <w:rFonts w:ascii="Times New Roman" w:hAnsi="Times New Roman"/>
          <w:sz w:val="24"/>
          <w:szCs w:val="24"/>
        </w:rPr>
        <w:t>называть и 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1B39AD" w:rsidRPr="00EE17EF" w:rsidRDefault="001B39AD" w:rsidP="00514C3E">
      <w:pPr>
        <w:pStyle w:val="aff5"/>
        <w:numPr>
          <w:ilvl w:val="0"/>
          <w:numId w:val="124"/>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B39AD" w:rsidRPr="00EE17EF" w:rsidRDefault="001B39AD" w:rsidP="00514C3E">
      <w:pPr>
        <w:pStyle w:val="aff5"/>
        <w:numPr>
          <w:ilvl w:val="0"/>
          <w:numId w:val="124"/>
        </w:numPr>
        <w:spacing w:after="0" w:line="240" w:lineRule="auto"/>
        <w:jc w:val="both"/>
        <w:rPr>
          <w:rFonts w:ascii="Times New Roman" w:hAnsi="Times New Roman"/>
          <w:sz w:val="24"/>
          <w:szCs w:val="24"/>
        </w:rPr>
      </w:pPr>
      <w:r w:rsidRPr="00EE17EF">
        <w:rPr>
          <w:rFonts w:ascii="Times New Roman" w:hAnsi="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1B39AD" w:rsidRPr="00EE17EF" w:rsidRDefault="001B39AD" w:rsidP="001B39AD">
      <w:pPr>
        <w:jc w:val="both"/>
      </w:pPr>
      <w:r w:rsidRPr="00EE17EF">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rsidR="001B39AD" w:rsidRPr="00EE17EF" w:rsidRDefault="001B39AD" w:rsidP="001B39AD">
      <w:pPr>
        <w:jc w:val="both"/>
      </w:pPr>
      <w:r w:rsidRPr="00EE17EF">
        <w:t>Метапредметными результатами изучения курса «Технология» в 1-м классе является формирование следующих универсальных учебных действий (УУД).</w:t>
      </w:r>
    </w:p>
    <w:p w:rsidR="001B39AD" w:rsidRPr="00EE17EF" w:rsidRDefault="001B39AD" w:rsidP="001B39AD">
      <w:pPr>
        <w:jc w:val="both"/>
      </w:pPr>
      <w:r w:rsidRPr="00EE17EF">
        <w:t>Регулятивные УУД:</w:t>
      </w:r>
    </w:p>
    <w:p w:rsidR="001B39AD" w:rsidRPr="00EE17EF" w:rsidRDefault="001B39AD" w:rsidP="00514C3E">
      <w:pPr>
        <w:pStyle w:val="aff5"/>
        <w:numPr>
          <w:ilvl w:val="0"/>
          <w:numId w:val="125"/>
        </w:numPr>
        <w:spacing w:after="0" w:line="240" w:lineRule="auto"/>
        <w:jc w:val="both"/>
        <w:rPr>
          <w:rFonts w:ascii="Times New Roman" w:hAnsi="Times New Roman"/>
          <w:sz w:val="24"/>
          <w:szCs w:val="24"/>
        </w:rPr>
      </w:pPr>
      <w:r w:rsidRPr="00EE17EF">
        <w:rPr>
          <w:rFonts w:ascii="Times New Roman" w:hAnsi="Times New Roman"/>
          <w:sz w:val="24"/>
          <w:szCs w:val="24"/>
        </w:rPr>
        <w:t>определять и формулировать цель деятельности на уроке с помощью учителя;</w:t>
      </w:r>
    </w:p>
    <w:p w:rsidR="001B39AD" w:rsidRPr="00EE17EF" w:rsidRDefault="001B39AD" w:rsidP="00514C3E">
      <w:pPr>
        <w:pStyle w:val="aff5"/>
        <w:numPr>
          <w:ilvl w:val="0"/>
          <w:numId w:val="125"/>
        </w:numPr>
        <w:spacing w:after="0" w:line="240" w:lineRule="auto"/>
        <w:jc w:val="both"/>
        <w:rPr>
          <w:rFonts w:ascii="Times New Roman" w:hAnsi="Times New Roman"/>
          <w:sz w:val="24"/>
          <w:szCs w:val="24"/>
        </w:rPr>
      </w:pPr>
      <w:r w:rsidRPr="00EE17EF">
        <w:rPr>
          <w:rFonts w:ascii="Times New Roman" w:hAnsi="Times New Roman"/>
          <w:sz w:val="24"/>
          <w:szCs w:val="24"/>
        </w:rPr>
        <w:t>проговаривать последовательность действий на уроке;</w:t>
      </w:r>
    </w:p>
    <w:p w:rsidR="001B39AD" w:rsidRPr="00EE17EF" w:rsidRDefault="001B39AD" w:rsidP="00514C3E">
      <w:pPr>
        <w:pStyle w:val="aff5"/>
        <w:numPr>
          <w:ilvl w:val="0"/>
          <w:numId w:val="125"/>
        </w:numPr>
        <w:spacing w:after="0" w:line="240" w:lineRule="auto"/>
        <w:jc w:val="both"/>
        <w:rPr>
          <w:rFonts w:ascii="Times New Roman" w:hAnsi="Times New Roman"/>
          <w:sz w:val="24"/>
          <w:szCs w:val="24"/>
        </w:rPr>
      </w:pPr>
      <w:r w:rsidRPr="00EE17EF">
        <w:rPr>
          <w:rFonts w:ascii="Times New Roman" w:hAnsi="Times New Roman"/>
          <w:sz w:val="24"/>
          <w:szCs w:val="24"/>
        </w:rPr>
        <w:t>учиться высказывать своё предположение (версию) на основе работы с иллюстрацией учебника;</w:t>
      </w:r>
    </w:p>
    <w:p w:rsidR="001B39AD" w:rsidRPr="00EE17EF" w:rsidRDefault="001B39AD" w:rsidP="00514C3E">
      <w:pPr>
        <w:pStyle w:val="aff5"/>
        <w:numPr>
          <w:ilvl w:val="0"/>
          <w:numId w:val="125"/>
        </w:numPr>
        <w:spacing w:after="0" w:line="240" w:lineRule="auto"/>
        <w:jc w:val="both"/>
        <w:rPr>
          <w:rFonts w:ascii="Times New Roman" w:hAnsi="Times New Roman"/>
          <w:sz w:val="24"/>
          <w:szCs w:val="24"/>
        </w:rPr>
      </w:pPr>
      <w:r w:rsidRPr="00EE17EF">
        <w:rPr>
          <w:rFonts w:ascii="Times New Roman" w:hAnsi="Times New Roman"/>
          <w:sz w:val="24"/>
          <w:szCs w:val="24"/>
        </w:rPr>
        <w:t>с помощью учителя объяснять выбор наиболее подходящих для выполнения задания материалов и инструментов;</w:t>
      </w:r>
    </w:p>
    <w:p w:rsidR="001B39AD" w:rsidRPr="00EE17EF" w:rsidRDefault="001B39AD" w:rsidP="00514C3E">
      <w:pPr>
        <w:pStyle w:val="aff5"/>
        <w:numPr>
          <w:ilvl w:val="0"/>
          <w:numId w:val="125"/>
        </w:numPr>
        <w:spacing w:after="0" w:line="240" w:lineRule="auto"/>
        <w:jc w:val="both"/>
        <w:rPr>
          <w:rFonts w:ascii="Times New Roman" w:hAnsi="Times New Roman"/>
          <w:sz w:val="24"/>
          <w:szCs w:val="24"/>
        </w:rPr>
      </w:pPr>
      <w:r w:rsidRPr="00EE17EF">
        <w:rPr>
          <w:rFonts w:ascii="Times New Roman" w:hAnsi="Times New Roman"/>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1B39AD" w:rsidRPr="00EE17EF" w:rsidRDefault="001B39AD" w:rsidP="00514C3E">
      <w:pPr>
        <w:pStyle w:val="aff5"/>
        <w:numPr>
          <w:ilvl w:val="0"/>
          <w:numId w:val="125"/>
        </w:numPr>
        <w:spacing w:after="0" w:line="240" w:lineRule="auto"/>
        <w:jc w:val="both"/>
        <w:rPr>
          <w:rFonts w:ascii="Times New Roman" w:hAnsi="Times New Roman"/>
          <w:sz w:val="24"/>
          <w:szCs w:val="24"/>
        </w:rPr>
      </w:pPr>
      <w:r w:rsidRPr="00EE17EF">
        <w:rPr>
          <w:rFonts w:ascii="Times New Roman" w:hAnsi="Times New Roman"/>
          <w:sz w:val="24"/>
          <w:szCs w:val="24"/>
        </w:rPr>
        <w:t>выполнять контроль точности разметки деталей с помощью шаблона;</w:t>
      </w:r>
    </w:p>
    <w:p w:rsidR="001B39AD" w:rsidRPr="00EE17EF" w:rsidRDefault="001B39AD" w:rsidP="001B39AD">
      <w:pPr>
        <w:jc w:val="both"/>
      </w:pPr>
      <w:r w:rsidRPr="00EE17EF">
        <w:t>Средством для формирования этих действий служит технология продуктивной художественно-творческой деятельности.</w:t>
      </w:r>
    </w:p>
    <w:p w:rsidR="001B39AD" w:rsidRPr="00EE17EF" w:rsidRDefault="001B39AD" w:rsidP="00514C3E">
      <w:pPr>
        <w:pStyle w:val="aff5"/>
        <w:numPr>
          <w:ilvl w:val="0"/>
          <w:numId w:val="126"/>
        </w:numPr>
        <w:spacing w:after="0" w:line="240" w:lineRule="auto"/>
        <w:jc w:val="both"/>
        <w:rPr>
          <w:rFonts w:ascii="Times New Roman" w:hAnsi="Times New Roman"/>
          <w:sz w:val="24"/>
          <w:szCs w:val="24"/>
        </w:rPr>
      </w:pPr>
      <w:r w:rsidRPr="00EE17EF">
        <w:rPr>
          <w:rFonts w:ascii="Times New Roman" w:hAnsi="Times New Roman"/>
          <w:sz w:val="24"/>
          <w:szCs w:val="24"/>
        </w:rPr>
        <w:t>учиться совместно с учителем и другими учениками давать эмоциональную оценку деятельности класса на уроке.</w:t>
      </w:r>
    </w:p>
    <w:p w:rsidR="001B39AD" w:rsidRPr="00EE17EF" w:rsidRDefault="001B39AD" w:rsidP="001B39AD">
      <w:pPr>
        <w:jc w:val="both"/>
      </w:pPr>
      <w:r w:rsidRPr="00EE17EF">
        <w:t>Средством формирования этих действий служит технология оценки учебных успехов.</w:t>
      </w:r>
    </w:p>
    <w:p w:rsidR="001B39AD" w:rsidRPr="00EE17EF" w:rsidRDefault="001B39AD" w:rsidP="001B39AD">
      <w:pPr>
        <w:jc w:val="both"/>
      </w:pPr>
      <w:r w:rsidRPr="00EE17EF">
        <w:t>Познавательные УУД:</w:t>
      </w:r>
    </w:p>
    <w:p w:rsidR="001B39AD" w:rsidRPr="00EE17EF" w:rsidRDefault="001B39AD" w:rsidP="00514C3E">
      <w:pPr>
        <w:pStyle w:val="aff5"/>
        <w:numPr>
          <w:ilvl w:val="0"/>
          <w:numId w:val="126"/>
        </w:numPr>
        <w:spacing w:after="0" w:line="240" w:lineRule="auto"/>
        <w:jc w:val="both"/>
        <w:rPr>
          <w:rFonts w:ascii="Times New Roman" w:hAnsi="Times New Roman"/>
          <w:sz w:val="24"/>
          <w:szCs w:val="24"/>
        </w:rPr>
      </w:pPr>
      <w:r w:rsidRPr="00EE17EF">
        <w:rPr>
          <w:rFonts w:ascii="Times New Roman" w:hAnsi="Times New Roman"/>
          <w:sz w:val="24"/>
          <w:szCs w:val="24"/>
        </w:rPr>
        <w:t>ориентироваться в своей системе знаний: отличать новое от уже известного с помощью учителя;</w:t>
      </w:r>
    </w:p>
    <w:p w:rsidR="001B39AD" w:rsidRPr="00EE17EF" w:rsidRDefault="001B39AD" w:rsidP="00514C3E">
      <w:pPr>
        <w:pStyle w:val="aff5"/>
        <w:numPr>
          <w:ilvl w:val="0"/>
          <w:numId w:val="126"/>
        </w:numPr>
        <w:spacing w:after="0" w:line="240" w:lineRule="auto"/>
        <w:jc w:val="both"/>
        <w:rPr>
          <w:rFonts w:ascii="Times New Roman" w:hAnsi="Times New Roman"/>
          <w:sz w:val="24"/>
          <w:szCs w:val="24"/>
        </w:rPr>
      </w:pPr>
      <w:r w:rsidRPr="00EE17EF">
        <w:rPr>
          <w:rFonts w:ascii="Times New Roman" w:hAnsi="Times New Roman"/>
          <w:sz w:val="24"/>
          <w:szCs w:val="24"/>
        </w:rPr>
        <w:lastRenderedPageBreak/>
        <w:t>делать предварительный отбор источников информации: ориентироваться в учебнике (на развороте, в оглавлении, в словаре);</w:t>
      </w:r>
    </w:p>
    <w:p w:rsidR="001B39AD" w:rsidRPr="00EE17EF" w:rsidRDefault="001B39AD" w:rsidP="00514C3E">
      <w:pPr>
        <w:pStyle w:val="aff5"/>
        <w:numPr>
          <w:ilvl w:val="0"/>
          <w:numId w:val="126"/>
        </w:numPr>
        <w:spacing w:after="0" w:line="240" w:lineRule="auto"/>
        <w:jc w:val="both"/>
        <w:rPr>
          <w:rFonts w:ascii="Times New Roman" w:hAnsi="Times New Roman"/>
          <w:sz w:val="24"/>
          <w:szCs w:val="24"/>
        </w:rPr>
      </w:pPr>
      <w:r w:rsidRPr="00EE17EF">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1B39AD" w:rsidRPr="00EE17EF" w:rsidRDefault="001B39AD" w:rsidP="00514C3E">
      <w:pPr>
        <w:pStyle w:val="aff5"/>
        <w:numPr>
          <w:ilvl w:val="0"/>
          <w:numId w:val="126"/>
        </w:numPr>
        <w:spacing w:after="0" w:line="240" w:lineRule="auto"/>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1B39AD" w:rsidRPr="00EE17EF" w:rsidRDefault="001B39AD" w:rsidP="00514C3E">
      <w:pPr>
        <w:pStyle w:val="aff5"/>
        <w:numPr>
          <w:ilvl w:val="0"/>
          <w:numId w:val="126"/>
        </w:numPr>
        <w:spacing w:after="0" w:line="240" w:lineRule="auto"/>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сравнивать и группировать предметы и их образы;</w:t>
      </w:r>
    </w:p>
    <w:p w:rsidR="001B39AD" w:rsidRPr="00EE17EF" w:rsidRDefault="001B39AD" w:rsidP="00514C3E">
      <w:pPr>
        <w:pStyle w:val="aff5"/>
        <w:numPr>
          <w:ilvl w:val="0"/>
          <w:numId w:val="126"/>
        </w:numPr>
        <w:spacing w:after="0" w:line="240" w:lineRule="auto"/>
        <w:jc w:val="both"/>
        <w:rPr>
          <w:rFonts w:ascii="Times New Roman" w:hAnsi="Times New Roman"/>
          <w:sz w:val="24"/>
          <w:szCs w:val="24"/>
        </w:rPr>
      </w:pPr>
      <w:r w:rsidRPr="00EE17EF">
        <w:rPr>
          <w:rFonts w:ascii="Times New Roman" w:hAnsi="Times New Roman"/>
          <w:sz w:val="24"/>
          <w:szCs w:val="24"/>
        </w:rPr>
        <w:t>преобразовывать информацию из одной формы в другую – изделия, художественные образы.</w:t>
      </w:r>
    </w:p>
    <w:p w:rsidR="001B39AD" w:rsidRPr="00EE17EF" w:rsidRDefault="001B39AD" w:rsidP="001B39AD">
      <w:pPr>
        <w:jc w:val="both"/>
      </w:pPr>
      <w:r w:rsidRPr="00EE17EF">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1B39AD" w:rsidRPr="00EE17EF" w:rsidRDefault="001B39AD" w:rsidP="001B39AD">
      <w:pPr>
        <w:jc w:val="both"/>
      </w:pPr>
      <w:r w:rsidRPr="00EE17EF">
        <w:t>Коммуникативные УУД:</w:t>
      </w:r>
    </w:p>
    <w:p w:rsidR="001B39AD" w:rsidRPr="00EE17EF" w:rsidRDefault="001B39AD" w:rsidP="00514C3E">
      <w:pPr>
        <w:pStyle w:val="aff5"/>
        <w:numPr>
          <w:ilvl w:val="0"/>
          <w:numId w:val="127"/>
        </w:numPr>
        <w:spacing w:after="0" w:line="240" w:lineRule="auto"/>
        <w:jc w:val="both"/>
        <w:rPr>
          <w:rFonts w:ascii="Times New Roman" w:hAnsi="Times New Roman"/>
          <w:sz w:val="24"/>
          <w:szCs w:val="24"/>
        </w:rPr>
      </w:pPr>
      <w:r w:rsidRPr="00EE17EF">
        <w:rPr>
          <w:rFonts w:ascii="Times New Roman" w:hAnsi="Times New Roman"/>
          <w:sz w:val="24"/>
          <w:szCs w:val="24"/>
        </w:rPr>
        <w:t>донести свою позицию до других: оформлять свою мысль в рисунках, доступных для изготовления изделиях;</w:t>
      </w:r>
    </w:p>
    <w:p w:rsidR="001B39AD" w:rsidRPr="00EE17EF" w:rsidRDefault="001B39AD" w:rsidP="00514C3E">
      <w:pPr>
        <w:pStyle w:val="aff5"/>
        <w:numPr>
          <w:ilvl w:val="0"/>
          <w:numId w:val="127"/>
        </w:numPr>
        <w:spacing w:after="0" w:line="240" w:lineRule="auto"/>
        <w:jc w:val="both"/>
        <w:rPr>
          <w:rFonts w:ascii="Times New Roman" w:hAnsi="Times New Roman"/>
          <w:sz w:val="24"/>
          <w:szCs w:val="24"/>
        </w:rPr>
      </w:pPr>
      <w:r w:rsidRPr="00EE17EF">
        <w:rPr>
          <w:rFonts w:ascii="Times New Roman" w:hAnsi="Times New Roman"/>
          <w:sz w:val="24"/>
          <w:szCs w:val="24"/>
        </w:rPr>
        <w:t>слушать и понимать речь других.</w:t>
      </w:r>
    </w:p>
    <w:p w:rsidR="001B39AD" w:rsidRPr="00EE17EF" w:rsidRDefault="001B39AD" w:rsidP="001B39AD">
      <w:pPr>
        <w:ind w:firstLine="360"/>
        <w:jc w:val="both"/>
      </w:pPr>
      <w:r w:rsidRPr="00EE17EF">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1B39AD" w:rsidRPr="00EE17EF" w:rsidRDefault="001B39AD" w:rsidP="001B39AD">
      <w:pPr>
        <w:ind w:firstLine="360"/>
        <w:jc w:val="both"/>
      </w:pPr>
      <w:r w:rsidRPr="00EE17EF">
        <w:t>Предметными результатами изучения курса «Технология» в 1-м классе является формирование следующих знаний и умений.</w:t>
      </w:r>
    </w:p>
    <w:p w:rsidR="001B39AD" w:rsidRPr="00EE17EF" w:rsidRDefault="001B39AD" w:rsidP="001B39AD">
      <w:pPr>
        <w:ind w:firstLine="360"/>
        <w:jc w:val="both"/>
      </w:pPr>
      <w:r w:rsidRPr="00EE17EF">
        <w:t>Иметь представление об эстетических понятиях: эстетический идеал, эстетический вкус, мера, тождество, гармония, соотношение, часть и целое, сцена.</w:t>
      </w:r>
    </w:p>
    <w:p w:rsidR="001B39AD" w:rsidRPr="00EE17EF" w:rsidRDefault="001B39AD" w:rsidP="001B39AD">
      <w:pPr>
        <w:jc w:val="both"/>
      </w:pPr>
      <w:r w:rsidRPr="00EE17EF">
        <w:t>По художественно-творческой изобразительной деятельности:</w:t>
      </w:r>
    </w:p>
    <w:p w:rsidR="001B39AD" w:rsidRPr="00EE17EF" w:rsidRDefault="001B39AD" w:rsidP="00B5394C">
      <w:pPr>
        <w:pStyle w:val="aff5"/>
        <w:numPr>
          <w:ilvl w:val="0"/>
          <w:numId w:val="128"/>
        </w:numPr>
        <w:spacing w:after="0" w:line="240" w:lineRule="auto"/>
        <w:ind w:left="0"/>
        <w:jc w:val="both"/>
        <w:rPr>
          <w:rFonts w:ascii="Times New Roman" w:hAnsi="Times New Roman"/>
          <w:sz w:val="24"/>
          <w:szCs w:val="24"/>
        </w:rPr>
      </w:pPr>
      <w:r w:rsidRPr="00EE17EF">
        <w:rPr>
          <w:rFonts w:ascii="Times New Roman" w:hAnsi="Times New Roman"/>
          <w:sz w:val="24"/>
          <w:szCs w:val="24"/>
        </w:rPr>
        <w:t>знать 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орнамент, плоскостное и объёмное изображение, рельеф, мозаика.</w:t>
      </w:r>
    </w:p>
    <w:p w:rsidR="001B39AD" w:rsidRPr="00EE17EF" w:rsidRDefault="001B39AD" w:rsidP="00B5394C">
      <w:pPr>
        <w:pStyle w:val="aff5"/>
        <w:numPr>
          <w:ilvl w:val="0"/>
          <w:numId w:val="128"/>
        </w:numPr>
        <w:spacing w:after="0" w:line="240" w:lineRule="auto"/>
        <w:ind w:left="0"/>
        <w:jc w:val="both"/>
        <w:rPr>
          <w:rFonts w:ascii="Times New Roman" w:hAnsi="Times New Roman"/>
          <w:sz w:val="24"/>
          <w:szCs w:val="24"/>
        </w:rPr>
      </w:pPr>
      <w:r w:rsidRPr="00EE17EF">
        <w:rPr>
          <w:rFonts w:ascii="Times New Roman" w:hAnsi="Times New Roman"/>
          <w:sz w:val="24"/>
          <w:szCs w:val="24"/>
        </w:rPr>
        <w:t>уметь реализовывать замысел образа с помощью полученных на уроках изобразительного искусства знаний.</w:t>
      </w:r>
    </w:p>
    <w:p w:rsidR="001B39AD" w:rsidRPr="00EE17EF" w:rsidRDefault="001B39AD" w:rsidP="00B5394C">
      <w:pPr>
        <w:jc w:val="both"/>
      </w:pPr>
      <w:r w:rsidRPr="00EE17EF">
        <w:t>По трудовой(технико-технологической) деятельности:</w:t>
      </w:r>
    </w:p>
    <w:p w:rsidR="001B39AD" w:rsidRPr="00EE17EF" w:rsidRDefault="001B39AD" w:rsidP="001B39AD">
      <w:pPr>
        <w:jc w:val="both"/>
      </w:pPr>
      <w:r w:rsidRPr="00EE17EF">
        <w:t>знать</w:t>
      </w:r>
    </w:p>
    <w:p w:rsidR="001B39AD" w:rsidRPr="00EE17EF" w:rsidRDefault="001B39AD" w:rsidP="00514C3E">
      <w:pPr>
        <w:pStyle w:val="aff5"/>
        <w:numPr>
          <w:ilvl w:val="0"/>
          <w:numId w:val="129"/>
        </w:numPr>
        <w:spacing w:after="0" w:line="240" w:lineRule="auto"/>
        <w:jc w:val="both"/>
        <w:rPr>
          <w:rFonts w:ascii="Times New Roman" w:hAnsi="Times New Roman"/>
          <w:sz w:val="24"/>
          <w:szCs w:val="24"/>
        </w:rPr>
      </w:pPr>
      <w:r w:rsidRPr="00EE17EF">
        <w:rPr>
          <w:rFonts w:ascii="Times New Roman" w:hAnsi="Times New Roman"/>
          <w:sz w:val="24"/>
          <w:szCs w:val="24"/>
        </w:rPr>
        <w:t>виды материалов (природные, бумага, тонкий картон, ткань, клейстер, клей), их свойства и названия;</w:t>
      </w:r>
    </w:p>
    <w:p w:rsidR="001B39AD" w:rsidRPr="00EE17EF" w:rsidRDefault="001B39AD" w:rsidP="00514C3E">
      <w:pPr>
        <w:pStyle w:val="aff5"/>
        <w:numPr>
          <w:ilvl w:val="0"/>
          <w:numId w:val="129"/>
        </w:numPr>
        <w:spacing w:after="0" w:line="240" w:lineRule="auto"/>
        <w:jc w:val="both"/>
        <w:rPr>
          <w:rFonts w:ascii="Times New Roman" w:hAnsi="Times New Roman"/>
          <w:sz w:val="24"/>
          <w:szCs w:val="24"/>
        </w:rPr>
      </w:pPr>
      <w:r w:rsidRPr="00EE17EF">
        <w:rPr>
          <w:rFonts w:ascii="Times New Roman" w:hAnsi="Times New Roman"/>
          <w:sz w:val="24"/>
          <w:szCs w:val="24"/>
        </w:rPr>
        <w:t>конструкции однодетальные и многодетальные, неподвижное соединение деталей;</w:t>
      </w:r>
    </w:p>
    <w:p w:rsidR="001B39AD" w:rsidRPr="00EE17EF" w:rsidRDefault="001B39AD" w:rsidP="00514C3E">
      <w:pPr>
        <w:pStyle w:val="aff5"/>
        <w:numPr>
          <w:ilvl w:val="0"/>
          <w:numId w:val="129"/>
        </w:numPr>
        <w:spacing w:after="0" w:line="240" w:lineRule="auto"/>
        <w:jc w:val="both"/>
        <w:rPr>
          <w:rFonts w:ascii="Times New Roman" w:hAnsi="Times New Roman"/>
          <w:sz w:val="24"/>
          <w:szCs w:val="24"/>
        </w:rPr>
      </w:pPr>
      <w:r w:rsidRPr="00EE17EF">
        <w:rPr>
          <w:rFonts w:ascii="Times New Roman" w:hAnsi="Times New Roman"/>
          <w:sz w:val="24"/>
          <w:szCs w:val="24"/>
        </w:rPr>
        <w:t>названия и назначение ручных инструментов и приспособления шаблонов, правила работы ими;</w:t>
      </w:r>
    </w:p>
    <w:p w:rsidR="001B39AD" w:rsidRPr="00EE17EF" w:rsidRDefault="001B39AD" w:rsidP="00514C3E">
      <w:pPr>
        <w:pStyle w:val="aff5"/>
        <w:numPr>
          <w:ilvl w:val="0"/>
          <w:numId w:val="129"/>
        </w:numPr>
        <w:spacing w:after="0" w:line="240" w:lineRule="auto"/>
        <w:jc w:val="both"/>
        <w:rPr>
          <w:rFonts w:ascii="Times New Roman" w:hAnsi="Times New Roman"/>
          <w:sz w:val="24"/>
          <w:szCs w:val="24"/>
        </w:rPr>
      </w:pPr>
      <w:r w:rsidRPr="00EE17EF">
        <w:rPr>
          <w:rFonts w:ascii="Times New Roman" w:hAnsi="Times New Roman"/>
          <w:sz w:val="24"/>
          <w:szCs w:val="24"/>
        </w:rPr>
        <w:t>технологическую последовательность изготовления несложных изделий: разметка, резание, сборка, отделка;</w:t>
      </w:r>
    </w:p>
    <w:p w:rsidR="001B39AD" w:rsidRPr="00EE17EF" w:rsidRDefault="001B39AD" w:rsidP="00514C3E">
      <w:pPr>
        <w:pStyle w:val="aff5"/>
        <w:numPr>
          <w:ilvl w:val="0"/>
          <w:numId w:val="129"/>
        </w:numPr>
        <w:spacing w:after="0" w:line="240" w:lineRule="auto"/>
        <w:jc w:val="both"/>
        <w:rPr>
          <w:rFonts w:ascii="Times New Roman" w:hAnsi="Times New Roman"/>
          <w:sz w:val="24"/>
          <w:szCs w:val="24"/>
        </w:rPr>
      </w:pPr>
      <w:r w:rsidRPr="00EE17EF">
        <w:rPr>
          <w:rFonts w:ascii="Times New Roman" w:hAnsi="Times New Roman"/>
          <w:sz w:val="24"/>
          <w:szCs w:val="24"/>
        </w:rPr>
        <w:t>способы разметки: сгибанием, по шаблону;</w:t>
      </w:r>
    </w:p>
    <w:p w:rsidR="001B39AD" w:rsidRPr="00EE17EF" w:rsidRDefault="001B39AD" w:rsidP="00514C3E">
      <w:pPr>
        <w:pStyle w:val="aff5"/>
        <w:numPr>
          <w:ilvl w:val="0"/>
          <w:numId w:val="129"/>
        </w:numPr>
        <w:spacing w:after="0" w:line="240" w:lineRule="auto"/>
        <w:jc w:val="both"/>
        <w:rPr>
          <w:rFonts w:ascii="Times New Roman" w:hAnsi="Times New Roman"/>
          <w:sz w:val="24"/>
          <w:szCs w:val="24"/>
        </w:rPr>
      </w:pPr>
      <w:r w:rsidRPr="00EE17EF">
        <w:rPr>
          <w:rFonts w:ascii="Times New Roman" w:hAnsi="Times New Roman"/>
          <w:sz w:val="24"/>
          <w:szCs w:val="24"/>
        </w:rPr>
        <w:t>способы соединения с помощью клейстера, клея ПВА;</w:t>
      </w:r>
    </w:p>
    <w:p w:rsidR="001B39AD" w:rsidRPr="00EE17EF" w:rsidRDefault="001B39AD" w:rsidP="00514C3E">
      <w:pPr>
        <w:pStyle w:val="aff5"/>
        <w:numPr>
          <w:ilvl w:val="0"/>
          <w:numId w:val="129"/>
        </w:numPr>
        <w:spacing w:after="0" w:line="240" w:lineRule="auto"/>
        <w:jc w:val="both"/>
        <w:rPr>
          <w:rFonts w:ascii="Times New Roman" w:hAnsi="Times New Roman"/>
          <w:sz w:val="24"/>
          <w:szCs w:val="24"/>
        </w:rPr>
      </w:pPr>
      <w:r w:rsidRPr="00EE17EF">
        <w:rPr>
          <w:rFonts w:ascii="Times New Roman" w:hAnsi="Times New Roman"/>
          <w:sz w:val="24"/>
          <w:szCs w:val="24"/>
        </w:rPr>
        <w:t>виды отделки: раскрашиванием, аппликационно, прямой строчкой и её вариантами;</w:t>
      </w:r>
    </w:p>
    <w:p w:rsidR="001B39AD" w:rsidRPr="00EE17EF" w:rsidRDefault="001B39AD" w:rsidP="001B39AD">
      <w:pPr>
        <w:jc w:val="both"/>
      </w:pPr>
      <w:r w:rsidRPr="00EE17EF">
        <w:t>уметь</w:t>
      </w:r>
    </w:p>
    <w:p w:rsidR="001B39AD" w:rsidRPr="00EE17EF" w:rsidRDefault="001B39AD" w:rsidP="00514C3E">
      <w:pPr>
        <w:pStyle w:val="aff5"/>
        <w:numPr>
          <w:ilvl w:val="0"/>
          <w:numId w:val="130"/>
        </w:numPr>
        <w:spacing w:after="0" w:line="240" w:lineRule="auto"/>
        <w:jc w:val="both"/>
        <w:rPr>
          <w:rFonts w:ascii="Times New Roman" w:hAnsi="Times New Roman"/>
          <w:sz w:val="24"/>
          <w:szCs w:val="24"/>
        </w:rPr>
      </w:pPr>
      <w:r w:rsidRPr="00EE17EF">
        <w:rPr>
          <w:rFonts w:ascii="Times New Roman" w:hAnsi="Times New Roman"/>
          <w:sz w:val="24"/>
          <w:szCs w:val="24"/>
        </w:rPr>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1B39AD" w:rsidRPr="00EE17EF" w:rsidRDefault="001B39AD" w:rsidP="00514C3E">
      <w:pPr>
        <w:pStyle w:val="aff5"/>
        <w:numPr>
          <w:ilvl w:val="0"/>
          <w:numId w:val="130"/>
        </w:numPr>
        <w:spacing w:after="0" w:line="240" w:lineRule="auto"/>
        <w:jc w:val="both"/>
        <w:rPr>
          <w:rFonts w:ascii="Times New Roman" w:hAnsi="Times New Roman"/>
          <w:sz w:val="24"/>
          <w:szCs w:val="24"/>
        </w:rPr>
      </w:pPr>
      <w:r w:rsidRPr="00EE17EF">
        <w:rPr>
          <w:rFonts w:ascii="Times New Roman" w:hAnsi="Times New Roman"/>
          <w:sz w:val="24"/>
          <w:szCs w:val="24"/>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1B39AD" w:rsidRPr="00EE17EF" w:rsidRDefault="001B39AD" w:rsidP="00514C3E">
      <w:pPr>
        <w:pStyle w:val="aff5"/>
        <w:numPr>
          <w:ilvl w:val="0"/>
          <w:numId w:val="130"/>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1B39AD" w:rsidRPr="00EE17EF" w:rsidRDefault="001B39AD" w:rsidP="001B39AD">
      <w:pPr>
        <w:jc w:val="both"/>
      </w:pPr>
      <w:r w:rsidRPr="00EE17EF">
        <w:t>Уметь реализовывать творческий замысел в контексте (связи) художественно-творческой и трудовой деятельности.</w:t>
      </w:r>
    </w:p>
    <w:p w:rsidR="001B39AD" w:rsidRPr="00EE17EF" w:rsidRDefault="001B39AD" w:rsidP="001B39AD">
      <w:pPr>
        <w:jc w:val="both"/>
        <w:rPr>
          <w:b/>
        </w:rPr>
      </w:pPr>
      <w:r w:rsidRPr="00EE17EF">
        <w:rPr>
          <w:b/>
        </w:rPr>
        <w:t>2-й класс</w:t>
      </w:r>
    </w:p>
    <w:p w:rsidR="001B39AD" w:rsidRPr="00EE17EF" w:rsidRDefault="001B39AD" w:rsidP="001B39AD">
      <w:pPr>
        <w:jc w:val="both"/>
      </w:pPr>
      <w:r w:rsidRPr="00EE17EF">
        <w:t>Личностными результатами изучения курса «Технология» во 2-м классе является формирование следующих умений:</w:t>
      </w:r>
    </w:p>
    <w:p w:rsidR="001B39AD" w:rsidRPr="00EE17EF" w:rsidRDefault="001B39AD" w:rsidP="00514C3E">
      <w:pPr>
        <w:pStyle w:val="aff5"/>
        <w:numPr>
          <w:ilvl w:val="0"/>
          <w:numId w:val="131"/>
        </w:numPr>
        <w:spacing w:after="0" w:line="240" w:lineRule="auto"/>
        <w:jc w:val="both"/>
        <w:rPr>
          <w:rFonts w:ascii="Times New Roman" w:hAnsi="Times New Roman"/>
          <w:sz w:val="24"/>
          <w:szCs w:val="24"/>
        </w:rPr>
      </w:pPr>
      <w:r w:rsidRPr="00EE17EF">
        <w:rPr>
          <w:rFonts w:ascii="Times New Roman" w:hAnsi="Times New Roman"/>
          <w:sz w:val="24"/>
          <w:szCs w:val="24"/>
        </w:rPr>
        <w:lastRenderedPageBreak/>
        <w:t>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rsidR="001B39AD" w:rsidRPr="00EE17EF" w:rsidRDefault="001B39AD" w:rsidP="00514C3E">
      <w:pPr>
        <w:pStyle w:val="aff5"/>
        <w:numPr>
          <w:ilvl w:val="0"/>
          <w:numId w:val="131"/>
        </w:numPr>
        <w:spacing w:after="0" w:line="240" w:lineRule="auto"/>
        <w:jc w:val="both"/>
        <w:rPr>
          <w:rFonts w:ascii="Times New Roman" w:hAnsi="Times New Roman"/>
          <w:sz w:val="24"/>
          <w:szCs w:val="24"/>
        </w:rPr>
      </w:pPr>
      <w:r w:rsidRPr="00EE17EF">
        <w:rPr>
          <w:rFonts w:ascii="Times New Roman" w:hAnsi="Times New Roman"/>
          <w:sz w:val="24"/>
          <w:szCs w:val="24"/>
        </w:rPr>
        <w:t>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1B39AD" w:rsidRPr="00EE17EF" w:rsidRDefault="001B39AD" w:rsidP="00514C3E">
      <w:pPr>
        <w:pStyle w:val="aff5"/>
        <w:numPr>
          <w:ilvl w:val="0"/>
          <w:numId w:val="131"/>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определять и высказывать свои чувства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rsidR="001B39AD" w:rsidRPr="00EE17EF" w:rsidRDefault="001B39AD" w:rsidP="00514C3E">
      <w:pPr>
        <w:pStyle w:val="aff5"/>
        <w:numPr>
          <w:ilvl w:val="0"/>
          <w:numId w:val="131"/>
        </w:numPr>
        <w:spacing w:after="0" w:line="240" w:lineRule="auto"/>
        <w:jc w:val="both"/>
        <w:rPr>
          <w:rFonts w:ascii="Times New Roman" w:hAnsi="Times New Roman"/>
          <w:sz w:val="24"/>
          <w:szCs w:val="24"/>
        </w:rPr>
      </w:pPr>
      <w:r w:rsidRPr="00EE17EF">
        <w:rPr>
          <w:rFonts w:ascii="Times New Roman" w:hAnsi="Times New Roman"/>
          <w:sz w:val="24"/>
          <w:szCs w:val="24"/>
        </w:rPr>
        <w:t>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w:t>
      </w:r>
    </w:p>
    <w:p w:rsidR="001B39AD" w:rsidRPr="00EE17EF" w:rsidRDefault="001B39AD" w:rsidP="001B39AD">
      <w:pPr>
        <w:jc w:val="both"/>
      </w:pPr>
      <w:r w:rsidRPr="00EE17EF">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rsidR="001B39AD" w:rsidRPr="00EE17EF" w:rsidRDefault="001B39AD" w:rsidP="001B39AD">
      <w:pPr>
        <w:jc w:val="both"/>
      </w:pPr>
      <w:r w:rsidRPr="00EE17EF">
        <w:t>Метапредметными результатами изучения курса «Технология» во 2-м классе является формирование следующих универсальных учебных действий.</w:t>
      </w:r>
    </w:p>
    <w:p w:rsidR="001B39AD" w:rsidRPr="00EE17EF" w:rsidRDefault="001B39AD" w:rsidP="001B39AD">
      <w:pPr>
        <w:jc w:val="both"/>
      </w:pPr>
      <w:r w:rsidRPr="00EE17EF">
        <w:t>Регулятивные УУД:</w:t>
      </w:r>
    </w:p>
    <w:p w:rsidR="001B39AD" w:rsidRPr="00EE17EF" w:rsidRDefault="001B39AD" w:rsidP="00514C3E">
      <w:pPr>
        <w:pStyle w:val="aff5"/>
        <w:numPr>
          <w:ilvl w:val="0"/>
          <w:numId w:val="132"/>
        </w:numPr>
        <w:spacing w:after="0" w:line="240" w:lineRule="auto"/>
        <w:jc w:val="both"/>
        <w:rPr>
          <w:rFonts w:ascii="Times New Roman" w:hAnsi="Times New Roman"/>
          <w:sz w:val="24"/>
          <w:szCs w:val="24"/>
        </w:rPr>
      </w:pPr>
      <w:r w:rsidRPr="00EE17EF">
        <w:rPr>
          <w:rFonts w:ascii="Times New Roman" w:hAnsi="Times New Roman"/>
          <w:sz w:val="24"/>
          <w:szCs w:val="24"/>
        </w:rPr>
        <w:t>определять цель деятельности на уроке с помощью учителя и самостоятельно;</w:t>
      </w:r>
    </w:p>
    <w:p w:rsidR="001B39AD" w:rsidRPr="00EE17EF" w:rsidRDefault="001B39AD" w:rsidP="00514C3E">
      <w:pPr>
        <w:pStyle w:val="aff5"/>
        <w:numPr>
          <w:ilvl w:val="0"/>
          <w:numId w:val="132"/>
        </w:numPr>
        <w:spacing w:after="0" w:line="240" w:lineRule="auto"/>
        <w:jc w:val="both"/>
        <w:rPr>
          <w:rFonts w:ascii="Times New Roman" w:hAnsi="Times New Roman"/>
          <w:sz w:val="24"/>
          <w:szCs w:val="24"/>
        </w:rPr>
      </w:pPr>
      <w:r w:rsidRPr="00EE17EF">
        <w:rPr>
          <w:rFonts w:ascii="Times New Roman" w:hAnsi="Times New Roman"/>
          <w:sz w:val="24"/>
          <w:szCs w:val="24"/>
        </w:rPr>
        <w:t>учиться совместно с учителем выявлять и формулировать учебную проблему (в ходе анализа предъявляемых заданий, образцов изделий);</w:t>
      </w:r>
    </w:p>
    <w:p w:rsidR="001B39AD" w:rsidRPr="00EE17EF" w:rsidRDefault="001B39AD" w:rsidP="00514C3E">
      <w:pPr>
        <w:pStyle w:val="aff5"/>
        <w:numPr>
          <w:ilvl w:val="0"/>
          <w:numId w:val="132"/>
        </w:numPr>
        <w:spacing w:after="0" w:line="240" w:lineRule="auto"/>
        <w:jc w:val="both"/>
        <w:rPr>
          <w:rFonts w:ascii="Times New Roman" w:hAnsi="Times New Roman"/>
          <w:sz w:val="24"/>
          <w:szCs w:val="24"/>
        </w:rPr>
      </w:pPr>
      <w:r w:rsidRPr="00EE17EF">
        <w:rPr>
          <w:rFonts w:ascii="Times New Roman" w:hAnsi="Times New Roman"/>
          <w:sz w:val="24"/>
          <w:szCs w:val="24"/>
        </w:rPr>
        <w:t>учиться планировать практическую деятельность на уроке;</w:t>
      </w:r>
    </w:p>
    <w:p w:rsidR="001B39AD" w:rsidRPr="00EE17EF" w:rsidRDefault="001B39AD" w:rsidP="00514C3E">
      <w:pPr>
        <w:pStyle w:val="aff5"/>
        <w:numPr>
          <w:ilvl w:val="0"/>
          <w:numId w:val="132"/>
        </w:numPr>
        <w:spacing w:after="0" w:line="240" w:lineRule="auto"/>
        <w:jc w:val="both"/>
        <w:rPr>
          <w:rFonts w:ascii="Times New Roman" w:hAnsi="Times New Roman"/>
          <w:sz w:val="24"/>
          <w:szCs w:val="24"/>
        </w:rPr>
      </w:pPr>
      <w:r w:rsidRPr="00EE17EF">
        <w:rPr>
          <w:rFonts w:ascii="Times New Roman" w:hAnsi="Times New Roman"/>
          <w:sz w:val="24"/>
          <w:szCs w:val="24"/>
        </w:rPr>
        <w:t>с помощью учителя отбирать наиболее подходящие для выполнения задания материалы и инструменты;</w:t>
      </w:r>
    </w:p>
    <w:p w:rsidR="001B39AD" w:rsidRPr="00EE17EF" w:rsidRDefault="001B39AD" w:rsidP="00514C3E">
      <w:pPr>
        <w:pStyle w:val="aff5"/>
        <w:numPr>
          <w:ilvl w:val="0"/>
          <w:numId w:val="132"/>
        </w:numPr>
        <w:spacing w:after="0" w:line="240" w:lineRule="auto"/>
        <w:jc w:val="both"/>
        <w:rPr>
          <w:rFonts w:ascii="Times New Roman" w:hAnsi="Times New Roman"/>
          <w:sz w:val="24"/>
          <w:szCs w:val="24"/>
        </w:rPr>
      </w:pPr>
      <w:r w:rsidRPr="00EE17EF">
        <w:rPr>
          <w:rFonts w:ascii="Times New Roman" w:hAnsi="Times New Roman"/>
          <w:sz w:val="24"/>
          <w:szCs w:val="24"/>
        </w:rPr>
        <w:t>учиться 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1B39AD" w:rsidRPr="00EE17EF" w:rsidRDefault="001B39AD" w:rsidP="00514C3E">
      <w:pPr>
        <w:pStyle w:val="aff5"/>
        <w:numPr>
          <w:ilvl w:val="0"/>
          <w:numId w:val="132"/>
        </w:numPr>
        <w:spacing w:after="0" w:line="240" w:lineRule="auto"/>
        <w:jc w:val="both"/>
        <w:rPr>
          <w:rFonts w:ascii="Times New Roman" w:hAnsi="Times New Roman"/>
          <w:sz w:val="24"/>
          <w:szCs w:val="24"/>
        </w:rPr>
      </w:pPr>
      <w:r w:rsidRPr="00EE17EF">
        <w:rPr>
          <w:rFonts w:ascii="Times New Roman" w:hAnsi="Times New Roman"/>
          <w:sz w:val="24"/>
          <w:szCs w:val="24"/>
        </w:rPr>
        <w:t>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1B39AD" w:rsidRPr="00EE17EF" w:rsidRDefault="001B39AD" w:rsidP="001B39AD">
      <w:pPr>
        <w:ind w:firstLine="360"/>
        <w:jc w:val="both"/>
      </w:pPr>
      <w:r w:rsidRPr="00EE17EF">
        <w:t>Средством формирования этих действий служит технология продуктивной художественно-творческой деятельности.</w:t>
      </w:r>
    </w:p>
    <w:p w:rsidR="001B39AD" w:rsidRPr="00EE17EF" w:rsidRDefault="001B39AD" w:rsidP="001B39AD">
      <w:pPr>
        <w:jc w:val="both"/>
      </w:pPr>
      <w:r w:rsidRPr="00EE17EF">
        <w:t>определять успешность выполнения своего задания в диалоге с учителем.</w:t>
      </w:r>
    </w:p>
    <w:p w:rsidR="001B39AD" w:rsidRPr="00EE17EF" w:rsidRDefault="001B39AD" w:rsidP="001B39AD">
      <w:pPr>
        <w:ind w:firstLine="708"/>
        <w:jc w:val="both"/>
      </w:pPr>
      <w:r w:rsidRPr="00EE17EF">
        <w:t>Средством формирования этих действий служит технология оценки учебных успехов.</w:t>
      </w:r>
    </w:p>
    <w:p w:rsidR="001B39AD" w:rsidRPr="00EE17EF" w:rsidRDefault="001B39AD" w:rsidP="001B39AD">
      <w:pPr>
        <w:jc w:val="both"/>
      </w:pPr>
      <w:r w:rsidRPr="00EE17EF">
        <w:t>Познавательные УУД:</w:t>
      </w:r>
    </w:p>
    <w:p w:rsidR="001B39AD" w:rsidRPr="00EE17EF" w:rsidRDefault="001B39AD" w:rsidP="00514C3E">
      <w:pPr>
        <w:pStyle w:val="aff5"/>
        <w:numPr>
          <w:ilvl w:val="0"/>
          <w:numId w:val="133"/>
        </w:numPr>
        <w:spacing w:after="0" w:line="240" w:lineRule="auto"/>
        <w:jc w:val="both"/>
        <w:rPr>
          <w:rFonts w:ascii="Times New Roman" w:hAnsi="Times New Roman"/>
          <w:sz w:val="24"/>
          <w:szCs w:val="24"/>
        </w:rPr>
      </w:pPr>
      <w:r w:rsidRPr="00EE17EF">
        <w:rPr>
          <w:rFonts w:ascii="Times New Roman" w:hAnsi="Times New Roman"/>
          <w:sz w:val="24"/>
          <w:szCs w:val="24"/>
        </w:rPr>
        <w:t>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w:t>
      </w:r>
    </w:p>
    <w:p w:rsidR="001B39AD" w:rsidRPr="00EE17EF" w:rsidRDefault="001B39AD" w:rsidP="00514C3E">
      <w:pPr>
        <w:pStyle w:val="aff5"/>
        <w:numPr>
          <w:ilvl w:val="0"/>
          <w:numId w:val="133"/>
        </w:numPr>
        <w:spacing w:after="0" w:line="240" w:lineRule="auto"/>
        <w:jc w:val="both"/>
        <w:rPr>
          <w:rFonts w:ascii="Times New Roman" w:hAnsi="Times New Roman"/>
          <w:sz w:val="24"/>
          <w:szCs w:val="24"/>
        </w:rPr>
      </w:pPr>
      <w:r w:rsidRPr="00EE17EF">
        <w:rPr>
          <w:rFonts w:ascii="Times New Roman" w:hAnsi="Times New Roman"/>
          <w:sz w:val="24"/>
          <w:szCs w:val="24"/>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w:t>
      </w:r>
    </w:p>
    <w:p w:rsidR="001B39AD" w:rsidRPr="00EE17EF" w:rsidRDefault="001B39AD" w:rsidP="00514C3E">
      <w:pPr>
        <w:pStyle w:val="aff5"/>
        <w:numPr>
          <w:ilvl w:val="0"/>
          <w:numId w:val="133"/>
        </w:numPr>
        <w:spacing w:after="0" w:line="240" w:lineRule="auto"/>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наблюдать и самостоятельно делать простейшие обобщения и выводы.</w:t>
      </w:r>
    </w:p>
    <w:p w:rsidR="001B39AD" w:rsidRPr="00EE17EF" w:rsidRDefault="001B39AD" w:rsidP="001B39AD">
      <w:pPr>
        <w:jc w:val="both"/>
      </w:pPr>
      <w:r w:rsidRPr="00EE17EF">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1B39AD" w:rsidRPr="00EE17EF" w:rsidRDefault="001B39AD" w:rsidP="001B39AD">
      <w:pPr>
        <w:jc w:val="both"/>
      </w:pPr>
      <w:r w:rsidRPr="00EE17EF">
        <w:t>Коммуникативные УУД:</w:t>
      </w:r>
    </w:p>
    <w:p w:rsidR="001B39AD" w:rsidRPr="00EE17EF" w:rsidRDefault="001B39AD" w:rsidP="00514C3E">
      <w:pPr>
        <w:pStyle w:val="aff5"/>
        <w:numPr>
          <w:ilvl w:val="0"/>
          <w:numId w:val="134"/>
        </w:numPr>
        <w:spacing w:after="0" w:line="240" w:lineRule="auto"/>
        <w:jc w:val="both"/>
        <w:rPr>
          <w:rFonts w:ascii="Times New Roman" w:hAnsi="Times New Roman"/>
          <w:sz w:val="24"/>
          <w:szCs w:val="24"/>
        </w:rPr>
      </w:pPr>
      <w:r w:rsidRPr="00EE17EF">
        <w:rPr>
          <w:rFonts w:ascii="Times New Roman" w:hAnsi="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1B39AD" w:rsidRPr="00EE17EF" w:rsidRDefault="001B39AD" w:rsidP="00514C3E">
      <w:pPr>
        <w:pStyle w:val="aff5"/>
        <w:numPr>
          <w:ilvl w:val="0"/>
          <w:numId w:val="134"/>
        </w:numPr>
        <w:spacing w:after="0" w:line="240" w:lineRule="auto"/>
        <w:jc w:val="both"/>
        <w:rPr>
          <w:rFonts w:ascii="Times New Roman" w:hAnsi="Times New Roman"/>
          <w:sz w:val="24"/>
          <w:szCs w:val="24"/>
        </w:rPr>
      </w:pPr>
      <w:r w:rsidRPr="00EE17EF">
        <w:rPr>
          <w:rFonts w:ascii="Times New Roman" w:hAnsi="Times New Roman"/>
          <w:sz w:val="24"/>
          <w:szCs w:val="24"/>
        </w:rPr>
        <w:t>слушать и понимать речь других;</w:t>
      </w:r>
    </w:p>
    <w:p w:rsidR="001B39AD" w:rsidRPr="00EE17EF" w:rsidRDefault="001B39AD" w:rsidP="00514C3E">
      <w:pPr>
        <w:pStyle w:val="aff5"/>
        <w:numPr>
          <w:ilvl w:val="0"/>
          <w:numId w:val="134"/>
        </w:numPr>
        <w:spacing w:after="0" w:line="240" w:lineRule="auto"/>
        <w:jc w:val="both"/>
        <w:rPr>
          <w:rFonts w:ascii="Times New Roman" w:hAnsi="Times New Roman"/>
          <w:sz w:val="24"/>
          <w:szCs w:val="24"/>
        </w:rPr>
      </w:pPr>
      <w:r w:rsidRPr="00EE17EF">
        <w:rPr>
          <w:rFonts w:ascii="Times New Roman" w:hAnsi="Times New Roman"/>
          <w:sz w:val="24"/>
          <w:szCs w:val="24"/>
        </w:rPr>
        <w:t>вступать в беседу и обсуждение на уроке и в жизни;</w:t>
      </w:r>
    </w:p>
    <w:p w:rsidR="001B39AD" w:rsidRPr="00EE17EF" w:rsidRDefault="001B39AD" w:rsidP="001B39AD">
      <w:pPr>
        <w:jc w:val="both"/>
      </w:pPr>
      <w:r w:rsidRPr="00EE17EF">
        <w:t>Средством формирования этих действий служит технология продуктивной художественно-творческой деятельности.</w:t>
      </w:r>
    </w:p>
    <w:p w:rsidR="001B39AD" w:rsidRPr="00EE17EF" w:rsidRDefault="001B39AD" w:rsidP="00514C3E">
      <w:pPr>
        <w:pStyle w:val="aff5"/>
        <w:numPr>
          <w:ilvl w:val="0"/>
          <w:numId w:val="135"/>
        </w:numPr>
        <w:spacing w:after="0" w:line="240" w:lineRule="auto"/>
        <w:jc w:val="both"/>
        <w:rPr>
          <w:rFonts w:ascii="Times New Roman" w:hAnsi="Times New Roman"/>
          <w:sz w:val="24"/>
          <w:szCs w:val="24"/>
        </w:rPr>
      </w:pPr>
      <w:r w:rsidRPr="00EE17EF">
        <w:rPr>
          <w:rFonts w:ascii="Times New Roman" w:hAnsi="Times New Roman"/>
          <w:sz w:val="24"/>
          <w:szCs w:val="24"/>
        </w:rPr>
        <w:t>договариваться сообща;</w:t>
      </w:r>
    </w:p>
    <w:p w:rsidR="001B39AD" w:rsidRPr="00EE17EF" w:rsidRDefault="001B39AD" w:rsidP="00514C3E">
      <w:pPr>
        <w:pStyle w:val="aff5"/>
        <w:numPr>
          <w:ilvl w:val="0"/>
          <w:numId w:val="135"/>
        </w:numPr>
        <w:spacing w:after="0" w:line="240" w:lineRule="auto"/>
        <w:jc w:val="both"/>
        <w:rPr>
          <w:rFonts w:ascii="Times New Roman" w:hAnsi="Times New Roman"/>
          <w:sz w:val="24"/>
          <w:szCs w:val="24"/>
        </w:rPr>
      </w:pPr>
      <w:r w:rsidRPr="00EE17EF">
        <w:rPr>
          <w:rFonts w:ascii="Times New Roman" w:hAnsi="Times New Roman"/>
          <w:sz w:val="24"/>
          <w:szCs w:val="24"/>
        </w:rPr>
        <w:t>учиться выполнять предлагаемые задания в паре, группе из 3-4 человек.</w:t>
      </w:r>
    </w:p>
    <w:p w:rsidR="001B39AD" w:rsidRPr="00EE17EF" w:rsidRDefault="001B39AD" w:rsidP="001B39AD">
      <w:pPr>
        <w:jc w:val="both"/>
      </w:pPr>
      <w:r w:rsidRPr="00EE17EF">
        <w:t>Средством формирования этих действий служит работа в малых группах.</w:t>
      </w:r>
    </w:p>
    <w:p w:rsidR="001B39AD" w:rsidRPr="00EE17EF" w:rsidRDefault="001B39AD" w:rsidP="001B39AD">
      <w:pPr>
        <w:jc w:val="both"/>
      </w:pPr>
      <w:r w:rsidRPr="00EE17EF">
        <w:t>Предметными результатами изучения курса «Окружающий мир» во 2-м классе является формирование следующих умений:</w:t>
      </w:r>
    </w:p>
    <w:p w:rsidR="001B39AD" w:rsidRPr="00EE17EF" w:rsidRDefault="001B39AD" w:rsidP="00514C3E">
      <w:pPr>
        <w:pStyle w:val="aff5"/>
        <w:numPr>
          <w:ilvl w:val="0"/>
          <w:numId w:val="136"/>
        </w:numPr>
        <w:spacing w:after="0" w:line="240" w:lineRule="auto"/>
        <w:jc w:val="both"/>
        <w:rPr>
          <w:rFonts w:ascii="Times New Roman" w:hAnsi="Times New Roman"/>
          <w:sz w:val="24"/>
          <w:szCs w:val="24"/>
        </w:rPr>
      </w:pPr>
      <w:r w:rsidRPr="00EE17EF">
        <w:rPr>
          <w:rFonts w:ascii="Times New Roman" w:hAnsi="Times New Roman"/>
          <w:sz w:val="24"/>
          <w:szCs w:val="24"/>
        </w:rPr>
        <w:lastRenderedPageBreak/>
        <w:t>иметь представление об эстетических понятиях: прекрасное, трагическое, комическое, возвышенное; жанры (натюрморт, пейзаж, анималистический, жанрово-бытовой, портрет); движение, правда и правдоподобие. Представление о линейной перспективе.</w:t>
      </w:r>
    </w:p>
    <w:p w:rsidR="001B39AD" w:rsidRPr="00EE17EF" w:rsidRDefault="001B39AD" w:rsidP="001B39AD">
      <w:pPr>
        <w:jc w:val="both"/>
      </w:pPr>
      <w:r w:rsidRPr="00EE17EF">
        <w:t>По художественно-творческой изобразительной деятельности:</w:t>
      </w:r>
    </w:p>
    <w:p w:rsidR="001B39AD" w:rsidRPr="00EE17EF" w:rsidRDefault="001B39AD" w:rsidP="00514C3E">
      <w:pPr>
        <w:pStyle w:val="aff5"/>
        <w:numPr>
          <w:ilvl w:val="0"/>
          <w:numId w:val="136"/>
        </w:numPr>
        <w:spacing w:after="0" w:line="240" w:lineRule="auto"/>
        <w:jc w:val="both"/>
        <w:rPr>
          <w:rFonts w:ascii="Times New Roman" w:hAnsi="Times New Roman"/>
          <w:sz w:val="24"/>
          <w:szCs w:val="24"/>
        </w:rPr>
      </w:pPr>
      <w:r w:rsidRPr="00EE17EF">
        <w:rPr>
          <w:rFonts w:ascii="Times New Roman" w:hAnsi="Times New Roman"/>
          <w:sz w:val="24"/>
          <w:szCs w:val="24"/>
        </w:rPr>
        <w:t>знать 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1B39AD" w:rsidRPr="00EE17EF" w:rsidRDefault="001B39AD" w:rsidP="00514C3E">
      <w:pPr>
        <w:pStyle w:val="aff5"/>
        <w:numPr>
          <w:ilvl w:val="0"/>
          <w:numId w:val="136"/>
        </w:numPr>
        <w:spacing w:after="0" w:line="240" w:lineRule="auto"/>
        <w:jc w:val="both"/>
        <w:rPr>
          <w:rFonts w:ascii="Times New Roman" w:hAnsi="Times New Roman"/>
          <w:sz w:val="24"/>
          <w:szCs w:val="24"/>
        </w:rPr>
      </w:pPr>
      <w:r w:rsidRPr="00EE17EF">
        <w:rPr>
          <w:rFonts w:ascii="Times New Roman" w:hAnsi="Times New Roman"/>
          <w:sz w:val="24"/>
          <w:szCs w:val="24"/>
        </w:rPr>
        <w:t>уметь смешивать главные цвета красок для получения составных цветов, выполнять графические изображения с соблюдением линейной перспективы.</w:t>
      </w:r>
    </w:p>
    <w:p w:rsidR="001B39AD" w:rsidRPr="00EE17EF" w:rsidRDefault="001B39AD" w:rsidP="001B39AD">
      <w:pPr>
        <w:jc w:val="both"/>
      </w:pPr>
      <w:r w:rsidRPr="00EE17EF">
        <w:t>По трудовой деятельности:</w:t>
      </w:r>
    </w:p>
    <w:p w:rsidR="001B39AD" w:rsidRPr="00EE17EF" w:rsidRDefault="001B39AD" w:rsidP="001B39AD">
      <w:pPr>
        <w:jc w:val="both"/>
      </w:pPr>
      <w:r w:rsidRPr="00EE17EF">
        <w:t>знать</w:t>
      </w:r>
    </w:p>
    <w:p w:rsidR="001B39AD" w:rsidRPr="00EE17EF" w:rsidRDefault="001B39AD" w:rsidP="00514C3E">
      <w:pPr>
        <w:pStyle w:val="aff5"/>
        <w:numPr>
          <w:ilvl w:val="0"/>
          <w:numId w:val="137"/>
        </w:numPr>
        <w:spacing w:after="0" w:line="240" w:lineRule="auto"/>
        <w:jc w:val="both"/>
        <w:rPr>
          <w:rFonts w:ascii="Times New Roman" w:hAnsi="Times New Roman"/>
          <w:sz w:val="24"/>
          <w:szCs w:val="24"/>
        </w:rPr>
      </w:pPr>
      <w:r w:rsidRPr="00EE17EF">
        <w:rPr>
          <w:rFonts w:ascii="Times New Roman" w:hAnsi="Times New Roman"/>
          <w:sz w:val="24"/>
          <w:szCs w:val="24"/>
        </w:rPr>
        <w:t>виды материалов, обозначенных в программе, их свойства и названия;</w:t>
      </w:r>
    </w:p>
    <w:p w:rsidR="001B39AD" w:rsidRPr="00EE17EF" w:rsidRDefault="001B39AD" w:rsidP="00514C3E">
      <w:pPr>
        <w:pStyle w:val="aff5"/>
        <w:numPr>
          <w:ilvl w:val="0"/>
          <w:numId w:val="137"/>
        </w:numPr>
        <w:spacing w:after="0" w:line="240" w:lineRule="auto"/>
        <w:jc w:val="both"/>
        <w:rPr>
          <w:rFonts w:ascii="Times New Roman" w:hAnsi="Times New Roman"/>
          <w:sz w:val="24"/>
          <w:szCs w:val="24"/>
        </w:rPr>
      </w:pPr>
      <w:r w:rsidRPr="00EE17EF">
        <w:rPr>
          <w:rFonts w:ascii="Times New Roman" w:hAnsi="Times New Roman"/>
          <w:sz w:val="24"/>
          <w:szCs w:val="24"/>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
    <w:p w:rsidR="001B39AD" w:rsidRPr="00EE17EF" w:rsidRDefault="001B39AD" w:rsidP="00514C3E">
      <w:pPr>
        <w:pStyle w:val="aff5"/>
        <w:numPr>
          <w:ilvl w:val="0"/>
          <w:numId w:val="137"/>
        </w:numPr>
        <w:spacing w:after="0" w:line="240" w:lineRule="auto"/>
        <w:jc w:val="both"/>
        <w:rPr>
          <w:rFonts w:ascii="Times New Roman" w:hAnsi="Times New Roman"/>
          <w:sz w:val="24"/>
          <w:szCs w:val="24"/>
        </w:rPr>
      </w:pPr>
      <w:r w:rsidRPr="00EE17EF">
        <w:rPr>
          <w:rFonts w:ascii="Times New Roman" w:hAnsi="Times New Roman"/>
          <w:sz w:val="24"/>
          <w:szCs w:val="24"/>
        </w:rPr>
        <w:t>о чертеже и линиях чертежа, указанных в программе;</w:t>
      </w:r>
    </w:p>
    <w:p w:rsidR="001B39AD" w:rsidRPr="00EE17EF" w:rsidRDefault="001B39AD" w:rsidP="001B39AD">
      <w:pPr>
        <w:jc w:val="both"/>
      </w:pPr>
      <w:r w:rsidRPr="00EE17EF">
        <w:t>уметь</w:t>
      </w:r>
    </w:p>
    <w:p w:rsidR="001B39AD" w:rsidRPr="00EE17EF" w:rsidRDefault="001B39AD" w:rsidP="00514C3E">
      <w:pPr>
        <w:pStyle w:val="aff5"/>
        <w:numPr>
          <w:ilvl w:val="0"/>
          <w:numId w:val="138"/>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1B39AD" w:rsidRPr="00EE17EF" w:rsidRDefault="001B39AD" w:rsidP="00514C3E">
      <w:pPr>
        <w:pStyle w:val="aff5"/>
        <w:numPr>
          <w:ilvl w:val="0"/>
          <w:numId w:val="138"/>
        </w:numPr>
        <w:spacing w:after="0" w:line="240" w:lineRule="auto"/>
        <w:jc w:val="both"/>
        <w:rPr>
          <w:rFonts w:ascii="Times New Roman" w:hAnsi="Times New Roman"/>
          <w:sz w:val="24"/>
          <w:szCs w:val="24"/>
        </w:rPr>
      </w:pPr>
      <w:r w:rsidRPr="00EE17EF">
        <w:rPr>
          <w:rFonts w:ascii="Times New Roman" w:hAnsi="Times New Roman"/>
          <w:sz w:val="24"/>
          <w:szCs w:val="24"/>
        </w:rPr>
        <w:t>с помощью учителя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1B39AD" w:rsidRPr="00EE17EF" w:rsidRDefault="001B39AD" w:rsidP="001B39AD">
      <w:pPr>
        <w:ind w:firstLine="360"/>
        <w:jc w:val="both"/>
      </w:pPr>
      <w:r w:rsidRPr="00EE17EF">
        <w:t>Уметь 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1B39AD" w:rsidRPr="00EE17EF" w:rsidRDefault="001B39AD" w:rsidP="001B39AD">
      <w:pPr>
        <w:jc w:val="both"/>
        <w:rPr>
          <w:b/>
        </w:rPr>
      </w:pPr>
      <w:r w:rsidRPr="00EE17EF">
        <w:rPr>
          <w:b/>
        </w:rPr>
        <w:t>3−4-й классы</w:t>
      </w:r>
    </w:p>
    <w:p w:rsidR="001B39AD" w:rsidRPr="00EE17EF" w:rsidRDefault="001B39AD" w:rsidP="001B39AD">
      <w:pPr>
        <w:ind w:firstLine="708"/>
        <w:jc w:val="both"/>
      </w:pPr>
      <w:r w:rsidRPr="00EE17EF">
        <w:t>Личностными результатами изучения курса «Технология» в 3–4-м классах является формирование следующих умений:</w:t>
      </w:r>
    </w:p>
    <w:p w:rsidR="001B39AD" w:rsidRPr="00EE17EF" w:rsidRDefault="001B39AD" w:rsidP="00514C3E">
      <w:pPr>
        <w:pStyle w:val="aff5"/>
        <w:numPr>
          <w:ilvl w:val="0"/>
          <w:numId w:val="139"/>
        </w:numPr>
        <w:spacing w:after="0" w:line="240" w:lineRule="auto"/>
        <w:jc w:val="both"/>
        <w:rPr>
          <w:rFonts w:ascii="Times New Roman" w:hAnsi="Times New Roman"/>
          <w:sz w:val="24"/>
          <w:szCs w:val="24"/>
        </w:rPr>
      </w:pPr>
      <w:r w:rsidRPr="00EE17EF">
        <w:rPr>
          <w:rFonts w:ascii="Times New Roman" w:hAnsi="Times New Roman"/>
          <w:sz w:val="24"/>
          <w:szCs w:val="24"/>
        </w:rPr>
        <w:t>оценивать жизненные ситуации (поступки, явлении, события) с точки зрения собственных ощущений (явлении, события), соотносить их с 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w:t>
      </w:r>
    </w:p>
    <w:p w:rsidR="001B39AD" w:rsidRPr="00EE17EF" w:rsidRDefault="001B39AD" w:rsidP="00514C3E">
      <w:pPr>
        <w:pStyle w:val="aff5"/>
        <w:numPr>
          <w:ilvl w:val="0"/>
          <w:numId w:val="139"/>
        </w:numPr>
        <w:spacing w:after="0" w:line="240" w:lineRule="auto"/>
        <w:jc w:val="both"/>
        <w:rPr>
          <w:rFonts w:ascii="Times New Roman" w:hAnsi="Times New Roman"/>
          <w:sz w:val="24"/>
          <w:szCs w:val="24"/>
        </w:rPr>
      </w:pPr>
      <w:r w:rsidRPr="00EE17EF">
        <w:rPr>
          <w:rFonts w:ascii="Times New Roman" w:hAnsi="Times New Roman"/>
          <w:sz w:val="24"/>
          <w:szCs w:val="24"/>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1B39AD" w:rsidRPr="00EE17EF" w:rsidRDefault="001B39AD" w:rsidP="00514C3E">
      <w:pPr>
        <w:pStyle w:val="aff5"/>
        <w:numPr>
          <w:ilvl w:val="0"/>
          <w:numId w:val="139"/>
        </w:numPr>
        <w:spacing w:after="0" w:line="240" w:lineRule="auto"/>
        <w:jc w:val="both"/>
        <w:rPr>
          <w:rFonts w:ascii="Times New Roman" w:hAnsi="Times New Roman"/>
          <w:sz w:val="24"/>
          <w:szCs w:val="24"/>
        </w:rPr>
      </w:pPr>
      <w:r w:rsidRPr="00EE17EF">
        <w:rPr>
          <w:rFonts w:ascii="Times New Roman" w:hAnsi="Times New Roman"/>
          <w:sz w:val="24"/>
          <w:szCs w:val="24"/>
        </w:rPr>
        <w:t>принимать другие мнения и высказывания, уважительно относиться к ним;</w:t>
      </w:r>
    </w:p>
    <w:p w:rsidR="001B39AD" w:rsidRPr="00EE17EF" w:rsidRDefault="001B39AD" w:rsidP="00514C3E">
      <w:pPr>
        <w:pStyle w:val="aff5"/>
        <w:numPr>
          <w:ilvl w:val="0"/>
          <w:numId w:val="139"/>
        </w:numPr>
        <w:spacing w:after="0" w:line="240" w:lineRule="auto"/>
        <w:jc w:val="both"/>
        <w:rPr>
          <w:rFonts w:ascii="Times New Roman" w:hAnsi="Times New Roman"/>
          <w:sz w:val="24"/>
          <w:szCs w:val="24"/>
        </w:rPr>
      </w:pPr>
      <w:r w:rsidRPr="00EE17EF">
        <w:rPr>
          <w:rFonts w:ascii="Times New Roman" w:hAnsi="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1B39AD" w:rsidRPr="00EE17EF" w:rsidRDefault="001B39AD" w:rsidP="001B39AD">
      <w:pPr>
        <w:jc w:val="both"/>
      </w:pPr>
      <w:r w:rsidRPr="00EE17EF">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rsidR="001B39AD" w:rsidRPr="00EE17EF" w:rsidRDefault="001B39AD" w:rsidP="001B39AD">
      <w:pPr>
        <w:jc w:val="both"/>
      </w:pPr>
      <w:r w:rsidRPr="00EE17EF">
        <w:t>Метапредметными результатами изучения курса «Технология» в 3–4-м классах является формирование следующих универсальных учебных действий:</w:t>
      </w:r>
    </w:p>
    <w:p w:rsidR="001B39AD" w:rsidRPr="00EE17EF" w:rsidRDefault="001B39AD" w:rsidP="001B39AD">
      <w:pPr>
        <w:jc w:val="both"/>
      </w:pPr>
      <w:r w:rsidRPr="00EE17EF">
        <w:t>Регулятивные УУД:</w:t>
      </w:r>
    </w:p>
    <w:p w:rsidR="001B39AD" w:rsidRPr="00EE17EF" w:rsidRDefault="001B39AD" w:rsidP="00514C3E">
      <w:pPr>
        <w:pStyle w:val="aff5"/>
        <w:numPr>
          <w:ilvl w:val="0"/>
          <w:numId w:val="140"/>
        </w:numPr>
        <w:spacing w:after="0" w:line="240" w:lineRule="auto"/>
        <w:jc w:val="both"/>
        <w:rPr>
          <w:rFonts w:ascii="Times New Roman" w:hAnsi="Times New Roman"/>
          <w:sz w:val="24"/>
          <w:szCs w:val="24"/>
        </w:rPr>
      </w:pPr>
      <w:r w:rsidRPr="00EE17EF">
        <w:rPr>
          <w:rFonts w:ascii="Times New Roman" w:hAnsi="Times New Roman"/>
          <w:sz w:val="24"/>
          <w:szCs w:val="24"/>
        </w:rPr>
        <w:t>самостоятельно формулировать цель урока после предварительного обсуждения;</w:t>
      </w:r>
    </w:p>
    <w:p w:rsidR="001B39AD" w:rsidRPr="00EE17EF" w:rsidRDefault="001B39AD" w:rsidP="00514C3E">
      <w:pPr>
        <w:pStyle w:val="aff5"/>
        <w:numPr>
          <w:ilvl w:val="0"/>
          <w:numId w:val="140"/>
        </w:numPr>
        <w:spacing w:after="0" w:line="240" w:lineRule="auto"/>
        <w:jc w:val="both"/>
        <w:rPr>
          <w:rFonts w:ascii="Times New Roman" w:hAnsi="Times New Roman"/>
          <w:sz w:val="24"/>
          <w:szCs w:val="24"/>
        </w:rPr>
      </w:pPr>
      <w:r w:rsidRPr="00EE17EF">
        <w:rPr>
          <w:rFonts w:ascii="Times New Roman" w:hAnsi="Times New Roman"/>
          <w:sz w:val="24"/>
          <w:szCs w:val="24"/>
        </w:rPr>
        <w:t>уметь с помощью учителя анализировать предложенное задание, отделять известное и неизвестное;</w:t>
      </w:r>
    </w:p>
    <w:p w:rsidR="001B39AD" w:rsidRPr="00EE17EF" w:rsidRDefault="001B39AD" w:rsidP="00514C3E">
      <w:pPr>
        <w:pStyle w:val="aff5"/>
        <w:numPr>
          <w:ilvl w:val="0"/>
          <w:numId w:val="140"/>
        </w:numPr>
        <w:spacing w:after="0" w:line="240" w:lineRule="auto"/>
        <w:jc w:val="both"/>
        <w:rPr>
          <w:rFonts w:ascii="Times New Roman" w:hAnsi="Times New Roman"/>
          <w:sz w:val="24"/>
          <w:szCs w:val="24"/>
        </w:rPr>
      </w:pPr>
      <w:r w:rsidRPr="00EE17EF">
        <w:rPr>
          <w:rFonts w:ascii="Times New Roman" w:hAnsi="Times New Roman"/>
          <w:sz w:val="24"/>
          <w:szCs w:val="24"/>
        </w:rPr>
        <w:t>уметь совместно с учителем выявлять и формулировать учебную проблему;</w:t>
      </w:r>
    </w:p>
    <w:p w:rsidR="001B39AD" w:rsidRPr="00EE17EF" w:rsidRDefault="001B39AD" w:rsidP="00514C3E">
      <w:pPr>
        <w:pStyle w:val="aff5"/>
        <w:numPr>
          <w:ilvl w:val="0"/>
          <w:numId w:val="140"/>
        </w:numPr>
        <w:spacing w:after="0" w:line="240" w:lineRule="auto"/>
        <w:jc w:val="both"/>
        <w:rPr>
          <w:rFonts w:ascii="Times New Roman" w:hAnsi="Times New Roman"/>
          <w:sz w:val="24"/>
          <w:szCs w:val="24"/>
        </w:rPr>
      </w:pPr>
      <w:r w:rsidRPr="00EE17EF">
        <w:rPr>
          <w:rFonts w:ascii="Times New Roman" w:hAnsi="Times New Roman"/>
          <w:sz w:val="24"/>
          <w:szCs w:val="24"/>
        </w:rPr>
        <w:t>под контролем учителя выполнять пробные поисковые действия (упражнения) для выявления оптимального решения проблемы (задачи);</w:t>
      </w:r>
    </w:p>
    <w:p w:rsidR="001B39AD" w:rsidRPr="00EE17EF" w:rsidRDefault="001B39AD" w:rsidP="00514C3E">
      <w:pPr>
        <w:pStyle w:val="aff5"/>
        <w:numPr>
          <w:ilvl w:val="0"/>
          <w:numId w:val="140"/>
        </w:numPr>
        <w:spacing w:after="0" w:line="240" w:lineRule="auto"/>
        <w:jc w:val="both"/>
        <w:rPr>
          <w:rFonts w:ascii="Times New Roman" w:hAnsi="Times New Roman"/>
          <w:sz w:val="24"/>
          <w:szCs w:val="24"/>
        </w:rPr>
      </w:pPr>
      <w:r w:rsidRPr="00EE17EF">
        <w:rPr>
          <w:rFonts w:ascii="Times New Roman" w:hAnsi="Times New Roman"/>
          <w:sz w:val="24"/>
          <w:szCs w:val="24"/>
        </w:rPr>
        <w:t>выполнять задание по составленному под контролем учителя плану, сверять свои действия с ним;</w:t>
      </w:r>
    </w:p>
    <w:p w:rsidR="001B39AD" w:rsidRPr="00EE17EF" w:rsidRDefault="001B39AD" w:rsidP="00514C3E">
      <w:pPr>
        <w:pStyle w:val="aff5"/>
        <w:numPr>
          <w:ilvl w:val="0"/>
          <w:numId w:val="140"/>
        </w:numPr>
        <w:spacing w:after="0" w:line="240" w:lineRule="auto"/>
        <w:jc w:val="both"/>
        <w:rPr>
          <w:rFonts w:ascii="Times New Roman" w:hAnsi="Times New Roman"/>
          <w:sz w:val="24"/>
          <w:szCs w:val="24"/>
        </w:rPr>
      </w:pPr>
      <w:r w:rsidRPr="00EE17EF">
        <w:rPr>
          <w:rFonts w:ascii="Times New Roman" w:hAnsi="Times New Roman"/>
          <w:sz w:val="24"/>
          <w:szCs w:val="24"/>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1B39AD" w:rsidRPr="00EE17EF" w:rsidRDefault="001B39AD" w:rsidP="001B39AD">
      <w:pPr>
        <w:jc w:val="both"/>
      </w:pPr>
      <w:r w:rsidRPr="00EE17EF">
        <w:t>Средством формирования этих действий служит технология продуктивной художественно-творческой деятельности.</w:t>
      </w:r>
    </w:p>
    <w:p w:rsidR="001B39AD" w:rsidRPr="00EE17EF" w:rsidRDefault="001B39AD" w:rsidP="00514C3E">
      <w:pPr>
        <w:pStyle w:val="aff5"/>
        <w:numPr>
          <w:ilvl w:val="0"/>
          <w:numId w:val="141"/>
        </w:numPr>
        <w:spacing w:after="0" w:line="240" w:lineRule="auto"/>
        <w:jc w:val="both"/>
        <w:rPr>
          <w:rFonts w:ascii="Times New Roman" w:hAnsi="Times New Roman"/>
          <w:sz w:val="24"/>
          <w:szCs w:val="24"/>
        </w:rPr>
      </w:pPr>
      <w:r w:rsidRPr="00EE17EF">
        <w:rPr>
          <w:rFonts w:ascii="Times New Roman" w:hAnsi="Times New Roman"/>
          <w:sz w:val="24"/>
          <w:szCs w:val="24"/>
        </w:rPr>
        <w:lastRenderedPageBreak/>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B39AD" w:rsidRPr="00EE17EF" w:rsidRDefault="001B39AD" w:rsidP="001B39AD">
      <w:pPr>
        <w:jc w:val="both"/>
      </w:pPr>
      <w:r w:rsidRPr="00EE17EF">
        <w:t>Средством формирования этих действий служит технология оценки учебных успехов.</w:t>
      </w:r>
    </w:p>
    <w:p w:rsidR="001B39AD" w:rsidRPr="00EE17EF" w:rsidRDefault="001B39AD" w:rsidP="001B39AD">
      <w:pPr>
        <w:jc w:val="both"/>
      </w:pPr>
      <w:r w:rsidRPr="00EE17EF">
        <w:t>Познавательные УУД:</w:t>
      </w:r>
    </w:p>
    <w:p w:rsidR="001B39AD" w:rsidRPr="00EE17EF" w:rsidRDefault="001B39AD" w:rsidP="00514C3E">
      <w:pPr>
        <w:pStyle w:val="aff5"/>
        <w:numPr>
          <w:ilvl w:val="0"/>
          <w:numId w:val="141"/>
        </w:numPr>
        <w:spacing w:after="0" w:line="240" w:lineRule="auto"/>
        <w:jc w:val="both"/>
        <w:rPr>
          <w:rFonts w:ascii="Times New Roman" w:hAnsi="Times New Roman"/>
          <w:sz w:val="24"/>
          <w:szCs w:val="24"/>
        </w:rPr>
      </w:pPr>
      <w:r w:rsidRPr="00EE17EF">
        <w:rPr>
          <w:rFonts w:ascii="Times New Roman" w:hAnsi="Times New Roman"/>
          <w:sz w:val="24"/>
          <w:szCs w:val="24"/>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1B39AD" w:rsidRPr="00EE17EF" w:rsidRDefault="001B39AD" w:rsidP="00514C3E">
      <w:pPr>
        <w:pStyle w:val="aff5"/>
        <w:numPr>
          <w:ilvl w:val="0"/>
          <w:numId w:val="141"/>
        </w:numPr>
        <w:spacing w:after="0" w:line="240" w:lineRule="auto"/>
        <w:jc w:val="both"/>
        <w:rPr>
          <w:rFonts w:ascii="Times New Roman" w:hAnsi="Times New Roman"/>
          <w:sz w:val="24"/>
          <w:szCs w:val="24"/>
        </w:rPr>
      </w:pPr>
      <w:r w:rsidRPr="00EE17EF">
        <w:rPr>
          <w:rFonts w:ascii="Times New Roman" w:hAnsi="Times New Roman"/>
          <w:sz w:val="24"/>
          <w:szCs w:val="24"/>
        </w:rPr>
        <w:t>добывать новые знания в процессе наблюдений, рассуждений и обсуждений материалов учебника, выполнения пробных поисковых упражнений;</w:t>
      </w:r>
    </w:p>
    <w:p w:rsidR="001B39AD" w:rsidRPr="00EE17EF" w:rsidRDefault="001B39AD" w:rsidP="00514C3E">
      <w:pPr>
        <w:pStyle w:val="aff5"/>
        <w:numPr>
          <w:ilvl w:val="0"/>
          <w:numId w:val="141"/>
        </w:numPr>
        <w:spacing w:after="0" w:line="240" w:lineRule="auto"/>
        <w:jc w:val="both"/>
        <w:rPr>
          <w:rFonts w:ascii="Times New Roman" w:hAnsi="Times New Roman"/>
          <w:sz w:val="24"/>
          <w:szCs w:val="24"/>
        </w:rPr>
      </w:pPr>
      <w:r w:rsidRPr="00EE17EF">
        <w:rPr>
          <w:rFonts w:ascii="Times New Roman" w:hAnsi="Times New Roman"/>
          <w:sz w:val="24"/>
          <w:szCs w:val="24"/>
        </w:rPr>
        <w:t>перерабатывать полученную информацию: сравнивать и класифицировать факты и явления; определять причинно-следственные связи изучаемых явлений, событий;</w:t>
      </w:r>
    </w:p>
    <w:p w:rsidR="001B39AD" w:rsidRPr="00EE17EF" w:rsidRDefault="001B39AD" w:rsidP="00514C3E">
      <w:pPr>
        <w:pStyle w:val="aff5"/>
        <w:numPr>
          <w:ilvl w:val="0"/>
          <w:numId w:val="141"/>
        </w:numPr>
        <w:spacing w:after="0" w:line="240" w:lineRule="auto"/>
        <w:jc w:val="both"/>
        <w:rPr>
          <w:rFonts w:ascii="Times New Roman" w:hAnsi="Times New Roman"/>
          <w:sz w:val="24"/>
          <w:szCs w:val="24"/>
        </w:rPr>
      </w:pPr>
      <w:r w:rsidRPr="00EE17EF">
        <w:rPr>
          <w:rFonts w:ascii="Times New Roman" w:hAnsi="Times New Roman"/>
          <w:sz w:val="24"/>
          <w:szCs w:val="24"/>
        </w:rPr>
        <w:t>делать выводы на основе обобщения полученных знаний;</w:t>
      </w:r>
    </w:p>
    <w:p w:rsidR="001B39AD" w:rsidRPr="00EE17EF" w:rsidRDefault="001B39AD" w:rsidP="00514C3E">
      <w:pPr>
        <w:pStyle w:val="aff5"/>
        <w:numPr>
          <w:ilvl w:val="0"/>
          <w:numId w:val="141"/>
        </w:numPr>
        <w:spacing w:after="0" w:line="240" w:lineRule="auto"/>
        <w:jc w:val="both"/>
        <w:rPr>
          <w:rFonts w:ascii="Times New Roman" w:hAnsi="Times New Roman"/>
          <w:sz w:val="24"/>
          <w:szCs w:val="24"/>
        </w:rPr>
      </w:pPr>
      <w:r w:rsidRPr="00EE17EF">
        <w:rPr>
          <w:rFonts w:ascii="Times New Roman" w:hAnsi="Times New Roman"/>
          <w:sz w:val="24"/>
          <w:szCs w:val="24"/>
        </w:rPr>
        <w:t>преобразовывать информацию: представлять информацию в виде текста, таблицы, схемы (в информационных проектах).</w:t>
      </w:r>
    </w:p>
    <w:p w:rsidR="001B39AD" w:rsidRPr="00EE17EF" w:rsidRDefault="001B39AD" w:rsidP="001B39AD">
      <w:pPr>
        <w:jc w:val="both"/>
      </w:pPr>
      <w:r w:rsidRPr="00EE17EF">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1B39AD" w:rsidRPr="00EE17EF" w:rsidRDefault="001B39AD" w:rsidP="001B39AD">
      <w:pPr>
        <w:jc w:val="both"/>
      </w:pPr>
      <w:r w:rsidRPr="00EE17EF">
        <w:t>Коммуникативные УУД:</w:t>
      </w:r>
    </w:p>
    <w:p w:rsidR="001B39AD" w:rsidRPr="00EE17EF" w:rsidRDefault="001B39AD" w:rsidP="00514C3E">
      <w:pPr>
        <w:pStyle w:val="aff5"/>
        <w:numPr>
          <w:ilvl w:val="0"/>
          <w:numId w:val="142"/>
        </w:numPr>
        <w:spacing w:after="0" w:line="240" w:lineRule="auto"/>
        <w:jc w:val="both"/>
        <w:rPr>
          <w:rFonts w:ascii="Times New Roman" w:hAnsi="Times New Roman"/>
          <w:sz w:val="24"/>
          <w:szCs w:val="24"/>
        </w:rPr>
      </w:pPr>
      <w:r w:rsidRPr="00EE17EF">
        <w:rPr>
          <w:rFonts w:ascii="Times New Roman" w:hAnsi="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1B39AD" w:rsidRPr="00EE17EF" w:rsidRDefault="001B39AD" w:rsidP="00514C3E">
      <w:pPr>
        <w:pStyle w:val="aff5"/>
        <w:numPr>
          <w:ilvl w:val="0"/>
          <w:numId w:val="142"/>
        </w:numPr>
        <w:spacing w:after="0" w:line="240" w:lineRule="auto"/>
        <w:jc w:val="both"/>
        <w:rPr>
          <w:rFonts w:ascii="Times New Roman" w:hAnsi="Times New Roman"/>
          <w:sz w:val="24"/>
          <w:szCs w:val="24"/>
        </w:rPr>
      </w:pPr>
      <w:r w:rsidRPr="00EE17EF">
        <w:rPr>
          <w:rFonts w:ascii="Times New Roman" w:hAnsi="Times New Roman"/>
          <w:sz w:val="24"/>
          <w:szCs w:val="24"/>
        </w:rPr>
        <w:t>донести свою позицию до других: высказывать свою точку зрения и пытаться её обосновать, приводя аргументы;</w:t>
      </w:r>
    </w:p>
    <w:p w:rsidR="001B39AD" w:rsidRPr="00EE17EF" w:rsidRDefault="001B39AD" w:rsidP="00514C3E">
      <w:pPr>
        <w:pStyle w:val="aff5"/>
        <w:numPr>
          <w:ilvl w:val="0"/>
          <w:numId w:val="142"/>
        </w:numPr>
        <w:spacing w:after="0" w:line="240" w:lineRule="auto"/>
        <w:jc w:val="both"/>
        <w:rPr>
          <w:rFonts w:ascii="Times New Roman" w:hAnsi="Times New Roman"/>
          <w:sz w:val="24"/>
          <w:szCs w:val="24"/>
        </w:rPr>
      </w:pPr>
      <w:r w:rsidRPr="00EE17EF">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1B39AD" w:rsidRPr="00EE17EF" w:rsidRDefault="001B39AD" w:rsidP="001B39AD">
      <w:pPr>
        <w:jc w:val="both"/>
      </w:pPr>
      <w:r w:rsidRPr="00EE17EF">
        <w:t>Средством формирования этих действий служит технология проблемного диалога (побуждающий и подводящий диалог).</w:t>
      </w:r>
    </w:p>
    <w:p w:rsidR="001B39AD" w:rsidRPr="00EE17EF" w:rsidRDefault="001B39AD" w:rsidP="00514C3E">
      <w:pPr>
        <w:pStyle w:val="aff5"/>
        <w:numPr>
          <w:ilvl w:val="0"/>
          <w:numId w:val="143"/>
        </w:numPr>
        <w:spacing w:after="0" w:line="240" w:lineRule="auto"/>
        <w:jc w:val="both"/>
        <w:rPr>
          <w:rFonts w:ascii="Times New Roman" w:hAnsi="Times New Roman"/>
          <w:sz w:val="24"/>
          <w:szCs w:val="24"/>
        </w:rPr>
      </w:pPr>
      <w:r w:rsidRPr="00EE17EF">
        <w:rPr>
          <w:rFonts w:ascii="Times New Roman" w:hAnsi="Times New Roman"/>
          <w:sz w:val="24"/>
          <w:szCs w:val="24"/>
        </w:rPr>
        <w:t>уметь сотрудничать, выполняя различные роли в группе, в совместном решении проблемы (задачи);</w:t>
      </w:r>
    </w:p>
    <w:p w:rsidR="001B39AD" w:rsidRPr="00EE17EF" w:rsidRDefault="001B39AD" w:rsidP="00514C3E">
      <w:pPr>
        <w:pStyle w:val="aff5"/>
        <w:numPr>
          <w:ilvl w:val="0"/>
          <w:numId w:val="143"/>
        </w:numPr>
        <w:spacing w:after="0" w:line="240" w:lineRule="auto"/>
        <w:jc w:val="both"/>
        <w:rPr>
          <w:rFonts w:ascii="Times New Roman" w:hAnsi="Times New Roman"/>
          <w:sz w:val="24"/>
          <w:szCs w:val="24"/>
        </w:rPr>
      </w:pPr>
      <w:r w:rsidRPr="00EE17EF">
        <w:rPr>
          <w:rFonts w:ascii="Times New Roman" w:hAnsi="Times New Roman"/>
          <w:sz w:val="24"/>
          <w:szCs w:val="24"/>
        </w:rPr>
        <w:t>уважительно относиться к позиции другого, пытаться договариваться.</w:t>
      </w:r>
    </w:p>
    <w:p w:rsidR="001B39AD" w:rsidRPr="00EE17EF" w:rsidRDefault="001B39AD" w:rsidP="001B39AD">
      <w:pPr>
        <w:jc w:val="both"/>
      </w:pPr>
      <w:r w:rsidRPr="00EE17EF">
        <w:t>Средством формирования этих действий служит работа в малых группах.</w:t>
      </w:r>
    </w:p>
    <w:p w:rsidR="001B39AD" w:rsidRPr="00EE17EF" w:rsidRDefault="001B39AD" w:rsidP="001B39AD">
      <w:pPr>
        <w:jc w:val="both"/>
      </w:pPr>
      <w:r w:rsidRPr="00EE17EF">
        <w:t>Предметными результатами изучения курса «Технология» в 3-м классе является формирование следующих умений:</w:t>
      </w:r>
    </w:p>
    <w:p w:rsidR="001B39AD" w:rsidRPr="00EE17EF" w:rsidRDefault="001B39AD" w:rsidP="00514C3E">
      <w:pPr>
        <w:pStyle w:val="aff5"/>
        <w:numPr>
          <w:ilvl w:val="0"/>
          <w:numId w:val="144"/>
        </w:numPr>
        <w:spacing w:after="0" w:line="240" w:lineRule="auto"/>
        <w:jc w:val="both"/>
        <w:rPr>
          <w:rFonts w:ascii="Times New Roman" w:hAnsi="Times New Roman"/>
          <w:sz w:val="24"/>
          <w:szCs w:val="24"/>
        </w:rPr>
      </w:pPr>
      <w:r w:rsidRPr="00EE17EF">
        <w:rPr>
          <w:rFonts w:ascii="Times New Roman" w:hAnsi="Times New Roman"/>
          <w:sz w:val="24"/>
          <w:szCs w:val="24"/>
        </w:rPr>
        <w:t>иметь представление об эстетических понятиях: художественный образ, форма и содержание, игрушка, дисгармония.</w:t>
      </w:r>
    </w:p>
    <w:p w:rsidR="001B39AD" w:rsidRPr="00EE17EF" w:rsidRDefault="001B39AD" w:rsidP="001B39AD">
      <w:pPr>
        <w:jc w:val="both"/>
      </w:pPr>
      <w:r w:rsidRPr="00EE17EF">
        <w:t>По художественно-творческой изобразительной деятельности:</w:t>
      </w:r>
    </w:p>
    <w:p w:rsidR="001B39AD" w:rsidRPr="00EE17EF" w:rsidRDefault="001B39AD" w:rsidP="00514C3E">
      <w:pPr>
        <w:pStyle w:val="aff5"/>
        <w:numPr>
          <w:ilvl w:val="0"/>
          <w:numId w:val="144"/>
        </w:numPr>
        <w:spacing w:after="0" w:line="240" w:lineRule="auto"/>
        <w:jc w:val="both"/>
        <w:rPr>
          <w:rFonts w:ascii="Times New Roman" w:hAnsi="Times New Roman"/>
          <w:sz w:val="24"/>
          <w:szCs w:val="24"/>
        </w:rPr>
      </w:pPr>
      <w:r w:rsidRPr="00EE17EF">
        <w:rPr>
          <w:rFonts w:ascii="Times New Roman" w:hAnsi="Times New Roman"/>
          <w:sz w:val="24"/>
          <w:szCs w:val="24"/>
        </w:rPr>
        <w:t>иметь представление об архитектуре как виде искусства, о воздушной перспективе и пропорциях предметов, о прообразах в художественных произведениях;</w:t>
      </w:r>
    </w:p>
    <w:p w:rsidR="001B39AD" w:rsidRPr="00EE17EF" w:rsidRDefault="001B39AD" w:rsidP="00514C3E">
      <w:pPr>
        <w:pStyle w:val="aff5"/>
        <w:numPr>
          <w:ilvl w:val="0"/>
          <w:numId w:val="144"/>
        </w:numPr>
        <w:spacing w:after="0" w:line="240" w:lineRule="auto"/>
        <w:jc w:val="both"/>
        <w:rPr>
          <w:rFonts w:ascii="Times New Roman" w:hAnsi="Times New Roman"/>
          <w:sz w:val="24"/>
          <w:szCs w:val="24"/>
        </w:rPr>
      </w:pPr>
      <w:r w:rsidRPr="00EE17EF">
        <w:rPr>
          <w:rFonts w:ascii="Times New Roman" w:hAnsi="Times New Roman"/>
          <w:sz w:val="24"/>
          <w:szCs w:val="24"/>
        </w:rPr>
        <w:t>знать  холодные и тёплые цвета;</w:t>
      </w:r>
    </w:p>
    <w:p w:rsidR="001B39AD" w:rsidRPr="00EE17EF" w:rsidRDefault="001B39AD" w:rsidP="00514C3E">
      <w:pPr>
        <w:pStyle w:val="aff5"/>
        <w:numPr>
          <w:ilvl w:val="0"/>
          <w:numId w:val="144"/>
        </w:numPr>
        <w:spacing w:after="0" w:line="240" w:lineRule="auto"/>
        <w:jc w:val="both"/>
        <w:rPr>
          <w:rFonts w:ascii="Times New Roman" w:hAnsi="Times New Roman"/>
          <w:sz w:val="24"/>
          <w:szCs w:val="24"/>
        </w:rPr>
      </w:pPr>
      <w:r w:rsidRPr="00EE17EF">
        <w:rPr>
          <w:rFonts w:ascii="Times New Roman" w:hAnsi="Times New Roman"/>
          <w:sz w:val="24"/>
          <w:szCs w:val="24"/>
        </w:rPr>
        <w:t>уметь выполнять наброски по своим замыслам с соблюдением пропорций предметов.</w:t>
      </w:r>
    </w:p>
    <w:p w:rsidR="001B39AD" w:rsidRPr="00EE17EF" w:rsidRDefault="001B39AD" w:rsidP="001B39AD">
      <w:pPr>
        <w:jc w:val="both"/>
      </w:pPr>
      <w:r w:rsidRPr="00EE17EF">
        <w:t>По трудовой(технико-технологической) деятельности:</w:t>
      </w:r>
    </w:p>
    <w:p w:rsidR="001B39AD" w:rsidRPr="00EE17EF" w:rsidRDefault="001B39AD" w:rsidP="00514C3E">
      <w:pPr>
        <w:pStyle w:val="aff5"/>
        <w:numPr>
          <w:ilvl w:val="0"/>
          <w:numId w:val="145"/>
        </w:numPr>
        <w:spacing w:after="0" w:line="240" w:lineRule="auto"/>
        <w:jc w:val="both"/>
        <w:rPr>
          <w:rFonts w:ascii="Times New Roman" w:hAnsi="Times New Roman"/>
          <w:sz w:val="24"/>
          <w:szCs w:val="24"/>
        </w:rPr>
      </w:pPr>
      <w:r w:rsidRPr="00EE17EF">
        <w:rPr>
          <w:rFonts w:ascii="Times New Roman" w:hAnsi="Times New Roman"/>
          <w:sz w:val="24"/>
          <w:szCs w:val="24"/>
        </w:rPr>
        <w:t>знать виды изучаемых материалов их свойства; способ получения объёмных форм – на основе развёртки;</w:t>
      </w:r>
    </w:p>
    <w:p w:rsidR="001B39AD" w:rsidRPr="00EE17EF" w:rsidRDefault="001B39AD" w:rsidP="00514C3E">
      <w:pPr>
        <w:pStyle w:val="aff5"/>
        <w:numPr>
          <w:ilvl w:val="0"/>
          <w:numId w:val="145"/>
        </w:numPr>
        <w:spacing w:after="0" w:line="240" w:lineRule="auto"/>
        <w:jc w:val="both"/>
        <w:rPr>
          <w:rFonts w:ascii="Times New Roman" w:hAnsi="Times New Roman"/>
          <w:sz w:val="24"/>
          <w:szCs w:val="24"/>
        </w:rPr>
      </w:pPr>
      <w:r w:rsidRPr="00EE17EF">
        <w:rPr>
          <w:rFonts w:ascii="Times New Roman" w:hAnsi="Times New Roman"/>
          <w:sz w:val="24"/>
          <w:szCs w:val="24"/>
        </w:rPr>
        <w:t>уметь самостоятельно выполнять разметку с опорой на чертёж по линейке, угольнику, циркулю;</w:t>
      </w:r>
    </w:p>
    <w:p w:rsidR="001B39AD" w:rsidRPr="00EE17EF" w:rsidRDefault="001B39AD" w:rsidP="00514C3E">
      <w:pPr>
        <w:pStyle w:val="aff5"/>
        <w:numPr>
          <w:ilvl w:val="0"/>
          <w:numId w:val="145"/>
        </w:numPr>
        <w:spacing w:after="0" w:line="240" w:lineRule="auto"/>
        <w:jc w:val="both"/>
        <w:rPr>
          <w:rFonts w:ascii="Times New Roman" w:hAnsi="Times New Roman"/>
          <w:sz w:val="24"/>
          <w:szCs w:val="24"/>
        </w:rPr>
      </w:pPr>
      <w:r w:rsidRPr="00EE17EF">
        <w:rPr>
          <w:rFonts w:ascii="Times New Roman" w:hAnsi="Times New Roman"/>
          <w:sz w:val="24"/>
          <w:szCs w:val="24"/>
        </w:rPr>
        <w:t>под контролем учителя проводить анализ образца (задания), планировать и контролировать выполняемую практическую работу.</w:t>
      </w:r>
    </w:p>
    <w:p w:rsidR="001B39AD" w:rsidRPr="00EE17EF" w:rsidRDefault="001B39AD" w:rsidP="001B39AD">
      <w:pPr>
        <w:jc w:val="both"/>
      </w:pPr>
      <w:r w:rsidRPr="00EE17EF">
        <w:t>Уметь реализовывать творческий замысел в создании художественного образа в единстве формы и содержания.</w:t>
      </w:r>
    </w:p>
    <w:p w:rsidR="001B39AD" w:rsidRPr="00EE17EF" w:rsidRDefault="001B39AD" w:rsidP="00514C3E">
      <w:pPr>
        <w:pStyle w:val="aff5"/>
        <w:numPr>
          <w:ilvl w:val="0"/>
          <w:numId w:val="146"/>
        </w:numPr>
        <w:spacing w:after="0" w:line="240" w:lineRule="auto"/>
        <w:jc w:val="both"/>
        <w:rPr>
          <w:rFonts w:ascii="Times New Roman" w:hAnsi="Times New Roman"/>
          <w:sz w:val="24"/>
          <w:szCs w:val="24"/>
        </w:rPr>
      </w:pPr>
      <w:r w:rsidRPr="00EE17EF">
        <w:rPr>
          <w:rFonts w:ascii="Times New Roman" w:hAnsi="Times New Roman"/>
          <w:sz w:val="24"/>
          <w:szCs w:val="24"/>
        </w:rPr>
        <w:t>Предметными результатами изучения курса «Технология» в 4-м классе является формирование следующих умений:</w:t>
      </w:r>
    </w:p>
    <w:p w:rsidR="001B39AD" w:rsidRPr="00EE17EF" w:rsidRDefault="001B39AD" w:rsidP="00514C3E">
      <w:pPr>
        <w:pStyle w:val="aff5"/>
        <w:numPr>
          <w:ilvl w:val="0"/>
          <w:numId w:val="146"/>
        </w:numPr>
        <w:spacing w:after="0" w:line="240" w:lineRule="auto"/>
        <w:jc w:val="both"/>
        <w:rPr>
          <w:rFonts w:ascii="Times New Roman" w:hAnsi="Times New Roman"/>
          <w:sz w:val="24"/>
          <w:szCs w:val="24"/>
        </w:rPr>
      </w:pPr>
      <w:r w:rsidRPr="00EE17EF">
        <w:rPr>
          <w:rFonts w:ascii="Times New Roman" w:hAnsi="Times New Roman"/>
          <w:sz w:val="24"/>
          <w:szCs w:val="24"/>
        </w:rPr>
        <w:t>иметь представление об эстетических понятиях: 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1B39AD" w:rsidRPr="00EE17EF" w:rsidRDefault="001B39AD" w:rsidP="001B39AD">
      <w:pPr>
        <w:jc w:val="both"/>
      </w:pPr>
      <w:r w:rsidRPr="00EE17EF">
        <w:t>По художественно-творческой изобразительной деятельности:</w:t>
      </w:r>
    </w:p>
    <w:p w:rsidR="001B39AD" w:rsidRPr="00EE17EF" w:rsidRDefault="001B39AD" w:rsidP="001B39AD">
      <w:pPr>
        <w:jc w:val="both"/>
      </w:pPr>
      <w:r w:rsidRPr="00EE17EF">
        <w:t>иметь представление о взаимосвязи художественного образа и ассоциаций; о простейшем анализе художественного произведения;</w:t>
      </w:r>
    </w:p>
    <w:p w:rsidR="001B39AD" w:rsidRPr="00EE17EF" w:rsidRDefault="001B39AD" w:rsidP="001B39AD">
      <w:pPr>
        <w:jc w:val="both"/>
      </w:pPr>
      <w:r w:rsidRPr="00EE17EF">
        <w:lastRenderedPageBreak/>
        <w:t>знать различные способы организации ритма, основные вехи жизни и творчества выдающихся художников России и региона;</w:t>
      </w:r>
    </w:p>
    <w:p w:rsidR="001B39AD" w:rsidRPr="00EE17EF" w:rsidRDefault="001B39AD" w:rsidP="001B39AD">
      <w:pPr>
        <w:jc w:val="both"/>
      </w:pPr>
      <w:r w:rsidRPr="00EE17EF">
        <w:t>уметь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1B39AD" w:rsidRPr="00EE17EF" w:rsidRDefault="001B39AD" w:rsidP="001B39AD">
      <w:pPr>
        <w:jc w:val="both"/>
      </w:pPr>
      <w:r w:rsidRPr="00EE17EF">
        <w:t>По трудовой (технико-технологической) деятельности:</w:t>
      </w:r>
    </w:p>
    <w:p w:rsidR="001B39AD" w:rsidRPr="00EE17EF" w:rsidRDefault="001B39AD" w:rsidP="001B39AD">
      <w:pPr>
        <w:jc w:val="both"/>
      </w:pPr>
      <w:r w:rsidRPr="00EE17EF">
        <w:t>знать о происхождении искусственных материалов (общее представление), названия некоторых искусственных материалов, встречающихся в жизни детей;</w:t>
      </w:r>
    </w:p>
    <w:p w:rsidR="001B39AD" w:rsidRPr="00EE17EF" w:rsidRDefault="001B39AD" w:rsidP="001B39AD">
      <w:pPr>
        <w:jc w:val="both"/>
      </w:pPr>
      <w:r w:rsidRPr="00EE17EF">
        <w:t>уметь под контролем учителя 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1B39AD" w:rsidRPr="00EE17EF" w:rsidRDefault="001B39AD" w:rsidP="001B39AD">
      <w:pPr>
        <w:jc w:val="both"/>
      </w:pPr>
      <w:r w:rsidRPr="00EE17EF">
        <w:t>Уметь под контролем учителя реализовывать творческий замысел в создании художественного образа в единстве формы и содержания.</w:t>
      </w:r>
    </w:p>
    <w:p w:rsidR="001B39AD" w:rsidRPr="00EE17EF" w:rsidRDefault="001B39AD" w:rsidP="001B39AD">
      <w:pPr>
        <w:jc w:val="both"/>
        <w:rPr>
          <w:b/>
        </w:rPr>
      </w:pPr>
      <w:r w:rsidRPr="00EE17EF">
        <w:rPr>
          <w:b/>
        </w:rPr>
        <w:t>7. Содержание учебного предмета</w:t>
      </w:r>
    </w:p>
    <w:p w:rsidR="001B39AD" w:rsidRPr="00EE17EF" w:rsidRDefault="009A0B5B" w:rsidP="001B39AD">
      <w:pPr>
        <w:ind w:firstLine="709"/>
        <w:jc w:val="both"/>
        <w:rPr>
          <w:b/>
        </w:rPr>
      </w:pPr>
      <w:r w:rsidRPr="00EE17EF">
        <w:rPr>
          <w:b/>
        </w:rPr>
        <w:t>1 класс –33</w:t>
      </w:r>
      <w:r w:rsidR="001B39AD" w:rsidRPr="00EE17EF">
        <w:rPr>
          <w:b/>
        </w:rPr>
        <w:t xml:space="preserve"> часов</w:t>
      </w:r>
    </w:p>
    <w:p w:rsidR="001B39AD" w:rsidRPr="00EE17EF" w:rsidRDefault="001B39AD" w:rsidP="001B39AD">
      <w:pPr>
        <w:ind w:firstLine="709"/>
        <w:jc w:val="both"/>
      </w:pPr>
      <w:r w:rsidRPr="00EE17EF">
        <w:t>Общекультурные и общетрудовые компетенции. Основы культур</w:t>
      </w:r>
      <w:r w:rsidR="00443D47">
        <w:t xml:space="preserve">ы труда. Самообслуживание (6 </w:t>
      </w:r>
      <w:r w:rsidRPr="00EE17EF">
        <w:t>ч)</w:t>
      </w:r>
    </w:p>
    <w:p w:rsidR="001B39AD" w:rsidRPr="00EE17EF" w:rsidRDefault="001B39AD" w:rsidP="001B39AD">
      <w:pPr>
        <w:ind w:firstLine="709"/>
        <w:jc w:val="both"/>
      </w:pPr>
      <w:r w:rsidRPr="00EE17EF">
        <w:t>Профессии близких; профессии, знакомые детям.</w:t>
      </w:r>
    </w:p>
    <w:p w:rsidR="001B39AD" w:rsidRPr="00EE17EF" w:rsidRDefault="001B39AD" w:rsidP="001B39AD">
      <w:pPr>
        <w:ind w:firstLine="709"/>
        <w:jc w:val="both"/>
      </w:pPr>
      <w:r w:rsidRPr="00EE17EF">
        <w:t>Разнообразные предметы рукотворного мира (произведения художественного искусства, быта и декоративно-прикладного искусства).</w:t>
      </w:r>
    </w:p>
    <w:p w:rsidR="001B39AD" w:rsidRPr="00EE17EF" w:rsidRDefault="001B39AD" w:rsidP="001B39AD">
      <w:pPr>
        <w:ind w:firstLine="709"/>
        <w:jc w:val="both"/>
      </w:pPr>
      <w:r w:rsidRPr="00EE17EF">
        <w:t>Роль и место человека в окружающем ребёнка мире; о созидательной, творческой деятельности человека и природе как источнике его вдохновения.</w:t>
      </w:r>
    </w:p>
    <w:p w:rsidR="001B39AD" w:rsidRPr="00EE17EF" w:rsidRDefault="001B39AD" w:rsidP="001B39AD">
      <w:pPr>
        <w:ind w:firstLine="709"/>
        <w:jc w:val="both"/>
      </w:pPr>
      <w:r w:rsidRPr="00EE17EF">
        <w:t>Бережное отношение к природе – источник сырьевых ресурсов – природные материалы.</w:t>
      </w:r>
    </w:p>
    <w:p w:rsidR="001B39AD" w:rsidRPr="00EE17EF" w:rsidRDefault="001B39AD" w:rsidP="001B39AD">
      <w:pPr>
        <w:ind w:firstLine="709"/>
        <w:jc w:val="both"/>
      </w:pPr>
      <w:r w:rsidRPr="00EE17EF">
        <w:t>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1B39AD" w:rsidRPr="00EE17EF" w:rsidRDefault="001B39AD" w:rsidP="001B39AD">
      <w:pPr>
        <w:ind w:firstLine="709"/>
        <w:jc w:val="both"/>
      </w:pPr>
      <w:r w:rsidRPr="00EE17EF">
        <w:t>Организация рабочего места (рациональное размещение материалов и инструментов) и сохранение порядка на нём во время и после работы.</w:t>
      </w:r>
    </w:p>
    <w:p w:rsidR="001B39AD" w:rsidRPr="00EE17EF" w:rsidRDefault="001B39AD" w:rsidP="001B39AD">
      <w:pPr>
        <w:ind w:firstLine="709"/>
        <w:jc w:val="both"/>
      </w:pPr>
      <w:r w:rsidRPr="00EE17EF">
        <w:t>Простейший анализ задания (образца), планирование трудового процесса.</w:t>
      </w:r>
    </w:p>
    <w:p w:rsidR="001B39AD" w:rsidRPr="00EE17EF" w:rsidRDefault="001B39AD" w:rsidP="001B39AD">
      <w:pPr>
        <w:ind w:firstLine="709"/>
        <w:jc w:val="both"/>
      </w:pPr>
      <w:r w:rsidRPr="00EE17EF">
        <w:t>Работа с доступной информацией в учебнике – рисунки, схемы, инструкционные карты; образцы изделий.</w:t>
      </w:r>
    </w:p>
    <w:p w:rsidR="001B39AD" w:rsidRPr="00EE17EF" w:rsidRDefault="001B39AD" w:rsidP="001B39AD">
      <w:pPr>
        <w:ind w:firstLine="709"/>
        <w:jc w:val="both"/>
      </w:pPr>
      <w:r w:rsidRPr="00EE17EF">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1B39AD" w:rsidRPr="00EE17EF" w:rsidRDefault="001B39AD" w:rsidP="001B39AD">
      <w:pPr>
        <w:ind w:firstLine="709"/>
        <w:jc w:val="both"/>
      </w:pPr>
      <w:r w:rsidRPr="00EE17EF">
        <w:t>Выполнение коллективных работ.</w:t>
      </w:r>
    </w:p>
    <w:p w:rsidR="001B39AD" w:rsidRPr="00EE17EF" w:rsidRDefault="001B39AD" w:rsidP="001B39AD">
      <w:pPr>
        <w:ind w:firstLine="709"/>
        <w:jc w:val="both"/>
      </w:pPr>
      <w:r w:rsidRPr="00EE17EF">
        <w:t>Технология ручной обработки материалов. Элем</w:t>
      </w:r>
      <w:r w:rsidR="00443D47">
        <w:t>енты графической грамоты (10</w:t>
      </w:r>
      <w:r w:rsidRPr="00EE17EF">
        <w:t>ч)</w:t>
      </w:r>
    </w:p>
    <w:p w:rsidR="001B39AD" w:rsidRPr="00EE17EF" w:rsidRDefault="001B39AD" w:rsidP="001B39AD">
      <w:pPr>
        <w:ind w:firstLine="709"/>
        <w:jc w:val="both"/>
      </w:pPr>
      <w:r w:rsidRPr="00EE17EF">
        <w:t>Знакомство с материалами (бумага, картон, нитки, ткань), пластические материалы (глина, пластилин), природные материалы. Их практическое применение в жизни.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 декоративно-художественные и конструктивные. Виды бумаги (рисовальная, цветная тонкая), тонкий картон.</w:t>
      </w:r>
    </w:p>
    <w:p w:rsidR="001B39AD" w:rsidRPr="00EE17EF" w:rsidRDefault="001B39AD" w:rsidP="001B39AD">
      <w:pPr>
        <w:ind w:firstLine="709"/>
        <w:jc w:val="both"/>
      </w:pPr>
      <w:r w:rsidRPr="00EE17EF">
        <w:t>Подготовка материалов к работе. Сбор и сушка природного материала. Экономное расходование материалов.</w:t>
      </w:r>
    </w:p>
    <w:p w:rsidR="001B39AD" w:rsidRPr="00EE17EF" w:rsidRDefault="001B39AD" w:rsidP="001B39AD">
      <w:pPr>
        <w:ind w:firstLine="709"/>
        <w:jc w:val="both"/>
      </w:pPr>
      <w:r w:rsidRPr="00EE17EF">
        <w:t>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w:t>
      </w:r>
    </w:p>
    <w:p w:rsidR="001B39AD" w:rsidRPr="00EE17EF" w:rsidRDefault="001B39AD" w:rsidP="001B39AD">
      <w:pPr>
        <w:ind w:firstLine="709"/>
        <w:jc w:val="both"/>
      </w:pPr>
      <w:r w:rsidRPr="00EE17EF">
        <w:t>Знакомство с графическими изображениями: рисунок, схема (их узнавание). Обозначение линии сгиба на рисунках, схемах.</w:t>
      </w:r>
    </w:p>
    <w:p w:rsidR="001B39AD" w:rsidRPr="00EE17EF" w:rsidRDefault="001B39AD" w:rsidP="001B39AD">
      <w:pPr>
        <w:ind w:firstLine="709"/>
        <w:jc w:val="both"/>
      </w:pPr>
      <w:r w:rsidRPr="00EE17EF">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1B39AD" w:rsidRPr="00EE17EF" w:rsidRDefault="001B39AD" w:rsidP="001B39AD">
      <w:pPr>
        <w:ind w:firstLine="709"/>
        <w:jc w:val="both"/>
      </w:pPr>
      <w:r w:rsidRPr="00EE17EF">
        <w:t>Технологии и приёмы выполнения различных видов декоративно-художественных изделий (аппликация, мозаика, лепка, оригами и пр.).</w:t>
      </w:r>
    </w:p>
    <w:p w:rsidR="001B39AD" w:rsidRPr="00EE17EF" w:rsidRDefault="00443D47" w:rsidP="001B39AD">
      <w:pPr>
        <w:ind w:firstLine="709"/>
        <w:jc w:val="both"/>
      </w:pPr>
      <w:r>
        <w:t>Конструирование (7</w:t>
      </w:r>
      <w:r w:rsidR="001B39AD" w:rsidRPr="00EE17EF">
        <w:t xml:space="preserve"> ч)</w:t>
      </w:r>
    </w:p>
    <w:p w:rsidR="001B39AD" w:rsidRPr="00EE17EF" w:rsidRDefault="001B39AD" w:rsidP="001B39AD">
      <w:pPr>
        <w:ind w:firstLine="709"/>
        <w:jc w:val="both"/>
      </w:pPr>
      <w:r w:rsidRPr="00EE17EF">
        <w:lastRenderedPageBreak/>
        <w:t>Элементарное понятие конструкции. Изделие, деталь изделия.</w:t>
      </w:r>
    </w:p>
    <w:p w:rsidR="001B39AD" w:rsidRPr="00EE17EF" w:rsidRDefault="001B39AD" w:rsidP="001B39AD">
      <w:pPr>
        <w:ind w:firstLine="709"/>
        <w:jc w:val="both"/>
      </w:pPr>
      <w:r w:rsidRPr="00EE17EF">
        <w:t>Конструирование и моделирование изделий из природных материалов, из бумаги складыванием, сгибанием, по образцу и рисунку. Неразборные (однодетальные) и разборные (многодетальные) конструкции (аппликации, изделие из текстиля, комбинирование материалов), общее представление. Неподвижное соединение деталей.</w:t>
      </w:r>
    </w:p>
    <w:p w:rsidR="001B39AD" w:rsidRPr="00EE17EF" w:rsidRDefault="001B39AD" w:rsidP="001B39AD">
      <w:pPr>
        <w:ind w:firstLine="709"/>
        <w:jc w:val="both"/>
      </w:pPr>
      <w:r w:rsidRPr="00EE17EF">
        <w:t>Художественн</w:t>
      </w:r>
      <w:r w:rsidR="00443D47">
        <w:t>о-творческая деятельность (10</w:t>
      </w:r>
      <w:r w:rsidRPr="00EE17EF">
        <w:t xml:space="preserve"> ч)</w:t>
      </w:r>
    </w:p>
    <w:p w:rsidR="001B39AD" w:rsidRPr="00EE17EF" w:rsidRDefault="001B39AD" w:rsidP="001B39AD">
      <w:pPr>
        <w:ind w:firstLine="709"/>
        <w:jc w:val="both"/>
      </w:pPr>
      <w:r w:rsidRPr="00EE17EF">
        <w:t>Эстетические понятия.</w:t>
      </w:r>
    </w:p>
    <w:p w:rsidR="001B39AD" w:rsidRPr="00EE17EF" w:rsidRDefault="001B39AD" w:rsidP="001B39AD">
      <w:pPr>
        <w:ind w:firstLine="709"/>
        <w:jc w:val="both"/>
      </w:pPr>
      <w:r w:rsidRPr="00EE17EF">
        <w:t>Эстетическое в жизни и в искусстве. (Эстетическое как категория. Эстетический идеал.Эстетический вкус: критерии – мера, гармония, тождество, соотношение.)</w:t>
      </w:r>
    </w:p>
    <w:p w:rsidR="001B39AD" w:rsidRPr="00EE17EF" w:rsidRDefault="001B39AD" w:rsidP="001B39AD">
      <w:pPr>
        <w:ind w:firstLine="709"/>
        <w:jc w:val="both"/>
      </w:pPr>
      <w:r w:rsidRPr="00EE17EF">
        <w:t>Основы композиции. (Мера – соотношение части и целого. Тождество – абсолютное равенство. Зеркальность изображения. Гармония в жизни и искусстве. Соотношение частей.)</w:t>
      </w:r>
    </w:p>
    <w:p w:rsidR="001B39AD" w:rsidRPr="00EE17EF" w:rsidRDefault="001B39AD" w:rsidP="001B39AD">
      <w:pPr>
        <w:ind w:firstLine="709"/>
        <w:jc w:val="both"/>
      </w:pPr>
      <w:r w:rsidRPr="00EE17EF">
        <w:t>Из истории развития искусства. (Искусство первобытного общества. Связь утилитарного и эстетического.)</w:t>
      </w:r>
    </w:p>
    <w:p w:rsidR="001B39AD" w:rsidRPr="00EE17EF" w:rsidRDefault="001B39AD" w:rsidP="001B39AD">
      <w:pPr>
        <w:ind w:firstLine="709"/>
        <w:jc w:val="both"/>
      </w:pPr>
      <w:r w:rsidRPr="00EE17EF">
        <w:t>Эстетический контекст.</w:t>
      </w:r>
    </w:p>
    <w:p w:rsidR="001B39AD" w:rsidRPr="00EE17EF" w:rsidRDefault="001B39AD" w:rsidP="001B39AD">
      <w:pPr>
        <w:ind w:firstLine="709"/>
        <w:jc w:val="both"/>
      </w:pPr>
      <w:r w:rsidRPr="00EE17EF">
        <w:t>Эстетическое в действительности и в искусстве.</w:t>
      </w:r>
    </w:p>
    <w:p w:rsidR="001B39AD" w:rsidRPr="00EE17EF" w:rsidRDefault="001B39AD" w:rsidP="001B39AD">
      <w:pPr>
        <w:ind w:firstLine="709"/>
        <w:jc w:val="both"/>
      </w:pPr>
      <w:r w:rsidRPr="00EE17EF">
        <w:t>Эстетический идеал в искусстве разных народов.</w:t>
      </w:r>
    </w:p>
    <w:p w:rsidR="001B39AD" w:rsidRPr="00EE17EF" w:rsidRDefault="001B39AD" w:rsidP="001B39AD">
      <w:pPr>
        <w:ind w:firstLine="709"/>
        <w:jc w:val="both"/>
      </w:pPr>
      <w:r w:rsidRPr="00EE17EF">
        <w:t>Эстетический вкус народа и человека, выраженный в произведении искусства.</w:t>
      </w:r>
    </w:p>
    <w:p w:rsidR="001B39AD" w:rsidRPr="00EE17EF" w:rsidRDefault="001B39AD" w:rsidP="001B39AD">
      <w:pPr>
        <w:ind w:firstLine="709"/>
        <w:jc w:val="both"/>
      </w:pPr>
      <w:r w:rsidRPr="00EE17EF">
        <w:t>Деталь как часть произведения искусства: живописи, скульптуры, архитектуры, литературы.</w:t>
      </w:r>
    </w:p>
    <w:p w:rsidR="001B39AD" w:rsidRPr="00EE17EF" w:rsidRDefault="001B39AD" w:rsidP="001B39AD">
      <w:pPr>
        <w:ind w:firstLine="709"/>
        <w:jc w:val="both"/>
      </w:pPr>
      <w:r w:rsidRPr="00EE17EF">
        <w:t>Симметрия в произведениях скульптуры, архитектуры. Понятие орнамента (геометрического и растительного). Повторение и инверсия.</w:t>
      </w:r>
    </w:p>
    <w:p w:rsidR="001B39AD" w:rsidRPr="00EE17EF" w:rsidRDefault="001B39AD" w:rsidP="001B39AD">
      <w:pPr>
        <w:ind w:firstLine="709"/>
        <w:jc w:val="both"/>
      </w:pPr>
      <w:r w:rsidRPr="00EE17EF">
        <w:t>Соотношение плоского и объёмного в искусстве: живопись – скульптура, барельеф – горельеф.</w:t>
      </w:r>
    </w:p>
    <w:p w:rsidR="001B39AD" w:rsidRPr="00EE17EF" w:rsidRDefault="001B39AD" w:rsidP="001B39AD">
      <w:pPr>
        <w:ind w:firstLine="709"/>
        <w:jc w:val="both"/>
      </w:pPr>
      <w:r w:rsidRPr="00EE17EF">
        <w:t>Мозаика в витражах, панно, картинах, мозаичная техника в живописи.</w:t>
      </w:r>
    </w:p>
    <w:p w:rsidR="001B39AD" w:rsidRPr="00EE17EF" w:rsidRDefault="001B39AD" w:rsidP="001B39AD">
      <w:pPr>
        <w:ind w:firstLine="709"/>
        <w:jc w:val="both"/>
      </w:pPr>
      <w:r w:rsidRPr="00EE17EF">
        <w:t>Понятие сюжета. Чередование частей в изо, музыке, литературе, театре.</w:t>
      </w:r>
    </w:p>
    <w:p w:rsidR="001B39AD" w:rsidRPr="00EE17EF" w:rsidRDefault="001B39AD" w:rsidP="001B39AD">
      <w:pPr>
        <w:ind w:firstLine="709"/>
        <w:jc w:val="both"/>
      </w:pPr>
      <w:r w:rsidRPr="00EE17EF">
        <w:t>Подражание природным явлениям в искусстве и дизайне.</w:t>
      </w:r>
    </w:p>
    <w:p w:rsidR="001B39AD" w:rsidRPr="00EE17EF" w:rsidRDefault="001B39AD" w:rsidP="001B39AD">
      <w:pPr>
        <w:ind w:firstLine="709"/>
        <w:jc w:val="both"/>
      </w:pPr>
      <w:r w:rsidRPr="00EE17EF">
        <w:t>Примечание. Содержание художественно-творческой и трудовой деятельности выстраивается по горизонтальным параллелям, что обеспечивает интегративные связи.</w:t>
      </w:r>
    </w:p>
    <w:p w:rsidR="001B39AD" w:rsidRPr="00EE17EF" w:rsidRDefault="001B39AD" w:rsidP="001B39AD">
      <w:pPr>
        <w:ind w:firstLine="709"/>
        <w:jc w:val="both"/>
      </w:pPr>
      <w:r w:rsidRPr="00EE17EF">
        <w:t>Использование информационных технологий</w:t>
      </w:r>
    </w:p>
    <w:p w:rsidR="001B39AD" w:rsidRPr="00EE17EF" w:rsidRDefault="001B39AD" w:rsidP="001B39AD">
      <w:pPr>
        <w:ind w:firstLine="709"/>
        <w:jc w:val="both"/>
      </w:pPr>
      <w:r w:rsidRPr="00EE17EF">
        <w:t>(Демонстрация учителем готовых материалов на цифровых носителях (СD) по изучаемым темам.)</w:t>
      </w:r>
    </w:p>
    <w:p w:rsidR="001B39AD" w:rsidRPr="00EE17EF" w:rsidRDefault="001B39AD" w:rsidP="001B39AD">
      <w:pPr>
        <w:ind w:firstLine="709"/>
        <w:jc w:val="both"/>
      </w:pPr>
      <w:r w:rsidRPr="00EE17EF">
        <w:t xml:space="preserve">Интегративные связи изобразительной деятельности и технологии </w:t>
      </w:r>
      <w:r w:rsidRPr="00EE17EF">
        <w:tab/>
        <w:t>Художественно-творческая изобразительная деятельность</w:t>
      </w:r>
      <w:r w:rsidRPr="00EE17EF">
        <w:tab/>
        <w:t>Трудовая (технико-технологическая) деятельность</w:t>
      </w:r>
    </w:p>
    <w:p w:rsidR="001B39AD" w:rsidRPr="00EE17EF" w:rsidRDefault="001B39AD" w:rsidP="001B39AD">
      <w:pPr>
        <w:ind w:firstLine="709"/>
        <w:jc w:val="both"/>
      </w:pPr>
      <w:r w:rsidRPr="00EE17EF">
        <w:t xml:space="preserve"> I </w:t>
      </w:r>
      <w:r w:rsidRPr="00EE17EF">
        <w:tab/>
        <w:t>Художественно-графические материалы (рисовальная бумага, акварельные краски, гуашь, мелки, пастель, графит), пластические материалы (глина, пластилин), их названия, свойства, назначение. Выявление эстетического в простом материале.</w:t>
      </w:r>
    </w:p>
    <w:p w:rsidR="001B39AD" w:rsidRPr="00EE17EF" w:rsidRDefault="001B39AD" w:rsidP="001B39AD">
      <w:pPr>
        <w:ind w:firstLine="709"/>
        <w:jc w:val="both"/>
      </w:pPr>
      <w:r w:rsidRPr="00EE17EF">
        <w:t>Организация рабочего места при работе с художественными материалами.</w:t>
      </w:r>
    </w:p>
    <w:p w:rsidR="001B39AD" w:rsidRPr="00EE17EF" w:rsidRDefault="001B39AD" w:rsidP="001B39AD">
      <w:pPr>
        <w:ind w:firstLine="709"/>
        <w:jc w:val="both"/>
      </w:pPr>
      <w:r w:rsidRPr="00EE17EF">
        <w:t>Виды художественных кистей и правила пользования ими. Приёмы работы кистью, карандашом, фломастером.</w:t>
      </w:r>
      <w:r w:rsidRPr="00EE17EF">
        <w:tab/>
        <w:t>О материалах. Виды бумаги (рисовальная, цветная тонкая), тонкий картон, пластические материалы (глина, пластилин), природные материалы. Их свойства: цвет, пластичность, упругость, прочность; плотность, влагопроницаемость, коробление (для бумаги и картона). Сбор и сушка природного материала. Выявление эстетического в простом материале.</w:t>
      </w:r>
    </w:p>
    <w:p w:rsidR="001B39AD" w:rsidRPr="00EE17EF" w:rsidRDefault="001B39AD" w:rsidP="001B39AD">
      <w:pPr>
        <w:ind w:firstLine="709"/>
        <w:jc w:val="both"/>
      </w:pPr>
      <w:r w:rsidRPr="00EE17EF">
        <w:t>Организация рабочего места при работе с разными материалами (с помощью учителя).</w:t>
      </w:r>
    </w:p>
    <w:p w:rsidR="001B39AD" w:rsidRPr="00EE17EF" w:rsidRDefault="001B39AD" w:rsidP="001B39AD">
      <w:pPr>
        <w:ind w:firstLine="709"/>
        <w:jc w:val="both"/>
      </w:pPr>
      <w:r w:rsidRPr="00EE17EF">
        <w:t>Об инструментах и приспособлениях. Ножницы и шаблон.</w:t>
      </w:r>
    </w:p>
    <w:p w:rsidR="001B39AD" w:rsidRPr="00EE17EF" w:rsidRDefault="001B39AD" w:rsidP="001B39AD">
      <w:pPr>
        <w:ind w:firstLine="709"/>
        <w:jc w:val="both"/>
      </w:pPr>
      <w:r w:rsidRPr="00EE17EF">
        <w:t>О правилах пользования инструментами: кисточкой, ножницами.</w:t>
      </w:r>
    </w:p>
    <w:p w:rsidR="001B39AD" w:rsidRPr="00EE17EF" w:rsidRDefault="001B39AD" w:rsidP="001B39AD">
      <w:pPr>
        <w:ind w:firstLine="709"/>
        <w:jc w:val="both"/>
      </w:pPr>
      <w:r w:rsidRPr="00EE17EF">
        <w:t xml:space="preserve"> II </w:t>
      </w:r>
      <w:r w:rsidRPr="00EE17EF">
        <w:tab/>
        <w:t>Основы композиции. Представление о композиции как части и целом. Мера. Тождество. Соотношение частей. Симметрия.</w:t>
      </w:r>
      <w:r w:rsidRPr="00EE17EF">
        <w:tab/>
      </w:r>
    </w:p>
    <w:p w:rsidR="001B39AD" w:rsidRPr="00EE17EF" w:rsidRDefault="001B39AD" w:rsidP="001B39AD">
      <w:pPr>
        <w:ind w:firstLine="709"/>
        <w:jc w:val="both"/>
      </w:pPr>
      <w:r w:rsidRPr="00EE17EF">
        <w:t>О конструкции. Однодетальные и многодетальные изделия, наподвижное соединение деталей.</w:t>
      </w:r>
    </w:p>
    <w:p w:rsidR="001B39AD" w:rsidRPr="00EE17EF" w:rsidRDefault="001B39AD" w:rsidP="001B39AD">
      <w:pPr>
        <w:ind w:firstLine="709"/>
        <w:jc w:val="both"/>
      </w:pPr>
      <w:r w:rsidRPr="00EE17EF">
        <w:t>Основы экономических знаний: об экономном расходовании материала.</w:t>
      </w:r>
    </w:p>
    <w:p w:rsidR="001B39AD" w:rsidRPr="00EE17EF" w:rsidRDefault="001B39AD" w:rsidP="001B39AD">
      <w:pPr>
        <w:ind w:firstLine="709"/>
        <w:jc w:val="both"/>
      </w:pPr>
      <w:r w:rsidRPr="00EE17EF">
        <w:t xml:space="preserve"> III </w:t>
      </w:r>
      <w:r w:rsidRPr="00EE17EF">
        <w:tab/>
        <w:t>Компоненты изобразительной деятельности:</w:t>
      </w:r>
    </w:p>
    <w:p w:rsidR="001B39AD" w:rsidRPr="00EE17EF" w:rsidRDefault="001B39AD" w:rsidP="001B39AD">
      <w:pPr>
        <w:ind w:firstLine="709"/>
        <w:jc w:val="both"/>
      </w:pPr>
      <w:r w:rsidRPr="00EE17EF">
        <w:t>изготовление и подготовка к работе палитры;</w:t>
      </w:r>
    </w:p>
    <w:p w:rsidR="001B39AD" w:rsidRPr="00EE17EF" w:rsidRDefault="001B39AD" w:rsidP="001B39AD">
      <w:pPr>
        <w:ind w:firstLine="709"/>
        <w:jc w:val="both"/>
      </w:pPr>
      <w:r w:rsidRPr="00EE17EF">
        <w:t>способы разведения и смешивания красок;</w:t>
      </w:r>
    </w:p>
    <w:p w:rsidR="001B39AD" w:rsidRPr="00EE17EF" w:rsidRDefault="001B39AD" w:rsidP="001B39AD">
      <w:pPr>
        <w:ind w:firstLine="709"/>
        <w:jc w:val="both"/>
      </w:pPr>
      <w:r w:rsidRPr="00EE17EF">
        <w:t>нанесение точек, линий, мазков;</w:t>
      </w:r>
    </w:p>
    <w:p w:rsidR="001B39AD" w:rsidRPr="00EE17EF" w:rsidRDefault="001B39AD" w:rsidP="001B39AD">
      <w:pPr>
        <w:ind w:firstLine="709"/>
        <w:jc w:val="both"/>
      </w:pPr>
      <w:r w:rsidRPr="00EE17EF">
        <w:t>выполнение простейших узоров, орнаментальных рисунков;</w:t>
      </w:r>
    </w:p>
    <w:p w:rsidR="001B39AD" w:rsidRPr="00EE17EF" w:rsidRDefault="001B39AD" w:rsidP="001B39AD">
      <w:pPr>
        <w:ind w:firstLine="709"/>
        <w:jc w:val="both"/>
      </w:pPr>
      <w:r w:rsidRPr="00EE17EF">
        <w:lastRenderedPageBreak/>
        <w:t>передача в рисунках простейших форм предметов, общего пространственного положения и основного цвета предмета;</w:t>
      </w:r>
    </w:p>
    <w:p w:rsidR="001B39AD" w:rsidRPr="00EE17EF" w:rsidRDefault="001B39AD" w:rsidP="001B39AD">
      <w:pPr>
        <w:ind w:firstLine="709"/>
        <w:jc w:val="both"/>
      </w:pPr>
      <w:r w:rsidRPr="00EE17EF">
        <w:t>работа по мокрому листу</w:t>
      </w:r>
      <w:r w:rsidRPr="00EE17EF">
        <w:tab/>
      </w:r>
    </w:p>
    <w:p w:rsidR="001B39AD" w:rsidRPr="00EE17EF" w:rsidRDefault="001B39AD" w:rsidP="001B39AD">
      <w:pPr>
        <w:ind w:firstLine="709"/>
        <w:jc w:val="both"/>
      </w:pPr>
      <w:r w:rsidRPr="00EE17EF">
        <w:t>Компоненты технологии.</w:t>
      </w:r>
    </w:p>
    <w:p w:rsidR="001B39AD" w:rsidRPr="00EE17EF" w:rsidRDefault="001B39AD" w:rsidP="001B39AD">
      <w:pPr>
        <w:ind w:firstLine="709"/>
        <w:jc w:val="both"/>
      </w:pPr>
      <w:r w:rsidRPr="00EE17EF">
        <w:t>Разметка сгибанием, свободным рисованием, по шаблону, трафарету. Использование предметной инструкции.</w:t>
      </w:r>
    </w:p>
    <w:p w:rsidR="001B39AD" w:rsidRPr="00EE17EF" w:rsidRDefault="001B39AD" w:rsidP="001B39AD">
      <w:pPr>
        <w:ind w:firstLine="709"/>
        <w:jc w:val="both"/>
      </w:pPr>
      <w:r w:rsidRPr="00EE17EF">
        <w:t>Разделение заготовки на части отрыванием, разрыванием по линии сгиба, резанием ножницами.</w:t>
      </w:r>
    </w:p>
    <w:p w:rsidR="001B39AD" w:rsidRPr="00EE17EF" w:rsidRDefault="001B39AD" w:rsidP="001B39AD">
      <w:pPr>
        <w:ind w:firstLine="709"/>
        <w:jc w:val="both"/>
      </w:pPr>
      <w:r w:rsidRPr="00EE17EF">
        <w:t>Соединение деталей: неподвижное клеевое (наклеивание мелких и средних по размеру деталей).</w:t>
      </w:r>
    </w:p>
    <w:p w:rsidR="001B39AD" w:rsidRPr="00EE17EF" w:rsidRDefault="001B39AD" w:rsidP="001B39AD">
      <w:pPr>
        <w:ind w:firstLine="709"/>
        <w:jc w:val="both"/>
      </w:pPr>
      <w:r w:rsidRPr="00EE17EF">
        <w:t>Отделка (изделия, деталей): рисование, аппликация, вышивка.</w:t>
      </w:r>
    </w:p>
    <w:p w:rsidR="001B39AD" w:rsidRPr="00EE17EF" w:rsidRDefault="001B39AD" w:rsidP="001B39AD">
      <w:pPr>
        <w:ind w:firstLine="709"/>
        <w:jc w:val="both"/>
      </w:pPr>
      <w:r w:rsidRPr="00EE17EF">
        <w:t>Сушка изделия под прессом.</w:t>
      </w:r>
    </w:p>
    <w:p w:rsidR="001B39AD" w:rsidRPr="00EE17EF" w:rsidRDefault="001B39AD" w:rsidP="001B39AD">
      <w:pPr>
        <w:ind w:firstLine="709"/>
        <w:jc w:val="both"/>
      </w:pPr>
      <w:r w:rsidRPr="00EE17EF">
        <w:t xml:space="preserve"> IV </w:t>
      </w:r>
      <w:r w:rsidRPr="00EE17EF">
        <w:tab/>
        <w:t>Профессии: живописец, скульптор.</w:t>
      </w:r>
      <w:r w:rsidRPr="00EE17EF">
        <w:tab/>
      </w:r>
    </w:p>
    <w:p w:rsidR="001B39AD" w:rsidRPr="00EE17EF" w:rsidRDefault="001B39AD" w:rsidP="001B39AD">
      <w:pPr>
        <w:ind w:firstLine="709"/>
        <w:jc w:val="both"/>
      </w:pPr>
      <w:r w:rsidRPr="00EE17EF">
        <w:t>Профессии родителей.</w:t>
      </w:r>
    </w:p>
    <w:p w:rsidR="001B39AD" w:rsidRPr="00EE17EF" w:rsidRDefault="001B39AD" w:rsidP="001B39AD">
      <w:pPr>
        <w:ind w:firstLine="709"/>
        <w:jc w:val="both"/>
      </w:pPr>
      <w:r w:rsidRPr="00EE17EF">
        <w:t xml:space="preserve"> V </w:t>
      </w:r>
      <w:r w:rsidRPr="00EE17EF">
        <w:tab/>
        <w:t>Представление о художественно-декоративных промыслах и их мастерах: Гжель, Хохлома, Жостово.</w:t>
      </w:r>
    </w:p>
    <w:p w:rsidR="001B39AD" w:rsidRPr="00EE17EF" w:rsidRDefault="001B39AD" w:rsidP="001B39AD">
      <w:pPr>
        <w:ind w:firstLine="709"/>
        <w:jc w:val="both"/>
      </w:pPr>
      <w:r w:rsidRPr="00EE17EF">
        <w:t>Понятия:</w:t>
      </w:r>
    </w:p>
    <w:p w:rsidR="001B39AD" w:rsidRPr="00EE17EF" w:rsidRDefault="001B39AD" w:rsidP="001B39AD">
      <w:pPr>
        <w:ind w:firstLine="709"/>
        <w:jc w:val="both"/>
      </w:pPr>
      <w:r w:rsidRPr="00EE17EF">
        <w:t>Культурологические: эстетическое, эстетический идеал, эстетический вкус, мера, тождество, гармония, соотношение, часть и целое, сцена.</w:t>
      </w:r>
    </w:p>
    <w:p w:rsidR="001B39AD" w:rsidRPr="00EE17EF" w:rsidRDefault="001B39AD" w:rsidP="001B39AD">
      <w:pPr>
        <w:ind w:firstLine="709"/>
        <w:jc w:val="both"/>
      </w:pPr>
      <w:r w:rsidRPr="00EE17EF">
        <w:t>Художественно-изобразительные: изобразительный материал, инструмент, линия, мазок, пятно, цвет, симметрия, рисунок, узор, орнамент, плоскостное и объёмное изображение, рельеф, мозаика.</w:t>
      </w:r>
    </w:p>
    <w:p w:rsidR="001B39AD" w:rsidRPr="00EE17EF" w:rsidRDefault="001B39AD" w:rsidP="001B39AD">
      <w:pPr>
        <w:ind w:firstLine="709"/>
        <w:jc w:val="both"/>
      </w:pPr>
      <w:r w:rsidRPr="00EE17EF">
        <w:t>Технико-технологические: изделие, однодетальное и многодетальное изделие, материал, инструмент, деталь изделия, шаблон, заготовка, разметка деталей, резание ножницами, клеевое (неподвижное) соединение деталей, отделка, стежок, строчка.</w:t>
      </w:r>
    </w:p>
    <w:p w:rsidR="001B39AD" w:rsidRPr="00EE17EF" w:rsidRDefault="009A0B5B" w:rsidP="001B39AD">
      <w:pPr>
        <w:ind w:firstLine="709"/>
        <w:jc w:val="both"/>
        <w:rPr>
          <w:b/>
        </w:rPr>
      </w:pPr>
      <w:r w:rsidRPr="00EE17EF">
        <w:rPr>
          <w:b/>
        </w:rPr>
        <w:t>2 класс -34 часа</w:t>
      </w:r>
    </w:p>
    <w:p w:rsidR="001B39AD" w:rsidRPr="00EE17EF" w:rsidRDefault="001B39AD" w:rsidP="001B39AD">
      <w:pPr>
        <w:ind w:firstLine="709"/>
        <w:jc w:val="both"/>
      </w:pPr>
      <w:r w:rsidRPr="00EE17EF">
        <w:t>Общекультурные и общетрудовые компетенции. Основы культуры труда. Самообслуживание (6/12 ч).</w:t>
      </w:r>
    </w:p>
    <w:p w:rsidR="001B39AD" w:rsidRPr="00EE17EF" w:rsidRDefault="001B39AD" w:rsidP="001B39AD">
      <w:pPr>
        <w:ind w:firstLine="709"/>
        <w:jc w:val="both"/>
      </w:pPr>
      <w:r w:rsidRPr="00EE17EF">
        <w:t>Значение трудовой деятельности в жизни человека–труд как способ самовыражения человека.</w:t>
      </w:r>
    </w:p>
    <w:p w:rsidR="001B39AD" w:rsidRPr="00EE17EF" w:rsidRDefault="001B39AD" w:rsidP="001B39AD">
      <w:pPr>
        <w:ind w:firstLine="709"/>
        <w:jc w:val="both"/>
      </w:pPr>
      <w:r w:rsidRPr="00EE17EF">
        <w:t>Разнообразные предметы рукотворного мира (предметы быта и декоративно-прикладного искусства, архитектура и техника).</w:t>
      </w:r>
    </w:p>
    <w:p w:rsidR="001B39AD" w:rsidRPr="00EE17EF" w:rsidRDefault="001B39AD" w:rsidP="001B39AD">
      <w:pPr>
        <w:ind w:firstLine="709"/>
        <w:jc w:val="both"/>
      </w:pPr>
      <w:r w:rsidRPr="00EE17EF">
        <w:t>Природа–источник сырья. Природное сырье, природные материалы.</w:t>
      </w:r>
    </w:p>
    <w:p w:rsidR="001B39AD" w:rsidRPr="00EE17EF" w:rsidRDefault="001B39AD" w:rsidP="001B39AD">
      <w:pPr>
        <w:ind w:firstLine="709"/>
        <w:jc w:val="both"/>
      </w:pPr>
      <w:r w:rsidRPr="00EE17EF">
        <w:t>Мастера и их профессии (технические, художественные). Традиции творчества мастера в создании предметной среды (общее представление).</w:t>
      </w:r>
    </w:p>
    <w:p w:rsidR="001B39AD" w:rsidRPr="00EE17EF" w:rsidRDefault="001B39AD" w:rsidP="001B39AD">
      <w:pPr>
        <w:ind w:firstLine="709"/>
        <w:jc w:val="both"/>
      </w:pPr>
      <w:r w:rsidRPr="00EE17EF">
        <w:t xml:space="preserve">Развёрнутый анализ заданий (материалы, конструкция, технология изготовления). Составление плана практической работы. </w:t>
      </w:r>
    </w:p>
    <w:p w:rsidR="001B39AD" w:rsidRPr="00EE17EF" w:rsidRDefault="001B39AD" w:rsidP="001B39AD">
      <w:pPr>
        <w:ind w:firstLine="709"/>
        <w:jc w:val="both"/>
      </w:pPr>
      <w:r w:rsidRPr="00EE17EF">
        <w:t>Работа с доступной информацией (простейшие чертежи, эскизы, схемы).</w:t>
      </w:r>
    </w:p>
    <w:p w:rsidR="001B39AD" w:rsidRPr="00EE17EF" w:rsidRDefault="001B39AD" w:rsidP="001B39AD">
      <w:pPr>
        <w:ind w:firstLine="709"/>
        <w:jc w:val="both"/>
      </w:pPr>
      <w:r w:rsidRPr="00EE17EF">
        <w:t>Введение в проектную деятельность, доступные простые проекты, выполняемые с помощью учителя (разработка предложенного замысла, поиск доступных решений, выполнение, защита проекта). Результат проектной деятельности: изделия, оформление праздников.</w:t>
      </w:r>
    </w:p>
    <w:p w:rsidR="001B39AD" w:rsidRPr="00EE17EF" w:rsidRDefault="001B39AD" w:rsidP="001B39AD">
      <w:pPr>
        <w:ind w:firstLine="709"/>
        <w:jc w:val="both"/>
      </w:pPr>
      <w:r w:rsidRPr="00EE17EF">
        <w:t>Работа парами и в малых группах. Осуществление сотрудничества.</w:t>
      </w:r>
    </w:p>
    <w:p w:rsidR="001B39AD" w:rsidRPr="00EE17EF" w:rsidRDefault="001B39AD" w:rsidP="001B39AD">
      <w:pPr>
        <w:ind w:firstLine="709"/>
        <w:jc w:val="both"/>
      </w:pPr>
      <w:r w:rsidRPr="00EE17EF">
        <w:t>Самоконтроль в ходе работы (точность разметки с использованием чертёжных инструментов).</w:t>
      </w:r>
    </w:p>
    <w:p w:rsidR="001B39AD" w:rsidRPr="00EE17EF" w:rsidRDefault="001B39AD" w:rsidP="001B39AD">
      <w:pPr>
        <w:ind w:firstLine="709"/>
        <w:jc w:val="both"/>
      </w:pPr>
      <w:r w:rsidRPr="00EE17EF">
        <w:t>Самообслуживание. Самостоятельный отбор материалов и инструментов для урока.</w:t>
      </w:r>
    </w:p>
    <w:p w:rsidR="001B39AD" w:rsidRPr="00EE17EF" w:rsidRDefault="001B39AD" w:rsidP="001B39AD">
      <w:pPr>
        <w:ind w:firstLine="709"/>
        <w:jc w:val="both"/>
      </w:pPr>
      <w:r w:rsidRPr="00EE17EF">
        <w:t>Технология ручной обработки материалов. Элементы графической грамоты (10/20 ч)</w:t>
      </w:r>
    </w:p>
    <w:p w:rsidR="001B39AD" w:rsidRPr="00EE17EF" w:rsidRDefault="001B39AD" w:rsidP="001B39AD">
      <w:pPr>
        <w:ind w:firstLine="709"/>
        <w:jc w:val="both"/>
      </w:pPr>
      <w:r w:rsidRPr="00EE17EF">
        <w:t>Исследование элементарных свойств материалов: картон, гофрокартон, ряжа, ткани породного происхождения (лён, хлопок, шёлк, шерсть). Строение ткани. Продольное и поперечное направление нитей ткани. Основа, уток. Общая технология получения нитей и тканей на основе натурального сырья. Сравнение свойств материалов. Выбор материалов по их декоративно-художественным и конструктивным свойствам.</w:t>
      </w:r>
    </w:p>
    <w:p w:rsidR="001B39AD" w:rsidRPr="00EE17EF" w:rsidRDefault="001B39AD" w:rsidP="001B39AD">
      <w:pPr>
        <w:ind w:firstLine="709"/>
        <w:jc w:val="both"/>
      </w:pPr>
      <w:r w:rsidRPr="00EE17EF">
        <w:t xml:space="preserve">Чертежные инструменты: линейка, угольник, циркуль, канцелярский нож, лекало. Их названия, функциональное назначение, устройство. Приёмы безопасной работы и обращения с колющими и режущими инструментами. </w:t>
      </w:r>
    </w:p>
    <w:p w:rsidR="001B39AD" w:rsidRPr="00EE17EF" w:rsidRDefault="001B39AD" w:rsidP="001B39AD">
      <w:pPr>
        <w:ind w:firstLine="709"/>
        <w:jc w:val="both"/>
      </w:pPr>
      <w:r w:rsidRPr="00EE17EF">
        <w:lastRenderedPageBreak/>
        <w:t>Технологические операции, их обобщённые названия: разметка, получение деталей из заготовки, сборка изделия, отделка.</w:t>
      </w:r>
    </w:p>
    <w:p w:rsidR="001B39AD" w:rsidRPr="00EE17EF" w:rsidRDefault="001B39AD" w:rsidP="001B39AD">
      <w:pPr>
        <w:ind w:firstLine="709"/>
        <w:jc w:val="both"/>
      </w:pPr>
      <w:r w:rsidRPr="00EE17EF">
        <w:t>Элементарное представление о простейшем чертеже и эскизе. Линии чертежа (контурная,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w:t>
      </w:r>
    </w:p>
    <w:p w:rsidR="001B39AD" w:rsidRPr="00EE17EF" w:rsidRDefault="001B39AD" w:rsidP="001B39AD">
      <w:pPr>
        <w:ind w:firstLine="709"/>
        <w:jc w:val="both"/>
      </w:pPr>
      <w:r w:rsidRPr="00EE17EF">
        <w:t>Разметка деталей копированием с помощью копировальной бумаги.</w:t>
      </w:r>
    </w:p>
    <w:p w:rsidR="001B39AD" w:rsidRPr="00EE17EF" w:rsidRDefault="001B39AD" w:rsidP="001B39AD">
      <w:pPr>
        <w:ind w:firstLine="709"/>
        <w:jc w:val="both"/>
      </w:pPr>
      <w:r w:rsidRPr="00EE17EF">
        <w:t>Сборка изделия: подвижное, ниточное соединение деталей.</w:t>
      </w:r>
    </w:p>
    <w:p w:rsidR="001B39AD" w:rsidRPr="00EE17EF" w:rsidRDefault="001B39AD" w:rsidP="001B39AD">
      <w:pPr>
        <w:ind w:firstLine="709"/>
        <w:jc w:val="both"/>
      </w:pPr>
      <w:r w:rsidRPr="00EE17EF">
        <w:t>Отделка аппликацией (с полиэтиленовой прокладкой), ручными строчками (варианты прямой строчки).</w:t>
      </w:r>
    </w:p>
    <w:p w:rsidR="001B39AD" w:rsidRPr="00EE17EF" w:rsidRDefault="001B39AD" w:rsidP="001B39AD">
      <w:pPr>
        <w:ind w:firstLine="709"/>
        <w:jc w:val="both"/>
      </w:pPr>
      <w:r w:rsidRPr="00EE17EF">
        <w:t>Конструирование (7/14 ч).</w:t>
      </w:r>
    </w:p>
    <w:p w:rsidR="001B39AD" w:rsidRPr="00EE17EF" w:rsidRDefault="001B39AD" w:rsidP="001B39AD">
      <w:pPr>
        <w:ind w:firstLine="709"/>
        <w:jc w:val="both"/>
      </w:pPr>
      <w:r w:rsidRPr="00EE17EF">
        <w:t>Конструирование из готовых форм (упаковки). Получение объёмных форм сгибанием. Подвижное соединение деталей изделия. Способы сборки разборных конструкций (на болтах и винтах, ниточный механизм). Соответствие материалов, конструкции и внешнего оформления назначению изделия).</w:t>
      </w:r>
    </w:p>
    <w:p w:rsidR="001B39AD" w:rsidRPr="00EE17EF" w:rsidRDefault="001B39AD" w:rsidP="001B39AD">
      <w:pPr>
        <w:ind w:firstLine="709"/>
        <w:jc w:val="both"/>
      </w:pPr>
      <w:r w:rsidRPr="00EE17EF">
        <w:t>Макет, модель. Конструирование и моделирование изделий из разных материалов, транспортных средств по модели, простейшему чертежу или эскизу. Биговка.</w:t>
      </w:r>
    </w:p>
    <w:p w:rsidR="001B39AD" w:rsidRPr="00EE17EF" w:rsidRDefault="001B39AD" w:rsidP="001B39AD">
      <w:pPr>
        <w:ind w:firstLine="709"/>
        <w:jc w:val="both"/>
      </w:pPr>
      <w:r w:rsidRPr="00EE17EF">
        <w:t>Художественно-творческая деятельность (10/20 ч).</w:t>
      </w:r>
    </w:p>
    <w:p w:rsidR="001B39AD" w:rsidRPr="00EE17EF" w:rsidRDefault="001B39AD" w:rsidP="001B39AD">
      <w:pPr>
        <w:ind w:firstLine="709"/>
        <w:jc w:val="both"/>
      </w:pPr>
      <w:r w:rsidRPr="00EE17EF">
        <w:t>Эстетические понятия.</w:t>
      </w:r>
    </w:p>
    <w:p w:rsidR="001B39AD" w:rsidRPr="00EE17EF" w:rsidRDefault="001B39AD" w:rsidP="001B39AD">
      <w:pPr>
        <w:ind w:firstLine="709"/>
        <w:jc w:val="both"/>
      </w:pPr>
      <w:r w:rsidRPr="00EE17EF">
        <w:t>Эстетическое в жизни и в искусстве. (Категории прекрасного, трагического, комического, возвышенного.)</w:t>
      </w:r>
    </w:p>
    <w:p w:rsidR="001B39AD" w:rsidRPr="00EE17EF" w:rsidRDefault="001B39AD" w:rsidP="001B39AD">
      <w:pPr>
        <w:ind w:firstLine="709"/>
        <w:jc w:val="both"/>
      </w:pPr>
      <w:r w:rsidRPr="00EE17EF">
        <w:t>Основы композиции. (Соотношение всех компонентов в произведении искусства. Движение – основа материи и форма её существования. Жанры: натюрморт, пейзаж, анималистический, жанрово-бытовой, портрет. Правда и правдоподобие.)</w:t>
      </w:r>
    </w:p>
    <w:p w:rsidR="001B39AD" w:rsidRPr="00EE17EF" w:rsidRDefault="001B39AD" w:rsidP="001B39AD">
      <w:pPr>
        <w:ind w:firstLine="709"/>
        <w:jc w:val="both"/>
      </w:pPr>
      <w:r w:rsidRPr="00EE17EF">
        <w:t>Из истории развития искусства – искусство Египта и Античности.</w:t>
      </w:r>
    </w:p>
    <w:p w:rsidR="001B39AD" w:rsidRPr="00EE17EF" w:rsidRDefault="001B39AD" w:rsidP="001B39AD">
      <w:pPr>
        <w:ind w:firstLine="709"/>
        <w:jc w:val="both"/>
      </w:pPr>
      <w:r w:rsidRPr="00EE17EF">
        <w:t>Эстетический контекст.</w:t>
      </w:r>
    </w:p>
    <w:p w:rsidR="001B39AD" w:rsidRPr="00EE17EF" w:rsidRDefault="001B39AD" w:rsidP="001B39AD">
      <w:pPr>
        <w:ind w:firstLine="709"/>
        <w:jc w:val="both"/>
      </w:pPr>
      <w:r w:rsidRPr="00EE17EF">
        <w:t>Эстетические категории как выражение целесообразности в жизни и искусстве.</w:t>
      </w:r>
    </w:p>
    <w:p w:rsidR="001B39AD" w:rsidRPr="00EE17EF" w:rsidRDefault="001B39AD" w:rsidP="001B39AD">
      <w:pPr>
        <w:ind w:firstLine="709"/>
        <w:jc w:val="both"/>
      </w:pPr>
      <w:r w:rsidRPr="00EE17EF">
        <w:t>Прекрасное в природе, человеке, труде. Проявление эстетических категорий в различных видах искусства (в изо, театре, литературе, музыке).</w:t>
      </w:r>
    </w:p>
    <w:p w:rsidR="001B39AD" w:rsidRPr="00EE17EF" w:rsidRDefault="001B39AD" w:rsidP="001B39AD">
      <w:pPr>
        <w:ind w:firstLine="709"/>
        <w:jc w:val="both"/>
      </w:pPr>
      <w:r w:rsidRPr="00EE17EF">
        <w:t>Композиция в изо, театре, литературе, музыке. Композиция как часть и целое.</w:t>
      </w:r>
    </w:p>
    <w:p w:rsidR="001B39AD" w:rsidRPr="00EE17EF" w:rsidRDefault="001B39AD" w:rsidP="001B39AD">
      <w:pPr>
        <w:ind w:firstLine="709"/>
        <w:jc w:val="both"/>
      </w:pPr>
      <w:r w:rsidRPr="00EE17EF">
        <w:t>Настроение в искусстве.</w:t>
      </w:r>
    </w:p>
    <w:p w:rsidR="001B39AD" w:rsidRPr="00EE17EF" w:rsidRDefault="001B39AD" w:rsidP="001B39AD">
      <w:pPr>
        <w:ind w:firstLine="709"/>
        <w:jc w:val="both"/>
      </w:pPr>
      <w:r w:rsidRPr="00EE17EF">
        <w:t>Колорит.</w:t>
      </w:r>
    </w:p>
    <w:p w:rsidR="001B39AD" w:rsidRPr="00EE17EF" w:rsidRDefault="001B39AD" w:rsidP="001B39AD">
      <w:pPr>
        <w:ind w:firstLine="709"/>
        <w:jc w:val="both"/>
      </w:pPr>
      <w:r w:rsidRPr="00EE17EF">
        <w:t>Движение как форма существования природы. Подражание. Статика. Изображение движения через композицию. Движение животных и его изображение в искусстве.</w:t>
      </w:r>
    </w:p>
    <w:p w:rsidR="001B39AD" w:rsidRPr="00EE17EF" w:rsidRDefault="001B39AD" w:rsidP="001B39AD">
      <w:pPr>
        <w:ind w:firstLine="709"/>
        <w:jc w:val="both"/>
      </w:pPr>
      <w:r w:rsidRPr="00EE17EF">
        <w:t>Отражение чувств и мыслей человека в различных жанрах. Жанры в литературе: лирика, проза, драматургия. Жанры в театре: комедия, трагедия, драма. Жанры в музыке: песня, танец, марш.</w:t>
      </w:r>
    </w:p>
    <w:p w:rsidR="001B39AD" w:rsidRPr="00EE17EF" w:rsidRDefault="001B39AD" w:rsidP="001B39AD">
      <w:pPr>
        <w:ind w:firstLine="709"/>
        <w:jc w:val="both"/>
      </w:pPr>
      <w:r w:rsidRPr="00EE17EF">
        <w:t>Мир природы и природный материал. Соотношение материального и идеального. Основа художественного образа.</w:t>
      </w:r>
    </w:p>
    <w:p w:rsidR="001B39AD" w:rsidRPr="00EE17EF" w:rsidRDefault="001B39AD" w:rsidP="001B39AD">
      <w:pPr>
        <w:ind w:firstLine="709"/>
        <w:jc w:val="both"/>
      </w:pPr>
      <w:r w:rsidRPr="00EE17EF">
        <w:t>Синкретичность (неразрывность) в развитии искусства. Театр – синтетический вид искусства.</w:t>
      </w:r>
    </w:p>
    <w:p w:rsidR="001B39AD" w:rsidRPr="00EE17EF" w:rsidRDefault="001B39AD" w:rsidP="001B39AD">
      <w:pPr>
        <w:ind w:firstLine="709"/>
        <w:jc w:val="both"/>
      </w:pPr>
      <w:r w:rsidRPr="00EE17EF">
        <w:t>Использование информационных технологий.</w:t>
      </w:r>
    </w:p>
    <w:p w:rsidR="001B39AD" w:rsidRPr="00EE17EF" w:rsidRDefault="001B39AD" w:rsidP="001B39AD">
      <w:pPr>
        <w:ind w:firstLine="709"/>
        <w:jc w:val="both"/>
      </w:pPr>
      <w:r w:rsidRPr="00EE17EF">
        <w:t>(Демонстрация учителем с привлечением учащихся готовых материалов на цифровых носителях (СD) по изучаемым темам.)</w:t>
      </w:r>
    </w:p>
    <w:p w:rsidR="001B39AD" w:rsidRPr="00EE17EF" w:rsidRDefault="001B39AD" w:rsidP="001B39AD">
      <w:pPr>
        <w:ind w:firstLine="709"/>
        <w:jc w:val="both"/>
      </w:pPr>
      <w:r w:rsidRPr="00EE17EF">
        <w:t xml:space="preserve">Интегративные связи изобразительной деятельности и технологии </w:t>
      </w:r>
      <w:r w:rsidRPr="00EE17EF">
        <w:tab/>
        <w:t>Художественно-творческая изобразительная деятельность</w:t>
      </w:r>
      <w:r w:rsidRPr="00EE17EF">
        <w:tab/>
        <w:t>Трудовая (технико-технологическая) деятельность</w:t>
      </w:r>
    </w:p>
    <w:p w:rsidR="001B39AD" w:rsidRPr="00EE17EF" w:rsidRDefault="001B39AD" w:rsidP="001B39AD">
      <w:pPr>
        <w:ind w:firstLine="709"/>
        <w:jc w:val="both"/>
      </w:pPr>
      <w:r w:rsidRPr="00EE17EF">
        <w:t xml:space="preserve"> I </w:t>
      </w:r>
      <w:r w:rsidRPr="00EE17EF">
        <w:tab/>
        <w:t>Художественно-графические и природные материалы.</w:t>
      </w:r>
    </w:p>
    <w:p w:rsidR="001B39AD" w:rsidRPr="00EE17EF" w:rsidRDefault="001B39AD" w:rsidP="001B39AD">
      <w:pPr>
        <w:ind w:firstLine="709"/>
        <w:jc w:val="both"/>
      </w:pPr>
      <w:r w:rsidRPr="00EE17EF">
        <w:t>Краски натуральные (природные: например, мел, графит, луковая шелуха, морковь, свёкла, грецкий орех) и искусственные (акварель, гуашь). Виды рисовальной бумаги (акварельная, ватман), её свойства.</w:t>
      </w:r>
    </w:p>
    <w:p w:rsidR="001B39AD" w:rsidRPr="00EE17EF" w:rsidRDefault="001B39AD" w:rsidP="001B39AD">
      <w:pPr>
        <w:ind w:firstLine="709"/>
        <w:jc w:val="both"/>
      </w:pPr>
      <w:r w:rsidRPr="00EE17EF">
        <w:t>Самостоятельная организация рабочего места.</w:t>
      </w:r>
      <w:r w:rsidRPr="00EE17EF">
        <w:tab/>
        <w:t>О материалах.</w:t>
      </w:r>
    </w:p>
    <w:p w:rsidR="001B39AD" w:rsidRPr="00EE17EF" w:rsidRDefault="001B39AD" w:rsidP="001B39AD">
      <w:pPr>
        <w:ind w:firstLine="709"/>
        <w:jc w:val="both"/>
      </w:pPr>
      <w:r w:rsidRPr="00EE17EF">
        <w:t xml:space="preserve">Виды бумаги (журнальная, креповая). Свойства картона и бумаги, с которыми работают учащиеся. Ткани и нитки растительного происхождения (х/б и льняные), их свойства. </w:t>
      </w:r>
      <w:r w:rsidRPr="00EE17EF">
        <w:lastRenderedPageBreak/>
        <w:t>Металлическая проволока, её свойства. Материалы, из которых изготовлены предметы вторичного использования (футляры киндерсюрпризов, пластиковые бутылки).</w:t>
      </w:r>
    </w:p>
    <w:p w:rsidR="001B39AD" w:rsidRPr="00EE17EF" w:rsidRDefault="001B39AD" w:rsidP="001B39AD">
      <w:pPr>
        <w:ind w:firstLine="709"/>
        <w:jc w:val="both"/>
      </w:pPr>
      <w:r w:rsidRPr="00EE17EF">
        <w:t>Самостоятельная организация рабочего места.</w:t>
      </w:r>
    </w:p>
    <w:p w:rsidR="001B39AD" w:rsidRPr="00EE17EF" w:rsidRDefault="001B39AD" w:rsidP="001B39AD">
      <w:pPr>
        <w:ind w:firstLine="709"/>
        <w:jc w:val="both"/>
      </w:pPr>
      <w:r w:rsidRPr="00EE17EF">
        <w:t>Об инструментах и приспособлениях. Циркуль, канцелярский нож.</w:t>
      </w:r>
    </w:p>
    <w:p w:rsidR="001B39AD" w:rsidRPr="00EE17EF" w:rsidRDefault="001B39AD" w:rsidP="001B39AD">
      <w:pPr>
        <w:ind w:firstLine="709"/>
        <w:jc w:val="both"/>
      </w:pPr>
      <w:r w:rsidRPr="00EE17EF">
        <w:t>О правилах пользования инструментами – канцелярский нож, циркуль. Выполнение рицовки с помощью канцелярского ножа.</w:t>
      </w:r>
    </w:p>
    <w:p w:rsidR="001B39AD" w:rsidRPr="00EE17EF" w:rsidRDefault="001B39AD" w:rsidP="001B39AD">
      <w:pPr>
        <w:ind w:firstLine="709"/>
        <w:jc w:val="both"/>
      </w:pPr>
      <w:r w:rsidRPr="00EE17EF">
        <w:t xml:space="preserve"> II </w:t>
      </w:r>
      <w:r w:rsidRPr="00EE17EF">
        <w:tab/>
        <w:t>Основы композиции. Представление о линейной перспективе.</w:t>
      </w:r>
    </w:p>
    <w:p w:rsidR="001B39AD" w:rsidRPr="00EE17EF" w:rsidRDefault="001B39AD" w:rsidP="001B39AD">
      <w:pPr>
        <w:ind w:firstLine="709"/>
        <w:jc w:val="both"/>
      </w:pPr>
      <w:r w:rsidRPr="00EE17EF">
        <w:t>Колорит.</w:t>
      </w:r>
      <w:r w:rsidRPr="00EE17EF">
        <w:tab/>
      </w:r>
    </w:p>
    <w:p w:rsidR="001B39AD" w:rsidRPr="00EE17EF" w:rsidRDefault="001B39AD" w:rsidP="001B39AD">
      <w:pPr>
        <w:ind w:firstLine="709"/>
        <w:jc w:val="both"/>
      </w:pPr>
      <w:r w:rsidRPr="00EE17EF">
        <w:t>О конструкции. Подвижное соединение деталей. Соединительные материалы (проволока, нитки). Получение объёмных форм на основе развёрток, выполненных с помощью шаблонов.</w:t>
      </w:r>
    </w:p>
    <w:p w:rsidR="001B39AD" w:rsidRPr="00EE17EF" w:rsidRDefault="001B39AD" w:rsidP="001B39AD">
      <w:pPr>
        <w:ind w:firstLine="709"/>
        <w:jc w:val="both"/>
      </w:pPr>
      <w:r w:rsidRPr="00EE17EF">
        <w:t>Основы экономических знаний – об экономной, рациональной разметке нескольких деталей с помощью контрольно-измерительных инструментов..</w:t>
      </w:r>
    </w:p>
    <w:p w:rsidR="001B39AD" w:rsidRPr="00EE17EF" w:rsidRDefault="001B39AD" w:rsidP="001B39AD">
      <w:pPr>
        <w:ind w:firstLine="709"/>
        <w:jc w:val="both"/>
      </w:pPr>
      <w:r w:rsidRPr="00EE17EF">
        <w:t xml:space="preserve"> III </w:t>
      </w:r>
      <w:r w:rsidRPr="00EE17EF">
        <w:tab/>
        <w:t>Компоненты изобразительной деятельности:</w:t>
      </w:r>
    </w:p>
    <w:p w:rsidR="001B39AD" w:rsidRPr="00EE17EF" w:rsidRDefault="001B39AD" w:rsidP="001B39AD">
      <w:pPr>
        <w:ind w:firstLine="709"/>
        <w:jc w:val="both"/>
      </w:pPr>
      <w:r w:rsidRPr="00EE17EF">
        <w:t>Способы получения цветового спектра (через струю воды, линзу). Основные цвета солнечного спектра. Смешивание главных цветов красок для получения составных цветов.</w:t>
      </w:r>
      <w:r w:rsidRPr="00EE17EF">
        <w:tab/>
      </w:r>
    </w:p>
    <w:p w:rsidR="001B39AD" w:rsidRPr="00EE17EF" w:rsidRDefault="001B39AD" w:rsidP="001B39AD">
      <w:pPr>
        <w:ind w:firstLine="709"/>
        <w:jc w:val="both"/>
      </w:pPr>
      <w:r w:rsidRPr="00EE17EF">
        <w:t>Компоненты технологии.</w:t>
      </w:r>
    </w:p>
    <w:p w:rsidR="001B39AD" w:rsidRPr="00EE17EF" w:rsidRDefault="001B39AD" w:rsidP="001B39AD">
      <w:pPr>
        <w:ind w:firstLine="709"/>
        <w:jc w:val="both"/>
      </w:pPr>
      <w:r w:rsidRPr="00EE17EF">
        <w:t>Разметка по линейке, угольнику с опорой на чертёж. Чертёж, линии чертежа (основная; выносная, размерная, сгиба).</w:t>
      </w:r>
    </w:p>
    <w:p w:rsidR="001B39AD" w:rsidRPr="00EE17EF" w:rsidRDefault="001B39AD" w:rsidP="001B39AD">
      <w:pPr>
        <w:ind w:firstLine="709"/>
        <w:jc w:val="both"/>
      </w:pPr>
      <w:r w:rsidRPr="00EE17EF">
        <w:t>Соединение деталей – клеевое (склеивание и наклеивание крупных деталей), проволочное подвижное, ниточное.</w:t>
      </w:r>
    </w:p>
    <w:p w:rsidR="001B39AD" w:rsidRPr="00EE17EF" w:rsidRDefault="001B39AD" w:rsidP="001B39AD">
      <w:pPr>
        <w:ind w:firstLine="709"/>
        <w:jc w:val="both"/>
      </w:pPr>
      <w:r w:rsidRPr="00EE17EF">
        <w:t>Отделка (деталей и изделия) ручными строчками (прямая строчка и её варианты).</w:t>
      </w:r>
    </w:p>
    <w:p w:rsidR="001B39AD" w:rsidRPr="00EE17EF" w:rsidRDefault="001B39AD" w:rsidP="001B39AD">
      <w:pPr>
        <w:ind w:firstLine="709"/>
        <w:jc w:val="both"/>
      </w:pPr>
      <w:r w:rsidRPr="00EE17EF">
        <w:t xml:space="preserve"> IV </w:t>
      </w:r>
      <w:r w:rsidRPr="00EE17EF">
        <w:tab/>
        <w:t>Жанровое многообразие (пейзаж, натюрморт, портрет). Рисунок, живопись, иллюстрация, узор.</w:t>
      </w:r>
      <w:r w:rsidRPr="00EE17EF">
        <w:tab/>
      </w:r>
    </w:p>
    <w:p w:rsidR="001B39AD" w:rsidRPr="00EE17EF" w:rsidRDefault="001B39AD" w:rsidP="001B39AD">
      <w:pPr>
        <w:ind w:firstLine="709"/>
        <w:jc w:val="both"/>
      </w:pPr>
      <w:r w:rsidRPr="00EE17EF">
        <w:t>Жанровое многообразие в декоративно-прикладной деятельности. Реализация жанра в различных материалах.</w:t>
      </w:r>
    </w:p>
    <w:p w:rsidR="001B39AD" w:rsidRPr="00EE17EF" w:rsidRDefault="001B39AD" w:rsidP="001B39AD">
      <w:pPr>
        <w:ind w:firstLine="709"/>
        <w:jc w:val="both"/>
      </w:pPr>
      <w:r w:rsidRPr="00EE17EF">
        <w:t xml:space="preserve"> V </w:t>
      </w:r>
      <w:r w:rsidRPr="00EE17EF">
        <w:tab/>
        <w:t>О профессиях – театральный художник, костюмер.</w:t>
      </w:r>
      <w:r w:rsidRPr="00EE17EF">
        <w:tab/>
      </w:r>
    </w:p>
    <w:p w:rsidR="001B39AD" w:rsidRPr="00EE17EF" w:rsidRDefault="001B39AD" w:rsidP="001B39AD">
      <w:pPr>
        <w:ind w:firstLine="709"/>
        <w:jc w:val="both"/>
      </w:pPr>
      <w:r w:rsidRPr="00EE17EF">
        <w:t>О профессиях и ремёслах города, села, где живут дети.</w:t>
      </w:r>
    </w:p>
    <w:p w:rsidR="001B39AD" w:rsidRPr="00EE17EF" w:rsidRDefault="001B39AD" w:rsidP="001B39AD">
      <w:pPr>
        <w:ind w:firstLine="709"/>
        <w:jc w:val="both"/>
      </w:pPr>
      <w:r w:rsidRPr="00EE17EF">
        <w:t xml:space="preserve"> VI </w:t>
      </w:r>
      <w:r w:rsidRPr="00EE17EF">
        <w:tab/>
        <w:t>Синкретичность народного искусства.</w:t>
      </w:r>
    </w:p>
    <w:p w:rsidR="001B39AD" w:rsidRPr="00EE17EF" w:rsidRDefault="001B39AD" w:rsidP="001B39AD">
      <w:pPr>
        <w:ind w:firstLine="709"/>
        <w:jc w:val="both"/>
      </w:pPr>
      <w:r w:rsidRPr="00EE17EF">
        <w:t>Понятия:</w:t>
      </w:r>
    </w:p>
    <w:p w:rsidR="001B39AD" w:rsidRPr="00EE17EF" w:rsidRDefault="001B39AD" w:rsidP="001B39AD">
      <w:pPr>
        <w:ind w:firstLine="709"/>
        <w:jc w:val="both"/>
      </w:pPr>
      <w:r w:rsidRPr="00EE17EF">
        <w:t>Культурологические: прекрасное, трагическое, комическое, возвышенное, движение, жанры, правда и правдоподобие.</w:t>
      </w:r>
    </w:p>
    <w:p w:rsidR="001B39AD" w:rsidRPr="00EE17EF" w:rsidRDefault="001B39AD" w:rsidP="001B39AD">
      <w:pPr>
        <w:ind w:firstLine="709"/>
        <w:jc w:val="both"/>
      </w:pPr>
      <w:r w:rsidRPr="00EE17EF">
        <w:t>Художественно-изобразительные: иллюстрация, линейная перспектива, жанры (натюрморт, пейзаж, портрет), колорит, основные и смешанные цвета, живопись, иллюстрация.</w:t>
      </w:r>
    </w:p>
    <w:p w:rsidR="001B39AD" w:rsidRPr="00EE17EF" w:rsidRDefault="001B39AD" w:rsidP="001B39AD">
      <w:pPr>
        <w:ind w:firstLine="709"/>
        <w:jc w:val="both"/>
      </w:pPr>
      <w:r w:rsidRPr="00EE17EF">
        <w:t>Технико-технологические: конструкция, чертёж, эскиз, точка, линия, отрезок, линии чертежа (основная контурная, выносные, размерные, линия сгиба), длина, ширина, габаритные размеры, лекало, выкройка, подвижное и неподвижное соединение деталей.</w:t>
      </w:r>
    </w:p>
    <w:p w:rsidR="001B39AD" w:rsidRPr="00EE17EF" w:rsidRDefault="009A0B5B" w:rsidP="001B39AD">
      <w:pPr>
        <w:ind w:firstLine="709"/>
        <w:jc w:val="both"/>
        <w:rPr>
          <w:b/>
        </w:rPr>
      </w:pPr>
      <w:r w:rsidRPr="00EE17EF">
        <w:rPr>
          <w:b/>
        </w:rPr>
        <w:t>3 класс –34 часа</w:t>
      </w:r>
    </w:p>
    <w:p w:rsidR="001B39AD" w:rsidRPr="00EE17EF" w:rsidRDefault="001B39AD" w:rsidP="001B39AD">
      <w:pPr>
        <w:ind w:firstLine="709"/>
        <w:jc w:val="both"/>
      </w:pPr>
      <w:r w:rsidRPr="00EE17EF">
        <w:t>Общекультурные и общетрудовые компетенции. Основы культуры труда. Самообслуживание (6/12 ч)</w:t>
      </w:r>
    </w:p>
    <w:p w:rsidR="001B39AD" w:rsidRPr="00EE17EF" w:rsidRDefault="001B39AD" w:rsidP="001B39AD">
      <w:pPr>
        <w:ind w:firstLine="709"/>
        <w:jc w:val="both"/>
      </w:pPr>
      <w:r w:rsidRPr="00EE17EF">
        <w:t>Традиции и творчество мастеров при создании предметной среды. Значение трудовой деятельности в жизни человека – труд как способ самовыражения человека-художника.</w:t>
      </w:r>
    </w:p>
    <w:p w:rsidR="001B39AD" w:rsidRPr="00EE17EF" w:rsidRDefault="001B39AD" w:rsidP="001B39AD">
      <w:pPr>
        <w:ind w:firstLine="709"/>
        <w:jc w:val="both"/>
      </w:pPr>
      <w:r w:rsidRPr="00EE17EF">
        <w:t>Гармония предметов и окружающей среды (соответствие предмета (изделия) обстановке).</w:t>
      </w:r>
    </w:p>
    <w:p w:rsidR="001B39AD" w:rsidRPr="00EE17EF" w:rsidRDefault="001B39AD" w:rsidP="001B39AD">
      <w:pPr>
        <w:ind w:firstLine="709"/>
        <w:jc w:val="both"/>
      </w:pPr>
      <w:r w:rsidRPr="00EE17EF">
        <w:t>Знание и уважение традиций архитектуры, живописи и декоративно-прикладного искусства народов России и мира, в том числе своего края.</w:t>
      </w:r>
    </w:p>
    <w:p w:rsidR="001B39AD" w:rsidRPr="00EE17EF" w:rsidRDefault="001B39AD" w:rsidP="001B39AD">
      <w:pPr>
        <w:ind w:firstLine="709"/>
        <w:jc w:val="both"/>
      </w:pPr>
      <w:r w:rsidRPr="00EE17EF">
        <w:t>Природа как источник творческих идей мастера и художника.</w:t>
      </w:r>
    </w:p>
    <w:p w:rsidR="001B39AD" w:rsidRPr="00EE17EF" w:rsidRDefault="001B39AD" w:rsidP="001B39AD">
      <w:pPr>
        <w:ind w:firstLine="709"/>
        <w:jc w:val="both"/>
      </w:pPr>
      <w:r w:rsidRPr="00EE17EF">
        <w:t>Профессии мастеров прикладного творчества.</w:t>
      </w:r>
    </w:p>
    <w:p w:rsidR="001B39AD" w:rsidRPr="00EE17EF" w:rsidRDefault="001B39AD" w:rsidP="001B39AD">
      <w:pPr>
        <w:ind w:firstLine="709"/>
        <w:jc w:val="both"/>
      </w:pPr>
      <w:r w:rsidRPr="00EE17EF">
        <w:t>Художественный анализ средств выразительности конкретных заданий.</w:t>
      </w:r>
    </w:p>
    <w:p w:rsidR="001B39AD" w:rsidRPr="00EE17EF" w:rsidRDefault="001B39AD" w:rsidP="001B39AD">
      <w:pPr>
        <w:ind w:firstLine="709"/>
        <w:jc w:val="both"/>
      </w:pPr>
      <w:r w:rsidRPr="00EE17EF">
        <w:t>Элементарная проектная деятельность (обсуждение предложенного замысла, поиск доступных средств выразительности, выполнение, защита проекта). Результат проектной деятельности: изделия, подарки малышам и взрослым, пожилым, ветеранам (социальный проект), макеты.</w:t>
      </w:r>
    </w:p>
    <w:p w:rsidR="001B39AD" w:rsidRPr="00EE17EF" w:rsidRDefault="001B39AD" w:rsidP="001B39AD">
      <w:pPr>
        <w:ind w:firstLine="709"/>
        <w:jc w:val="both"/>
      </w:pPr>
      <w:r w:rsidRPr="00EE17EF">
        <w:t xml:space="preserve">Распределение ролей в проектной группе и их исполнение. </w:t>
      </w:r>
    </w:p>
    <w:p w:rsidR="001B39AD" w:rsidRPr="00EE17EF" w:rsidRDefault="001B39AD" w:rsidP="001B39AD">
      <w:pPr>
        <w:ind w:firstLine="709"/>
        <w:jc w:val="both"/>
      </w:pPr>
      <w:r w:rsidRPr="00EE17EF">
        <w:t>Самоконтроль качества выполненной работы (соответствие результата работы художественному замыслу).</w:t>
      </w:r>
    </w:p>
    <w:p w:rsidR="001B39AD" w:rsidRPr="00EE17EF" w:rsidRDefault="001B39AD" w:rsidP="001B39AD">
      <w:pPr>
        <w:ind w:firstLine="709"/>
        <w:jc w:val="both"/>
      </w:pPr>
      <w:r w:rsidRPr="00EE17EF">
        <w:t>Самообслуживание – пришивание пуговиц.</w:t>
      </w:r>
    </w:p>
    <w:p w:rsidR="001B39AD" w:rsidRPr="00EE17EF" w:rsidRDefault="001B39AD" w:rsidP="001B39AD">
      <w:pPr>
        <w:ind w:firstLine="709"/>
        <w:jc w:val="both"/>
      </w:pPr>
      <w:r w:rsidRPr="00EE17EF">
        <w:lastRenderedPageBreak/>
        <w:t>Технология ручной обработки материалов. Элементы графической грамоты (10/20 ч)</w:t>
      </w:r>
    </w:p>
    <w:p w:rsidR="001B39AD" w:rsidRPr="00EE17EF" w:rsidRDefault="001B39AD" w:rsidP="001B39AD">
      <w:pPr>
        <w:ind w:firstLine="709"/>
        <w:jc w:val="both"/>
      </w:pPr>
      <w:r w:rsidRPr="00EE17EF">
        <w:t>Некоторые виды искусственных и синтетических материалов (бумага, металлы, ткани, мех и др.), их получение, применение. Разметка деталей копированием с помощью кальки.</w:t>
      </w:r>
    </w:p>
    <w:p w:rsidR="001B39AD" w:rsidRPr="00EE17EF" w:rsidRDefault="001B39AD" w:rsidP="001B39AD">
      <w:pPr>
        <w:ind w:firstLine="709"/>
        <w:jc w:val="both"/>
      </w:pPr>
      <w:r w:rsidRPr="00EE17EF">
        <w:t>Разметка развёрток с опорой на их простейший чертёж. Линии чертежа (осевая, центровая). Преобразование развёрток несложных форм (достраивание элементов).</w:t>
      </w:r>
    </w:p>
    <w:p w:rsidR="001B39AD" w:rsidRPr="00EE17EF" w:rsidRDefault="001B39AD" w:rsidP="001B39AD">
      <w:pPr>
        <w:ind w:firstLine="709"/>
        <w:jc w:val="both"/>
      </w:pPr>
      <w:r w:rsidRPr="00EE17EF">
        <w:t xml:space="preserve">Вырезывание отверстий на деталях. </w:t>
      </w:r>
    </w:p>
    <w:p w:rsidR="001B39AD" w:rsidRPr="00EE17EF" w:rsidRDefault="001B39AD" w:rsidP="001B39AD">
      <w:pPr>
        <w:ind w:firstLine="709"/>
        <w:jc w:val="both"/>
      </w:pPr>
      <w:r w:rsidRPr="00EE17EF">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и её вариантами (крестик, ёлочка).</w:t>
      </w:r>
    </w:p>
    <w:p w:rsidR="001B39AD" w:rsidRPr="00EE17EF" w:rsidRDefault="001B39AD" w:rsidP="001B39AD">
      <w:pPr>
        <w:ind w:firstLine="709"/>
        <w:jc w:val="both"/>
      </w:pPr>
      <w:r w:rsidRPr="00EE17EF">
        <w:t>Конструирование (6/12ч)</w:t>
      </w:r>
    </w:p>
    <w:p w:rsidR="001B39AD" w:rsidRPr="00EE17EF" w:rsidRDefault="001B39AD" w:rsidP="001B39AD">
      <w:pPr>
        <w:ind w:firstLine="709"/>
        <w:jc w:val="both"/>
      </w:pPr>
      <w:r w:rsidRPr="00EE17EF">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Изготовление и конструирование из объёмных геометрических фигур (пирамида, конус, призма).</w:t>
      </w:r>
    </w:p>
    <w:p w:rsidR="001B39AD" w:rsidRPr="00EE17EF" w:rsidRDefault="001B39AD" w:rsidP="001B39AD">
      <w:pPr>
        <w:ind w:firstLine="709"/>
        <w:jc w:val="both"/>
      </w:pPr>
      <w:r w:rsidRPr="00EE17EF">
        <w:t>Конструирование и моделирование изделий из разных материалов по заданных декоративно-художественным условиям. Рицовка.</w:t>
      </w:r>
    </w:p>
    <w:p w:rsidR="001B39AD" w:rsidRPr="00EE17EF" w:rsidRDefault="001B39AD" w:rsidP="001B39AD">
      <w:pPr>
        <w:ind w:firstLine="709"/>
        <w:jc w:val="both"/>
      </w:pPr>
      <w:r w:rsidRPr="00EE17EF">
        <w:t>Художественно-творческая деятельность (8/16 ч)</w:t>
      </w:r>
    </w:p>
    <w:p w:rsidR="001B39AD" w:rsidRPr="00EE17EF" w:rsidRDefault="001B39AD" w:rsidP="001B39AD">
      <w:pPr>
        <w:ind w:firstLine="709"/>
        <w:jc w:val="both"/>
      </w:pPr>
      <w:r w:rsidRPr="00EE17EF">
        <w:t>Эстетические понятия.</w:t>
      </w:r>
    </w:p>
    <w:p w:rsidR="001B39AD" w:rsidRPr="00EE17EF" w:rsidRDefault="001B39AD" w:rsidP="001B39AD">
      <w:pPr>
        <w:ind w:firstLine="709"/>
        <w:jc w:val="both"/>
      </w:pPr>
      <w:r w:rsidRPr="00EE17EF">
        <w:t>Эстетическое в жизни и искусстве. (Художественный образ.)</w:t>
      </w:r>
    </w:p>
    <w:p w:rsidR="001B39AD" w:rsidRPr="00EE17EF" w:rsidRDefault="001B39AD" w:rsidP="001B39AD">
      <w:pPr>
        <w:ind w:firstLine="709"/>
        <w:jc w:val="both"/>
      </w:pPr>
      <w:r w:rsidRPr="00EE17EF">
        <w:t>Основы композиции. (Форма и содержание. Игрушка. Дисгармония.)</w:t>
      </w:r>
    </w:p>
    <w:p w:rsidR="001B39AD" w:rsidRPr="00EE17EF" w:rsidRDefault="001B39AD" w:rsidP="001B39AD">
      <w:pPr>
        <w:ind w:firstLine="709"/>
        <w:jc w:val="both"/>
      </w:pPr>
      <w:r w:rsidRPr="00EE17EF">
        <w:t>Из истории развития искусства. (Искусство эпохи Средневековья и Возрождения.)</w:t>
      </w:r>
    </w:p>
    <w:p w:rsidR="001B39AD" w:rsidRPr="00EE17EF" w:rsidRDefault="001B39AD" w:rsidP="001B39AD">
      <w:pPr>
        <w:ind w:firstLine="709"/>
        <w:jc w:val="both"/>
      </w:pPr>
      <w:r w:rsidRPr="00EE17EF">
        <w:t>Эстетический контекст.</w:t>
      </w:r>
    </w:p>
    <w:p w:rsidR="001B39AD" w:rsidRPr="00EE17EF" w:rsidRDefault="001B39AD" w:rsidP="001B39AD">
      <w:pPr>
        <w:ind w:firstLine="709"/>
        <w:jc w:val="both"/>
      </w:pPr>
      <w:r w:rsidRPr="00EE17EF">
        <w:t>Единство субъективного и объективного, единичного и общего, эмоционального и рационального в художественном образе. Прообраз в живописи, скульптуре, музыке, театре. Воображение и образ в различных видах искусства.</w:t>
      </w:r>
    </w:p>
    <w:p w:rsidR="001B39AD" w:rsidRPr="00EE17EF" w:rsidRDefault="001B39AD" w:rsidP="001B39AD">
      <w:pPr>
        <w:ind w:firstLine="709"/>
        <w:jc w:val="both"/>
      </w:pPr>
      <w:r w:rsidRPr="00EE17EF">
        <w:t>Соответствие формы и содержания в изо, литературе, музыке, театре, архитектуре.</w:t>
      </w:r>
    </w:p>
    <w:p w:rsidR="001B39AD" w:rsidRPr="00EE17EF" w:rsidRDefault="001B39AD" w:rsidP="001B39AD">
      <w:pPr>
        <w:ind w:firstLine="709"/>
        <w:jc w:val="both"/>
      </w:pPr>
      <w:r w:rsidRPr="00EE17EF">
        <w:t>Зависимость формы от жанровых особенностей. Искусство как игра, подражание, переосмысление жизни.</w:t>
      </w:r>
    </w:p>
    <w:p w:rsidR="001B39AD" w:rsidRPr="00EE17EF" w:rsidRDefault="001B39AD" w:rsidP="001B39AD">
      <w:pPr>
        <w:ind w:firstLine="709"/>
        <w:jc w:val="both"/>
      </w:pPr>
      <w:r w:rsidRPr="00EE17EF">
        <w:t>Народность, утилитарное и эстетическое в игрушке. Экологическая сущность в игрушке. Современное значение игрушки.</w:t>
      </w:r>
    </w:p>
    <w:p w:rsidR="001B39AD" w:rsidRPr="00EE17EF" w:rsidRDefault="001B39AD" w:rsidP="001B39AD">
      <w:pPr>
        <w:ind w:firstLine="709"/>
        <w:jc w:val="both"/>
      </w:pPr>
      <w:r w:rsidRPr="00EE17EF">
        <w:t>Нарушение пропорций, разрушение целостности, какофония (шумовой эффект в музыке, театре), асимметрия.</w:t>
      </w:r>
    </w:p>
    <w:p w:rsidR="001B39AD" w:rsidRPr="00EE17EF" w:rsidRDefault="001B39AD" w:rsidP="001B39AD">
      <w:pPr>
        <w:ind w:firstLine="709"/>
        <w:jc w:val="both"/>
      </w:pPr>
      <w:r w:rsidRPr="00EE17EF">
        <w:t xml:space="preserve">Театр народов мира. </w:t>
      </w:r>
    </w:p>
    <w:p w:rsidR="001B39AD" w:rsidRPr="00EE17EF" w:rsidRDefault="001B39AD" w:rsidP="001B39AD">
      <w:pPr>
        <w:ind w:firstLine="709"/>
        <w:jc w:val="both"/>
      </w:pPr>
      <w:r w:rsidRPr="00EE17EF">
        <w:t>Использование информационных технологий (4/8 ч)</w:t>
      </w:r>
    </w:p>
    <w:p w:rsidR="001B39AD" w:rsidRPr="00EE17EF" w:rsidRDefault="001B39AD" w:rsidP="001B39AD">
      <w:pPr>
        <w:ind w:firstLine="709"/>
        <w:jc w:val="both"/>
      </w:pPr>
      <w:r w:rsidRPr="00EE17EF">
        <w:t>Современный информационный мир. Персональный компьютер (ПК) и его назначение, использование в разных сферах жизнедеятельности человека.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Интернет1, видео, DVD).</w:t>
      </w:r>
    </w:p>
    <w:p w:rsidR="001B39AD" w:rsidRPr="00EE17EF" w:rsidRDefault="001B39AD" w:rsidP="001B39AD">
      <w:pPr>
        <w:ind w:firstLine="709"/>
        <w:jc w:val="both"/>
      </w:pPr>
      <w:r w:rsidRPr="00EE17EF">
        <w:t xml:space="preserve">Интегративные связи изобразительной деятельности и технологии </w:t>
      </w:r>
      <w:r w:rsidRPr="00EE17EF">
        <w:tab/>
        <w:t>Художественно-творческая изобразительная деятельность</w:t>
      </w:r>
      <w:r w:rsidRPr="00EE17EF">
        <w:tab/>
        <w:t>Трудовая (технико-технологическая) деятельность</w:t>
      </w:r>
    </w:p>
    <w:p w:rsidR="001B39AD" w:rsidRPr="00EE17EF" w:rsidRDefault="001B39AD" w:rsidP="001B39AD">
      <w:pPr>
        <w:ind w:firstLine="709"/>
        <w:jc w:val="both"/>
      </w:pPr>
      <w:r w:rsidRPr="00EE17EF">
        <w:t xml:space="preserve"> I </w:t>
      </w:r>
      <w:r w:rsidRPr="00EE17EF">
        <w:tab/>
        <w:t>Природные материалы. Солёное тесто, снег как материалы для изобразительной деятельности. Их свойства.</w:t>
      </w:r>
      <w:r w:rsidRPr="00EE17EF">
        <w:tab/>
      </w:r>
    </w:p>
    <w:p w:rsidR="001B39AD" w:rsidRPr="00EE17EF" w:rsidRDefault="001B39AD" w:rsidP="001B39AD">
      <w:pPr>
        <w:ind w:firstLine="709"/>
        <w:jc w:val="both"/>
      </w:pPr>
      <w:r w:rsidRPr="00EE17EF">
        <w:t>О материалах.</w:t>
      </w:r>
    </w:p>
    <w:p w:rsidR="001B39AD" w:rsidRPr="00EE17EF" w:rsidRDefault="001B39AD" w:rsidP="001B39AD">
      <w:pPr>
        <w:ind w:firstLine="709"/>
        <w:jc w:val="both"/>
      </w:pPr>
      <w:r w:rsidRPr="00EE17EF">
        <w:t>Происхождение и свойства шерстяных и шёлковых тканей. Названия и свойства материалов, самостоятельно выбираемых учащимися.</w:t>
      </w:r>
    </w:p>
    <w:p w:rsidR="001B39AD" w:rsidRPr="00EE17EF" w:rsidRDefault="001B39AD" w:rsidP="001B39AD">
      <w:pPr>
        <w:ind w:firstLine="709"/>
        <w:jc w:val="both"/>
      </w:pPr>
      <w:r w:rsidRPr="00EE17EF">
        <w:t xml:space="preserve"> II </w:t>
      </w:r>
      <w:r w:rsidRPr="00EE17EF">
        <w:tab/>
        <w:t>Основы композиции.</w:t>
      </w:r>
    </w:p>
    <w:p w:rsidR="001B39AD" w:rsidRPr="00EE17EF" w:rsidRDefault="001B39AD" w:rsidP="001B39AD">
      <w:pPr>
        <w:ind w:firstLine="709"/>
        <w:jc w:val="both"/>
      </w:pPr>
      <w:r w:rsidRPr="00EE17EF">
        <w:t>Воздушная перспектива, пропорции.</w:t>
      </w:r>
    </w:p>
    <w:p w:rsidR="001B39AD" w:rsidRPr="00EE17EF" w:rsidRDefault="001B39AD" w:rsidP="001B39AD">
      <w:pPr>
        <w:ind w:firstLine="709"/>
        <w:jc w:val="both"/>
      </w:pPr>
      <w:r w:rsidRPr="00EE17EF">
        <w:t>Соответствие формы и содержания художественного произведения.</w:t>
      </w:r>
    </w:p>
    <w:p w:rsidR="001B39AD" w:rsidRPr="00EE17EF" w:rsidRDefault="001B39AD" w:rsidP="001B39AD">
      <w:pPr>
        <w:ind w:firstLine="709"/>
        <w:jc w:val="both"/>
      </w:pPr>
      <w:r w:rsidRPr="00EE17EF">
        <w:t>Единство формы и содержания в игрушке.</w:t>
      </w:r>
      <w:r w:rsidRPr="00EE17EF">
        <w:tab/>
      </w:r>
    </w:p>
    <w:p w:rsidR="001B39AD" w:rsidRPr="00EE17EF" w:rsidRDefault="001B39AD" w:rsidP="001B39AD">
      <w:pPr>
        <w:ind w:firstLine="709"/>
        <w:jc w:val="both"/>
      </w:pPr>
      <w:r w:rsidRPr="00EE17EF">
        <w:t>О конструкции.</w:t>
      </w:r>
    </w:p>
    <w:p w:rsidR="001B39AD" w:rsidRPr="00EE17EF" w:rsidRDefault="001B39AD" w:rsidP="001B39AD">
      <w:pPr>
        <w:ind w:firstLine="709"/>
        <w:jc w:val="both"/>
      </w:pPr>
      <w:r w:rsidRPr="00EE17EF">
        <w:t>Соединение деталей – виды «замков».</w:t>
      </w:r>
    </w:p>
    <w:p w:rsidR="001B39AD" w:rsidRPr="00EE17EF" w:rsidRDefault="001B39AD" w:rsidP="001B39AD">
      <w:pPr>
        <w:ind w:firstLine="709"/>
        <w:jc w:val="both"/>
      </w:pPr>
      <w:r w:rsidRPr="00EE17EF">
        <w:t>Отделка (изделия и деталей) кружевами, тесьмой, пуговицами и т.д.</w:t>
      </w:r>
    </w:p>
    <w:p w:rsidR="001B39AD" w:rsidRPr="00EE17EF" w:rsidRDefault="001B39AD" w:rsidP="001B39AD">
      <w:pPr>
        <w:ind w:firstLine="709"/>
        <w:jc w:val="both"/>
      </w:pPr>
      <w:r w:rsidRPr="00EE17EF">
        <w:t>Анализ замысла изделия в единстве формы и содержания.</w:t>
      </w:r>
    </w:p>
    <w:p w:rsidR="001B39AD" w:rsidRPr="00EE17EF" w:rsidRDefault="001B39AD" w:rsidP="001B39AD">
      <w:pPr>
        <w:ind w:firstLine="709"/>
        <w:jc w:val="both"/>
      </w:pPr>
      <w:r w:rsidRPr="00EE17EF">
        <w:t>Изготовление игрушек.</w:t>
      </w:r>
    </w:p>
    <w:p w:rsidR="001B39AD" w:rsidRPr="00EE17EF" w:rsidRDefault="001B39AD" w:rsidP="001B39AD">
      <w:pPr>
        <w:ind w:firstLine="709"/>
        <w:jc w:val="both"/>
      </w:pPr>
      <w:r w:rsidRPr="00EE17EF">
        <w:lastRenderedPageBreak/>
        <w:t xml:space="preserve"> III </w:t>
      </w:r>
      <w:r w:rsidRPr="00EE17EF">
        <w:tab/>
        <w:t>Компоненты изобразительной деятельности:</w:t>
      </w:r>
    </w:p>
    <w:p w:rsidR="001B39AD" w:rsidRPr="00EE17EF" w:rsidRDefault="001B39AD" w:rsidP="001B39AD">
      <w:pPr>
        <w:ind w:firstLine="709"/>
        <w:jc w:val="both"/>
      </w:pPr>
      <w:r w:rsidRPr="00EE17EF">
        <w:t>изготовления солёного теста,</w:t>
      </w:r>
    </w:p>
    <w:p w:rsidR="001B39AD" w:rsidRPr="00EE17EF" w:rsidRDefault="001B39AD" w:rsidP="001B39AD">
      <w:pPr>
        <w:ind w:firstLine="709"/>
        <w:jc w:val="both"/>
      </w:pPr>
      <w:r w:rsidRPr="00EE17EF">
        <w:t>холодные и тёплые цвета,</w:t>
      </w:r>
    </w:p>
    <w:p w:rsidR="001B39AD" w:rsidRPr="00EE17EF" w:rsidRDefault="001B39AD" w:rsidP="001B39AD">
      <w:pPr>
        <w:ind w:firstLine="709"/>
        <w:jc w:val="both"/>
      </w:pPr>
      <w:r w:rsidRPr="00EE17EF">
        <w:t>смешивание основных цветов красок для получения холодного и тёплого колорита,</w:t>
      </w:r>
    </w:p>
    <w:p w:rsidR="001B39AD" w:rsidRPr="00EE17EF" w:rsidRDefault="001B39AD" w:rsidP="001B39AD">
      <w:pPr>
        <w:ind w:firstLine="709"/>
        <w:jc w:val="both"/>
      </w:pPr>
      <w:r w:rsidRPr="00EE17EF">
        <w:t>набросок, графика.</w:t>
      </w:r>
      <w:r w:rsidRPr="00EE17EF">
        <w:tab/>
      </w:r>
    </w:p>
    <w:p w:rsidR="001B39AD" w:rsidRPr="00EE17EF" w:rsidRDefault="001B39AD" w:rsidP="001B39AD">
      <w:pPr>
        <w:ind w:firstLine="709"/>
        <w:jc w:val="both"/>
      </w:pPr>
      <w:r w:rsidRPr="00EE17EF">
        <w:t>Компоненты технологии.</w:t>
      </w:r>
    </w:p>
    <w:p w:rsidR="001B39AD" w:rsidRPr="00EE17EF" w:rsidRDefault="001B39AD" w:rsidP="001B39AD">
      <w:pPr>
        <w:ind w:firstLine="709"/>
        <w:jc w:val="both"/>
      </w:pPr>
      <w:r w:rsidRPr="00EE17EF">
        <w:t>Разметка объёмных геометрических форм (развёрток) с помощью линейки и угольника.</w:t>
      </w:r>
    </w:p>
    <w:p w:rsidR="001B39AD" w:rsidRPr="00EE17EF" w:rsidRDefault="001B39AD" w:rsidP="001B39AD">
      <w:pPr>
        <w:ind w:firstLine="709"/>
        <w:jc w:val="both"/>
      </w:pPr>
      <w:r w:rsidRPr="00EE17EF">
        <w:t xml:space="preserve"> IV </w:t>
      </w:r>
      <w:r w:rsidRPr="00EE17EF">
        <w:tab/>
        <w:t>Представление о прообразе и художественном образе живописного и скульптурного произведения в единстве формы и содержания.</w:t>
      </w:r>
    </w:p>
    <w:p w:rsidR="001B39AD" w:rsidRPr="00EE17EF" w:rsidRDefault="001B39AD" w:rsidP="001B39AD">
      <w:pPr>
        <w:ind w:firstLine="709"/>
        <w:jc w:val="both"/>
      </w:pPr>
      <w:r w:rsidRPr="00EE17EF">
        <w:t>Образ эпохи.</w:t>
      </w:r>
      <w:r w:rsidRPr="00EE17EF">
        <w:tab/>
      </w:r>
    </w:p>
    <w:p w:rsidR="001B39AD" w:rsidRPr="00EE17EF" w:rsidRDefault="001B39AD" w:rsidP="001B39AD">
      <w:pPr>
        <w:ind w:firstLine="709"/>
        <w:jc w:val="both"/>
      </w:pPr>
      <w:r w:rsidRPr="00EE17EF">
        <w:t>Прообраз художественного изделия. Материал и способ его обработки в выражении художественного замысла.</w:t>
      </w:r>
    </w:p>
    <w:p w:rsidR="001B39AD" w:rsidRPr="00EE17EF" w:rsidRDefault="001B39AD" w:rsidP="001B39AD">
      <w:pPr>
        <w:ind w:firstLine="709"/>
        <w:jc w:val="both"/>
      </w:pPr>
      <w:r w:rsidRPr="00EE17EF">
        <w:t xml:space="preserve"> V </w:t>
      </w:r>
      <w:r w:rsidRPr="00EE17EF">
        <w:tab/>
        <w:t>Архитектура как вид искусства.</w:t>
      </w:r>
      <w:r w:rsidRPr="00EE17EF">
        <w:tab/>
      </w:r>
    </w:p>
    <w:p w:rsidR="001B39AD" w:rsidRPr="00EE17EF" w:rsidRDefault="001B39AD" w:rsidP="001B39AD">
      <w:pPr>
        <w:ind w:firstLine="709"/>
        <w:jc w:val="both"/>
      </w:pPr>
      <w:r w:rsidRPr="00EE17EF">
        <w:t>Проектирование как основа коллективной деятельности (к архитектуре).</w:t>
      </w:r>
    </w:p>
    <w:p w:rsidR="001B39AD" w:rsidRPr="00EE17EF" w:rsidRDefault="001B39AD" w:rsidP="001B39AD">
      <w:pPr>
        <w:ind w:firstLine="709"/>
        <w:jc w:val="both"/>
      </w:pPr>
      <w:r w:rsidRPr="00EE17EF">
        <w:t xml:space="preserve"> VI </w:t>
      </w:r>
      <w:r w:rsidRPr="00EE17EF">
        <w:tab/>
        <w:t>О профессиях и ремёслах региона.</w:t>
      </w:r>
    </w:p>
    <w:p w:rsidR="001B39AD" w:rsidRPr="00EE17EF" w:rsidRDefault="001B39AD" w:rsidP="001B39AD">
      <w:pPr>
        <w:ind w:firstLine="709"/>
        <w:jc w:val="both"/>
      </w:pPr>
      <w:r w:rsidRPr="00EE17EF">
        <w:t>Понятия:</w:t>
      </w:r>
    </w:p>
    <w:p w:rsidR="001B39AD" w:rsidRPr="00EE17EF" w:rsidRDefault="001B39AD" w:rsidP="001B39AD">
      <w:pPr>
        <w:ind w:firstLine="709"/>
        <w:jc w:val="both"/>
      </w:pPr>
      <w:r w:rsidRPr="00EE17EF">
        <w:t>Культурологические: художественный образ, форма и содержание, игрушка, дисгармония.</w:t>
      </w:r>
    </w:p>
    <w:p w:rsidR="001B39AD" w:rsidRPr="00EE17EF" w:rsidRDefault="001B39AD" w:rsidP="001B39AD">
      <w:pPr>
        <w:ind w:firstLine="709"/>
        <w:jc w:val="both"/>
      </w:pPr>
      <w:r w:rsidRPr="00EE17EF">
        <w:t>Художественно-изобразительные: холодные и теплые цвета – воздушная перспектива, архитектура, архитектор, набросок, графика, прообраз, пропорции.</w:t>
      </w:r>
    </w:p>
    <w:p w:rsidR="001B39AD" w:rsidRPr="00EE17EF" w:rsidRDefault="001B39AD" w:rsidP="001B39AD">
      <w:pPr>
        <w:ind w:firstLine="709"/>
        <w:jc w:val="both"/>
      </w:pPr>
      <w:r w:rsidRPr="00EE17EF">
        <w:t>Технологические: эскиз развертки, развёртка, линии чертёжа (линии разрыва и невидимого контура).</w:t>
      </w:r>
    </w:p>
    <w:p w:rsidR="001B39AD" w:rsidRPr="00EE17EF" w:rsidRDefault="009A0B5B" w:rsidP="001B39AD">
      <w:pPr>
        <w:jc w:val="both"/>
        <w:rPr>
          <w:b/>
        </w:rPr>
      </w:pPr>
      <w:r w:rsidRPr="00EE17EF">
        <w:rPr>
          <w:b/>
        </w:rPr>
        <w:t>4 класс –34</w:t>
      </w:r>
      <w:r w:rsidR="001B39AD" w:rsidRPr="00EE17EF">
        <w:rPr>
          <w:b/>
        </w:rPr>
        <w:t xml:space="preserve"> ч</w:t>
      </w:r>
      <w:r w:rsidRPr="00EE17EF">
        <w:rPr>
          <w:b/>
        </w:rPr>
        <w:t>аса</w:t>
      </w:r>
    </w:p>
    <w:p w:rsidR="001B39AD" w:rsidRPr="00EE17EF" w:rsidRDefault="001B39AD" w:rsidP="001B39AD">
      <w:pPr>
        <w:ind w:firstLine="709"/>
        <w:jc w:val="both"/>
      </w:pPr>
      <w:r w:rsidRPr="00EE17EF">
        <w:t>Общекультурные и общетрудовые компетенции. Основы культуры труда. Самообслуживание (4/8 ч)</w:t>
      </w:r>
    </w:p>
    <w:p w:rsidR="001B39AD" w:rsidRPr="00EE17EF" w:rsidRDefault="001B39AD" w:rsidP="001B39AD">
      <w:pPr>
        <w:ind w:firstLine="709"/>
        <w:jc w:val="both"/>
      </w:pPr>
      <w:r w:rsidRPr="00EE17EF">
        <w:t>Творчество и творческие профессии. Мировые достижения в технике (машины, бытовая техника) и искусстве (архитектура, мода).</w:t>
      </w:r>
    </w:p>
    <w:p w:rsidR="001B39AD" w:rsidRPr="00EE17EF" w:rsidRDefault="001B39AD" w:rsidP="001B39AD">
      <w:pPr>
        <w:ind w:firstLine="709"/>
        <w:jc w:val="both"/>
      </w:pPr>
      <w:r w:rsidRPr="00EE17EF">
        <w:t>Дизайн-анализ (анализ конструкторских, технологических и художественных особенностей изделия). Распределение времени при выполнении проекта.</w:t>
      </w:r>
    </w:p>
    <w:p w:rsidR="001B39AD" w:rsidRPr="00EE17EF" w:rsidRDefault="001B39AD" w:rsidP="001B39AD">
      <w:pPr>
        <w:ind w:firstLine="709"/>
        <w:jc w:val="both"/>
      </w:pPr>
      <w:r w:rsidRPr="00EE17EF">
        <w:t>Коллективные проекты.</w:t>
      </w:r>
    </w:p>
    <w:p w:rsidR="001B39AD" w:rsidRPr="00EE17EF" w:rsidRDefault="001B39AD" w:rsidP="001B39AD">
      <w:pPr>
        <w:ind w:firstLine="709"/>
        <w:jc w:val="both"/>
      </w:pPr>
      <w:r w:rsidRPr="00EE17EF">
        <w:t>Самообслуживание – правила безопасного пользования бытовыми приборами.</w:t>
      </w:r>
    </w:p>
    <w:p w:rsidR="001B39AD" w:rsidRPr="00EE17EF" w:rsidRDefault="001B39AD" w:rsidP="001B39AD">
      <w:pPr>
        <w:ind w:firstLine="709"/>
        <w:jc w:val="both"/>
      </w:pPr>
      <w:r w:rsidRPr="00EE17EF">
        <w:t>Технология ручной обработки материалов. Элементы графической грамоты (8/16 ч)</w:t>
      </w:r>
    </w:p>
    <w:p w:rsidR="001B39AD" w:rsidRPr="00EE17EF" w:rsidRDefault="001B39AD" w:rsidP="001B39AD">
      <w:pPr>
        <w:ind w:firstLine="709"/>
        <w:jc w:val="both"/>
      </w:pPr>
      <w:r w:rsidRPr="00EE17EF">
        <w:t>Подбор материалов и инструментов в соответствии с замыслом. Общее представление об искусственных материалах. Синтетические материалы – полимеры (пластик, поролон, эластик, капрон). Их происхождение.</w:t>
      </w:r>
    </w:p>
    <w:p w:rsidR="001B39AD" w:rsidRPr="00EE17EF" w:rsidRDefault="001B39AD" w:rsidP="001B39AD">
      <w:pPr>
        <w:ind w:firstLine="709"/>
        <w:jc w:val="both"/>
      </w:pPr>
      <w:r w:rsidRPr="00EE17EF">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1B39AD" w:rsidRPr="00EE17EF" w:rsidRDefault="001B39AD" w:rsidP="001B39AD">
      <w:pPr>
        <w:ind w:firstLine="709"/>
        <w:jc w:val="both"/>
      </w:pPr>
      <w:r w:rsidRPr="00EE17EF">
        <w:t>Общее представление о дизайне и работе различных дизайнеров. Его роль и место в современной проектной деятельности. Основные условия дизайна – единство пользы, удобства и красоты. Элементы конструирования моделей, отделка петельной сточкой и её вариантами (тамбур, петля в прикреп и др.).</w:t>
      </w:r>
    </w:p>
    <w:p w:rsidR="001B39AD" w:rsidRPr="00EE17EF" w:rsidRDefault="001B39AD" w:rsidP="001B39AD">
      <w:pPr>
        <w:ind w:firstLine="709"/>
        <w:jc w:val="both"/>
      </w:pPr>
      <w:r w:rsidRPr="00EE17EF">
        <w:t>Конструирование (4/8 ч)</w:t>
      </w:r>
    </w:p>
    <w:p w:rsidR="001B39AD" w:rsidRPr="00EE17EF" w:rsidRDefault="001B39AD" w:rsidP="001B39AD">
      <w:pPr>
        <w:ind w:firstLine="709"/>
        <w:jc w:val="both"/>
      </w:pPr>
      <w:r w:rsidRPr="00EE17EF">
        <w:t>Конструирование и моделирование изделий из разных материалов по заданных декоративно-художественным условиям. Создание изделия на основе обобщения средств художественной выразительности в пластических формах.</w:t>
      </w:r>
    </w:p>
    <w:p w:rsidR="001B39AD" w:rsidRPr="00EE17EF" w:rsidRDefault="001B39AD" w:rsidP="001B39AD">
      <w:pPr>
        <w:ind w:firstLine="709"/>
        <w:jc w:val="both"/>
      </w:pPr>
      <w:r w:rsidRPr="00EE17EF">
        <w:t>Художественно-творческая деятельность (10/20 ч)</w:t>
      </w:r>
    </w:p>
    <w:p w:rsidR="001B39AD" w:rsidRPr="00EE17EF" w:rsidRDefault="001B39AD" w:rsidP="001B39AD">
      <w:pPr>
        <w:ind w:firstLine="709"/>
        <w:jc w:val="both"/>
      </w:pPr>
      <w:r w:rsidRPr="00EE17EF">
        <w:t>Эстетические понятия.</w:t>
      </w:r>
    </w:p>
    <w:p w:rsidR="001B39AD" w:rsidRPr="00EE17EF" w:rsidRDefault="001B39AD" w:rsidP="001B39AD">
      <w:pPr>
        <w:ind w:firstLine="709"/>
        <w:jc w:val="both"/>
      </w:pPr>
      <w:r w:rsidRPr="00EE17EF">
        <w:t>Эстетическое в жизни и искусстве. (Обобщенные знания о соотношении реального и ирреального, утилитарного и эстетического в жизни и искусстве.)</w:t>
      </w:r>
    </w:p>
    <w:p w:rsidR="001B39AD" w:rsidRPr="00EE17EF" w:rsidRDefault="001B39AD" w:rsidP="001B39AD">
      <w:pPr>
        <w:ind w:firstLine="709"/>
        <w:jc w:val="both"/>
      </w:pPr>
      <w:r w:rsidRPr="00EE17EF">
        <w:t>Основы композиции (Средства художественной выразительности. Обобщённые знания о единстве формы и содержания как средства существования искусства.)</w:t>
      </w:r>
    </w:p>
    <w:p w:rsidR="001B39AD" w:rsidRPr="00EE17EF" w:rsidRDefault="001B39AD" w:rsidP="001B39AD">
      <w:pPr>
        <w:ind w:firstLine="709"/>
        <w:jc w:val="both"/>
      </w:pPr>
      <w:r w:rsidRPr="00EE17EF">
        <w:t>Из истории развития искусства. (От искусства Нового времени к искусству современности. Представление об общих закономерностях развития различных видов искусства.)</w:t>
      </w:r>
    </w:p>
    <w:p w:rsidR="001B39AD" w:rsidRPr="00EE17EF" w:rsidRDefault="001B39AD" w:rsidP="001B39AD">
      <w:pPr>
        <w:ind w:firstLine="709"/>
        <w:jc w:val="both"/>
      </w:pPr>
      <w:r w:rsidRPr="00EE17EF">
        <w:t>Эстетический контекст.</w:t>
      </w:r>
    </w:p>
    <w:p w:rsidR="001B39AD" w:rsidRPr="00EE17EF" w:rsidRDefault="001B39AD" w:rsidP="001B39AD">
      <w:pPr>
        <w:ind w:firstLine="709"/>
        <w:jc w:val="both"/>
      </w:pPr>
      <w:r w:rsidRPr="00EE17EF">
        <w:t>Настроение в декоративно-прикладном искусстве, изо, литературе, музыке, театре.</w:t>
      </w:r>
    </w:p>
    <w:p w:rsidR="001B39AD" w:rsidRPr="00EE17EF" w:rsidRDefault="001B39AD" w:rsidP="001B39AD">
      <w:pPr>
        <w:ind w:firstLine="709"/>
        <w:jc w:val="both"/>
      </w:pPr>
      <w:r w:rsidRPr="00EE17EF">
        <w:lastRenderedPageBreak/>
        <w:t>Законы построения произведения искусства. Соотнесение всех частей в изделии. Логика построения изделия – от замысла через образ к изделию.</w:t>
      </w:r>
    </w:p>
    <w:p w:rsidR="001B39AD" w:rsidRPr="00EE17EF" w:rsidRDefault="001B39AD" w:rsidP="001B39AD">
      <w:pPr>
        <w:ind w:firstLine="709"/>
        <w:jc w:val="both"/>
      </w:pPr>
      <w:r w:rsidRPr="00EE17EF">
        <w:t>Ритм, колорит, фактура, соотношение частей, композиция.</w:t>
      </w:r>
    </w:p>
    <w:p w:rsidR="001B39AD" w:rsidRPr="00EE17EF" w:rsidRDefault="001B39AD" w:rsidP="001B39AD">
      <w:pPr>
        <w:ind w:firstLine="709"/>
        <w:jc w:val="both"/>
      </w:pPr>
      <w:r w:rsidRPr="00EE17EF">
        <w:t>Ритм в декоративно-прикладном искусстве, изо, музыке, литературе, театре.</w:t>
      </w:r>
    </w:p>
    <w:p w:rsidR="001B39AD" w:rsidRPr="00EE17EF" w:rsidRDefault="001B39AD" w:rsidP="001B39AD">
      <w:pPr>
        <w:ind w:firstLine="709"/>
        <w:jc w:val="both"/>
      </w:pPr>
      <w:r w:rsidRPr="00EE17EF">
        <w:t>Роль фактуры материала в изделии.</w:t>
      </w:r>
    </w:p>
    <w:p w:rsidR="001B39AD" w:rsidRPr="00EE17EF" w:rsidRDefault="001B39AD" w:rsidP="001B39AD">
      <w:pPr>
        <w:ind w:firstLine="709"/>
        <w:jc w:val="both"/>
      </w:pPr>
      <w:r w:rsidRPr="00EE17EF">
        <w:t>Образ как часть и целое. Образ-название. Совокупность всех средств художественной выразительности в создании целостного образа (цвет, форма, фактура, композиция). Ассоциации словесные, визуальные, музыкальные, литературные.</w:t>
      </w:r>
    </w:p>
    <w:p w:rsidR="001B39AD" w:rsidRPr="00EE17EF" w:rsidRDefault="001B39AD" w:rsidP="001B39AD">
      <w:pPr>
        <w:ind w:firstLine="709"/>
        <w:jc w:val="both"/>
      </w:pPr>
      <w:r w:rsidRPr="00EE17EF">
        <w:t>Театр (основа сценария, образ персонажа, образ обрамления, образ-восприятие).</w:t>
      </w:r>
    </w:p>
    <w:p w:rsidR="001B39AD" w:rsidRPr="00EE17EF" w:rsidRDefault="001B39AD" w:rsidP="001B39AD">
      <w:pPr>
        <w:ind w:firstLine="709"/>
        <w:jc w:val="both"/>
      </w:pPr>
      <w:r w:rsidRPr="00EE17EF">
        <w:t>Использование информационных технологий (8/16 ч)</w:t>
      </w:r>
    </w:p>
    <w:p w:rsidR="001B39AD" w:rsidRPr="00EE17EF" w:rsidRDefault="001B39AD" w:rsidP="001B39AD">
      <w:pPr>
        <w:ind w:firstLine="709"/>
        <w:jc w:val="both"/>
      </w:pPr>
      <w:r w:rsidRPr="00EE17EF">
        <w:t>Персональный компьютер (ПК). Работа с простейшими информационными объектами (тексты, рисунки), создание, преобразование, сохранение, удаление, вывод на принтер. Работа с доступной информацией программы Word, Power Point.</w:t>
      </w:r>
    </w:p>
    <w:p w:rsidR="001B39AD" w:rsidRPr="00EE17EF" w:rsidRDefault="001B39AD" w:rsidP="001B39AD">
      <w:pPr>
        <w:ind w:firstLine="709"/>
        <w:jc w:val="both"/>
      </w:pPr>
      <w:r w:rsidRPr="00EE17EF">
        <w:t xml:space="preserve">Интегративные связи изобразительной деятельности и технологии </w:t>
      </w:r>
      <w:r w:rsidRPr="00EE17EF">
        <w:tab/>
        <w:t>Художественно-творческая изобразительная деятельность</w:t>
      </w:r>
      <w:r w:rsidRPr="00EE17EF">
        <w:tab/>
        <w:t>Трудовая (технико-технологическая) деятельность</w:t>
      </w:r>
    </w:p>
    <w:p w:rsidR="001B39AD" w:rsidRPr="00EE17EF" w:rsidRDefault="001B39AD" w:rsidP="001B39AD">
      <w:pPr>
        <w:ind w:firstLine="709"/>
        <w:jc w:val="both"/>
      </w:pPr>
      <w:r w:rsidRPr="00EE17EF">
        <w:t xml:space="preserve"> I </w:t>
      </w:r>
      <w:r w:rsidRPr="00EE17EF">
        <w:tab/>
        <w:t>Синтетические материалы. Пенопласт и поролон как материалы для изобразительной деятельности. Их свойства.</w:t>
      </w:r>
    </w:p>
    <w:p w:rsidR="001B39AD" w:rsidRPr="00EE17EF" w:rsidRDefault="001B39AD" w:rsidP="001B39AD">
      <w:pPr>
        <w:ind w:firstLine="709"/>
        <w:jc w:val="both"/>
      </w:pPr>
      <w:r w:rsidRPr="00EE17EF">
        <w:t>Общее представление о художественных материалах.</w:t>
      </w:r>
      <w:r w:rsidRPr="00EE17EF">
        <w:tab/>
        <w:t>О материалах.</w:t>
      </w:r>
    </w:p>
    <w:p w:rsidR="001B39AD" w:rsidRPr="00EE17EF" w:rsidRDefault="001B39AD" w:rsidP="001B39AD">
      <w:pPr>
        <w:ind w:firstLine="709"/>
        <w:jc w:val="both"/>
      </w:pPr>
      <w:r w:rsidRPr="00EE17EF">
        <w:t>Общее представление об искусственных материалах, несколько примеров искусственных материалов их свойства.</w:t>
      </w:r>
    </w:p>
    <w:p w:rsidR="001B39AD" w:rsidRPr="00EE17EF" w:rsidRDefault="001B39AD" w:rsidP="001B39AD">
      <w:pPr>
        <w:ind w:firstLine="709"/>
        <w:jc w:val="both"/>
      </w:pPr>
      <w:r w:rsidRPr="00EE17EF">
        <w:t>Правила работы инструментами, используемыми в практической работе при выполнении художественных произведений различных видов.</w:t>
      </w:r>
    </w:p>
    <w:p w:rsidR="001B39AD" w:rsidRPr="00EE17EF" w:rsidRDefault="001B39AD" w:rsidP="001B39AD">
      <w:pPr>
        <w:ind w:firstLine="709"/>
        <w:jc w:val="both"/>
      </w:pPr>
      <w:r w:rsidRPr="00EE17EF">
        <w:t xml:space="preserve"> II </w:t>
      </w:r>
      <w:r w:rsidRPr="00EE17EF">
        <w:tab/>
        <w:t>Основы композиции.</w:t>
      </w:r>
    </w:p>
    <w:p w:rsidR="001B39AD" w:rsidRPr="00EE17EF" w:rsidRDefault="001B39AD" w:rsidP="001B39AD">
      <w:pPr>
        <w:ind w:firstLine="709"/>
        <w:jc w:val="both"/>
      </w:pPr>
      <w:r w:rsidRPr="00EE17EF">
        <w:t>Совокупность всех средств художественной выразительности в создании целостного образа (цвет, форма, воздушная и линейная перспектива, колорит, композиция, фактура).</w:t>
      </w:r>
      <w:r w:rsidRPr="00EE17EF">
        <w:tab/>
      </w:r>
    </w:p>
    <w:p w:rsidR="001B39AD" w:rsidRPr="00EE17EF" w:rsidRDefault="001B39AD" w:rsidP="001B39AD">
      <w:pPr>
        <w:ind w:firstLine="709"/>
        <w:jc w:val="both"/>
      </w:pPr>
      <w:r w:rsidRPr="00EE17EF">
        <w:t>О конструкции.</w:t>
      </w:r>
    </w:p>
    <w:p w:rsidR="001B39AD" w:rsidRPr="00EE17EF" w:rsidRDefault="001B39AD" w:rsidP="001B39AD">
      <w:pPr>
        <w:ind w:firstLine="709"/>
        <w:jc w:val="both"/>
      </w:pPr>
      <w:r w:rsidRPr="00EE17EF">
        <w:t>Создание изделия на основе обобщения средств художественной выразительности в пластических формах.</w:t>
      </w:r>
    </w:p>
    <w:p w:rsidR="001B39AD" w:rsidRPr="00EE17EF" w:rsidRDefault="001B39AD" w:rsidP="001B39AD">
      <w:pPr>
        <w:ind w:firstLine="709"/>
        <w:jc w:val="both"/>
      </w:pPr>
      <w:r w:rsidRPr="00EE17EF">
        <w:t xml:space="preserve"> III </w:t>
      </w:r>
      <w:r w:rsidRPr="00EE17EF">
        <w:tab/>
        <w:t>Компоненты изобразительной деятельности.</w:t>
      </w:r>
    </w:p>
    <w:p w:rsidR="001B39AD" w:rsidRPr="00EE17EF" w:rsidRDefault="001B39AD" w:rsidP="001B39AD">
      <w:pPr>
        <w:ind w:firstLine="709"/>
        <w:jc w:val="both"/>
      </w:pPr>
      <w:r w:rsidRPr="00EE17EF">
        <w:t>Средства художественной выразительности (ритм, колорит, фактура, соотношение частей, композиция, свет и тень). Совокупность всех средств художественной выразительности в создании целостного образа (цвет, форма, линейная перспектива, колорит, композиция, фактура.)</w:t>
      </w:r>
      <w:r w:rsidRPr="00EE17EF">
        <w:tab/>
      </w:r>
    </w:p>
    <w:p w:rsidR="001B39AD" w:rsidRPr="00EE17EF" w:rsidRDefault="001B39AD" w:rsidP="001B39AD">
      <w:pPr>
        <w:ind w:firstLine="709"/>
        <w:jc w:val="both"/>
      </w:pPr>
      <w:r w:rsidRPr="00EE17EF">
        <w:t>Компоненты технологии. Знание особенностей технологического процесса в зависимости от используемого материала.</w:t>
      </w:r>
    </w:p>
    <w:p w:rsidR="001B39AD" w:rsidRPr="00EE17EF" w:rsidRDefault="001B39AD" w:rsidP="001B39AD">
      <w:pPr>
        <w:ind w:firstLine="709"/>
        <w:jc w:val="both"/>
      </w:pPr>
      <w:r w:rsidRPr="00EE17EF">
        <w:t xml:space="preserve"> IV </w:t>
      </w:r>
      <w:r w:rsidRPr="00EE17EF">
        <w:tab/>
        <w:t>Взаимосвязь художественного образа и ассоциаций.</w:t>
      </w:r>
    </w:p>
    <w:p w:rsidR="001B39AD" w:rsidRPr="00EE17EF" w:rsidRDefault="001B39AD" w:rsidP="001B39AD">
      <w:pPr>
        <w:ind w:firstLine="709"/>
        <w:jc w:val="both"/>
      </w:pPr>
      <w:r w:rsidRPr="00EE17EF">
        <w:t>Простейший анализ художественного произведения (художественный образ как единство формы и содержания)</w:t>
      </w:r>
      <w:r w:rsidRPr="00EE17EF">
        <w:tab/>
      </w:r>
    </w:p>
    <w:p w:rsidR="001B39AD" w:rsidRPr="00EE17EF" w:rsidRDefault="001B39AD" w:rsidP="001B39AD">
      <w:pPr>
        <w:ind w:firstLine="709"/>
        <w:jc w:val="both"/>
      </w:pPr>
      <w:r w:rsidRPr="00EE17EF">
        <w:t>Ассоциативные связи в работе с различными материалами</w:t>
      </w:r>
    </w:p>
    <w:p w:rsidR="001B39AD" w:rsidRPr="00EE17EF" w:rsidRDefault="001B39AD" w:rsidP="001B39AD">
      <w:pPr>
        <w:ind w:firstLine="709"/>
        <w:jc w:val="both"/>
      </w:pPr>
      <w:r w:rsidRPr="00EE17EF">
        <w:t xml:space="preserve"> V </w:t>
      </w:r>
      <w:r w:rsidRPr="00EE17EF">
        <w:tab/>
        <w:t>О профессиях, связанных с современными технологиями.</w:t>
      </w:r>
    </w:p>
    <w:p w:rsidR="001B39AD" w:rsidRPr="00EE17EF" w:rsidRDefault="001B39AD" w:rsidP="001B39AD">
      <w:pPr>
        <w:ind w:firstLine="709"/>
        <w:jc w:val="both"/>
      </w:pPr>
      <w:r w:rsidRPr="00EE17EF">
        <w:t>Роль эмоционального состояния при создании художественного образа, изделия. Восприятие художественного образа как средство гармонизации личности и человека.</w:t>
      </w:r>
    </w:p>
    <w:p w:rsidR="001B39AD" w:rsidRPr="00EE17EF" w:rsidRDefault="001B39AD" w:rsidP="001B39AD">
      <w:pPr>
        <w:ind w:firstLine="709"/>
        <w:jc w:val="both"/>
      </w:pPr>
      <w:r w:rsidRPr="00EE17EF">
        <w:t>Понятия:</w:t>
      </w:r>
    </w:p>
    <w:p w:rsidR="001B39AD" w:rsidRPr="00EE17EF" w:rsidRDefault="001B39AD" w:rsidP="001B39AD">
      <w:pPr>
        <w:ind w:firstLine="709"/>
        <w:jc w:val="both"/>
      </w:pPr>
      <w:r w:rsidRPr="00EE17EF">
        <w:t>Культурологические: средства художественной выразительности, целостный образ произведения искусства, анализ художественного произведения.</w:t>
      </w:r>
    </w:p>
    <w:p w:rsidR="001B39AD" w:rsidRPr="00EE17EF" w:rsidRDefault="001B39AD" w:rsidP="001B39AD">
      <w:pPr>
        <w:ind w:firstLine="709"/>
        <w:jc w:val="both"/>
      </w:pPr>
      <w:r w:rsidRPr="00EE17EF">
        <w:t>Художественно-изобразительные: средства художественной выразительности в живописи, скульптуре и архитектуре, ассоциации, свет и тень.</w:t>
      </w:r>
    </w:p>
    <w:p w:rsidR="00B5394C" w:rsidRDefault="001B39AD" w:rsidP="00B5394C">
      <w:pPr>
        <w:ind w:firstLine="709"/>
        <w:jc w:val="both"/>
      </w:pPr>
      <w:r w:rsidRPr="00EE17EF">
        <w:t>Технико-технологические: конструктивные особенности, технологический процесс, технологические операции.</w:t>
      </w:r>
    </w:p>
    <w:p w:rsidR="001B39AD" w:rsidRPr="00EE17EF" w:rsidRDefault="001B39AD" w:rsidP="00B5394C">
      <w:pPr>
        <w:ind w:firstLine="709"/>
        <w:jc w:val="both"/>
        <w:rPr>
          <w:i/>
        </w:rPr>
      </w:pPr>
      <w:r w:rsidRPr="00EE17EF">
        <w:rPr>
          <w:b/>
        </w:rPr>
        <w:t>9. Описание материально-технического обеспечения образовательного процесса</w:t>
      </w:r>
    </w:p>
    <w:p w:rsidR="001B39AD" w:rsidRPr="00EE17EF" w:rsidRDefault="001B39AD" w:rsidP="001B39AD">
      <w:pPr>
        <w:ind w:firstLine="708"/>
        <w:jc w:val="both"/>
      </w:pPr>
      <w:r w:rsidRPr="00EE17EF">
        <w:t>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p>
    <w:p w:rsidR="001B39AD" w:rsidRPr="00EE17EF" w:rsidRDefault="001B39AD" w:rsidP="001B39AD">
      <w:pPr>
        <w:jc w:val="both"/>
      </w:pPr>
      <w:r w:rsidRPr="00EE17EF">
        <w:t>Для работы учащимся необходимы:</w:t>
      </w:r>
    </w:p>
    <w:p w:rsidR="001B39AD" w:rsidRPr="00EE17EF" w:rsidRDefault="001B39AD" w:rsidP="00514C3E">
      <w:pPr>
        <w:pStyle w:val="aff5"/>
        <w:numPr>
          <w:ilvl w:val="0"/>
          <w:numId w:val="159"/>
        </w:numPr>
        <w:spacing w:line="240" w:lineRule="auto"/>
        <w:jc w:val="both"/>
        <w:rPr>
          <w:rFonts w:ascii="Times New Roman" w:hAnsi="Times New Roman"/>
          <w:sz w:val="24"/>
          <w:szCs w:val="24"/>
        </w:rPr>
      </w:pPr>
      <w:r w:rsidRPr="00EE17EF">
        <w:rPr>
          <w:rFonts w:ascii="Times New Roman" w:hAnsi="Times New Roman"/>
          <w:sz w:val="24"/>
          <w:szCs w:val="24"/>
        </w:rPr>
        <w:t>индивидуальное рабочее место (которое может при необходимости перемещаться – трансформироваться в часть рабочей площадки для групповой работы);</w:t>
      </w:r>
    </w:p>
    <w:p w:rsidR="001B39AD" w:rsidRPr="00EE17EF" w:rsidRDefault="001B39AD" w:rsidP="00514C3E">
      <w:pPr>
        <w:pStyle w:val="aff5"/>
        <w:numPr>
          <w:ilvl w:val="0"/>
          <w:numId w:val="159"/>
        </w:numPr>
        <w:spacing w:line="240" w:lineRule="auto"/>
        <w:jc w:val="both"/>
        <w:rPr>
          <w:rFonts w:ascii="Times New Roman" w:hAnsi="Times New Roman"/>
          <w:sz w:val="24"/>
          <w:szCs w:val="24"/>
        </w:rPr>
      </w:pPr>
      <w:r w:rsidRPr="00EE17EF">
        <w:rPr>
          <w:rFonts w:ascii="Times New Roman" w:hAnsi="Times New Roman"/>
          <w:sz w:val="24"/>
          <w:szCs w:val="24"/>
        </w:rPr>
        <w:lastRenderedPageBreak/>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с шилом, дощечка для лепки, кисти для работы с клеем и с красками, подставка для кистей, коробочки для мелочи;</w:t>
      </w:r>
    </w:p>
    <w:p w:rsidR="001B39AD" w:rsidRPr="00EE17EF" w:rsidRDefault="001B39AD" w:rsidP="00514C3E">
      <w:pPr>
        <w:pStyle w:val="aff5"/>
        <w:numPr>
          <w:ilvl w:val="0"/>
          <w:numId w:val="159"/>
        </w:numPr>
        <w:spacing w:line="240" w:lineRule="auto"/>
        <w:jc w:val="both"/>
        <w:rPr>
          <w:rFonts w:ascii="Times New Roman" w:hAnsi="Times New Roman"/>
          <w:sz w:val="24"/>
          <w:szCs w:val="24"/>
        </w:rPr>
      </w:pPr>
      <w:r w:rsidRPr="00EE17EF">
        <w:rPr>
          <w:rFonts w:ascii="Times New Roman" w:hAnsi="Times New Roman"/>
          <w:sz w:val="24"/>
          <w:szCs w:val="24"/>
        </w:rPr>
        <w:t>материалы для изготовления изделий, предусмотренные программным содержанием: бумага (писчая, альбомная, цветная для аппликаций и оригами, крепированная),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материалы, клей ПВА; мучной клейстер, наборы «Конструктор»;</w:t>
      </w:r>
    </w:p>
    <w:p w:rsidR="00B5394C" w:rsidRDefault="001B39AD" w:rsidP="00B5394C">
      <w:pPr>
        <w:pStyle w:val="aff5"/>
        <w:numPr>
          <w:ilvl w:val="0"/>
          <w:numId w:val="159"/>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 xml:space="preserve">специально отведённые места и приспособления для рационального размещения, бережного </w:t>
      </w:r>
      <w:r w:rsidR="00B5394C">
        <w:rPr>
          <w:rFonts w:ascii="Times New Roman" w:hAnsi="Times New Roman"/>
          <w:sz w:val="24"/>
          <w:szCs w:val="24"/>
        </w:rPr>
        <w:t xml:space="preserve"> </w:t>
      </w:r>
    </w:p>
    <w:p w:rsidR="001B39AD" w:rsidRPr="00EE17EF" w:rsidRDefault="001B39AD" w:rsidP="00B5394C">
      <w:pPr>
        <w:pStyle w:val="aff5"/>
        <w:spacing w:after="0" w:line="240" w:lineRule="auto"/>
        <w:ind w:left="426"/>
        <w:jc w:val="both"/>
        <w:rPr>
          <w:rFonts w:ascii="Times New Roman" w:hAnsi="Times New Roman"/>
          <w:sz w:val="24"/>
          <w:szCs w:val="24"/>
        </w:rPr>
      </w:pPr>
      <w:r w:rsidRPr="00EE17EF">
        <w:rPr>
          <w:rFonts w:ascii="Times New Roman" w:hAnsi="Times New Roman"/>
          <w:sz w:val="24"/>
          <w:szCs w:val="24"/>
        </w:rPr>
        <w:t>хранения материалов и инструментов и оптимальной подготовки учащихся к урокам технологии: коробки, укладки, подставки, папки и пр.</w:t>
      </w:r>
    </w:p>
    <w:p w:rsidR="009A0B5B" w:rsidRPr="00EE17EF" w:rsidRDefault="009A0B5B" w:rsidP="00B5394C">
      <w:pPr>
        <w:pStyle w:val="Zag3"/>
        <w:tabs>
          <w:tab w:val="left" w:leader="dot" w:pos="624"/>
        </w:tabs>
        <w:spacing w:after="0" w:line="240" w:lineRule="auto"/>
        <w:rPr>
          <w:rStyle w:val="Zag11"/>
          <w:rFonts w:eastAsia="@Arial Unicode MS"/>
          <w:b/>
          <w:u w:val="single"/>
          <w:lang w:val="ru-RU"/>
        </w:rPr>
      </w:pPr>
      <w:r w:rsidRPr="00EE17EF">
        <w:rPr>
          <w:rStyle w:val="Zag11"/>
          <w:rFonts w:eastAsia="@Arial Unicode MS"/>
          <w:b/>
          <w:u w:val="single"/>
          <w:lang w:val="ru-RU"/>
        </w:rPr>
        <w:t>5.2.8.Изобразительное искусство</w:t>
      </w:r>
    </w:p>
    <w:p w:rsidR="009A0B5B" w:rsidRPr="00EE17EF" w:rsidRDefault="009A0B5B" w:rsidP="00B5394C">
      <w:pPr>
        <w:jc w:val="center"/>
      </w:pPr>
      <w:r w:rsidRPr="00EE17EF">
        <w:t>ПОЯСНИТЕЛЬНАЯ ЗАПИСКА</w:t>
      </w:r>
    </w:p>
    <w:p w:rsidR="009A0B5B" w:rsidRPr="00EE17EF" w:rsidRDefault="009A0B5B" w:rsidP="00B5394C">
      <w:pPr>
        <w:ind w:firstLine="708"/>
        <w:jc w:val="center"/>
      </w:pPr>
      <w:r w:rsidRPr="00EE17EF">
        <w:t>Рабочая программа</w:t>
      </w:r>
    </w:p>
    <w:p w:rsidR="009A0B5B" w:rsidRPr="00EE17EF" w:rsidRDefault="009A0B5B" w:rsidP="00B5394C">
      <w:pPr>
        <w:ind w:firstLine="708"/>
        <w:jc w:val="both"/>
      </w:pPr>
      <w:r w:rsidRPr="00EE17EF">
        <w:t xml:space="preserve"> учебного предмета «Изобразительное искусство» составлена в соответствии с требованиями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 примерной программы по изобразительному искусству и на основе авторской   программы  «Изобразительное искусство»  О.А. Куревина, Е.Д. Ковалевская</w:t>
      </w:r>
    </w:p>
    <w:p w:rsidR="009A0B5B" w:rsidRPr="00EE17EF" w:rsidRDefault="009A0B5B" w:rsidP="009A0B5B">
      <w:pPr>
        <w:ind w:firstLine="708"/>
        <w:jc w:val="both"/>
      </w:pPr>
      <w:r w:rsidRPr="00EE17EF">
        <w:t>В процессе обучения детей в начальной школе решаются важнейшие задачи образования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 Очень важную роль в процессе развития и воспитания личности играет предмет «Изобразительное искусство», так как он нацелен на формирование образного мышления и творческого потенциала детей, на развитие у них эмоционально-ценностного отношения к миру.</w:t>
      </w:r>
    </w:p>
    <w:p w:rsidR="009A0B5B" w:rsidRPr="00EE17EF" w:rsidRDefault="009A0B5B" w:rsidP="009A0B5B">
      <w:pPr>
        <w:ind w:firstLine="708"/>
        <w:jc w:val="both"/>
      </w:pPr>
      <w:r w:rsidRPr="00EE17EF">
        <w:t>Одной из важнейших задач образования в начальной школе является формирование функционально грамотной личности, обладающей не только предметными, но и универсальными знаниями и умениями. Основы функциональной грамотности закладываются в начальных классах, в том числе и через приобщение детей к художественной культуре, обучение их умению видеть прекрасное в жизни и искусстве, эмоционально воспринимать произведения искусства и грамотно формулировать своё мнение о них, а так же - умению пользоваться полученными практическими навыками в повседневной жизни и в проектной деятельности (как индивидуальной, так и коллективной). Эти навыки и умения, безусловно, обогащают внутренний мир учащихся, существенно расширяют их кругозор и дают им возможность более осознанно и цельно постигать окружающий мир.</w:t>
      </w:r>
    </w:p>
    <w:p w:rsidR="009A0B5B" w:rsidRPr="00EE17EF" w:rsidRDefault="009A0B5B" w:rsidP="009A0B5B">
      <w:pPr>
        <w:ind w:firstLine="708"/>
        <w:jc w:val="both"/>
      </w:pPr>
      <w:r w:rsidRPr="00EE17EF">
        <w:t>Учебники «Изобразительное искусство» («Разноцветный мир») для 1-го, 2-го, 3-го и 4-го классов представляют собой единый курс для обучения и эстетического развития младших школьников воспитывают в них интерес к искусству, развивают зрительную память, умение замечать прекрасное в окружающем мире, формируют у детей наглядно-образное и логическое мышление, совершенствуют их речевые навыки и обеспечивают понимание основных законов изобрази тельного искусства. Учащиеся поэтапно осваивают начальные навыки изобразительной деятельности.</w:t>
      </w:r>
    </w:p>
    <w:p w:rsidR="009A0B5B" w:rsidRPr="00EE17EF" w:rsidRDefault="009A0B5B" w:rsidP="009A0B5B">
      <w:pPr>
        <w:ind w:firstLine="708"/>
        <w:jc w:val="both"/>
      </w:pPr>
      <w:r w:rsidRPr="00EE17EF">
        <w:t>Теория искусства изучается в учебниках с позиции возможности её последующего применения в творческих работах, которые могут быть выполнены различными материалами, на разных уровнях сложности, в группах или индивидуально. Все четыре учебника курса обеспечены рабочими тетрадями, в которых даётся подробный анализ всех творческих проектов, причём задания даны в избытке, что позволяет учителю выбирать задания, соответствующие уровню класса.</w:t>
      </w:r>
    </w:p>
    <w:p w:rsidR="009A0B5B" w:rsidRPr="00EE17EF" w:rsidRDefault="009A0B5B" w:rsidP="009A0B5B">
      <w:pPr>
        <w:jc w:val="both"/>
      </w:pPr>
      <w:r w:rsidRPr="00EE17EF">
        <w:t xml:space="preserve">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w:t>
      </w:r>
      <w:r w:rsidRPr="00EE17EF">
        <w:lastRenderedPageBreak/>
        <w:t>отношения к миру - важнейшие линии развития личности ученика средствами курса изобразительного искусства.</w:t>
      </w:r>
    </w:p>
    <w:p w:rsidR="009A0B5B" w:rsidRPr="00EE17EF" w:rsidRDefault="009A0B5B" w:rsidP="009A0B5B">
      <w:pPr>
        <w:jc w:val="both"/>
      </w:pPr>
      <w:r w:rsidRPr="00EE17EF">
        <w:t>Особенности курса:</w:t>
      </w:r>
    </w:p>
    <w:p w:rsidR="009A0B5B" w:rsidRPr="00EE17EF" w:rsidRDefault="009A0B5B" w:rsidP="009A0B5B">
      <w:pPr>
        <w:jc w:val="both"/>
      </w:pPr>
      <w:r w:rsidRPr="00EE17EF">
        <w:t>1)    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w:t>
      </w:r>
    </w:p>
    <w:p w:rsidR="009A0B5B" w:rsidRPr="00EE17EF" w:rsidRDefault="009A0B5B" w:rsidP="009A0B5B">
      <w:pPr>
        <w:ind w:firstLine="708"/>
        <w:jc w:val="both"/>
      </w:pPr>
      <w:r w:rsidRPr="00EE17EF">
        <w:t>Авторы исходят из того, что объёмы учебников ограничены, а представления об искусстве у современных младших школьников, как правило, отрывочны и случайны. 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 При этом необходимо учить детей не стесняться эмоционально реагировать на объекты искусства, чувствовать образный строй произведений и осмысленно излагать и защищать свою точку зрения.</w:t>
      </w:r>
      <w:r w:rsidRPr="00EE17EF">
        <w:cr/>
        <w:t>2)     Последовательность, единство и взаимосвязь теоретических и практических заданий.</w:t>
      </w:r>
    </w:p>
    <w:p w:rsidR="009A0B5B" w:rsidRPr="00EE17EF" w:rsidRDefault="009A0B5B" w:rsidP="009A0B5B">
      <w:pPr>
        <w:jc w:val="both"/>
      </w:pPr>
      <w:r w:rsidRPr="00EE17EF">
        <w:t>Основной способ получения знаний — деятельностный подход.</w:t>
      </w:r>
    </w:p>
    <w:p w:rsidR="009A0B5B" w:rsidRPr="00EE17EF" w:rsidRDefault="009A0B5B" w:rsidP="009A0B5B">
      <w:pPr>
        <w:jc w:val="both"/>
      </w:pPr>
      <w:r w:rsidRPr="00EE17EF">
        <w:t>Чрезвычайно важно, чтобы ребёнок понимал значение технологии выполнения творческих работ, мог в дальнейшем самостоятельно построить алгоритм выполнения аналогичных заданий. Это способствует возникновению навыка осмысления и закрепления своего опыта. Таким образом школьник может научиться делать любое новое дело, самостоятельно осваивая его.</w:t>
      </w:r>
    </w:p>
    <w:p w:rsidR="009A0B5B" w:rsidRPr="00EE17EF" w:rsidRDefault="009A0B5B" w:rsidP="009A0B5B">
      <w:pPr>
        <w:jc w:val="both"/>
      </w:pPr>
      <w:r w:rsidRPr="00EE17EF">
        <w:t>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 одновременно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воспитывается эстетический вкус и понимание гармонии.</w:t>
      </w:r>
    </w:p>
    <w:p w:rsidR="009A0B5B" w:rsidRPr="00EE17EF" w:rsidRDefault="009A0B5B" w:rsidP="009A0B5B">
      <w:pPr>
        <w:jc w:val="both"/>
      </w:pPr>
      <w:r w:rsidRPr="00EE17EF">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w:t>
      </w:r>
    </w:p>
    <w:p w:rsidR="009A0B5B" w:rsidRPr="00EE17EF" w:rsidRDefault="009A0B5B" w:rsidP="009A0B5B">
      <w:pPr>
        <w:jc w:val="both"/>
      </w:pPr>
      <w:r w:rsidRPr="00EE17EF">
        <w:t>Традиционно в основе обучения лежит усвоение знаний. Если исходить из такой цели образования, предлагаемое содержание курса изобразительного искусства в начальной школе слишком объёмное.</w:t>
      </w:r>
    </w:p>
    <w:p w:rsidR="009A0B5B" w:rsidRPr="00EE17EF" w:rsidRDefault="009A0B5B" w:rsidP="009A0B5B">
      <w:pPr>
        <w:ind w:firstLine="708"/>
        <w:jc w:val="both"/>
      </w:pPr>
      <w:r w:rsidRPr="00EE17EF">
        <w:t>Поэтому авторы руководствуются традиционным для учебников «Школы 2100» принципом минимакса. Согласно этому принципу учебники содержат избыточные знания, которые учащиеся могут усвоить, а также избыточные задания, которые они могут выполнить по собственному желанию. В то же время важнейшие понятия и связи, входящие в минимум содержания (стандарт), должны усвоить все ученики.</w:t>
      </w:r>
    </w:p>
    <w:p w:rsidR="009A0B5B" w:rsidRPr="00EE17EF" w:rsidRDefault="009A0B5B" w:rsidP="009A0B5B">
      <w:pPr>
        <w:jc w:val="both"/>
      </w:pPr>
      <w:r w:rsidRPr="00EE17EF">
        <w:t>4)      Практическая значимость, жизненная востребованность результата деятельности.</w:t>
      </w:r>
    </w:p>
    <w:p w:rsidR="009A0B5B" w:rsidRPr="00EE17EF" w:rsidRDefault="009A0B5B" w:rsidP="009A0B5B">
      <w:pPr>
        <w:jc w:val="both"/>
      </w:pPr>
      <w:r w:rsidRPr="00EE17EF">
        <w:t>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 Это могут быть поздравительные открытки, календари, театральные спектакли, плакаты и панно для оформления класса. Решение проблемных творческих продуктивных задач — главный способ осмысления мира.</w:t>
      </w:r>
    </w:p>
    <w:p w:rsidR="009A0B5B" w:rsidRPr="00EE17EF" w:rsidRDefault="009A0B5B" w:rsidP="009A0B5B">
      <w:pPr>
        <w:jc w:val="both"/>
      </w:pPr>
      <w:r w:rsidRPr="00EE17EF">
        <w:t>5)     Воспитание в детях умения согласованно работать в коллективе.</w:t>
      </w:r>
    </w:p>
    <w:p w:rsidR="009A0B5B" w:rsidRPr="00EE17EF" w:rsidRDefault="009A0B5B" w:rsidP="009A0B5B">
      <w:pPr>
        <w:jc w:val="both"/>
      </w:pPr>
      <w:r w:rsidRPr="00EE17EF">
        <w:t>Многие итоговые творческие задания могут быть выполнены только при условии разумно организованной работы группы учащихся, а возможно, и всего класса.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w:t>
      </w:r>
    </w:p>
    <w:p w:rsidR="009A0B5B" w:rsidRPr="00EE17EF" w:rsidRDefault="009A0B5B" w:rsidP="009A0B5B">
      <w:pPr>
        <w:ind w:firstLine="708"/>
        <w:jc w:val="both"/>
      </w:pPr>
      <w:r w:rsidRPr="00EE17EF">
        <w:t xml:space="preserve">Основные </w:t>
      </w:r>
      <w:r w:rsidRPr="00EE17EF">
        <w:rPr>
          <w:b/>
        </w:rPr>
        <w:t>цели</w:t>
      </w:r>
      <w:r w:rsidRPr="00EE17EF">
        <w:t xml:space="preserve"> курса</w:t>
      </w:r>
    </w:p>
    <w:p w:rsidR="009A0B5B" w:rsidRPr="00EE17EF" w:rsidRDefault="009A0B5B" w:rsidP="009A0B5B">
      <w:pPr>
        <w:jc w:val="both"/>
      </w:pPr>
      <w:r w:rsidRPr="00EE17EF">
        <w:t>1.      Воспитание культуры личности, формирование интереса к искусству как части общечеловеческой культуры, средству познания мира и самопознания.</w:t>
      </w:r>
    </w:p>
    <w:p w:rsidR="009A0B5B" w:rsidRPr="00EE17EF" w:rsidRDefault="009A0B5B" w:rsidP="009A0B5B">
      <w:pPr>
        <w:jc w:val="both"/>
      </w:pPr>
      <w:r w:rsidRPr="00EE17EF">
        <w:t>2.   Воспитание в детях эстетического чувства.</w:t>
      </w:r>
    </w:p>
    <w:p w:rsidR="009A0B5B" w:rsidRPr="00EE17EF" w:rsidRDefault="009A0B5B" w:rsidP="009A0B5B">
      <w:pPr>
        <w:jc w:val="both"/>
      </w:pPr>
      <w:r w:rsidRPr="00EE17EF">
        <w:t>3.   Получение учащимися первоначальных знаний о пластических искусствах в искусствоведческом аспекте.</w:t>
      </w:r>
    </w:p>
    <w:p w:rsidR="009A0B5B" w:rsidRPr="00EE17EF" w:rsidRDefault="009A0B5B" w:rsidP="009A0B5B">
      <w:pPr>
        <w:jc w:val="both"/>
      </w:pPr>
      <w:r w:rsidRPr="00EE17EF">
        <w:t>4.    Развитие умения воспринимать и анализировать содержание различных произведений искусства.</w:t>
      </w:r>
    </w:p>
    <w:p w:rsidR="009A0B5B" w:rsidRPr="00EE17EF" w:rsidRDefault="009A0B5B" w:rsidP="009A0B5B">
      <w:pPr>
        <w:jc w:val="both"/>
      </w:pPr>
      <w:r w:rsidRPr="00EE17EF">
        <w:t>5.   Развитие воображения и зрительной памяти.</w:t>
      </w:r>
    </w:p>
    <w:p w:rsidR="009A0B5B" w:rsidRPr="00EE17EF" w:rsidRDefault="009A0B5B" w:rsidP="009A0B5B">
      <w:pPr>
        <w:jc w:val="both"/>
      </w:pPr>
      <w:r w:rsidRPr="00EE17EF">
        <w:lastRenderedPageBreak/>
        <w:t>6.    Освоение элементарной художественной грамотности и основных приёмов изобразительной деятельности.</w:t>
      </w:r>
    </w:p>
    <w:p w:rsidR="009A0B5B" w:rsidRPr="00EE17EF" w:rsidRDefault="009A0B5B" w:rsidP="009A0B5B">
      <w:pPr>
        <w:jc w:val="both"/>
      </w:pPr>
      <w:r w:rsidRPr="00EE17EF">
        <w:t>7.     Воспитание в учащихся умения согласованно и продуктивно работать в группах.</w:t>
      </w:r>
    </w:p>
    <w:p w:rsidR="009A0B5B" w:rsidRPr="00EE17EF" w:rsidRDefault="009A0B5B" w:rsidP="009A0B5B">
      <w:pPr>
        <w:jc w:val="both"/>
      </w:pPr>
      <w:r w:rsidRPr="00EE17EF">
        <w:t>8.   Развитие и практическое применение полученных знаний и умений (ключевых компетенций) в проектной деятельности.</w:t>
      </w:r>
    </w:p>
    <w:p w:rsidR="009A0B5B" w:rsidRPr="00EE17EF" w:rsidRDefault="009A0B5B" w:rsidP="009A0B5B">
      <w:pPr>
        <w:jc w:val="both"/>
      </w:pPr>
      <w:r w:rsidRPr="00EE17EF">
        <w:t>Основные задачи курса</w:t>
      </w:r>
    </w:p>
    <w:p w:rsidR="009A0B5B" w:rsidRPr="00EE17EF" w:rsidRDefault="009A0B5B" w:rsidP="009A0B5B">
      <w:pPr>
        <w:jc w:val="both"/>
      </w:pPr>
      <w:r w:rsidRPr="00EE17EF">
        <w:t>В соответствии с поставленными целями в курсе решаются следующие задачи:</w:t>
      </w:r>
    </w:p>
    <w:p w:rsidR="009A0B5B" w:rsidRPr="00EE17EF" w:rsidRDefault="009A0B5B" w:rsidP="009A0B5B">
      <w:pPr>
        <w:jc w:val="both"/>
      </w:pPr>
      <w:r w:rsidRPr="00EE17EF">
        <w:t>1.    Расширение художественно-эстетического кругозора (начальные темы каждого учебника, посвящённые знакомству с видами и задачами изобразительного искусства, его классификацией);</w:t>
      </w:r>
    </w:p>
    <w:p w:rsidR="009A0B5B" w:rsidRPr="00EE17EF" w:rsidRDefault="009A0B5B" w:rsidP="009A0B5B">
      <w:pPr>
        <w:jc w:val="both"/>
      </w:pPr>
      <w:r w:rsidRPr="00EE17EF">
        <w:t>2.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 (рубрики «Учимся видеть» и «Изучаем работу мастера»);</w:t>
      </w:r>
    </w:p>
    <w:p w:rsidR="009A0B5B" w:rsidRPr="00EE17EF" w:rsidRDefault="009A0B5B" w:rsidP="009A0B5B">
      <w:pPr>
        <w:jc w:val="both"/>
      </w:pPr>
      <w:r w:rsidRPr="00EE17EF">
        <w:t>3.   Приобщение к достижениям мировой художественной культуры (темы, относящиеся к истории искусства);</w:t>
      </w:r>
    </w:p>
    <w:p w:rsidR="009A0B5B" w:rsidRPr="00EE17EF" w:rsidRDefault="009A0B5B" w:rsidP="009A0B5B">
      <w:pPr>
        <w:jc w:val="both"/>
      </w:pPr>
      <w:r w:rsidRPr="00EE17EF">
        <w:t>4.   Освоение изобразительных приёмов с использованием различных материалов и инструментов, в том числе экспериментирование и работа в смешанной технике (рубрика «Твоя мастерская»);</w:t>
      </w:r>
    </w:p>
    <w:p w:rsidR="009A0B5B" w:rsidRPr="00EE17EF" w:rsidRDefault="009A0B5B" w:rsidP="009A0B5B">
      <w:pPr>
        <w:jc w:val="both"/>
      </w:pPr>
      <w:r w:rsidRPr="00EE17EF">
        <w:t>5.     Создание простейших художественных образов средствами живописи, рисунка, графики, пластики (рубрика «Наши проекты»);</w:t>
      </w:r>
    </w:p>
    <w:p w:rsidR="009A0B5B" w:rsidRPr="00EE17EF" w:rsidRDefault="009A0B5B" w:rsidP="009A0B5B">
      <w:pPr>
        <w:jc w:val="both"/>
      </w:pPr>
      <w:r w:rsidRPr="00EE17EF">
        <w:t>6.   Освоение простейших технологий дизайна и оформительского искусства (выполнение некоторых заданий из рубрики «Наши проекты»);</w:t>
      </w:r>
    </w:p>
    <w:p w:rsidR="009A0B5B" w:rsidRPr="00EE17EF" w:rsidRDefault="009A0B5B" w:rsidP="009A0B5B">
      <w:pPr>
        <w:jc w:val="both"/>
      </w:pPr>
      <w:r w:rsidRPr="00EE17EF">
        <w:t>7.   Знакомство с законами сценографии и оформительства, разработка сценического образа (рубрика «Наши проекты», подготовка театральных постановок).</w:t>
      </w:r>
    </w:p>
    <w:p w:rsidR="009A0B5B" w:rsidRPr="00EE17EF" w:rsidRDefault="009A0B5B" w:rsidP="009A0B5B">
      <w:pPr>
        <w:jc w:val="both"/>
      </w:pPr>
      <w:r w:rsidRPr="00EE17EF">
        <w:t>В соответствии с базисным учебным планом курс «Изобразительное искусство» изучается с 1-го по 4-й класс по одному часу в неделю. Общий объём учебного времени составляет 135 часов.</w:t>
      </w:r>
    </w:p>
    <w:p w:rsidR="009A0B5B" w:rsidRPr="00EE17EF" w:rsidRDefault="009A0B5B" w:rsidP="009A0B5B">
      <w:pPr>
        <w:jc w:val="both"/>
      </w:pPr>
      <w:r w:rsidRPr="00EE17EF">
        <w:t>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 та, добро, истина, творчество, гражданственность, патриотизм, ценность природы и человеческой жизни.</w:t>
      </w:r>
    </w:p>
    <w:p w:rsidR="009A0B5B" w:rsidRPr="00EE17EF" w:rsidRDefault="009A0B5B" w:rsidP="009A0B5B">
      <w:pPr>
        <w:jc w:val="both"/>
      </w:pPr>
      <w:r w:rsidRPr="00EE17EF">
        <w:t xml:space="preserve"> Личностные, метапредметные и предметные результаты изучения курса ИЗО в начальной школе</w:t>
      </w:r>
    </w:p>
    <w:p w:rsidR="009A0B5B" w:rsidRPr="00EE17EF" w:rsidRDefault="009A0B5B" w:rsidP="009A0B5B">
      <w:pPr>
        <w:jc w:val="both"/>
      </w:pPr>
      <w:r w:rsidRPr="00EE17EF">
        <w:t>Личностные результаты освоения курса ИЗО:</w:t>
      </w:r>
    </w:p>
    <w:p w:rsidR="009A0B5B" w:rsidRPr="00EE17EF" w:rsidRDefault="009A0B5B" w:rsidP="009A0B5B">
      <w:pPr>
        <w:jc w:val="both"/>
      </w:pPr>
      <w:r w:rsidRPr="00EE17EF">
        <w:t>а)      формирование у ребёнка ценностных ориентиров в области изобразительного искусства;</w:t>
      </w:r>
    </w:p>
    <w:p w:rsidR="009A0B5B" w:rsidRPr="00EE17EF" w:rsidRDefault="009A0B5B" w:rsidP="009A0B5B">
      <w:pPr>
        <w:jc w:val="both"/>
      </w:pPr>
      <w:r w:rsidRPr="00EE17EF">
        <w:t>б)      воспитание уважительного отношения к творчеству как своему, так и других людей;</w:t>
      </w:r>
    </w:p>
    <w:p w:rsidR="009A0B5B" w:rsidRPr="00EE17EF" w:rsidRDefault="009A0B5B" w:rsidP="009A0B5B">
      <w:pPr>
        <w:jc w:val="both"/>
      </w:pPr>
      <w:r w:rsidRPr="00EE17EF">
        <w:t>в)       развитие самостоятельности в поиске решения различных изобразительных задач;</w:t>
      </w:r>
    </w:p>
    <w:p w:rsidR="009A0B5B" w:rsidRPr="00EE17EF" w:rsidRDefault="009A0B5B" w:rsidP="009A0B5B">
      <w:pPr>
        <w:jc w:val="both"/>
      </w:pPr>
      <w:r w:rsidRPr="00EE17EF">
        <w:t>г)  формирование духовных и эстетических потребностей;</w:t>
      </w:r>
    </w:p>
    <w:p w:rsidR="009A0B5B" w:rsidRPr="00EE17EF" w:rsidRDefault="009A0B5B" w:rsidP="009A0B5B">
      <w:pPr>
        <w:jc w:val="both"/>
      </w:pPr>
      <w:r w:rsidRPr="00EE17EF">
        <w:t>д)      овладение различными приёмами и техниками изобразительной деятельности;</w:t>
      </w:r>
    </w:p>
    <w:p w:rsidR="009A0B5B" w:rsidRPr="00EE17EF" w:rsidRDefault="009A0B5B" w:rsidP="009A0B5B">
      <w:pPr>
        <w:jc w:val="both"/>
      </w:pPr>
      <w:r w:rsidRPr="00EE17EF">
        <w:t>е) воспитание готовности к отстаиванию своего эстетического идеала;</w:t>
      </w:r>
    </w:p>
    <w:p w:rsidR="009A0B5B" w:rsidRPr="00EE17EF" w:rsidRDefault="009A0B5B" w:rsidP="009A0B5B">
      <w:pPr>
        <w:jc w:val="both"/>
      </w:pPr>
      <w:r w:rsidRPr="00EE17EF">
        <w:t>ж)  отработка навыков самостоятельной и групповой работы.</w:t>
      </w:r>
    </w:p>
    <w:p w:rsidR="009A0B5B" w:rsidRPr="00EE17EF" w:rsidRDefault="009A0B5B" w:rsidP="009A0B5B">
      <w:pPr>
        <w:jc w:val="both"/>
      </w:pPr>
      <w:r w:rsidRPr="00EE17EF">
        <w:t>Предметные результаты:</w:t>
      </w:r>
    </w:p>
    <w:p w:rsidR="009A0B5B" w:rsidRPr="00EE17EF" w:rsidRDefault="009A0B5B" w:rsidP="009A0B5B">
      <w:pPr>
        <w:jc w:val="both"/>
      </w:pPr>
      <w:r w:rsidRPr="00EE17EF">
        <w:t>а) сформированность первоначальных представлений о роли изобразительного искусства в жизни и духовно-нравственном развитии человека;</w:t>
      </w:r>
    </w:p>
    <w:p w:rsidR="009A0B5B" w:rsidRPr="00EE17EF" w:rsidRDefault="009A0B5B" w:rsidP="009A0B5B">
      <w:pPr>
        <w:jc w:val="both"/>
      </w:pPr>
      <w:r w:rsidRPr="00EE17EF">
        <w:t>б)  ознакомление учащихся с выразительными средствами различных видов изобразительного искусства и освоение некоторых из них;</w:t>
      </w:r>
    </w:p>
    <w:p w:rsidR="009A0B5B" w:rsidRPr="00EE17EF" w:rsidRDefault="009A0B5B" w:rsidP="009A0B5B">
      <w:pPr>
        <w:jc w:val="both"/>
      </w:pPr>
      <w:r w:rsidRPr="00EE17EF">
        <w:t>в)   ознакомление учащихся с терминологией и классификацией изобразительного искусства;</w:t>
      </w:r>
    </w:p>
    <w:p w:rsidR="009A0B5B" w:rsidRPr="00EE17EF" w:rsidRDefault="009A0B5B" w:rsidP="009A0B5B">
      <w:pPr>
        <w:jc w:val="both"/>
      </w:pPr>
      <w:r w:rsidRPr="00EE17EF">
        <w:t>в)  первичное ознакомление учащихся с отечественной и мировой культурой;</w:t>
      </w:r>
    </w:p>
    <w:p w:rsidR="009A0B5B" w:rsidRPr="00EE17EF" w:rsidRDefault="009A0B5B" w:rsidP="009A0B5B">
      <w:pPr>
        <w:jc w:val="both"/>
      </w:pPr>
      <w:r w:rsidRPr="00EE17EF">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9A0B5B" w:rsidRPr="00EE17EF" w:rsidRDefault="009A0B5B" w:rsidP="009A0B5B">
      <w:pPr>
        <w:jc w:val="both"/>
      </w:pPr>
      <w:r w:rsidRPr="00EE17EF">
        <w:t>Метапредметные результаты:</w:t>
      </w:r>
    </w:p>
    <w:p w:rsidR="009A0B5B" w:rsidRPr="00EE17EF" w:rsidRDefault="009A0B5B" w:rsidP="009A0B5B">
      <w:pPr>
        <w:jc w:val="both"/>
      </w:pPr>
      <w:r w:rsidRPr="00EE17EF">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9A0B5B" w:rsidRPr="00EE17EF" w:rsidRDefault="009A0B5B" w:rsidP="009A0B5B">
      <w:pPr>
        <w:jc w:val="both"/>
      </w:pPr>
      <w:r w:rsidRPr="00EE17EF">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 текст. Это довольно широкий спектр понятий, усвоение которых поможет учащимся осознанно включиться в творческий процесс.</w:t>
      </w:r>
    </w:p>
    <w:p w:rsidR="009A0B5B" w:rsidRPr="00EE17EF" w:rsidRDefault="009A0B5B" w:rsidP="009A0B5B">
      <w:pPr>
        <w:jc w:val="both"/>
      </w:pPr>
      <w:r w:rsidRPr="00EE17EF">
        <w:lastRenderedPageBreak/>
        <w:t>Кроме этого, метапредметными результатами изучения курса «Изобразительное искусство» является формирование перечисленных ниже универсальных учебных действий (УУД).</w:t>
      </w:r>
    </w:p>
    <w:p w:rsidR="009A0B5B" w:rsidRPr="00EE17EF" w:rsidRDefault="009A0B5B" w:rsidP="009A0B5B">
      <w:pPr>
        <w:jc w:val="both"/>
      </w:pPr>
      <w:r w:rsidRPr="00EE17EF">
        <w:t>Регулятивные УУД</w:t>
      </w:r>
    </w:p>
    <w:p w:rsidR="009A0B5B" w:rsidRPr="00EE17EF" w:rsidRDefault="009A0B5B" w:rsidP="009A0B5B">
      <w:pPr>
        <w:jc w:val="both"/>
      </w:pPr>
      <w:r w:rsidRPr="00EE17EF">
        <w:t>• Проговаривать последовательность действий на уроке.</w:t>
      </w:r>
    </w:p>
    <w:p w:rsidR="009A0B5B" w:rsidRPr="00EE17EF" w:rsidRDefault="009A0B5B" w:rsidP="009A0B5B">
      <w:pPr>
        <w:jc w:val="both"/>
      </w:pPr>
      <w:r w:rsidRPr="00EE17EF">
        <w:t>• Учиться работать по предложенному учителем плану.</w:t>
      </w:r>
    </w:p>
    <w:p w:rsidR="009A0B5B" w:rsidRPr="00EE17EF" w:rsidRDefault="009A0B5B" w:rsidP="009A0B5B">
      <w:pPr>
        <w:jc w:val="both"/>
      </w:pPr>
      <w:r w:rsidRPr="00EE17EF">
        <w:t>• Учиться отличать верно выполненное задание от неверного.</w:t>
      </w:r>
    </w:p>
    <w:p w:rsidR="009A0B5B" w:rsidRPr="00EE17EF" w:rsidRDefault="009A0B5B" w:rsidP="009A0B5B">
      <w:pPr>
        <w:jc w:val="both"/>
      </w:pPr>
      <w:r w:rsidRPr="00EE17EF">
        <w:t>•  Учиться совместно с учителем и другими учениками давать эмоциональную оценку деятельности класса на уроке.</w:t>
      </w:r>
    </w:p>
    <w:p w:rsidR="009A0B5B" w:rsidRPr="00EE17EF" w:rsidRDefault="009A0B5B" w:rsidP="009A0B5B">
      <w:pPr>
        <w:jc w:val="both"/>
      </w:pPr>
      <w:r w:rsidRPr="00EE17EF">
        <w:t>Основой для формирования этих действий служит соблюдение технологии оценивания образовательных достижений.</w:t>
      </w:r>
    </w:p>
    <w:p w:rsidR="009A0B5B" w:rsidRPr="00EE17EF" w:rsidRDefault="009A0B5B" w:rsidP="009A0B5B">
      <w:pPr>
        <w:jc w:val="both"/>
      </w:pPr>
      <w:r w:rsidRPr="00EE17EF">
        <w:t>Познавательные УУД</w:t>
      </w:r>
    </w:p>
    <w:p w:rsidR="009A0B5B" w:rsidRPr="00EE17EF" w:rsidRDefault="009A0B5B" w:rsidP="009A0B5B">
      <w:pPr>
        <w:jc w:val="both"/>
      </w:pPr>
      <w:r w:rsidRPr="00EE17EF">
        <w:t>•  Ориентироваться в своей системе знаний: отличать новое от уже известного с помощью учителя.</w:t>
      </w:r>
    </w:p>
    <w:p w:rsidR="009A0B5B" w:rsidRPr="00EE17EF" w:rsidRDefault="009A0B5B" w:rsidP="009A0B5B">
      <w:pPr>
        <w:jc w:val="both"/>
      </w:pPr>
      <w:r w:rsidRPr="00EE17EF">
        <w:t>•  Делать предварительный отбор источников информации: ориентироваться в учебнике (на развороте, в оглавлении, в словаре).</w:t>
      </w:r>
    </w:p>
    <w:p w:rsidR="009A0B5B" w:rsidRPr="00EE17EF" w:rsidRDefault="009A0B5B" w:rsidP="009A0B5B">
      <w:pPr>
        <w:jc w:val="both"/>
      </w:pPr>
      <w:r w:rsidRPr="00EE17EF">
        <w:t>•  Добывать новые знания: находить ответы на вопросы, используя учебник, свой жизненный опыт и информацию, полученную на уроке.</w:t>
      </w:r>
    </w:p>
    <w:p w:rsidR="009A0B5B" w:rsidRPr="00EE17EF" w:rsidRDefault="009A0B5B" w:rsidP="009A0B5B">
      <w:pPr>
        <w:jc w:val="both"/>
      </w:pPr>
      <w:r w:rsidRPr="00EE17EF">
        <w:t>•    Перерабатывать полученную информацию: делать выводы в результате совместной работы всего класса.</w:t>
      </w:r>
    </w:p>
    <w:p w:rsidR="009A0B5B" w:rsidRPr="00EE17EF" w:rsidRDefault="009A0B5B" w:rsidP="009A0B5B">
      <w:pPr>
        <w:jc w:val="both"/>
      </w:pPr>
      <w:r w:rsidRPr="00EE17EF">
        <w:t>•     Сравнивать и группировать произведения изобразительного искусства (по изобразительным средствам, жанрам и т.д.).</w:t>
      </w:r>
    </w:p>
    <w:p w:rsidR="009A0B5B" w:rsidRPr="00EE17EF" w:rsidRDefault="009A0B5B" w:rsidP="009A0B5B">
      <w:pPr>
        <w:jc w:val="both"/>
      </w:pPr>
      <w:r w:rsidRPr="00EE17EF">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9A0B5B" w:rsidRPr="00EE17EF" w:rsidRDefault="009A0B5B" w:rsidP="009A0B5B">
      <w:pPr>
        <w:jc w:val="both"/>
      </w:pPr>
      <w:r w:rsidRPr="00EE17EF">
        <w:t>Коммуникативные УУД</w:t>
      </w:r>
    </w:p>
    <w:p w:rsidR="009A0B5B" w:rsidRPr="00EE17EF" w:rsidRDefault="009A0B5B" w:rsidP="009A0B5B">
      <w:pPr>
        <w:jc w:val="both"/>
      </w:pPr>
      <w:r w:rsidRPr="00EE17EF">
        <w:t>• Уметь пользоваться языком изобразительного искусства:</w:t>
      </w:r>
    </w:p>
    <w:p w:rsidR="009A0B5B" w:rsidRPr="00EE17EF" w:rsidRDefault="009A0B5B" w:rsidP="009A0B5B">
      <w:pPr>
        <w:jc w:val="both"/>
      </w:pPr>
      <w:r w:rsidRPr="00EE17EF">
        <w:t>а) донести свою позицию до собеседника;</w:t>
      </w:r>
    </w:p>
    <w:p w:rsidR="009A0B5B" w:rsidRPr="00EE17EF" w:rsidRDefault="009A0B5B" w:rsidP="009A0B5B">
      <w:pPr>
        <w:jc w:val="both"/>
      </w:pPr>
      <w:r w:rsidRPr="00EE17EF">
        <w:t>б)  оформить свою мысль в устной и письменной форме (на уровне одного предложения или небольшого текста).</w:t>
      </w:r>
    </w:p>
    <w:p w:rsidR="009A0B5B" w:rsidRPr="00EE17EF" w:rsidRDefault="009A0B5B" w:rsidP="009A0B5B">
      <w:pPr>
        <w:jc w:val="both"/>
      </w:pPr>
      <w:r w:rsidRPr="00EE17EF">
        <w:t>• Уметь слушать и понимать высказывания собеседников.</w:t>
      </w:r>
    </w:p>
    <w:p w:rsidR="009A0B5B" w:rsidRPr="00EE17EF" w:rsidRDefault="009A0B5B" w:rsidP="009A0B5B">
      <w:pPr>
        <w:jc w:val="both"/>
      </w:pPr>
      <w:r w:rsidRPr="00EE17EF">
        <w:t>• Уметь выразительно читать и пересказывать содержание текста.</w:t>
      </w:r>
    </w:p>
    <w:p w:rsidR="009A0B5B" w:rsidRPr="00EE17EF" w:rsidRDefault="009A0B5B" w:rsidP="009A0B5B">
      <w:pPr>
        <w:jc w:val="both"/>
      </w:pPr>
      <w:r w:rsidRPr="00EE17EF">
        <w:t>•   Совместно договариваться о правилах общения и поведения в школе и на уроках изобразительного искусства и следовать им.</w:t>
      </w:r>
    </w:p>
    <w:p w:rsidR="009A0B5B" w:rsidRPr="00EE17EF" w:rsidRDefault="009A0B5B" w:rsidP="009A0B5B">
      <w:pPr>
        <w:jc w:val="both"/>
      </w:pPr>
      <w:r w:rsidRPr="00EE17EF">
        <w:t>• Учиться согласованно работать в группе:</w:t>
      </w:r>
    </w:p>
    <w:p w:rsidR="009A0B5B" w:rsidRPr="00EE17EF" w:rsidRDefault="009A0B5B" w:rsidP="009A0B5B">
      <w:pPr>
        <w:jc w:val="both"/>
      </w:pPr>
      <w:r w:rsidRPr="00EE17EF">
        <w:t>а) учиться планировать работу в группе;</w:t>
      </w:r>
    </w:p>
    <w:p w:rsidR="009A0B5B" w:rsidRPr="00EE17EF" w:rsidRDefault="009A0B5B" w:rsidP="009A0B5B">
      <w:pPr>
        <w:jc w:val="both"/>
      </w:pPr>
      <w:r w:rsidRPr="00EE17EF">
        <w:t>б) учиться распределять работу между участниками проекта;</w:t>
      </w:r>
    </w:p>
    <w:p w:rsidR="009A0B5B" w:rsidRPr="00EE17EF" w:rsidRDefault="009A0B5B" w:rsidP="009A0B5B">
      <w:pPr>
        <w:jc w:val="both"/>
      </w:pPr>
      <w:r w:rsidRPr="00EE17EF">
        <w:t>в)  понимать общую задачу проекта и точно выполнять свою часть работы;</w:t>
      </w:r>
    </w:p>
    <w:p w:rsidR="009A0B5B" w:rsidRPr="00EE17EF" w:rsidRDefault="009A0B5B" w:rsidP="009A0B5B">
      <w:pPr>
        <w:jc w:val="both"/>
      </w:pPr>
      <w:r w:rsidRPr="00EE17EF">
        <w:t>г)  уметь выполнять различные роли в группе (лидера, исполните ля, критика).</w:t>
      </w:r>
    </w:p>
    <w:p w:rsidR="009A0B5B" w:rsidRPr="00EE17EF" w:rsidRDefault="009A0B5B" w:rsidP="009A0B5B">
      <w:pPr>
        <w:jc w:val="both"/>
      </w:pPr>
      <w:r w:rsidRPr="00EE17EF">
        <w:t>1 класс</w:t>
      </w:r>
    </w:p>
    <w:p w:rsidR="009A0B5B" w:rsidRPr="00EE17EF" w:rsidRDefault="009A0B5B" w:rsidP="009A0B5B">
      <w:pPr>
        <w:jc w:val="both"/>
      </w:pPr>
      <w:r w:rsidRPr="00EE17EF">
        <w:t>1.  Овладевать языком изобразительного искусства:</w:t>
      </w:r>
    </w:p>
    <w:p w:rsidR="009A0B5B" w:rsidRPr="00EE17EF" w:rsidRDefault="009A0B5B" w:rsidP="009A0B5B">
      <w:pPr>
        <w:jc w:val="both"/>
      </w:pPr>
      <w:r w:rsidRPr="00EE17EF">
        <w:t>•    понимать, в чём состоит работа художника и какие качества нужно в себе развивать, чтобы научиться рисовать;</w:t>
      </w:r>
    </w:p>
    <w:p w:rsidR="009A0B5B" w:rsidRPr="00EE17EF" w:rsidRDefault="009A0B5B" w:rsidP="009A0B5B">
      <w:pPr>
        <w:jc w:val="both"/>
      </w:pPr>
      <w:r w:rsidRPr="00EE17EF">
        <w:t>•  понимать и уметь объяснять, что такое форма, размер, характер, детали, линия, замкнутая линия, геометрические фигуры, сим метрия, ось симметрии, геометрический орнамент, вертикаль, горизонталь, фон, композиция, контраст, сюжет, зарисовки, наброски;</w:t>
      </w:r>
    </w:p>
    <w:p w:rsidR="009A0B5B" w:rsidRPr="00EE17EF" w:rsidRDefault="009A0B5B" w:rsidP="009A0B5B">
      <w:pPr>
        <w:jc w:val="both"/>
      </w:pPr>
      <w:r w:rsidRPr="00EE17EF">
        <w:t>•    знать и уметь называть основные цвета спектра, понимать и уметь объяснять, что такое дополнительные и родственные, тёплые и холодные цвета;</w:t>
      </w:r>
    </w:p>
    <w:p w:rsidR="009A0B5B" w:rsidRPr="00EE17EF" w:rsidRDefault="009A0B5B" w:rsidP="009A0B5B">
      <w:pPr>
        <w:jc w:val="both"/>
      </w:pPr>
      <w:r w:rsidRPr="00EE17EF">
        <w:t>•  знать и уметь объяснять, что такое орнамент, геометрический орнамент;</w:t>
      </w:r>
    </w:p>
    <w:p w:rsidR="009A0B5B" w:rsidRPr="00EE17EF" w:rsidRDefault="009A0B5B" w:rsidP="009A0B5B">
      <w:pPr>
        <w:jc w:val="both"/>
      </w:pPr>
      <w:r w:rsidRPr="00EE17EF">
        <w:t>•  учиться описывать живописные произведения с использованием уже изученных понятий.</w:t>
      </w:r>
    </w:p>
    <w:p w:rsidR="009A0B5B" w:rsidRPr="00EE17EF" w:rsidRDefault="009A0B5B" w:rsidP="009A0B5B">
      <w:pPr>
        <w:jc w:val="both"/>
      </w:pPr>
      <w:r w:rsidRPr="00EE17EF">
        <w:t>2.   Эмоционально воспринимать и оценивать произведения искусства:</w:t>
      </w:r>
    </w:p>
    <w:p w:rsidR="009A0B5B" w:rsidRPr="00EE17EF" w:rsidRDefault="009A0B5B" w:rsidP="009A0B5B">
      <w:pPr>
        <w:jc w:val="both"/>
      </w:pPr>
      <w:r w:rsidRPr="00EE17EF">
        <w:t>•     учиться чувствовать образный характер различных видов линий;</w:t>
      </w:r>
    </w:p>
    <w:p w:rsidR="009A0B5B" w:rsidRPr="00EE17EF" w:rsidRDefault="009A0B5B" w:rsidP="009A0B5B">
      <w:pPr>
        <w:jc w:val="both"/>
      </w:pPr>
      <w:r w:rsidRPr="00EE17EF">
        <w:t>•   учиться воспринимать эмоциональное звучание цвета и уметь рассказывать о том, как это свойство цвета используется разными художниками.</w:t>
      </w:r>
    </w:p>
    <w:p w:rsidR="009A0B5B" w:rsidRPr="00EE17EF" w:rsidRDefault="009A0B5B" w:rsidP="009A0B5B">
      <w:pPr>
        <w:jc w:val="both"/>
      </w:pPr>
      <w:r w:rsidRPr="00EE17EF">
        <w:t>3.   Различать и знать, в чём особенности различных видов изобразительной деятельности. Владение простейшими навыками:</w:t>
      </w:r>
    </w:p>
    <w:p w:rsidR="009A0B5B" w:rsidRPr="00EE17EF" w:rsidRDefault="009A0B5B" w:rsidP="009A0B5B">
      <w:pPr>
        <w:jc w:val="both"/>
      </w:pPr>
      <w:r w:rsidRPr="00EE17EF">
        <w:t>• рисунка;</w:t>
      </w:r>
    </w:p>
    <w:p w:rsidR="009A0B5B" w:rsidRPr="00EE17EF" w:rsidRDefault="009A0B5B" w:rsidP="009A0B5B">
      <w:pPr>
        <w:jc w:val="both"/>
      </w:pPr>
      <w:r w:rsidRPr="00EE17EF">
        <w:t>•  аппликации;</w:t>
      </w:r>
    </w:p>
    <w:p w:rsidR="009A0B5B" w:rsidRPr="00EE17EF" w:rsidRDefault="009A0B5B" w:rsidP="009A0B5B">
      <w:pPr>
        <w:jc w:val="both"/>
      </w:pPr>
      <w:r w:rsidRPr="00EE17EF">
        <w:lastRenderedPageBreak/>
        <w:t>•  построения геометрического орнамента;</w:t>
      </w:r>
    </w:p>
    <w:p w:rsidR="009A0B5B" w:rsidRPr="00EE17EF" w:rsidRDefault="009A0B5B" w:rsidP="009A0B5B">
      <w:pPr>
        <w:jc w:val="both"/>
      </w:pPr>
      <w:r w:rsidRPr="00EE17EF">
        <w:t>•  техники работы акварельными и гуашевыми красками.</w:t>
      </w:r>
    </w:p>
    <w:p w:rsidR="009A0B5B" w:rsidRPr="00EE17EF" w:rsidRDefault="009A0B5B" w:rsidP="009A0B5B">
      <w:pPr>
        <w:jc w:val="both"/>
      </w:pPr>
      <w:r w:rsidRPr="00EE17EF">
        <w:t>4.   Иметь понятие о некоторых видах изобразительного искусства:</w:t>
      </w:r>
    </w:p>
    <w:p w:rsidR="009A0B5B" w:rsidRPr="00EE17EF" w:rsidRDefault="009A0B5B" w:rsidP="009A0B5B">
      <w:pPr>
        <w:jc w:val="both"/>
      </w:pPr>
      <w:r w:rsidRPr="00EE17EF">
        <w:t>• живопись (натюрморт, пейзаж, картины о жизни людей);</w:t>
      </w:r>
    </w:p>
    <w:p w:rsidR="009A0B5B" w:rsidRPr="00EE17EF" w:rsidRDefault="009A0B5B" w:rsidP="009A0B5B">
      <w:pPr>
        <w:jc w:val="both"/>
      </w:pPr>
      <w:r w:rsidRPr="00EE17EF">
        <w:t>•  графика (иллюстрация);</w:t>
      </w:r>
    </w:p>
    <w:p w:rsidR="009A0B5B" w:rsidRPr="00EE17EF" w:rsidRDefault="009A0B5B" w:rsidP="009A0B5B">
      <w:pPr>
        <w:jc w:val="both"/>
      </w:pPr>
      <w:r w:rsidRPr="00EE17EF">
        <w:t>•   народные промыслы (филимоновские и дымковские игрушки, изделия мастеров Хохломы и Гжели).</w:t>
      </w:r>
    </w:p>
    <w:p w:rsidR="009A0B5B" w:rsidRPr="00EE17EF" w:rsidRDefault="009A0B5B" w:rsidP="009A0B5B">
      <w:pPr>
        <w:jc w:val="both"/>
      </w:pPr>
      <w:r w:rsidRPr="00EE17EF">
        <w:t>5.   Иметь понятие об изобразительных средствах живописи и графики:</w:t>
      </w:r>
    </w:p>
    <w:p w:rsidR="009A0B5B" w:rsidRPr="00EE17EF" w:rsidRDefault="009A0B5B" w:rsidP="009A0B5B">
      <w:pPr>
        <w:jc w:val="both"/>
      </w:pPr>
      <w:r w:rsidRPr="00EE17EF">
        <w:t>•  композиция, рисунок, цвет для живописи;</w:t>
      </w:r>
    </w:p>
    <w:p w:rsidR="009A0B5B" w:rsidRPr="00EE17EF" w:rsidRDefault="009A0B5B" w:rsidP="009A0B5B">
      <w:pPr>
        <w:jc w:val="both"/>
      </w:pPr>
      <w:r w:rsidRPr="00EE17EF">
        <w:t>•   композиция, рисунок, линия, пятно, точка, штрих для графики;</w:t>
      </w:r>
    </w:p>
    <w:p w:rsidR="009A0B5B" w:rsidRPr="00EE17EF" w:rsidRDefault="009A0B5B" w:rsidP="009A0B5B">
      <w:pPr>
        <w:jc w:val="both"/>
      </w:pPr>
      <w:r w:rsidRPr="00EE17EF">
        <w:t>6.   Иметь представление об искусстве Древнего мира.</w:t>
      </w:r>
    </w:p>
    <w:p w:rsidR="009A0B5B" w:rsidRPr="00EE17EF" w:rsidRDefault="009A0B5B" w:rsidP="009A0B5B">
      <w:pPr>
        <w:jc w:val="both"/>
      </w:pPr>
      <w:r w:rsidRPr="00EE17EF">
        <w:t>Методическое обеспечение</w:t>
      </w:r>
    </w:p>
    <w:p w:rsidR="009A0B5B" w:rsidRPr="00EE17EF" w:rsidRDefault="009A0B5B" w:rsidP="009A0B5B">
      <w:pPr>
        <w:ind w:firstLine="708"/>
        <w:jc w:val="both"/>
      </w:pPr>
      <w:r w:rsidRPr="00EE17EF">
        <w:t>К учебно-методическому комплекту наряду с учебниками «Изобразительное искусство» («Разноцветный мир») относятся также рабочие тетради под аналогичным названием для 1-4 классов (авт. О.А. Куревина, Е.Д. Ковалевская) с методическим пошаговым комментарием. Все практические приёмы и навыки, теоретические основы которых даются в учебнике, затем более подробно описываются и отрабатываются в рабочей тетради.</w:t>
      </w:r>
    </w:p>
    <w:p w:rsidR="009A0B5B" w:rsidRPr="00EE17EF" w:rsidRDefault="009A0B5B" w:rsidP="009A0B5B">
      <w:pPr>
        <w:jc w:val="both"/>
      </w:pPr>
      <w:r w:rsidRPr="00EE17EF">
        <w:t>В процессе реализации программы по желанию учителя возможно также использование видеофильмов «Прекрасное рядом с тобой» и «Искусство Древнего мира» (кинообъединение «Кварт»), реализующих концепцию и замысел авторов курса.</w:t>
      </w:r>
    </w:p>
    <w:p w:rsidR="00B51A27" w:rsidRPr="00EE17EF" w:rsidRDefault="009A0B5B" w:rsidP="00B5394C">
      <w:pPr>
        <w:pStyle w:val="Zag3"/>
        <w:tabs>
          <w:tab w:val="left" w:leader="dot" w:pos="624"/>
        </w:tabs>
        <w:spacing w:after="0" w:line="240" w:lineRule="auto"/>
        <w:rPr>
          <w:rStyle w:val="Zag11"/>
          <w:rFonts w:eastAsia="@Arial Unicode MS"/>
          <w:b/>
          <w:u w:val="single"/>
          <w:lang w:val="ru-RU"/>
        </w:rPr>
      </w:pPr>
      <w:r w:rsidRPr="00EE17EF">
        <w:rPr>
          <w:rStyle w:val="Zag11"/>
          <w:rFonts w:eastAsia="@Arial Unicode MS"/>
          <w:b/>
          <w:u w:val="single"/>
          <w:lang w:val="ru-RU"/>
        </w:rPr>
        <w:t>5.2.8</w:t>
      </w:r>
      <w:r w:rsidR="00B51A27" w:rsidRPr="00EE17EF">
        <w:rPr>
          <w:rStyle w:val="Zag11"/>
          <w:rFonts w:eastAsia="@Arial Unicode MS"/>
          <w:b/>
          <w:u w:val="single"/>
          <w:lang w:val="ru-RU"/>
        </w:rPr>
        <w:t>.Физическая культура</w:t>
      </w:r>
    </w:p>
    <w:p w:rsidR="00B51A27" w:rsidRPr="00EE17EF" w:rsidRDefault="00B51A27" w:rsidP="00B5394C">
      <w:pPr>
        <w:jc w:val="both"/>
        <w:rPr>
          <w:b/>
        </w:rPr>
      </w:pPr>
      <w:r w:rsidRPr="00EE17EF">
        <w:rPr>
          <w:b/>
        </w:rPr>
        <w:t>Программа «Физическая культура»</w:t>
      </w:r>
    </w:p>
    <w:p w:rsidR="00B51A27" w:rsidRPr="00EE17EF" w:rsidRDefault="00B51A27" w:rsidP="00B5394C">
      <w:pPr>
        <w:jc w:val="both"/>
      </w:pPr>
      <w:r w:rsidRPr="00EE17EF">
        <w:t>(для четырехлетней начальной школы)</w:t>
      </w:r>
    </w:p>
    <w:p w:rsidR="00B51A27" w:rsidRPr="00EE17EF" w:rsidRDefault="00B51A27" w:rsidP="00B51A27">
      <w:pPr>
        <w:jc w:val="both"/>
        <w:rPr>
          <w:b/>
        </w:rPr>
      </w:pPr>
      <w:r w:rsidRPr="00EE17EF">
        <w:rPr>
          <w:b/>
        </w:rPr>
        <w:t xml:space="preserve"> 1. Пояснительная записка</w:t>
      </w:r>
    </w:p>
    <w:p w:rsidR="00B51A27" w:rsidRPr="00EE17EF" w:rsidRDefault="00B51A27" w:rsidP="00B51A27">
      <w:pPr>
        <w:jc w:val="both"/>
      </w:pPr>
      <w:r w:rsidRPr="00EE17EF">
        <w:t>Общая характеристика учебного предмета</w:t>
      </w:r>
    </w:p>
    <w:p w:rsidR="00B51A27" w:rsidRPr="00EE17EF" w:rsidRDefault="00B51A27" w:rsidP="00B51A27">
      <w:pPr>
        <w:jc w:val="both"/>
      </w:pPr>
      <w:r w:rsidRPr="00EE17EF">
        <w:t>Описание места учебного предмета в учебном плане</w:t>
      </w:r>
    </w:p>
    <w:p w:rsidR="00B51A27" w:rsidRPr="00EE17EF" w:rsidRDefault="00B51A27" w:rsidP="00B51A27">
      <w:pPr>
        <w:jc w:val="both"/>
      </w:pPr>
      <w:r w:rsidRPr="00EE17EF">
        <w:t>Описание ценностных ориентиров содержания учебного предмета</w:t>
      </w:r>
    </w:p>
    <w:p w:rsidR="00B51A27" w:rsidRPr="00EE17EF" w:rsidRDefault="00B51A27" w:rsidP="00B51A27">
      <w:pPr>
        <w:jc w:val="both"/>
      </w:pPr>
      <w:r w:rsidRPr="00EE17EF">
        <w:t>Личностные, метапредметные и предметные результаты освоения учебного предмета</w:t>
      </w:r>
    </w:p>
    <w:p w:rsidR="00B51A27" w:rsidRPr="00EE17EF" w:rsidRDefault="00B51A27" w:rsidP="00B51A27">
      <w:pPr>
        <w:jc w:val="both"/>
      </w:pPr>
      <w:r w:rsidRPr="00EE17EF">
        <w:t>Содержание учебного предмета</w:t>
      </w:r>
    </w:p>
    <w:p w:rsidR="00B51A27" w:rsidRPr="00EE17EF" w:rsidRDefault="00B51A27" w:rsidP="00B51A27">
      <w:pPr>
        <w:jc w:val="both"/>
      </w:pPr>
      <w:r w:rsidRPr="00EE17EF">
        <w:t>Работа с учебниками по «Физической культуре»</w:t>
      </w:r>
    </w:p>
    <w:p w:rsidR="00B5394C" w:rsidRDefault="00B51A27" w:rsidP="00B51A27">
      <w:pPr>
        <w:jc w:val="both"/>
      </w:pPr>
      <w:r w:rsidRPr="00EE17EF">
        <w:t>Материально-техническое обеспечение образовательного процесса</w:t>
      </w:r>
      <w:r w:rsidR="00B5394C">
        <w:t>.</w:t>
      </w:r>
    </w:p>
    <w:p w:rsidR="00B51A27" w:rsidRPr="00EE17EF" w:rsidRDefault="00B51A27" w:rsidP="00B51A27">
      <w:pPr>
        <w:jc w:val="both"/>
        <w:rPr>
          <w:b/>
        </w:rPr>
      </w:pPr>
      <w:r w:rsidRPr="00EE17EF">
        <w:rPr>
          <w:b/>
        </w:rPr>
        <w:t>2 Пояснительная записка</w:t>
      </w:r>
    </w:p>
    <w:p w:rsidR="00B51A27" w:rsidRPr="00EE17EF" w:rsidRDefault="00B51A27" w:rsidP="00B51A27">
      <w:pPr>
        <w:ind w:firstLine="709"/>
        <w:jc w:val="both"/>
      </w:pPr>
      <w:r w:rsidRPr="00EE17EF">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w:t>
      </w:r>
    </w:p>
    <w:p w:rsidR="00B51A27" w:rsidRPr="00EE17EF" w:rsidRDefault="00B51A27" w:rsidP="00B51A27">
      <w:pPr>
        <w:ind w:firstLine="709"/>
        <w:jc w:val="both"/>
      </w:pPr>
      <w:r w:rsidRPr="00EE17EF">
        <w:t>Чтение, русский язык и математика создают фундамент для освоения всех остальных предметов как минимум тем, что обучают детей чтению, письму и счёту. Физическая культура совместно с другими предметами решает одну из важных проблем – проблему здоровья ребенка.</w:t>
      </w:r>
    </w:p>
    <w:p w:rsidR="00B51A27" w:rsidRPr="00EE17EF" w:rsidRDefault="00B51A27" w:rsidP="00B51A27">
      <w:pPr>
        <w:ind w:firstLine="709"/>
        <w:jc w:val="both"/>
      </w:pPr>
      <w:r w:rsidRPr="00EE17EF">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B51A27" w:rsidRPr="00EE17EF" w:rsidRDefault="00B51A27" w:rsidP="00B51A27">
      <w:pPr>
        <w:ind w:firstLine="709"/>
        <w:jc w:val="both"/>
      </w:pPr>
      <w:r w:rsidRPr="00EE17EF">
        <w:t>Учитывая эти особенности,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B51A27" w:rsidRPr="00EE17EF" w:rsidRDefault="00B51A27" w:rsidP="00B51A27">
      <w:pPr>
        <w:ind w:firstLine="709"/>
        <w:jc w:val="both"/>
      </w:pPr>
      <w:r w:rsidRPr="00EE17EF">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B51A27" w:rsidRPr="00EE17EF" w:rsidRDefault="00B51A27" w:rsidP="00B51A27">
      <w:pPr>
        <w:ind w:firstLine="709"/>
        <w:jc w:val="both"/>
      </w:pPr>
      <w:r w:rsidRPr="00EE17EF">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B51A27" w:rsidRPr="00EE17EF" w:rsidRDefault="00B51A27" w:rsidP="00B51A27">
      <w:pPr>
        <w:ind w:firstLine="709"/>
        <w:jc w:val="both"/>
      </w:pPr>
      <w:r w:rsidRPr="00EE17EF">
        <w:lastRenderedPageBreak/>
        <w:t>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B51A27" w:rsidRPr="00EE17EF" w:rsidRDefault="00B51A27" w:rsidP="00B51A27">
      <w:pPr>
        <w:ind w:firstLine="709"/>
        <w:jc w:val="both"/>
      </w:pPr>
      <w:r w:rsidRPr="00EE17EF">
        <w:t>развитие интереса к самостоятельным занятиям физическими упражнениями, подвижным играм, формам активного отдыха и досуга;</w:t>
      </w:r>
    </w:p>
    <w:p w:rsidR="00B51A27" w:rsidRPr="00EE17EF" w:rsidRDefault="00B51A27" w:rsidP="00B51A27">
      <w:pPr>
        <w:ind w:firstLine="709"/>
        <w:jc w:val="both"/>
      </w:pPr>
      <w:r w:rsidRPr="00EE17EF">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B51A27" w:rsidRPr="00EE17EF" w:rsidRDefault="00B51A27" w:rsidP="00B51A27">
      <w:pPr>
        <w:ind w:firstLine="709"/>
        <w:jc w:val="both"/>
      </w:pPr>
      <w:r w:rsidRPr="00EE17EF">
        <w:t>Программа обучения физической культуре направлена на:</w:t>
      </w:r>
    </w:p>
    <w:p w:rsidR="00B51A27" w:rsidRPr="00EE17EF" w:rsidRDefault="00B51A27" w:rsidP="00B51A27">
      <w:pPr>
        <w:ind w:firstLine="709"/>
        <w:jc w:val="both"/>
      </w:pPr>
      <w:r w:rsidRPr="00EE17EF">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B51A27" w:rsidRPr="00EE17EF" w:rsidRDefault="00B51A27" w:rsidP="00B51A27">
      <w:pPr>
        <w:ind w:firstLine="709"/>
        <w:jc w:val="both"/>
      </w:pPr>
      <w:r w:rsidRPr="00EE17EF">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B51A27" w:rsidRPr="00EE17EF" w:rsidRDefault="00B51A27" w:rsidP="00B51A27">
      <w:pPr>
        <w:ind w:firstLine="709"/>
        <w:jc w:val="both"/>
      </w:pPr>
      <w:r w:rsidRPr="00EE17EF">
        <w:t>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51A27" w:rsidRPr="00EE17EF" w:rsidRDefault="00B51A27" w:rsidP="00B51A27">
      <w:pPr>
        <w:ind w:firstLine="709"/>
        <w:jc w:val="both"/>
      </w:pPr>
      <w:r w:rsidRPr="00EE17EF">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B51A27" w:rsidRPr="00EE17EF" w:rsidRDefault="00B51A27" w:rsidP="00B51A27">
      <w:pPr>
        <w:ind w:firstLine="709"/>
        <w:jc w:val="both"/>
      </w:pPr>
      <w:r w:rsidRPr="00EE17EF">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B51A27" w:rsidRPr="00EE17EF" w:rsidRDefault="00B51A27" w:rsidP="00B51A27">
      <w:pPr>
        <w:ind w:firstLine="709"/>
        <w:jc w:val="both"/>
      </w:pPr>
      <w:r w:rsidRPr="00EE17EF">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B51A27" w:rsidRPr="00EE17EF" w:rsidRDefault="00B51A27" w:rsidP="00B51A27">
      <w:pPr>
        <w:jc w:val="both"/>
        <w:rPr>
          <w:b/>
        </w:rPr>
      </w:pPr>
      <w:r w:rsidRPr="00EE17EF">
        <w:rPr>
          <w:b/>
        </w:rPr>
        <w:t>3. Общая характеристика учебного предмета</w:t>
      </w:r>
    </w:p>
    <w:p w:rsidR="00B51A27" w:rsidRPr="00EE17EF" w:rsidRDefault="00B51A27" w:rsidP="00B51A27">
      <w:pPr>
        <w:ind w:firstLine="709"/>
        <w:jc w:val="both"/>
      </w:pPr>
      <w:r w:rsidRPr="00EE17EF">
        <w:t>Современные школьники отличаются от сверстников пятнадцати-двадцатилетней давности любознательностью и большей информированностью, но при этом физически слабо развиты. Причина состоит в том, что изменились климато-географические, экологические и социальные условия. Если в прежнее время маленький человек 5–9 лет имел возможность реализовать свою двигательную активность в семье, во дворе, в школе, то теперь ситуация коренным образом изменилась.</w:t>
      </w:r>
    </w:p>
    <w:p w:rsidR="00B51A27" w:rsidRPr="00EE17EF" w:rsidRDefault="00B51A27" w:rsidP="00B51A27">
      <w:pPr>
        <w:ind w:firstLine="709"/>
        <w:jc w:val="both"/>
      </w:pPr>
      <w:r w:rsidRPr="00EE17EF">
        <w:t>В соответствии с Примерной программой по физической культуре в начальной школе на предметную область «Физическая культура» выделяется 270 ч. Из них 12 ч. – на раздел «Знания о физической культуре», 12 ч. – на раздел «Способы физкультурной деятельности» и 246 ч. – на раздел «Физическое совершенствование». Авторы поддерживают такое распределение часов, при котором основной формой проведения уроков в начальной школе становится двигательная деятельность.</w:t>
      </w:r>
    </w:p>
    <w:p w:rsidR="00B51A27" w:rsidRPr="00EE17EF" w:rsidRDefault="00B51A27" w:rsidP="00B51A27">
      <w:pPr>
        <w:ind w:firstLine="709"/>
        <w:jc w:val="both"/>
      </w:pPr>
      <w:r w:rsidRPr="00EE17EF">
        <w:t>Однако при данном распределении часов (12 ч.+12 ч.) невозможно решить такие глобальные задачи, как формирование здорового образа жизни и развитие интереса к самостоятельным занятиям физическими упражнениями. Поэтому учебники «Физическая культура» позволяют учащимся работать самостоятельно и совместно с родителями. Кроме того, для решения этих задач учебники «Физическая культура» реализуют деятельностный подход в соответствии с требованиями ФГОС через ряд деятельностно ориентированных принципов, а именно:</w:t>
      </w:r>
    </w:p>
    <w:p w:rsidR="00B51A27" w:rsidRPr="00EE17EF" w:rsidRDefault="00B51A27" w:rsidP="00B51A27">
      <w:pPr>
        <w:ind w:firstLine="709"/>
        <w:jc w:val="both"/>
      </w:pPr>
      <w:r w:rsidRPr="00EE17EF">
        <w:t xml:space="preserve">Принцип обучения деятельности. Учебники «Физическая культура» опираются на технологию проблемного диалога. В соответствии с этой технологией ученики на уроке участвуют в совместном открытии знаний на основе сформулированной самими учениками цели урока. У </w:t>
      </w:r>
      <w:r w:rsidRPr="00EE17EF">
        <w:lastRenderedPageBreak/>
        <w:t>детей развиваются умения определять цель своей деятельности, планировать работу по её осуществлению и оценивать итоги достижения в соответствии с планом.</w:t>
      </w:r>
    </w:p>
    <w:p w:rsidR="00B51A27" w:rsidRPr="00EE17EF" w:rsidRDefault="00B51A27" w:rsidP="00B51A27">
      <w:pPr>
        <w:ind w:firstLine="709"/>
        <w:jc w:val="both"/>
      </w:pPr>
      <w:r w:rsidRPr="00EE17EF">
        <w:t>Принципы управляемого перехода от деятельности в учебной ситуации к деятельности в жизненной ситуации и от совместной учебно-познавательной деятельности к самостоятельной деятельности. В учебниках предусмотрена система работы учителя и класса по развитию умений в решении проблем. На первых порах совместно с учителем ученики выполняют репродуктивные задания, позволяющие им понять тему, затем наступает черёд продуктивных заданий, в рамках которых ученики пробуют применить полученные знания в новой ситуации. Наконец, в конце изучения тем учащиеся решают жизненные задачи (имитирующие ситуации из жизни) и участвуют в работе над проектами. Таким образом, осуществляется переход от чисто предметных заданий к заданиям, нацеленным прежде всего на формирование универсальных учебных действий.</w:t>
      </w:r>
    </w:p>
    <w:p w:rsidR="00B51A27" w:rsidRPr="00EE17EF" w:rsidRDefault="00B51A27" w:rsidP="00B51A27">
      <w:pPr>
        <w:ind w:firstLine="709"/>
        <w:jc w:val="both"/>
      </w:pPr>
      <w:r w:rsidRPr="00EE17EF">
        <w:t>ФГОС предусматривает проблемный характер изложения и изучения материала, требующий деятельностного подхода. В учебниках «Физическая культура» это поддерживается специальным методическим аппаратом, реализующим технологию проблемного диалога. Начиная с 2-3 классов введены проблемные ситуации, стимулирующие учеников к постановке целей, даны вопросы для актуализации необходимых знаний, приведён вывод, к которому ученики должны прийти на уроке. Деление текста на рубрики позволяет научить учащихся составлению плана. Наконец, при подаче материала в соответствии с этой технологией само изложение учебного материала носит проблемный характер.</w:t>
      </w:r>
    </w:p>
    <w:p w:rsidR="00B51A27" w:rsidRPr="00EE17EF" w:rsidRDefault="00B51A27" w:rsidP="00B51A27">
      <w:pPr>
        <w:ind w:firstLine="709"/>
        <w:jc w:val="both"/>
      </w:pPr>
      <w:r w:rsidRPr="00EE17EF">
        <w:t>В соответствии с требованиями ФГОС учебники обеспечивают сочетание личностных, метапредметных и предметных результатов обучения. В рамках Образовательной системы «Школа 2100» используется технология оценивания образовательных достижений (учебных успехов), при которой учащиеся принимают активное участие в оценке своей деятельности и выставления отметок. В соответствии с этой технологией и требованиями ФГОС учащиеся должны чётко знать и понимать цели своего образования, знания, которые они получают, умения, которые они осваивают. Поэтому личностные и метапредметные результаты перечислены в дневнике школьника, обучающегося по Образовательной системе «Школа 2100».</w:t>
      </w:r>
    </w:p>
    <w:p w:rsidR="00B51A27" w:rsidRPr="00EE17EF" w:rsidRDefault="00B51A27" w:rsidP="00B51A27">
      <w:pPr>
        <w:ind w:firstLine="709"/>
        <w:jc w:val="both"/>
      </w:pPr>
      <w:r w:rsidRPr="00EE17EF">
        <w:t>Учебники «Физическая культура» нацелены на формирование личностных результатов, регулятивных, познавательных и коммуникативных универсальных учебных действий.</w:t>
      </w:r>
    </w:p>
    <w:p w:rsidR="00B51A27" w:rsidRPr="00EE17EF" w:rsidRDefault="00B51A27" w:rsidP="00B51A27">
      <w:pPr>
        <w:ind w:firstLine="709"/>
        <w:jc w:val="both"/>
      </w:pPr>
      <w:r w:rsidRPr="00EE17EF">
        <w:t>Для формирования представлений о здоровом образе жизни и целостной картины мира, а также реализации межпредметных связей учебники «Физическая культура» построены с учётом содержания учебников «Окружающий мир» (Образовательная система «Школа 2100»). В курс «Окружающий мир» интегрированы такие предметы, как ознакомление с окружающим миром, природоведение, обществознание, основы безопасности жизнедеятельности, что позволяет не только сэкономить время, но и дать возможность ребёнку убедиться в необходимости быть здоровым.</w:t>
      </w:r>
    </w:p>
    <w:p w:rsidR="00B51A27" w:rsidRPr="00EE17EF" w:rsidRDefault="00B51A27" w:rsidP="00B51A27">
      <w:pPr>
        <w:ind w:firstLine="709"/>
        <w:jc w:val="both"/>
      </w:pPr>
      <w:r w:rsidRPr="00EE17EF">
        <w:t>Единое построение программ Образовательной системы «Школа 2100» помогает сформировать сравнительно полную картину мира и позволяет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B51A27" w:rsidRPr="00EE17EF" w:rsidRDefault="00B51A27" w:rsidP="00B51A27">
      <w:pPr>
        <w:ind w:firstLine="709"/>
        <w:jc w:val="both"/>
      </w:pPr>
      <w:r w:rsidRPr="00EE17EF">
        <w:t>Бессмысленно пытаться рассказывать ученику незнакомые для него вещи. Он может заинтересоваться, но не сможет соединить эти новые знания со своим опытом. Единственный способ – ежедневно и ежечасно помогать учащимся осмысливать свой двигательный опыт. Человек должен научиться понимать окружающий мир и понимать цену и смысл своим поступкам и поступкам окружающих людей. Регулярно объясняя свой опыт, человек приучается понимать окружающий его мир. При этом у него постоянно возникают вопросы, которые требуют уточнения. Всё это способствует возникновению привычки (навыка) объяснения и осмысления своего двигательного опыта. В этом случае учащийся может научиться делать любое новое дело, самостоятельно его осваивая.</w:t>
      </w:r>
    </w:p>
    <w:p w:rsidR="00B51A27" w:rsidRPr="00EE17EF" w:rsidRDefault="00B51A27" w:rsidP="00B51A27">
      <w:pPr>
        <w:jc w:val="both"/>
        <w:rPr>
          <w:b/>
        </w:rPr>
      </w:pPr>
      <w:r w:rsidRPr="00EE17EF">
        <w:rPr>
          <w:b/>
        </w:rPr>
        <w:t>4. Описание места учебного предмета в учебном плане</w:t>
      </w:r>
    </w:p>
    <w:p w:rsidR="00B51A27" w:rsidRPr="00EE17EF" w:rsidRDefault="00B51A27" w:rsidP="00B51A27">
      <w:pPr>
        <w:jc w:val="both"/>
      </w:pPr>
      <w:r w:rsidRPr="00EE17EF">
        <w:t>В соответствии с Федеральным базисным учебным планом курс «Физическая культура» изучается с 1 по 4 класс по два часа в неделю. Общий объём учебного времени составляет 270 часов. Основное время (246 ч) отводится на раздел «Физическое совершенствование». В каждом классе выделяется время для совместной работы учеников с родителями (проекты, соревнования, конкурсы).</w:t>
      </w:r>
    </w:p>
    <w:p w:rsidR="00B51A27" w:rsidRPr="00EE17EF" w:rsidRDefault="00B51A27" w:rsidP="00B51A27">
      <w:pPr>
        <w:jc w:val="both"/>
        <w:rPr>
          <w:b/>
        </w:rPr>
      </w:pPr>
      <w:r w:rsidRPr="00EE17EF">
        <w:rPr>
          <w:b/>
        </w:rPr>
        <w:t>5. Описание ценностных ориентиров содержания учебного предмета</w:t>
      </w:r>
    </w:p>
    <w:p w:rsidR="00B51A27" w:rsidRPr="00EE17EF" w:rsidRDefault="00B51A27" w:rsidP="00B51A27">
      <w:pPr>
        <w:ind w:firstLine="709"/>
        <w:jc w:val="both"/>
      </w:pPr>
      <w:r w:rsidRPr="00EE17EF">
        <w:lastRenderedPageBreak/>
        <w:t>Ценность жизни – признание человеческой жизни величайшей ценностью, что реализуется в бережном отношении к другим людям и к природе.</w:t>
      </w:r>
    </w:p>
    <w:p w:rsidR="00B51A27" w:rsidRPr="00EE17EF" w:rsidRDefault="00B51A27" w:rsidP="00B51A27">
      <w:pPr>
        <w:ind w:firstLine="709"/>
        <w:jc w:val="both"/>
      </w:pPr>
      <w:r w:rsidRPr="00EE17EF">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B51A27" w:rsidRPr="00EE17EF" w:rsidRDefault="00B51A27" w:rsidP="00B51A27">
      <w:pPr>
        <w:ind w:firstLine="709"/>
        <w:jc w:val="both"/>
      </w:pPr>
      <w:r w:rsidRPr="00EE17EF">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B51A27" w:rsidRPr="00EE17EF" w:rsidRDefault="00B51A27" w:rsidP="00B51A27">
      <w:pPr>
        <w:ind w:firstLine="709"/>
        <w:jc w:val="both"/>
      </w:pPr>
      <w:r w:rsidRPr="00EE17EF">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B51A27" w:rsidRPr="00EE17EF" w:rsidRDefault="00B51A27" w:rsidP="00B51A27">
      <w:pPr>
        <w:ind w:firstLine="709"/>
        <w:jc w:val="both"/>
      </w:pPr>
      <w:r w:rsidRPr="00EE17EF">
        <w:t>Ценность истины – это ценность научного познания как части культуры человечества, разума, понимания сущности бытия, мироздания.</w:t>
      </w:r>
    </w:p>
    <w:p w:rsidR="00B51A27" w:rsidRPr="00EE17EF" w:rsidRDefault="00B51A27" w:rsidP="00B51A27">
      <w:pPr>
        <w:ind w:firstLine="709"/>
        <w:jc w:val="both"/>
      </w:pPr>
      <w:r w:rsidRPr="00EE17EF">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B51A27" w:rsidRPr="00EE17EF" w:rsidRDefault="00B51A27" w:rsidP="00B51A27">
      <w:pPr>
        <w:ind w:firstLine="709"/>
        <w:jc w:val="both"/>
      </w:pPr>
      <w:r w:rsidRPr="00EE17EF">
        <w:t>Ценность труда и творчества как естественного условия человеческой жизни, состояния нормального человеческого существования.</w:t>
      </w:r>
    </w:p>
    <w:p w:rsidR="00B51A27" w:rsidRPr="00EE17EF" w:rsidRDefault="00B51A27" w:rsidP="00B51A27">
      <w:pPr>
        <w:ind w:firstLine="709"/>
        <w:jc w:val="both"/>
      </w:pPr>
      <w:r w:rsidRPr="00EE17EF">
        <w:t>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B51A27" w:rsidRPr="00EE17EF" w:rsidRDefault="00B51A27" w:rsidP="00B51A27">
      <w:pPr>
        <w:ind w:firstLine="709"/>
        <w:jc w:val="both"/>
      </w:pPr>
      <w:r w:rsidRPr="00EE17EF">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B51A27" w:rsidRPr="00EE17EF" w:rsidRDefault="00B51A27" w:rsidP="00B51A27">
      <w:pPr>
        <w:ind w:firstLine="709"/>
        <w:jc w:val="both"/>
      </w:pPr>
      <w:r w:rsidRPr="00EE17EF">
        <w:t>Ценность гражданственности – осознание человеком себя как члена общества, народа, представителя страны и государства.</w:t>
      </w:r>
    </w:p>
    <w:p w:rsidR="00B51A27" w:rsidRPr="00EE17EF" w:rsidRDefault="00B51A27" w:rsidP="00B51A27">
      <w:pPr>
        <w:ind w:firstLine="709"/>
        <w:jc w:val="both"/>
      </w:pPr>
      <w:r w:rsidRPr="00EE17EF">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B51A27" w:rsidRPr="00EE17EF" w:rsidRDefault="00B51A27" w:rsidP="00B51A27">
      <w:pPr>
        <w:ind w:firstLine="709"/>
        <w:jc w:val="both"/>
      </w:pPr>
      <w:r w:rsidRPr="00EE17EF">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B51A27" w:rsidRPr="00EE17EF" w:rsidRDefault="00B51A27" w:rsidP="00B51A27">
      <w:pPr>
        <w:jc w:val="both"/>
        <w:rPr>
          <w:b/>
        </w:rPr>
      </w:pPr>
      <w:r w:rsidRPr="00EE17EF">
        <w:rPr>
          <w:b/>
        </w:rPr>
        <w:t>6. Личностные, метапредметные и предметные результаты освоения учебного предмета</w:t>
      </w:r>
    </w:p>
    <w:p w:rsidR="00B51A27" w:rsidRPr="00EE17EF" w:rsidRDefault="00B51A27" w:rsidP="00B51A27">
      <w:pPr>
        <w:ind w:firstLine="709"/>
        <w:jc w:val="both"/>
      </w:pPr>
      <w:r w:rsidRPr="00EE17EF">
        <w:t>Универсальными компетенциями учащихся на этапе начального общего образования по физической культуре являются:</w:t>
      </w:r>
    </w:p>
    <w:p w:rsidR="00B51A27" w:rsidRPr="00EE17EF" w:rsidRDefault="00B51A27" w:rsidP="00B51A27">
      <w:pPr>
        <w:ind w:firstLine="709"/>
        <w:jc w:val="both"/>
      </w:pPr>
      <w:r w:rsidRPr="00EE17EF">
        <w:t>умения организовывать собственную деятельность, выбирать и использовать средства для достижения её цели;</w:t>
      </w:r>
    </w:p>
    <w:p w:rsidR="00B51A27" w:rsidRPr="00EE17EF" w:rsidRDefault="00B51A27" w:rsidP="00B51A27">
      <w:pPr>
        <w:ind w:firstLine="709"/>
        <w:jc w:val="both"/>
      </w:pPr>
      <w:r w:rsidRPr="00EE17EF">
        <w:t>умения активно включаться в коллективную деятельность, взаимодействовать со сверстниками в достижении общих целей;</w:t>
      </w:r>
    </w:p>
    <w:p w:rsidR="00B51A27" w:rsidRPr="00EE17EF" w:rsidRDefault="00B51A27" w:rsidP="00B51A27">
      <w:pPr>
        <w:ind w:firstLine="709"/>
        <w:jc w:val="both"/>
      </w:pPr>
      <w:r w:rsidRPr="00EE17EF">
        <w:t>умения доносить информацию в доступной, эмоционально-яркой форме в процессе общения и взаимодействия со сверстниками и взрослыми людьми.</w:t>
      </w:r>
    </w:p>
    <w:p w:rsidR="00B51A27" w:rsidRPr="00EE17EF" w:rsidRDefault="00B51A27" w:rsidP="00B51A27">
      <w:pPr>
        <w:ind w:firstLine="709"/>
        <w:jc w:val="both"/>
      </w:pPr>
      <w:r w:rsidRPr="00EE17EF">
        <w:t>Личностными результатами освоения учащимися содержания программы по физической культуре являются следующие умения:</w:t>
      </w:r>
    </w:p>
    <w:p w:rsidR="00B51A27" w:rsidRPr="00EE17EF" w:rsidRDefault="00B51A27" w:rsidP="00B51A27">
      <w:pPr>
        <w:ind w:firstLine="709"/>
        <w:jc w:val="both"/>
      </w:pPr>
      <w:r w:rsidRPr="00EE17EF">
        <w:t>активно включаться в общение и взаимодействие со сверстниками на принципах уважения и доброжелательности, взаимопомощи и сопереживания;</w:t>
      </w:r>
    </w:p>
    <w:p w:rsidR="00B51A27" w:rsidRPr="00EE17EF" w:rsidRDefault="00B51A27" w:rsidP="00B51A27">
      <w:pPr>
        <w:ind w:firstLine="709"/>
        <w:jc w:val="both"/>
      </w:pPr>
      <w:r w:rsidRPr="00EE17EF">
        <w:t>проявлять положительные качества личности и управлять своими эмоциями в различных (нестандартных) ситуациях и условиях;</w:t>
      </w:r>
    </w:p>
    <w:p w:rsidR="00B51A27" w:rsidRPr="00EE17EF" w:rsidRDefault="00B51A27" w:rsidP="00B51A27">
      <w:pPr>
        <w:ind w:firstLine="709"/>
        <w:jc w:val="both"/>
      </w:pPr>
      <w:r w:rsidRPr="00EE17EF">
        <w:t>проявлять дисциплинированность, трудолюбие и упорство в достижении поставленных целей;</w:t>
      </w:r>
    </w:p>
    <w:p w:rsidR="00B51A27" w:rsidRPr="00EE17EF" w:rsidRDefault="00B51A27" w:rsidP="00B51A27">
      <w:pPr>
        <w:ind w:firstLine="709"/>
        <w:jc w:val="both"/>
      </w:pPr>
      <w:r w:rsidRPr="00EE17EF">
        <w:t>оказывать бескорыстную помощь своим сверстникам, находить с ними общий язык и общие интересы.</w:t>
      </w:r>
    </w:p>
    <w:p w:rsidR="00B51A27" w:rsidRPr="00EE17EF" w:rsidRDefault="00B51A27" w:rsidP="00B51A27">
      <w:pPr>
        <w:ind w:firstLine="709"/>
        <w:jc w:val="both"/>
      </w:pPr>
      <w:r w:rsidRPr="00EE17EF">
        <w:t>Метапредметными результатами освоения учащимися содержания программы по физической культуре являются следующие умения:</w:t>
      </w:r>
    </w:p>
    <w:p w:rsidR="00B51A27" w:rsidRPr="00EE17EF" w:rsidRDefault="00B51A27" w:rsidP="00B51A27">
      <w:pPr>
        <w:ind w:firstLine="709"/>
        <w:jc w:val="both"/>
      </w:pPr>
      <w:r w:rsidRPr="00EE17EF">
        <w:t>характеризовать явления (действия и поступки), давать им объективную оценку на основе освоенных знаний и имеющегося опыта;</w:t>
      </w:r>
    </w:p>
    <w:p w:rsidR="00B51A27" w:rsidRPr="00EE17EF" w:rsidRDefault="00B51A27" w:rsidP="00B51A27">
      <w:pPr>
        <w:ind w:firstLine="709"/>
        <w:jc w:val="both"/>
      </w:pPr>
      <w:r w:rsidRPr="00EE17EF">
        <w:t>находить ошибки при выполнении учебных заданий, отбирать способы их исправления;</w:t>
      </w:r>
    </w:p>
    <w:p w:rsidR="00B51A27" w:rsidRPr="00EE17EF" w:rsidRDefault="00B51A27" w:rsidP="00B51A27">
      <w:pPr>
        <w:ind w:firstLine="709"/>
        <w:jc w:val="both"/>
      </w:pPr>
      <w:r w:rsidRPr="00EE17EF">
        <w:lastRenderedPageBreak/>
        <w:t>общаться и взаимодействовать со сверстниками на принципах взаимоуважения и взаимопомощи, дружбы и толерантности;</w:t>
      </w:r>
    </w:p>
    <w:p w:rsidR="00B51A27" w:rsidRPr="00EE17EF" w:rsidRDefault="00B51A27" w:rsidP="00B51A27">
      <w:pPr>
        <w:ind w:firstLine="709"/>
        <w:jc w:val="both"/>
      </w:pPr>
      <w:r w:rsidRPr="00EE17EF">
        <w:t>обеспечивать защиту и сохранность природы во время активного отдыха и занятий физической культурой;</w:t>
      </w:r>
    </w:p>
    <w:p w:rsidR="00B51A27" w:rsidRPr="00EE17EF" w:rsidRDefault="00B51A27" w:rsidP="00B51A27">
      <w:pPr>
        <w:ind w:firstLine="709"/>
        <w:jc w:val="both"/>
      </w:pPr>
      <w:r w:rsidRPr="00EE17EF">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51A27" w:rsidRPr="00EE17EF" w:rsidRDefault="00B51A27" w:rsidP="00B51A27">
      <w:pPr>
        <w:ind w:firstLine="709"/>
        <w:jc w:val="both"/>
      </w:pPr>
      <w:r w:rsidRPr="00EE17EF">
        <w:t>планировать собственную деятельность, распределять нагрузку и отдых в процессе ее выполнения;</w:t>
      </w:r>
    </w:p>
    <w:p w:rsidR="00B51A27" w:rsidRPr="00EE17EF" w:rsidRDefault="00B51A27" w:rsidP="00B51A27">
      <w:pPr>
        <w:ind w:firstLine="709"/>
        <w:jc w:val="both"/>
      </w:pPr>
      <w:r w:rsidRPr="00EE17EF">
        <w:t>анализировать и объективно оценивать результаты собственного труда, находить возможности и способы их улучшения;</w:t>
      </w:r>
    </w:p>
    <w:p w:rsidR="00B51A27" w:rsidRPr="00EE17EF" w:rsidRDefault="00B51A27" w:rsidP="00B51A27">
      <w:pPr>
        <w:ind w:firstLine="709"/>
        <w:jc w:val="both"/>
      </w:pPr>
      <w:r w:rsidRPr="00EE17EF">
        <w:t>видеть красоту движений, выделять и обосновывать эстетические признаки в движениях и передвижениях человека;</w:t>
      </w:r>
    </w:p>
    <w:p w:rsidR="00B51A27" w:rsidRPr="00EE17EF" w:rsidRDefault="00B51A27" w:rsidP="00B51A27">
      <w:pPr>
        <w:ind w:firstLine="709"/>
        <w:jc w:val="both"/>
      </w:pPr>
      <w:r w:rsidRPr="00EE17EF">
        <w:t>оценивать красоту телосложения и осанки, сравнивать их с эталонными образцами;</w:t>
      </w:r>
    </w:p>
    <w:p w:rsidR="00B51A27" w:rsidRPr="00EE17EF" w:rsidRDefault="00B51A27" w:rsidP="00B51A27">
      <w:pPr>
        <w:ind w:firstLine="709"/>
        <w:jc w:val="both"/>
      </w:pPr>
      <w:r w:rsidRPr="00EE17EF">
        <w:t>управлять эмоциями при общении со сверстниками и взрослыми, сохранять хладнокровие, сдержанность, рассудительность;</w:t>
      </w:r>
    </w:p>
    <w:p w:rsidR="00B51A27" w:rsidRPr="00EE17EF" w:rsidRDefault="00B51A27" w:rsidP="00B51A27">
      <w:pPr>
        <w:ind w:firstLine="709"/>
        <w:jc w:val="both"/>
      </w:pPr>
      <w:r w:rsidRPr="00EE17EF">
        <w:t>технически правильно выполнять двигательные действия из базовых видов спорта, использовать их в игровой и соревновательной деятельности.</w:t>
      </w:r>
    </w:p>
    <w:p w:rsidR="00B51A27" w:rsidRPr="00EE17EF" w:rsidRDefault="00B51A27" w:rsidP="00B51A27">
      <w:pPr>
        <w:ind w:firstLine="709"/>
        <w:jc w:val="both"/>
      </w:pPr>
      <w:r w:rsidRPr="00EE17EF">
        <w:t>Предметными результатами освоения учащимися содержания программы по физической культуре являются следующие умения:</w:t>
      </w:r>
    </w:p>
    <w:p w:rsidR="00B51A27" w:rsidRPr="00EE17EF" w:rsidRDefault="00B51A27" w:rsidP="00B51A27">
      <w:pPr>
        <w:ind w:firstLine="709"/>
        <w:jc w:val="both"/>
      </w:pPr>
      <w:r w:rsidRPr="00EE17EF">
        <w:t>планировать занятия физическими упражнениями в режиме дня, организовывать отдых и досуг с использованием средств физической культуры;</w:t>
      </w:r>
    </w:p>
    <w:p w:rsidR="00B51A27" w:rsidRPr="00EE17EF" w:rsidRDefault="00B51A27" w:rsidP="00B51A27">
      <w:pPr>
        <w:ind w:firstLine="709"/>
        <w:jc w:val="both"/>
      </w:pPr>
      <w:r w:rsidRPr="00EE17EF">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B51A27" w:rsidRPr="00EE17EF" w:rsidRDefault="00B51A27" w:rsidP="00B51A27">
      <w:pPr>
        <w:ind w:firstLine="709"/>
        <w:jc w:val="both"/>
      </w:pPr>
      <w:r w:rsidRPr="00EE17EF">
        <w:t>представлять физическую культуру как средство укрепления здоровья, физического развития и физической подготовки человека;</w:t>
      </w:r>
    </w:p>
    <w:p w:rsidR="00B51A27" w:rsidRPr="00EE17EF" w:rsidRDefault="00B51A27" w:rsidP="00B51A27">
      <w:pPr>
        <w:ind w:firstLine="709"/>
        <w:jc w:val="both"/>
      </w:pPr>
      <w:r w:rsidRPr="00EE17EF">
        <w:t>измерять (познавать) индивидуальные показатели физического развития (длину и массу тела), развития основных физических качеств;</w:t>
      </w:r>
    </w:p>
    <w:p w:rsidR="00B51A27" w:rsidRPr="00EE17EF" w:rsidRDefault="00B51A27" w:rsidP="00B51A27">
      <w:pPr>
        <w:ind w:firstLine="709"/>
        <w:jc w:val="both"/>
      </w:pPr>
      <w:r w:rsidRPr="00EE17EF">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B51A27" w:rsidRPr="00EE17EF" w:rsidRDefault="00B51A27" w:rsidP="00B51A27">
      <w:pPr>
        <w:ind w:firstLine="709"/>
        <w:jc w:val="both"/>
      </w:pPr>
      <w:r w:rsidRPr="00EE17EF">
        <w:t>организовывать и проводить со сверстниками подвижные игры и элементы соревнований, осуществлять их объективное судейство;</w:t>
      </w:r>
    </w:p>
    <w:p w:rsidR="00B51A27" w:rsidRPr="00EE17EF" w:rsidRDefault="00B51A27" w:rsidP="00B51A27">
      <w:pPr>
        <w:ind w:firstLine="709"/>
        <w:jc w:val="both"/>
      </w:pPr>
      <w:r w:rsidRPr="00EE17EF">
        <w:t>бережно обращаться с инвентарём и оборудованием, соблюдать требования техники безопасности к местам проведения;</w:t>
      </w:r>
    </w:p>
    <w:p w:rsidR="00B51A27" w:rsidRPr="00EE17EF" w:rsidRDefault="00B51A27" w:rsidP="00B51A27">
      <w:pPr>
        <w:ind w:firstLine="709"/>
        <w:jc w:val="both"/>
      </w:pPr>
      <w:r w:rsidRPr="00EE17EF">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B51A27" w:rsidRPr="00EE17EF" w:rsidRDefault="00B51A27" w:rsidP="00B51A27">
      <w:pPr>
        <w:ind w:firstLine="709"/>
        <w:jc w:val="both"/>
      </w:pPr>
      <w:r w:rsidRPr="00EE17EF">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B51A27" w:rsidRPr="00EE17EF" w:rsidRDefault="00B51A27" w:rsidP="00B51A27">
      <w:pPr>
        <w:ind w:firstLine="709"/>
        <w:jc w:val="both"/>
      </w:pPr>
      <w:r w:rsidRPr="00EE17EF">
        <w:t>взаимодействовать со сверстниками по правилам проведения подвижных игр и соревнований;</w:t>
      </w:r>
    </w:p>
    <w:p w:rsidR="00B51A27" w:rsidRPr="00EE17EF" w:rsidRDefault="00B51A27" w:rsidP="00B51A27">
      <w:pPr>
        <w:ind w:firstLine="709"/>
        <w:jc w:val="both"/>
      </w:pPr>
      <w:r w:rsidRPr="00EE17EF">
        <w:t>в доступной форме объяснять правила (технику) выполнения двигательных действий, анализировать и находить ошибки, эффективно их исправлять;</w:t>
      </w:r>
    </w:p>
    <w:p w:rsidR="00B51A27" w:rsidRPr="00EE17EF" w:rsidRDefault="00B51A27" w:rsidP="00B51A27">
      <w:pPr>
        <w:ind w:firstLine="709"/>
        <w:jc w:val="both"/>
      </w:pPr>
      <w:r w:rsidRPr="00EE17EF">
        <w:t>подавать строевые команды, вести подсчёт при выполнении общеразвивающих упражнений;</w:t>
      </w:r>
    </w:p>
    <w:p w:rsidR="00B51A27" w:rsidRPr="00EE17EF" w:rsidRDefault="00B51A27" w:rsidP="00B51A27">
      <w:pPr>
        <w:ind w:firstLine="709"/>
        <w:jc w:val="both"/>
      </w:pPr>
      <w:r w:rsidRPr="00EE17EF">
        <w:t>находить отличительные особенности в выполнении двигательного действия разными учениками, выделять отличительные признаки и элементы;</w:t>
      </w:r>
    </w:p>
    <w:p w:rsidR="00B51A27" w:rsidRPr="00EE17EF" w:rsidRDefault="00B51A27" w:rsidP="00B51A27">
      <w:pPr>
        <w:ind w:firstLine="709"/>
        <w:jc w:val="both"/>
      </w:pPr>
      <w:r w:rsidRPr="00EE17EF">
        <w:t>выполнять акробатические и гимнастические комбинации на необходимом техничном уровне, характеризовать признаки техничного исполнения;</w:t>
      </w:r>
    </w:p>
    <w:p w:rsidR="00B51A27" w:rsidRPr="00EE17EF" w:rsidRDefault="00B51A27" w:rsidP="00B51A27">
      <w:pPr>
        <w:ind w:firstLine="709"/>
        <w:jc w:val="both"/>
      </w:pPr>
      <w:r w:rsidRPr="00EE17EF">
        <w:t>выполнять технические действия из базовых видов спорта, применять их в игровой и соревновательной деятельности;</w:t>
      </w:r>
    </w:p>
    <w:p w:rsidR="00B51A27" w:rsidRPr="00EE17EF" w:rsidRDefault="00B51A27" w:rsidP="00B51A27">
      <w:pPr>
        <w:ind w:firstLine="709"/>
        <w:jc w:val="both"/>
      </w:pPr>
      <w:r w:rsidRPr="00EE17EF">
        <w:t>применять жизненно важные двигательные навыки и умения различными способами, в различных изменяющихся, вариативных условиях.</w:t>
      </w:r>
    </w:p>
    <w:p w:rsidR="00B51A27" w:rsidRPr="00EE17EF" w:rsidRDefault="00B51A27" w:rsidP="00B51A27">
      <w:pPr>
        <w:jc w:val="both"/>
        <w:rPr>
          <w:b/>
        </w:rPr>
      </w:pPr>
      <w:r w:rsidRPr="00EE17EF">
        <w:rPr>
          <w:b/>
        </w:rPr>
        <w:t>7. Содержание учебного предмета</w:t>
      </w:r>
    </w:p>
    <w:p w:rsidR="00B51A27" w:rsidRPr="00EE17EF" w:rsidRDefault="00B51A27" w:rsidP="00B51A27">
      <w:pPr>
        <w:jc w:val="both"/>
      </w:pPr>
      <w:r w:rsidRPr="00EE17EF">
        <w:t>Примерное распределение программного материалаРазделы программы</w:t>
      </w:r>
      <w:r w:rsidRPr="00EE17EF">
        <w:tab/>
        <w:t>1 класс</w:t>
      </w:r>
      <w:r w:rsidRPr="00EE17EF">
        <w:tab/>
        <w:t>2 класс</w:t>
      </w:r>
      <w:r w:rsidRPr="00EE17EF">
        <w:tab/>
        <w:t>3 класс</w:t>
      </w:r>
      <w:r w:rsidRPr="00EE17EF">
        <w:tab/>
        <w:t>4 класс</w:t>
      </w:r>
    </w:p>
    <w:p w:rsidR="00B51A27" w:rsidRPr="00EE17EF" w:rsidRDefault="00B51A27" w:rsidP="00B51A27">
      <w:pPr>
        <w:jc w:val="both"/>
      </w:pPr>
      <w:r w:rsidRPr="00EE17EF">
        <w:t>Знания о физической культуре – 12 ч.</w:t>
      </w:r>
      <w:r w:rsidRPr="00EE17EF">
        <w:tab/>
        <w:t>3 ч.</w:t>
      </w:r>
      <w:r w:rsidRPr="00EE17EF">
        <w:tab/>
        <w:t>3 ч.</w:t>
      </w:r>
      <w:r w:rsidRPr="00EE17EF">
        <w:tab/>
        <w:t>3 ч.</w:t>
      </w:r>
      <w:r w:rsidRPr="00EE17EF">
        <w:tab/>
        <w:t>3 ч.</w:t>
      </w:r>
    </w:p>
    <w:p w:rsidR="00B51A27" w:rsidRPr="00EE17EF" w:rsidRDefault="00B51A27" w:rsidP="00B51A27">
      <w:pPr>
        <w:jc w:val="both"/>
      </w:pPr>
      <w:r w:rsidRPr="00EE17EF">
        <w:lastRenderedPageBreak/>
        <w:t>Способы физкультурной деятельности – 12 ч.</w:t>
      </w:r>
      <w:r w:rsidRPr="00EE17EF">
        <w:tab/>
        <w:t>3 ч.</w:t>
      </w:r>
      <w:r w:rsidRPr="00EE17EF">
        <w:tab/>
        <w:t>3 ч.</w:t>
      </w:r>
      <w:r w:rsidRPr="00EE17EF">
        <w:tab/>
        <w:t>3 ч.</w:t>
      </w:r>
      <w:r w:rsidRPr="00EE17EF">
        <w:tab/>
        <w:t>3 ч.</w:t>
      </w:r>
    </w:p>
    <w:p w:rsidR="00B51A27" w:rsidRPr="00EE17EF" w:rsidRDefault="00B51A27" w:rsidP="00B51A27">
      <w:pPr>
        <w:jc w:val="both"/>
      </w:pPr>
      <w:r w:rsidRPr="00EE17EF">
        <w:t>Физическое совершенствование – 246 ч.</w:t>
      </w:r>
      <w:r w:rsidRPr="00EE17EF">
        <w:tab/>
        <w:t>61 ч.</w:t>
      </w:r>
      <w:r w:rsidRPr="00EE17EF">
        <w:tab/>
        <w:t>62 ч.</w:t>
      </w:r>
      <w:r w:rsidRPr="00EE17EF">
        <w:tab/>
        <w:t>62 ч.</w:t>
      </w:r>
      <w:r w:rsidRPr="00EE17EF">
        <w:tab/>
        <w:t>61 ч.</w:t>
      </w:r>
    </w:p>
    <w:p w:rsidR="00B51A27" w:rsidRPr="00EE17EF" w:rsidRDefault="00B51A27" w:rsidP="00B51A27">
      <w:pPr>
        <w:jc w:val="both"/>
      </w:pPr>
      <w:r w:rsidRPr="00EE17EF">
        <w:t>1. Физкультурно-оздоровительная деятельность – 8 ч.</w:t>
      </w:r>
      <w:r w:rsidRPr="00EE17EF">
        <w:tab/>
        <w:t>2 ч.</w:t>
      </w:r>
      <w:r w:rsidRPr="00EE17EF">
        <w:tab/>
        <w:t>2 ч.</w:t>
      </w:r>
      <w:r w:rsidRPr="00EE17EF">
        <w:tab/>
        <w:t>2 ч.</w:t>
      </w:r>
      <w:r w:rsidRPr="00EE17EF">
        <w:tab/>
        <w:t>2 ч.</w:t>
      </w:r>
    </w:p>
    <w:p w:rsidR="00B51A27" w:rsidRPr="00EE17EF" w:rsidRDefault="00B51A27" w:rsidP="00B51A27">
      <w:pPr>
        <w:jc w:val="both"/>
      </w:pPr>
      <w:r w:rsidRPr="00EE17EF">
        <w:t>2. Спортивно-оздоровительная деятельность – 238 ч.</w:t>
      </w:r>
      <w:r w:rsidRPr="00EE17EF">
        <w:tab/>
      </w:r>
      <w:r w:rsidRPr="00EE17EF">
        <w:tab/>
      </w:r>
      <w:r w:rsidRPr="00EE17EF">
        <w:tab/>
      </w:r>
      <w:r w:rsidRPr="00EE17EF">
        <w:tab/>
      </w:r>
    </w:p>
    <w:p w:rsidR="00B51A27" w:rsidRPr="00EE17EF" w:rsidRDefault="00B51A27" w:rsidP="00B51A27">
      <w:pPr>
        <w:jc w:val="both"/>
      </w:pPr>
      <w:r w:rsidRPr="00EE17EF">
        <w:t>гимнастика с основами акробатики – 64 ч.</w:t>
      </w:r>
      <w:r w:rsidRPr="00EE17EF">
        <w:tab/>
        <w:t>16 ч.</w:t>
      </w:r>
      <w:r w:rsidRPr="00EE17EF">
        <w:tab/>
        <w:t>16 ч.</w:t>
      </w:r>
      <w:r w:rsidRPr="00EE17EF">
        <w:tab/>
        <w:t>16 ч.</w:t>
      </w:r>
      <w:r w:rsidRPr="00EE17EF">
        <w:tab/>
        <w:t>16 ч.</w:t>
      </w:r>
    </w:p>
    <w:p w:rsidR="00B51A27" w:rsidRPr="00EE17EF" w:rsidRDefault="00B51A27" w:rsidP="00B51A27">
      <w:pPr>
        <w:jc w:val="both"/>
      </w:pPr>
      <w:r w:rsidRPr="00EE17EF">
        <w:t>легкая атлетика – 50 ч.</w:t>
      </w:r>
      <w:r w:rsidRPr="00EE17EF">
        <w:tab/>
        <w:t>14 ч.</w:t>
      </w:r>
      <w:r w:rsidRPr="00EE17EF">
        <w:tab/>
        <w:t>15 ч.</w:t>
      </w:r>
      <w:r w:rsidRPr="00EE17EF">
        <w:tab/>
        <w:t>11 ч.</w:t>
      </w:r>
      <w:r w:rsidRPr="00EE17EF">
        <w:tab/>
        <w:t>10 ч.</w:t>
      </w:r>
    </w:p>
    <w:p w:rsidR="00B51A27" w:rsidRPr="00EE17EF" w:rsidRDefault="00B51A27" w:rsidP="00B51A27">
      <w:pPr>
        <w:jc w:val="both"/>
      </w:pPr>
      <w:r w:rsidRPr="00EE17EF">
        <w:t>подвижные и спортивные игры – 54 ч.</w:t>
      </w:r>
      <w:r w:rsidRPr="00EE17EF">
        <w:tab/>
        <w:t>17 ч.</w:t>
      </w:r>
      <w:r w:rsidRPr="00EE17EF">
        <w:tab/>
        <w:t>17 ч.</w:t>
      </w:r>
      <w:r w:rsidRPr="00EE17EF">
        <w:tab/>
        <w:t>10 ч.</w:t>
      </w:r>
      <w:r w:rsidRPr="00EE17EF">
        <w:tab/>
        <w:t>10 ч.</w:t>
      </w:r>
    </w:p>
    <w:p w:rsidR="00B51A27" w:rsidRPr="00EE17EF" w:rsidRDefault="00B51A27" w:rsidP="00B51A27">
      <w:pPr>
        <w:ind w:firstLine="709"/>
        <w:jc w:val="both"/>
      </w:pPr>
      <w:r w:rsidRPr="00EE17EF">
        <w:t>Физическая культура (4 ч.).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51A27" w:rsidRPr="00EE17EF" w:rsidRDefault="00B51A27" w:rsidP="00B51A27">
      <w:pPr>
        <w:ind w:firstLine="709"/>
        <w:jc w:val="both"/>
      </w:pPr>
      <w:r w:rsidRPr="00EE17EF">
        <w:t>Правила предупреждения травматизма во время занятий физическими упражнениями: организация мест занятий, подбор одежды, обуви и инвентаря.</w:t>
      </w:r>
    </w:p>
    <w:p w:rsidR="00B51A27" w:rsidRPr="00EE17EF" w:rsidRDefault="00B51A27" w:rsidP="00B51A27">
      <w:pPr>
        <w:ind w:firstLine="709"/>
        <w:jc w:val="both"/>
      </w:pPr>
      <w:r w:rsidRPr="00EE17EF">
        <w:t>Из истории физической культуры (4 ч.). История развития физической культуры и первых соревнований. Связь физической культуры с трудовой и военной деятельностью.</w:t>
      </w:r>
    </w:p>
    <w:p w:rsidR="00B51A27" w:rsidRPr="00EE17EF" w:rsidRDefault="00B51A27" w:rsidP="00B51A27">
      <w:pPr>
        <w:ind w:firstLine="709"/>
        <w:jc w:val="both"/>
      </w:pPr>
      <w:r w:rsidRPr="00EE17EF">
        <w:t>Физические упражнения (4 ч.).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B51A27" w:rsidRPr="00EE17EF" w:rsidRDefault="00B51A27" w:rsidP="00B51A27">
      <w:pPr>
        <w:ind w:firstLine="709"/>
        <w:jc w:val="both"/>
      </w:pPr>
      <w:r w:rsidRPr="00EE17EF">
        <w:t>Способы физкультурной деятельности.</w:t>
      </w:r>
    </w:p>
    <w:p w:rsidR="00B51A27" w:rsidRPr="00EE17EF" w:rsidRDefault="00B51A27" w:rsidP="00B51A27">
      <w:pPr>
        <w:ind w:firstLine="709"/>
        <w:jc w:val="both"/>
      </w:pPr>
      <w:r w:rsidRPr="00EE17EF">
        <w:t>Самостоятельные занятия (4 ч.).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51A27" w:rsidRPr="00EE17EF" w:rsidRDefault="00B51A27" w:rsidP="00B51A27">
      <w:pPr>
        <w:ind w:firstLine="709"/>
        <w:jc w:val="both"/>
      </w:pPr>
      <w:r w:rsidRPr="00EE17EF">
        <w:t>Самостоятельные наблюдения за физическим развитием и физической подготовленностью (4 ч.).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51A27" w:rsidRPr="00EE17EF" w:rsidRDefault="00B51A27" w:rsidP="00B51A27">
      <w:pPr>
        <w:ind w:firstLine="709"/>
        <w:jc w:val="both"/>
      </w:pPr>
      <w:r w:rsidRPr="00EE17EF">
        <w:t>Самостоятельные игры и развлечения (4 ч.). Организация и проведение подвижных игр (на спортивных площадках и в спортивных залах).</w:t>
      </w:r>
    </w:p>
    <w:p w:rsidR="00B51A27" w:rsidRPr="00EE17EF" w:rsidRDefault="00B51A27" w:rsidP="00B51A27">
      <w:pPr>
        <w:ind w:firstLine="709"/>
        <w:jc w:val="both"/>
      </w:pPr>
      <w:r w:rsidRPr="00EE17EF">
        <w:t>Физическое совершенствование.</w:t>
      </w:r>
    </w:p>
    <w:p w:rsidR="00B51A27" w:rsidRPr="00EE17EF" w:rsidRDefault="00B51A27" w:rsidP="00B51A27">
      <w:pPr>
        <w:ind w:firstLine="709"/>
        <w:jc w:val="both"/>
      </w:pPr>
      <w:r w:rsidRPr="00EE17EF">
        <w:t>Физкультурно-оздоровительная деятельность (8 ч.).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B51A27" w:rsidRPr="00EE17EF" w:rsidRDefault="00B51A27" w:rsidP="00B51A27">
      <w:pPr>
        <w:ind w:firstLine="709"/>
        <w:jc w:val="both"/>
      </w:pPr>
      <w:r w:rsidRPr="00EE17EF">
        <w:t xml:space="preserve">Спортивно-оздоровительная деятельность. </w:t>
      </w:r>
    </w:p>
    <w:p w:rsidR="00B51A27" w:rsidRPr="00EE17EF" w:rsidRDefault="00B51A27" w:rsidP="00B51A27">
      <w:pPr>
        <w:ind w:firstLine="709"/>
        <w:jc w:val="both"/>
      </w:pPr>
      <w:r w:rsidRPr="00EE17EF">
        <w:t>Гимнастика с основами акробатики (64 ч.). 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51A27" w:rsidRPr="00EE17EF" w:rsidRDefault="00B51A27" w:rsidP="00B51A27">
      <w:pPr>
        <w:ind w:firstLine="709"/>
        <w:jc w:val="both"/>
      </w:pPr>
      <w:r w:rsidRPr="00EE17EF">
        <w:t>Легкая атлетика (50 ч.).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B51A27" w:rsidRPr="00EE17EF" w:rsidRDefault="00B51A27" w:rsidP="00B51A27">
      <w:pPr>
        <w:ind w:firstLine="709"/>
        <w:jc w:val="both"/>
      </w:pPr>
      <w:r w:rsidRPr="00EE17EF">
        <w:t>Броски: большого мяча (1 кг) на дальность разными способами. Метание: малого мяча в вертикальную цель и на дальность.</w:t>
      </w:r>
    </w:p>
    <w:p w:rsidR="00B51A27" w:rsidRPr="00EE17EF" w:rsidRDefault="00B51A27" w:rsidP="00B51A27">
      <w:pPr>
        <w:ind w:firstLine="709"/>
        <w:jc w:val="both"/>
      </w:pPr>
      <w:r w:rsidRPr="00EE17EF">
        <w:t>Подвижные и спортивные игры (54 ч.).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51A27" w:rsidRPr="00EE17EF" w:rsidRDefault="00B51A27" w:rsidP="00B51A27">
      <w:pPr>
        <w:ind w:firstLine="709"/>
        <w:jc w:val="both"/>
      </w:pPr>
      <w:r w:rsidRPr="00EE17EF">
        <w:t>На материале лёгкой атлетики: прыжки, бег, метания и броски; упражнения на координацию, выносливость и быстроту.</w:t>
      </w:r>
    </w:p>
    <w:p w:rsidR="00B51A27" w:rsidRPr="00EE17EF" w:rsidRDefault="00B51A27" w:rsidP="00B51A27">
      <w:pPr>
        <w:ind w:firstLine="709"/>
        <w:jc w:val="both"/>
      </w:pPr>
      <w:r w:rsidRPr="00EE17EF">
        <w:lastRenderedPageBreak/>
        <w:t>На материале лыжной подготовки: эстафеты в передвижении на лыжах, упражнения на выносливость и координацию.</w:t>
      </w:r>
    </w:p>
    <w:p w:rsidR="00B51A27" w:rsidRPr="00EE17EF" w:rsidRDefault="00B51A27" w:rsidP="00B51A27">
      <w:pPr>
        <w:ind w:firstLine="709"/>
        <w:jc w:val="both"/>
      </w:pPr>
      <w:r w:rsidRPr="00EE17EF">
        <w:t>На материале спортивных игр:</w:t>
      </w:r>
    </w:p>
    <w:p w:rsidR="00B51A27" w:rsidRPr="00EE17EF" w:rsidRDefault="00B51A27" w:rsidP="00B51A27">
      <w:pPr>
        <w:ind w:firstLine="709"/>
        <w:jc w:val="both"/>
      </w:pPr>
      <w:r w:rsidRPr="00EE17EF">
        <w:t>Футбол: удар по неподвижному и катящемуся мячу; остановка мяча; ведение мяча; подвижные игры на материале футбола.</w:t>
      </w:r>
    </w:p>
    <w:p w:rsidR="00B51A27" w:rsidRPr="00EE17EF" w:rsidRDefault="00B51A27" w:rsidP="00B51A27">
      <w:pPr>
        <w:ind w:firstLine="709"/>
        <w:jc w:val="both"/>
      </w:pPr>
      <w:r w:rsidRPr="00EE17EF">
        <w:t>Баскетбол: специальные передвижения без мяча; ведение мяча; броски мяча в корзину; подвижные игры на материале баскетбола.</w:t>
      </w:r>
    </w:p>
    <w:p w:rsidR="00B51A27" w:rsidRPr="00EE17EF" w:rsidRDefault="00B51A27" w:rsidP="00B51A27">
      <w:pPr>
        <w:ind w:firstLine="709"/>
        <w:jc w:val="both"/>
      </w:pPr>
      <w:r w:rsidRPr="00EE17EF">
        <w:t>Волейбол: подбрасывание мяча; подача мяча; приём и передача мяча; подвижные игры на материале волейбола.</w:t>
      </w:r>
    </w:p>
    <w:p w:rsidR="00B51A27" w:rsidRPr="00EE17EF" w:rsidRDefault="00B51A27" w:rsidP="00B51A27">
      <w:pPr>
        <w:ind w:firstLine="709"/>
        <w:jc w:val="both"/>
      </w:pPr>
      <w:r w:rsidRPr="00EE17EF">
        <w:t>Общеразвивающие упражнения из базовых видов спорта.</w:t>
      </w:r>
    </w:p>
    <w:p w:rsidR="00B51A27" w:rsidRPr="00EE17EF" w:rsidRDefault="00B51A27" w:rsidP="00B51A27">
      <w:pPr>
        <w:ind w:firstLine="709"/>
        <w:jc w:val="both"/>
      </w:pPr>
      <w:r w:rsidRPr="00EE17EF">
        <w:t>Общеразвивающие упражнения</w:t>
      </w:r>
    </w:p>
    <w:p w:rsidR="00B51A27" w:rsidRPr="00EE17EF" w:rsidRDefault="00B51A27" w:rsidP="00B51A27">
      <w:pPr>
        <w:ind w:firstLine="709"/>
        <w:jc w:val="both"/>
      </w:pPr>
      <w:r w:rsidRPr="00EE17EF">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B51A27" w:rsidRPr="00EE17EF" w:rsidRDefault="00B51A27" w:rsidP="00B51A27">
      <w:pPr>
        <w:ind w:firstLine="709"/>
        <w:jc w:val="both"/>
      </w:pPr>
      <w:r w:rsidRPr="00EE17EF">
        <w:t>На материале гимнастики с основами акробатики</w:t>
      </w:r>
    </w:p>
    <w:p w:rsidR="00B51A27" w:rsidRPr="00EE17EF" w:rsidRDefault="00B51A27" w:rsidP="00B51A27">
      <w:pPr>
        <w:ind w:firstLine="709"/>
        <w:jc w:val="both"/>
      </w:pPr>
      <w:r w:rsidRPr="00EE17EF">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51A27" w:rsidRPr="00EE17EF" w:rsidRDefault="00B51A27" w:rsidP="00B51A27">
      <w:pPr>
        <w:ind w:firstLine="709"/>
        <w:jc w:val="both"/>
      </w:pPr>
      <w:r w:rsidRPr="00EE17EF">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51A27" w:rsidRPr="00EE17EF" w:rsidRDefault="00B51A27" w:rsidP="00B51A27">
      <w:pPr>
        <w:ind w:firstLine="709"/>
        <w:jc w:val="both"/>
      </w:pPr>
      <w:r w:rsidRPr="00EE17EF">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51A27" w:rsidRPr="00EE17EF" w:rsidRDefault="00B51A27" w:rsidP="00B51A27">
      <w:pPr>
        <w:ind w:firstLine="709"/>
        <w:jc w:val="both"/>
      </w:pPr>
      <w:r w:rsidRPr="00EE17EF">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B51A27" w:rsidRPr="00EE17EF" w:rsidRDefault="00B51A27" w:rsidP="00B51A27">
      <w:pPr>
        <w:ind w:firstLine="709"/>
        <w:jc w:val="both"/>
      </w:pPr>
      <w:r w:rsidRPr="00EE17EF">
        <w:t>На материале лёгкой атлетики</w:t>
      </w:r>
    </w:p>
    <w:p w:rsidR="00B51A27" w:rsidRPr="00EE17EF" w:rsidRDefault="00B51A27" w:rsidP="00B51A27">
      <w:pPr>
        <w:ind w:firstLine="709"/>
        <w:jc w:val="both"/>
      </w:pPr>
      <w:r w:rsidRPr="00EE17EF">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51A27" w:rsidRPr="00EE17EF" w:rsidRDefault="00B51A27" w:rsidP="00B51A27">
      <w:pPr>
        <w:ind w:firstLine="709"/>
        <w:jc w:val="both"/>
      </w:pPr>
      <w:r w:rsidRPr="00EE17EF">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51A27" w:rsidRPr="00EE17EF" w:rsidRDefault="00B51A27" w:rsidP="00B51A27">
      <w:pPr>
        <w:ind w:firstLine="709"/>
        <w:jc w:val="both"/>
      </w:pPr>
      <w:r w:rsidRPr="00EE17EF">
        <w:lastRenderedPageBreak/>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B51A27" w:rsidRPr="00EE17EF" w:rsidRDefault="00B51A27" w:rsidP="00B51A27">
      <w:pPr>
        <w:ind w:firstLine="709"/>
        <w:jc w:val="both"/>
      </w:pPr>
      <w:r w:rsidRPr="00EE17EF">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51A27" w:rsidRPr="00EE17EF" w:rsidRDefault="00B51A27" w:rsidP="00B51A27">
      <w:pPr>
        <w:jc w:val="both"/>
        <w:rPr>
          <w:b/>
        </w:rPr>
      </w:pPr>
      <w:r w:rsidRPr="00EE17EF">
        <w:rPr>
          <w:b/>
        </w:rPr>
        <w:t>8. Работа с учебниками по «Физической культуре»</w:t>
      </w:r>
    </w:p>
    <w:p w:rsidR="00B51A27" w:rsidRPr="00EE17EF" w:rsidRDefault="00B51A27" w:rsidP="00B51A27">
      <w:pPr>
        <w:ind w:firstLine="709"/>
        <w:jc w:val="both"/>
      </w:pPr>
      <w:r w:rsidRPr="00EE17EF">
        <w:t>Большая часть учебного времени отводится практическим занятиям по физической культуре. Поэтому авторы не стали загружать страницы учебника большим объёмом текста, сложными знаниями. Авторский замысел предполагает самостоятельное решение учителя в работе с учебником: порядок изучения тем, объём изучаемого материала, способ его подачи. Авторы хотели, чтобы ребёнку было интересно, чтобы он смог закрепить знания, полученные на уроках физической культуры. Поэтому вопросы и проблемные ситуации должны стать предметом обсуждения, совместного действия с родителями в семье (прогулки, походы, игры).</w:t>
      </w:r>
    </w:p>
    <w:p w:rsidR="00B51A27" w:rsidRPr="00EE17EF" w:rsidRDefault="00B51A27" w:rsidP="00B51A27">
      <w:pPr>
        <w:ind w:firstLine="709"/>
        <w:jc w:val="both"/>
      </w:pPr>
      <w:r w:rsidRPr="00EE17EF">
        <w:t>Задача взрослых – сделать так, чтобы урок физической культуры стал интересным и помог открыть ребёнку удивительный и прекрасный мир движения, который стал бы неотъемлемой частью его жизни.</w:t>
      </w:r>
    </w:p>
    <w:p w:rsidR="00B51A27" w:rsidRPr="00EE17EF" w:rsidRDefault="00B51A27" w:rsidP="00B51A27">
      <w:pPr>
        <w:ind w:firstLine="709"/>
        <w:jc w:val="both"/>
      </w:pPr>
      <w:r w:rsidRPr="00EE17EF">
        <w:t>Учебники «Физическая культура» состоят из двух книг и четырёх частей. Книга первая, часть 1 – «Школьник и физкультура» (12 тем и приложение) – посвящена не просто знакомству ученика с образовательной областью «Физическая культура», но и подводит его к выводу, что двигательная деятельность занимает очень важное место в жизни человека. С помощью рисунков и вопросов к ним ученик, рассуждая, самостоятельно находит ответы на вопросы: «Зачем нужно двигаться?» (с. 8), «Зачем нужен режим дня?» (с.12), «Как выполнять зарядку и физкультминутки?» (с. 14-17). В первой части учебника предлагается провести в классе соревнования «Мама, папа, я – спортивная семья», а также выполнить вместе с близкими проект «Спортивный фотоальбом». Выполняя этот проект, ребёнок знакомится с видами спорта, которыми увлекаются члены его семьи.</w:t>
      </w:r>
    </w:p>
    <w:p w:rsidR="00B51A27" w:rsidRPr="00EE17EF" w:rsidRDefault="00B51A27" w:rsidP="00B51A27">
      <w:pPr>
        <w:ind w:firstLine="709"/>
        <w:jc w:val="both"/>
      </w:pPr>
      <w:r w:rsidRPr="00EE17EF">
        <w:t>Книга первая, часть 2 – «Как стать чемпионом» (13 тем и приложение) – посвящена знакомству учеников с основными физическими качествами человека и основными видами движений. В рамках проблемного обучения ученикам предлагается чёткий план работы, алгоритм, с помощью которого он сможет самостоятельно познакомиться с физическими качествами человека и с видами движений, ответить на вопросы, зачем они необходимы человеку и как их развить. Во второй части учебника также предлагается занимательный материал, помеченный заголовком «Для любознательных», который помогает расширению кругозора и формированию у ученика целостной картины мира. Для взаимодействия с родителями предлагается проект «Я, мой папа (мама) – чемпионы!».</w:t>
      </w:r>
    </w:p>
    <w:p w:rsidR="00B51A27" w:rsidRPr="00EE17EF" w:rsidRDefault="00B51A27" w:rsidP="00B51A27">
      <w:pPr>
        <w:ind w:firstLine="709"/>
        <w:jc w:val="both"/>
      </w:pPr>
      <w:r w:rsidRPr="00EE17EF">
        <w:t>Книга вторая, часть 3 – «Ты и спорт» (13 тем и приложение) – посвящена истории развития физической культуры и спорта, показывает тесную связь физической культуры с трудовой и военной деятельностью. С помощью проблемных ситуаций, созданных в учебнике, ученик отвечает на вопросы: «Как появились физические упражнения?», «Каким должен быть защитник Родины?», «Откуда появились Олимпийские игры?» и др. Знакомясь с историей физической культуры и спорта нашей страны, ученик узнает, что такое ГТО и ДОСААФ, какую роль они сыграли в истории государства и почему достижения спортсменов – это гордость страны. Знакомясь с видами спорта и спортивными играми, дети узнают, в чём их отличие. Несколько тем под общим названием «Путешествуя, играем» не просто знакомят учеников с играми народов мира и России, но и выстраивают тесную связь с большим разделом предметной области «Окружающий мир». Для совместной работы ребёнка и семьи в третьей части предлагаются два проекта «Спортивное генеалогическое древо моей семьи» и «Во что играли наши бабушки».</w:t>
      </w:r>
    </w:p>
    <w:p w:rsidR="00B51A27" w:rsidRPr="00EE17EF" w:rsidRDefault="00B51A27" w:rsidP="00B51A27">
      <w:pPr>
        <w:ind w:firstLine="709"/>
        <w:jc w:val="both"/>
      </w:pPr>
      <w:r w:rsidRPr="00EE17EF">
        <w:lastRenderedPageBreak/>
        <w:t>Книга вторая, часть 4 – «Я сам (Как быть здоровым)» (12 тем и приложение) – посвящена самостоятельной деятельности и контролю за физическим развитием, физической подготовленностью и основам формирования здорового образа жизни. Этот практический раздел тесно связан с освоением знаний и способов двигательной деятельности. В данном разделе школьники учатся элементарным умениям самостоятельно контролировать физическое развитие и физическую подготовленность, оказывать доврачебную помощь при лёгких травмах. Многие темы 4-й части связаны и с формированием основ здорового образа жизни: «Как укрепить органы дыхания?», «Зачем нужно закаляться?», «Зачем нужны полезные привычки?», «Как оборудовать дома спортивный уголок?», «Зачем соблюдать правила в игре?», «Как собраться в поход?».</w:t>
      </w:r>
    </w:p>
    <w:p w:rsidR="00B51A27" w:rsidRPr="00EE17EF" w:rsidRDefault="00B51A27" w:rsidP="00B51A27">
      <w:pPr>
        <w:ind w:firstLine="709"/>
        <w:jc w:val="both"/>
      </w:pPr>
      <w:r w:rsidRPr="00EE17EF">
        <w:t>Авторский замысел предполагает самостоятельный выбор учителя в работе с учебником: порядок изучения тем, объём изучаемого материала, способ его подачи. Главное, чтобы ученику было интересно, чтобы он смог закрепить знания, полученные на уроках физической культуры. Поэтому вопросы и проблемные ситуации должны стать предметом обсуждения, совместного действия с родителями в семье (прогулки, походы, игры).</w:t>
      </w:r>
    </w:p>
    <w:p w:rsidR="00B51A27" w:rsidRPr="00EE17EF" w:rsidRDefault="00B51A27" w:rsidP="00B51A27">
      <w:pPr>
        <w:ind w:firstLine="709"/>
        <w:jc w:val="both"/>
      </w:pPr>
      <w:r w:rsidRPr="00EE17EF">
        <w:t>Задача взрослых – сделать так, чтобы урок физической культуры стал потребностью и помог ученику открыть удивительный и прекрасный мир движения, который стал бы неотъемлемой частью его жизни.</w:t>
      </w:r>
    </w:p>
    <w:p w:rsidR="00B51A27" w:rsidRPr="00EE17EF" w:rsidRDefault="00B51A27" w:rsidP="00B51A27">
      <w:pPr>
        <w:jc w:val="both"/>
        <w:rPr>
          <w:b/>
        </w:rPr>
      </w:pPr>
      <w:r w:rsidRPr="00EE17EF">
        <w:rPr>
          <w:b/>
        </w:rPr>
        <w:t>9. Описание материально-технического обеспечения образовательного процесса</w:t>
      </w:r>
    </w:p>
    <w:p w:rsidR="00B51A27" w:rsidRPr="00EE17EF" w:rsidRDefault="00B51A27" w:rsidP="00B51A27">
      <w:pPr>
        <w:ind w:firstLine="709"/>
        <w:jc w:val="both"/>
      </w:pPr>
      <w:r w:rsidRPr="00EE17EF">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B51A27" w:rsidRPr="00EE17EF" w:rsidRDefault="00B51A27" w:rsidP="00B51A27">
      <w:pPr>
        <w:ind w:firstLine="709"/>
        <w:jc w:val="both"/>
      </w:pPr>
      <w:r w:rsidRPr="00EE17EF">
        <w:t>К физкультурному оборудованию предъявляются педагогические, эстетические и гигиенические требования.</w:t>
      </w:r>
    </w:p>
    <w:p w:rsidR="00B51A27" w:rsidRPr="00EE17EF" w:rsidRDefault="00B51A27" w:rsidP="00B51A27">
      <w:pPr>
        <w:ind w:firstLine="709"/>
        <w:jc w:val="both"/>
      </w:pPr>
      <w:r w:rsidRPr="00EE17EF">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B51A27" w:rsidRPr="00EE17EF" w:rsidRDefault="00B51A27" w:rsidP="00B51A27">
      <w:pPr>
        <w:ind w:firstLine="709"/>
        <w:jc w:val="both"/>
      </w:pPr>
      <w:r w:rsidRPr="00EE17EF">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B51A27" w:rsidRPr="00EE17EF" w:rsidRDefault="00C77F09" w:rsidP="00B51A27">
      <w:pPr>
        <w:pStyle w:val="Zag3"/>
        <w:tabs>
          <w:tab w:val="left" w:leader="dot" w:pos="624"/>
        </w:tabs>
        <w:spacing w:after="136" w:line="240" w:lineRule="auto"/>
        <w:rPr>
          <w:b/>
          <w:u w:val="single"/>
          <w:lang w:val="ru-RU"/>
        </w:rPr>
      </w:pPr>
      <w:r w:rsidRPr="00EE17EF">
        <w:rPr>
          <w:b/>
          <w:u w:val="single"/>
          <w:lang w:val="ru-RU"/>
        </w:rPr>
        <w:t>5.2.10</w:t>
      </w:r>
      <w:r w:rsidR="00B51A27" w:rsidRPr="00EE17EF">
        <w:rPr>
          <w:b/>
          <w:u w:val="single"/>
          <w:lang w:val="ru-RU"/>
        </w:rPr>
        <w:t>.И</w:t>
      </w:r>
      <w:r w:rsidR="00B5394C">
        <w:rPr>
          <w:b/>
          <w:u w:val="single"/>
          <w:lang w:val="ru-RU"/>
        </w:rPr>
        <w:t>н</w:t>
      </w:r>
      <w:r w:rsidR="00B51A27" w:rsidRPr="00EE17EF">
        <w:rPr>
          <w:b/>
          <w:u w:val="single"/>
          <w:lang w:val="ru-RU"/>
        </w:rPr>
        <w:t>форматика</w:t>
      </w:r>
    </w:p>
    <w:p w:rsidR="00B51A27" w:rsidRPr="00EE17EF" w:rsidRDefault="00B51A27" w:rsidP="00B51A27">
      <w:pPr>
        <w:jc w:val="both"/>
        <w:rPr>
          <w:b/>
        </w:rPr>
      </w:pPr>
      <w:r w:rsidRPr="00EE17EF">
        <w:rPr>
          <w:b/>
        </w:rPr>
        <w:t>Программа «Информатика ИКТ (информационные и коммуникационные технологии)»</w:t>
      </w:r>
    </w:p>
    <w:p w:rsidR="00B51A27" w:rsidRPr="00EE17EF" w:rsidRDefault="00B51A27" w:rsidP="00B51A27">
      <w:pPr>
        <w:jc w:val="both"/>
      </w:pPr>
      <w:r w:rsidRPr="00EE17EF">
        <w:t>(для четырехлетней начальной школы)</w:t>
      </w:r>
    </w:p>
    <w:p w:rsidR="00B51A27" w:rsidRPr="00EE17EF" w:rsidRDefault="00B51A27" w:rsidP="00B51A27">
      <w:pPr>
        <w:jc w:val="both"/>
      </w:pPr>
      <w:r w:rsidRPr="00EE17EF">
        <w:t xml:space="preserve">Н Матвеева, </w:t>
      </w:r>
      <w:r w:rsidRPr="00EE17EF">
        <w:rPr>
          <w:bCs/>
        </w:rPr>
        <w:t>Е.Н. Челак,  Н.К. Конопатова,  Л.П Панкратова</w:t>
      </w:r>
    </w:p>
    <w:p w:rsidR="00B51A27" w:rsidRPr="00EE17EF" w:rsidRDefault="00B51A27" w:rsidP="00B51A27">
      <w:pPr>
        <w:jc w:val="both"/>
      </w:pPr>
      <w:r w:rsidRPr="00EE17EF">
        <w:t>Пояснительная записка</w:t>
      </w:r>
    </w:p>
    <w:p w:rsidR="00B51A27" w:rsidRPr="00EE17EF" w:rsidRDefault="00B51A27" w:rsidP="00B51A27">
      <w:pPr>
        <w:jc w:val="both"/>
      </w:pPr>
      <w:r w:rsidRPr="00EE17EF">
        <w:t xml:space="preserve">Общая характеристика учебного предмета </w:t>
      </w:r>
    </w:p>
    <w:p w:rsidR="00B51A27" w:rsidRPr="00EE17EF" w:rsidRDefault="00B51A27" w:rsidP="00B51A27">
      <w:pPr>
        <w:jc w:val="both"/>
      </w:pPr>
      <w:r w:rsidRPr="00EE17EF">
        <w:t xml:space="preserve">Описание места учебного предмета в учебном плане </w:t>
      </w:r>
    </w:p>
    <w:p w:rsidR="00B51A27" w:rsidRPr="00EE17EF" w:rsidRDefault="00B51A27" w:rsidP="00B51A27">
      <w:pPr>
        <w:jc w:val="both"/>
      </w:pPr>
      <w:r w:rsidRPr="00EE17EF">
        <w:t xml:space="preserve">Описание ценностных ориентиров содержания учебного предмета </w:t>
      </w:r>
    </w:p>
    <w:p w:rsidR="00B51A27" w:rsidRPr="00EE17EF" w:rsidRDefault="00B51A27" w:rsidP="00B51A27">
      <w:pPr>
        <w:jc w:val="both"/>
      </w:pPr>
      <w:r w:rsidRPr="00EE17EF">
        <w:t xml:space="preserve">Личностные, метапредметные и предметные результаты освоения учебного предмета </w:t>
      </w:r>
    </w:p>
    <w:p w:rsidR="00B51A27" w:rsidRPr="00EE17EF" w:rsidRDefault="00B51A27" w:rsidP="00B51A27">
      <w:pPr>
        <w:jc w:val="both"/>
      </w:pPr>
      <w:r w:rsidRPr="00EE17EF">
        <w:t>Личностные результаты</w:t>
      </w:r>
    </w:p>
    <w:p w:rsidR="00B51A27" w:rsidRPr="00EE17EF" w:rsidRDefault="00B51A27" w:rsidP="00B51A27">
      <w:pPr>
        <w:jc w:val="both"/>
      </w:pPr>
      <w:r w:rsidRPr="00EE17EF">
        <w:t xml:space="preserve">Метапредметные результаты </w:t>
      </w:r>
    </w:p>
    <w:p w:rsidR="00B51A27" w:rsidRPr="00EE17EF" w:rsidRDefault="00B51A27" w:rsidP="00B51A27">
      <w:pPr>
        <w:jc w:val="both"/>
      </w:pPr>
      <w:r w:rsidRPr="00EE17EF">
        <w:t xml:space="preserve">Предметные результаты </w:t>
      </w:r>
    </w:p>
    <w:p w:rsidR="00B51A27" w:rsidRPr="00EE17EF" w:rsidRDefault="00B51A27" w:rsidP="00B51A27">
      <w:pPr>
        <w:jc w:val="both"/>
      </w:pPr>
      <w:r w:rsidRPr="00EE17EF">
        <w:t xml:space="preserve">Содержание учебного предмета </w:t>
      </w:r>
    </w:p>
    <w:p w:rsidR="00B51A27" w:rsidRPr="00EE17EF" w:rsidRDefault="00B51A27" w:rsidP="00B51A27">
      <w:pPr>
        <w:jc w:val="both"/>
      </w:pPr>
      <w:r w:rsidRPr="00EE17EF">
        <w:t>Тематическое планирование и основные виды деятельности учащихся</w:t>
      </w:r>
    </w:p>
    <w:p w:rsidR="00B51A27" w:rsidRPr="00EE17EF" w:rsidRDefault="00B51A27" w:rsidP="00B51A27">
      <w:pPr>
        <w:jc w:val="both"/>
      </w:pPr>
      <w:r w:rsidRPr="00EE17EF">
        <w:t xml:space="preserve">Описание материально-технического обеспечения образовательного процесса </w:t>
      </w:r>
    </w:p>
    <w:p w:rsidR="00B51A27" w:rsidRPr="00EE17EF" w:rsidRDefault="00B51A27" w:rsidP="00B51A27">
      <w:pPr>
        <w:jc w:val="both"/>
        <w:rPr>
          <w:b/>
        </w:rPr>
      </w:pPr>
      <w:r w:rsidRPr="00EE17EF">
        <w:rPr>
          <w:b/>
        </w:rPr>
        <w:t>2. Пояснительная записка</w:t>
      </w:r>
    </w:p>
    <w:p w:rsidR="00B51A27" w:rsidRPr="00EE17EF" w:rsidRDefault="00B51A27" w:rsidP="00B51A27">
      <w:pPr>
        <w:ind w:firstLine="708"/>
        <w:jc w:val="both"/>
      </w:pPr>
      <w:r w:rsidRPr="00EE17EF">
        <w:t xml:space="preserve">Как правило, информационные и коммуникационные технологии (ИКТ) ассоциируются с передним краем научно-технического прогресса, с высококвалифицированной творческой деятельностью, с современными профессиями, требующими развитого мышления, с интеллектоёмкой экономикой. Темпы качественного развития компьютерной техники и ИКТ не </w:t>
      </w:r>
      <w:r w:rsidRPr="00EE17EF">
        <w:lastRenderedPageBreak/>
        <w:t>имеют прецедентов в истории. Основу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 закладывает информатика. 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w:t>
      </w:r>
    </w:p>
    <w:p w:rsidR="00B51A27" w:rsidRPr="00EE17EF" w:rsidRDefault="00B51A27" w:rsidP="00B51A27">
      <w:pPr>
        <w:ind w:firstLine="708"/>
        <w:jc w:val="both"/>
      </w:pPr>
      <w:r w:rsidRPr="00EE17EF">
        <w:t>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современного человека. Особую актуальность для школы имеет информационно-технологическая компетентность учащихся в применении к образовательному процессу. С другой стороны, развитие информационно-коммуникационных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 В процессе создания информационных моделей надо уметь, анализируя объекты моделируемой области действительности, выделять их признаки, выбирать основания для классификации и группировать объекты по классам, устанавливать отношения между классами (наследование, включение, использование), выявлять действия объектов каждого класса и описывать эти действия с помощью алгоритмов, связывая выполнение алгоритмов с изменениями значений выделенных ранее признаков,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 После завершения анализа выполняется проектирование и синтез модели средствами информационных и коммуникационных технологий. Все перечисленные умения предполагают наличие развитого логического и алгоритмического мышления. Но если навыки работы с конкретной техникой в принципе можно приобрести непосредственно на рабочем месте, то мышление, не развитое в определённые природой сроки, так и останется неразвитым. Опоздание с развитием мышления – это опоздание навсегда.</w:t>
      </w:r>
    </w:p>
    <w:p w:rsidR="00B51A27" w:rsidRPr="00EE17EF" w:rsidRDefault="00B51A27" w:rsidP="00B5394C">
      <w:pPr>
        <w:ind w:firstLine="708"/>
        <w:jc w:val="both"/>
      </w:pPr>
      <w:r w:rsidRPr="00EE17EF">
        <w:t>Каждый учебный предмет вносит свой специфический вклад в получение результата обучения в начальной школе, включающего личностные качества учащихся, освоенные универсальные учебные действия, опыт деятельности в предметных областях и систему основополагающих элементов научного знания, лежащих в основе современной картины мира. Предмет «Информатика и ИКТ»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Освоение информационно-коммуникационых технологий как инструмента образования предполагает личностное развитие школьников, придаёт смысл изучению ИКТ, способствует формированию этических и правовых норм при работе с информацией.</w:t>
      </w:r>
    </w:p>
    <w:p w:rsidR="00B51A27" w:rsidRPr="00EE17EF" w:rsidRDefault="00B51A27" w:rsidP="00B5394C">
      <w:pPr>
        <w:ind w:firstLine="720"/>
        <w:jc w:val="both"/>
      </w:pPr>
      <w:r w:rsidRPr="00EE17EF">
        <w:rPr>
          <w:b/>
        </w:rPr>
        <w:t>Целью курса</w:t>
      </w:r>
      <w:r w:rsidRPr="00EE17EF">
        <w:t xml:space="preserve"> является формирование универсальных учебных действий, отражающих потребности ученика начальной школы в информационно-учебной деятельности,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 в том числе при изучении других дисциплин.</w:t>
      </w:r>
    </w:p>
    <w:p w:rsidR="00B51A27" w:rsidRPr="00EE17EF" w:rsidRDefault="00B51A27" w:rsidP="00B51A27">
      <w:pPr>
        <w:autoSpaceDE w:val="0"/>
        <w:autoSpaceDN w:val="0"/>
        <w:adjustRightInd w:val="0"/>
        <w:ind w:firstLine="567"/>
        <w:jc w:val="both"/>
        <w:rPr>
          <w:b/>
        </w:rPr>
      </w:pPr>
      <w:r w:rsidRPr="00EE17EF">
        <w:rPr>
          <w:b/>
        </w:rPr>
        <w:t>Задачами курса являются:</w:t>
      </w:r>
    </w:p>
    <w:p w:rsidR="00B51A27" w:rsidRPr="00EE17EF" w:rsidRDefault="00B51A27" w:rsidP="00514C3E">
      <w:pPr>
        <w:numPr>
          <w:ilvl w:val="0"/>
          <w:numId w:val="167"/>
        </w:numPr>
        <w:suppressAutoHyphens w:val="0"/>
        <w:autoSpaceDE w:val="0"/>
        <w:autoSpaceDN w:val="0"/>
        <w:adjustRightInd w:val="0"/>
        <w:ind w:left="714" w:hanging="357"/>
        <w:jc w:val="both"/>
      </w:pPr>
      <w:r w:rsidRPr="00EE17EF">
        <w:t>формирование системного, объектно-ориентированного теоретического мышления;</w:t>
      </w:r>
    </w:p>
    <w:p w:rsidR="00B51A27" w:rsidRPr="00EE17EF" w:rsidRDefault="00B51A27" w:rsidP="00514C3E">
      <w:pPr>
        <w:numPr>
          <w:ilvl w:val="0"/>
          <w:numId w:val="167"/>
        </w:numPr>
        <w:suppressAutoHyphens w:val="0"/>
        <w:autoSpaceDE w:val="0"/>
        <w:autoSpaceDN w:val="0"/>
        <w:adjustRightInd w:val="0"/>
        <w:ind w:left="714" w:hanging="357"/>
        <w:jc w:val="both"/>
      </w:pPr>
      <w:r w:rsidRPr="00EE17EF">
        <w:t>формирование умения описывать объекты реальной и виртуальной действительности на основе различных способов представления информации;</w:t>
      </w:r>
    </w:p>
    <w:p w:rsidR="00B51A27" w:rsidRPr="00EE17EF" w:rsidRDefault="00B51A27" w:rsidP="00514C3E">
      <w:pPr>
        <w:numPr>
          <w:ilvl w:val="0"/>
          <w:numId w:val="167"/>
        </w:numPr>
        <w:suppressAutoHyphens w:val="0"/>
        <w:autoSpaceDE w:val="0"/>
        <w:autoSpaceDN w:val="0"/>
        <w:adjustRightInd w:val="0"/>
        <w:ind w:left="714" w:hanging="357"/>
        <w:jc w:val="both"/>
      </w:pPr>
      <w:r w:rsidRPr="00EE17EF">
        <w:t>овладение приемами и способами информационной деятельности;</w:t>
      </w:r>
    </w:p>
    <w:p w:rsidR="00B51A27" w:rsidRPr="00EE17EF" w:rsidRDefault="00B51A27" w:rsidP="00514C3E">
      <w:pPr>
        <w:numPr>
          <w:ilvl w:val="0"/>
          <w:numId w:val="167"/>
        </w:numPr>
        <w:suppressAutoHyphens w:val="0"/>
        <w:ind w:left="714" w:hanging="357"/>
        <w:jc w:val="both"/>
      </w:pPr>
      <w:r w:rsidRPr="00EE17EF">
        <w:t>формирование начальных навыков использования компьютерной техники и современных информационных технологий для решения практических задач.</w:t>
      </w:r>
    </w:p>
    <w:p w:rsidR="00B51A27" w:rsidRPr="00EE17EF" w:rsidRDefault="00B51A27" w:rsidP="00B51A27">
      <w:pPr>
        <w:autoSpaceDE w:val="0"/>
        <w:autoSpaceDN w:val="0"/>
        <w:adjustRightInd w:val="0"/>
        <w:ind w:firstLine="567"/>
        <w:jc w:val="both"/>
        <w:rPr>
          <w:b/>
        </w:rPr>
      </w:pPr>
      <w:r w:rsidRPr="00EE17EF">
        <w:rPr>
          <w:b/>
        </w:rPr>
        <w:t>Предусматривается обучение по следующим содержательным линиям:</w:t>
      </w:r>
    </w:p>
    <w:p w:rsidR="00B51A27" w:rsidRPr="00EE17EF" w:rsidRDefault="00B51A27" w:rsidP="00514C3E">
      <w:pPr>
        <w:numPr>
          <w:ilvl w:val="0"/>
          <w:numId w:val="172"/>
        </w:numPr>
        <w:suppressAutoHyphens w:val="0"/>
        <w:autoSpaceDE w:val="0"/>
        <w:autoSpaceDN w:val="0"/>
        <w:adjustRightInd w:val="0"/>
        <w:ind w:left="714" w:hanging="357"/>
        <w:jc w:val="both"/>
      </w:pPr>
      <w:r w:rsidRPr="00EE17EF">
        <w:t>информация, виды информации (по способу восприятия, по способу представления);</w:t>
      </w:r>
    </w:p>
    <w:p w:rsidR="00B51A27" w:rsidRPr="00EE17EF" w:rsidRDefault="00B51A27" w:rsidP="00514C3E">
      <w:pPr>
        <w:numPr>
          <w:ilvl w:val="0"/>
          <w:numId w:val="172"/>
        </w:numPr>
        <w:suppressAutoHyphens w:val="0"/>
        <w:autoSpaceDE w:val="0"/>
        <w:autoSpaceDN w:val="0"/>
        <w:adjustRightInd w:val="0"/>
        <w:ind w:left="714" w:hanging="357"/>
        <w:jc w:val="both"/>
      </w:pPr>
      <w:r w:rsidRPr="00EE17EF">
        <w:t>информационные объекты (текст, изображение, аудиозапись, видеозапись);</w:t>
      </w:r>
    </w:p>
    <w:p w:rsidR="00B51A27" w:rsidRPr="00EE17EF" w:rsidRDefault="00B51A27" w:rsidP="00514C3E">
      <w:pPr>
        <w:numPr>
          <w:ilvl w:val="0"/>
          <w:numId w:val="172"/>
        </w:numPr>
        <w:suppressAutoHyphens w:val="0"/>
        <w:autoSpaceDE w:val="0"/>
        <w:autoSpaceDN w:val="0"/>
        <w:adjustRightInd w:val="0"/>
        <w:ind w:left="714" w:hanging="357"/>
        <w:jc w:val="both"/>
      </w:pPr>
      <w:r w:rsidRPr="00EE17EF">
        <w:lastRenderedPageBreak/>
        <w:t>источники информации (живая и неживая природа, творения человека);</w:t>
      </w:r>
    </w:p>
    <w:p w:rsidR="00B51A27" w:rsidRPr="00EE17EF" w:rsidRDefault="00B51A27" w:rsidP="00514C3E">
      <w:pPr>
        <w:numPr>
          <w:ilvl w:val="0"/>
          <w:numId w:val="172"/>
        </w:numPr>
        <w:suppressAutoHyphens w:val="0"/>
        <w:autoSpaceDE w:val="0"/>
        <w:autoSpaceDN w:val="0"/>
        <w:adjustRightInd w:val="0"/>
        <w:ind w:left="714" w:hanging="357"/>
        <w:jc w:val="both"/>
      </w:pPr>
      <w:r w:rsidRPr="00EE17EF">
        <w:t>работа с информацией (обмен, поиск, преобразование, хранение, использование);</w:t>
      </w:r>
    </w:p>
    <w:p w:rsidR="00B51A27" w:rsidRPr="00EE17EF" w:rsidRDefault="00B51A27" w:rsidP="00514C3E">
      <w:pPr>
        <w:numPr>
          <w:ilvl w:val="0"/>
          <w:numId w:val="172"/>
        </w:numPr>
        <w:suppressAutoHyphens w:val="0"/>
        <w:autoSpaceDE w:val="0"/>
        <w:autoSpaceDN w:val="0"/>
        <w:adjustRightInd w:val="0"/>
        <w:ind w:left="714" w:hanging="357"/>
        <w:jc w:val="both"/>
      </w:pPr>
      <w:r w:rsidRPr="00EE17EF">
        <w:t>средства информационных технологий (телефон, компьютер, радио, телевидение, устройства мультимедиа);</w:t>
      </w:r>
    </w:p>
    <w:p w:rsidR="00B51A27" w:rsidRPr="00EE17EF" w:rsidRDefault="00B51A27" w:rsidP="00514C3E">
      <w:pPr>
        <w:numPr>
          <w:ilvl w:val="0"/>
          <w:numId w:val="172"/>
        </w:numPr>
        <w:suppressAutoHyphens w:val="0"/>
        <w:autoSpaceDE w:val="0"/>
        <w:autoSpaceDN w:val="0"/>
        <w:adjustRightInd w:val="0"/>
        <w:ind w:left="714" w:hanging="357"/>
        <w:jc w:val="both"/>
      </w:pPr>
      <w:r w:rsidRPr="00EE17EF">
        <w:t>организация информации и данных (оглавление, указатели, каталоги, записные книжки и другое).</w:t>
      </w:r>
    </w:p>
    <w:p w:rsidR="00B51A27" w:rsidRPr="00EE17EF" w:rsidRDefault="00B51A27" w:rsidP="00B5394C">
      <w:pPr>
        <w:jc w:val="center"/>
        <w:rPr>
          <w:b/>
        </w:rPr>
      </w:pPr>
      <w:r w:rsidRPr="00EE17EF">
        <w:rPr>
          <w:b/>
        </w:rPr>
        <w:t>Таблица тематического распределения количества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433"/>
        <w:gridCol w:w="1939"/>
        <w:gridCol w:w="1659"/>
      </w:tblGrid>
      <w:tr w:rsidR="00B51A27" w:rsidRPr="00EE17EF" w:rsidTr="007453CB">
        <w:tc>
          <w:tcPr>
            <w:tcW w:w="540" w:type="dxa"/>
          </w:tcPr>
          <w:p w:rsidR="00B51A27" w:rsidRPr="00EE17EF" w:rsidRDefault="00B51A27" w:rsidP="007453CB">
            <w:pPr>
              <w:jc w:val="both"/>
            </w:pPr>
            <w:r w:rsidRPr="00EE17EF">
              <w:t>№ п/п</w:t>
            </w:r>
          </w:p>
        </w:tc>
        <w:tc>
          <w:tcPr>
            <w:tcW w:w="5433" w:type="dxa"/>
          </w:tcPr>
          <w:p w:rsidR="00B51A27" w:rsidRPr="00EE17EF" w:rsidRDefault="00B51A27" w:rsidP="007453CB">
            <w:pPr>
              <w:jc w:val="both"/>
            </w:pPr>
            <w:r w:rsidRPr="00EE17EF">
              <w:t>Разделы темы</w:t>
            </w:r>
          </w:p>
        </w:tc>
        <w:tc>
          <w:tcPr>
            <w:tcW w:w="1939" w:type="dxa"/>
          </w:tcPr>
          <w:p w:rsidR="00B51A27" w:rsidRPr="00EE17EF" w:rsidRDefault="00B51A27" w:rsidP="007453CB">
            <w:pPr>
              <w:jc w:val="both"/>
            </w:pPr>
            <w:r w:rsidRPr="00EE17EF">
              <w:t>Примерная программа</w:t>
            </w:r>
          </w:p>
        </w:tc>
        <w:tc>
          <w:tcPr>
            <w:tcW w:w="1659" w:type="dxa"/>
          </w:tcPr>
          <w:p w:rsidR="00B51A27" w:rsidRPr="00EE17EF" w:rsidRDefault="00B51A27" w:rsidP="007453CB">
            <w:pPr>
              <w:jc w:val="both"/>
            </w:pPr>
            <w:r w:rsidRPr="00EE17EF">
              <w:t>Рабочая программа</w:t>
            </w:r>
          </w:p>
        </w:tc>
      </w:tr>
      <w:tr w:rsidR="00B51A27" w:rsidRPr="00EE17EF" w:rsidTr="007453CB">
        <w:tc>
          <w:tcPr>
            <w:tcW w:w="7912" w:type="dxa"/>
            <w:gridSpan w:val="3"/>
          </w:tcPr>
          <w:p w:rsidR="00B51A27" w:rsidRPr="00EE17EF" w:rsidRDefault="00B51A27" w:rsidP="007453CB">
            <w:pPr>
              <w:jc w:val="both"/>
            </w:pPr>
            <w:r w:rsidRPr="00EE17EF">
              <w:t>2 класс</w:t>
            </w:r>
          </w:p>
        </w:tc>
        <w:tc>
          <w:tcPr>
            <w:tcW w:w="1659" w:type="dxa"/>
          </w:tcPr>
          <w:p w:rsidR="00B51A27" w:rsidRPr="00EE17EF" w:rsidRDefault="00B51A27" w:rsidP="007453CB">
            <w:pPr>
              <w:jc w:val="both"/>
            </w:pPr>
          </w:p>
        </w:tc>
      </w:tr>
      <w:tr w:rsidR="00B51A27" w:rsidRPr="00EE17EF" w:rsidTr="007453CB">
        <w:tc>
          <w:tcPr>
            <w:tcW w:w="540" w:type="dxa"/>
          </w:tcPr>
          <w:p w:rsidR="00B51A27" w:rsidRPr="00EE17EF" w:rsidRDefault="00B51A27" w:rsidP="007453CB">
            <w:pPr>
              <w:jc w:val="both"/>
            </w:pPr>
            <w:r w:rsidRPr="00EE17EF">
              <w:t>1</w:t>
            </w:r>
          </w:p>
        </w:tc>
        <w:tc>
          <w:tcPr>
            <w:tcW w:w="5433" w:type="dxa"/>
          </w:tcPr>
          <w:p w:rsidR="00B51A27" w:rsidRPr="00EE17EF" w:rsidRDefault="00B51A27" w:rsidP="007453CB">
            <w:pPr>
              <w:jc w:val="both"/>
            </w:pPr>
            <w:r w:rsidRPr="00EE17EF">
              <w:rPr>
                <w:bCs/>
                <w:color w:val="000000"/>
              </w:rPr>
              <w:t>Виды информации человек и компьютер</w:t>
            </w:r>
          </w:p>
        </w:tc>
        <w:tc>
          <w:tcPr>
            <w:tcW w:w="1939" w:type="dxa"/>
          </w:tcPr>
          <w:p w:rsidR="00B51A27" w:rsidRPr="00EE17EF" w:rsidRDefault="00B51A27" w:rsidP="007453CB">
            <w:pPr>
              <w:jc w:val="both"/>
            </w:pPr>
            <w:r w:rsidRPr="00EE17EF">
              <w:t>8</w:t>
            </w:r>
          </w:p>
        </w:tc>
        <w:tc>
          <w:tcPr>
            <w:tcW w:w="1659" w:type="dxa"/>
          </w:tcPr>
          <w:p w:rsidR="00B51A27" w:rsidRPr="00EE17EF" w:rsidRDefault="00B51A27" w:rsidP="007453CB">
            <w:pPr>
              <w:jc w:val="both"/>
            </w:pPr>
            <w:r w:rsidRPr="00EE17EF">
              <w:t>8</w:t>
            </w:r>
          </w:p>
        </w:tc>
      </w:tr>
      <w:tr w:rsidR="00B51A27" w:rsidRPr="00EE17EF" w:rsidTr="007453CB">
        <w:tc>
          <w:tcPr>
            <w:tcW w:w="540" w:type="dxa"/>
          </w:tcPr>
          <w:p w:rsidR="00B51A27" w:rsidRPr="00EE17EF" w:rsidRDefault="00B51A27" w:rsidP="007453CB">
            <w:pPr>
              <w:jc w:val="both"/>
            </w:pPr>
            <w:r w:rsidRPr="00EE17EF">
              <w:t>2</w:t>
            </w:r>
          </w:p>
        </w:tc>
        <w:tc>
          <w:tcPr>
            <w:tcW w:w="5433" w:type="dxa"/>
          </w:tcPr>
          <w:p w:rsidR="00B51A27" w:rsidRPr="00EE17EF" w:rsidRDefault="00B51A27" w:rsidP="007453CB">
            <w:pPr>
              <w:autoSpaceDE w:val="0"/>
              <w:autoSpaceDN w:val="0"/>
              <w:adjustRightInd w:val="0"/>
              <w:jc w:val="both"/>
              <w:rPr>
                <w:color w:val="000000"/>
              </w:rPr>
            </w:pPr>
            <w:r w:rsidRPr="00EE17EF">
              <w:rPr>
                <w:bCs/>
                <w:color w:val="000000"/>
              </w:rPr>
              <w:t xml:space="preserve">Кодирование информации </w:t>
            </w:r>
          </w:p>
        </w:tc>
        <w:tc>
          <w:tcPr>
            <w:tcW w:w="1939" w:type="dxa"/>
          </w:tcPr>
          <w:p w:rsidR="00B51A27" w:rsidRPr="00EE17EF" w:rsidRDefault="00B51A27" w:rsidP="007453CB">
            <w:pPr>
              <w:jc w:val="both"/>
            </w:pPr>
            <w:r w:rsidRPr="00EE17EF">
              <w:t>8</w:t>
            </w:r>
          </w:p>
        </w:tc>
        <w:tc>
          <w:tcPr>
            <w:tcW w:w="1659" w:type="dxa"/>
          </w:tcPr>
          <w:p w:rsidR="00B51A27" w:rsidRPr="00EE17EF" w:rsidRDefault="00B51A27" w:rsidP="007453CB">
            <w:pPr>
              <w:jc w:val="both"/>
            </w:pPr>
            <w:r w:rsidRPr="00EE17EF">
              <w:t>8</w:t>
            </w:r>
          </w:p>
        </w:tc>
      </w:tr>
      <w:tr w:rsidR="00B51A27" w:rsidRPr="00EE17EF" w:rsidTr="007453CB">
        <w:tc>
          <w:tcPr>
            <w:tcW w:w="540" w:type="dxa"/>
          </w:tcPr>
          <w:p w:rsidR="00B51A27" w:rsidRPr="00EE17EF" w:rsidRDefault="00B51A27" w:rsidP="007453CB">
            <w:pPr>
              <w:jc w:val="both"/>
            </w:pPr>
            <w:r w:rsidRPr="00EE17EF">
              <w:t>3</w:t>
            </w:r>
          </w:p>
        </w:tc>
        <w:tc>
          <w:tcPr>
            <w:tcW w:w="5433" w:type="dxa"/>
          </w:tcPr>
          <w:p w:rsidR="00B51A27" w:rsidRPr="00EE17EF" w:rsidRDefault="00B51A27" w:rsidP="007453CB">
            <w:pPr>
              <w:jc w:val="both"/>
            </w:pPr>
            <w:r w:rsidRPr="00EE17EF">
              <w:rPr>
                <w:bCs/>
                <w:color w:val="000000"/>
              </w:rPr>
              <w:t>Числовая информация и компьютер</w:t>
            </w:r>
          </w:p>
        </w:tc>
        <w:tc>
          <w:tcPr>
            <w:tcW w:w="1939" w:type="dxa"/>
          </w:tcPr>
          <w:p w:rsidR="00B51A27" w:rsidRPr="00EE17EF" w:rsidRDefault="00B51A27" w:rsidP="007453CB">
            <w:pPr>
              <w:jc w:val="both"/>
            </w:pPr>
            <w:r w:rsidRPr="00EE17EF">
              <w:t>7</w:t>
            </w:r>
          </w:p>
        </w:tc>
        <w:tc>
          <w:tcPr>
            <w:tcW w:w="1659" w:type="dxa"/>
          </w:tcPr>
          <w:p w:rsidR="00B51A27" w:rsidRPr="00EE17EF" w:rsidRDefault="00B51A27" w:rsidP="007453CB">
            <w:pPr>
              <w:jc w:val="both"/>
            </w:pPr>
            <w:r w:rsidRPr="00EE17EF">
              <w:t>7</w:t>
            </w:r>
          </w:p>
        </w:tc>
      </w:tr>
      <w:tr w:rsidR="00B51A27" w:rsidRPr="00EE17EF" w:rsidTr="007453CB">
        <w:tc>
          <w:tcPr>
            <w:tcW w:w="540" w:type="dxa"/>
          </w:tcPr>
          <w:p w:rsidR="00B51A27" w:rsidRPr="00EE17EF" w:rsidRDefault="00B51A27" w:rsidP="007453CB">
            <w:pPr>
              <w:jc w:val="both"/>
            </w:pPr>
            <w:r w:rsidRPr="00EE17EF">
              <w:t>4</w:t>
            </w:r>
          </w:p>
        </w:tc>
        <w:tc>
          <w:tcPr>
            <w:tcW w:w="5433" w:type="dxa"/>
          </w:tcPr>
          <w:p w:rsidR="00B51A27" w:rsidRPr="00EE17EF" w:rsidRDefault="00B51A27" w:rsidP="007453CB">
            <w:pPr>
              <w:jc w:val="both"/>
            </w:pPr>
            <w:r w:rsidRPr="00EE17EF">
              <w:rPr>
                <w:bCs/>
                <w:color w:val="000000"/>
              </w:rPr>
              <w:t>Данные</w:t>
            </w:r>
          </w:p>
        </w:tc>
        <w:tc>
          <w:tcPr>
            <w:tcW w:w="1939" w:type="dxa"/>
          </w:tcPr>
          <w:p w:rsidR="00B51A27" w:rsidRPr="00EE17EF" w:rsidRDefault="00B51A27" w:rsidP="007453CB">
            <w:pPr>
              <w:jc w:val="both"/>
            </w:pPr>
            <w:r w:rsidRPr="00EE17EF">
              <w:t>6</w:t>
            </w:r>
          </w:p>
        </w:tc>
        <w:tc>
          <w:tcPr>
            <w:tcW w:w="1659" w:type="dxa"/>
          </w:tcPr>
          <w:p w:rsidR="00B51A27" w:rsidRPr="00EE17EF" w:rsidRDefault="00B51A27" w:rsidP="007453CB">
            <w:pPr>
              <w:jc w:val="both"/>
            </w:pPr>
            <w:r w:rsidRPr="00EE17EF">
              <w:t>6</w:t>
            </w:r>
          </w:p>
        </w:tc>
      </w:tr>
      <w:tr w:rsidR="00B51A27" w:rsidRPr="00EE17EF" w:rsidTr="007453CB">
        <w:tc>
          <w:tcPr>
            <w:tcW w:w="540" w:type="dxa"/>
          </w:tcPr>
          <w:p w:rsidR="00B51A27" w:rsidRPr="00EE17EF" w:rsidRDefault="00B51A27" w:rsidP="007453CB">
            <w:pPr>
              <w:jc w:val="both"/>
            </w:pPr>
            <w:r w:rsidRPr="00EE17EF">
              <w:t>5</w:t>
            </w:r>
          </w:p>
        </w:tc>
        <w:tc>
          <w:tcPr>
            <w:tcW w:w="5433" w:type="dxa"/>
          </w:tcPr>
          <w:p w:rsidR="00B51A27" w:rsidRPr="00EE17EF" w:rsidRDefault="00B51A27" w:rsidP="007453CB">
            <w:pPr>
              <w:jc w:val="both"/>
            </w:pPr>
            <w:r w:rsidRPr="00EE17EF">
              <w:t xml:space="preserve">Резерв </w:t>
            </w:r>
          </w:p>
        </w:tc>
        <w:tc>
          <w:tcPr>
            <w:tcW w:w="1939" w:type="dxa"/>
          </w:tcPr>
          <w:p w:rsidR="00B51A27" w:rsidRPr="00EE17EF" w:rsidRDefault="00B51A27" w:rsidP="007453CB">
            <w:pPr>
              <w:jc w:val="both"/>
            </w:pPr>
            <w:r w:rsidRPr="00EE17EF">
              <w:t>4</w:t>
            </w:r>
          </w:p>
        </w:tc>
        <w:tc>
          <w:tcPr>
            <w:tcW w:w="1659" w:type="dxa"/>
          </w:tcPr>
          <w:p w:rsidR="00B51A27" w:rsidRPr="00EE17EF" w:rsidRDefault="00B51A27" w:rsidP="007453CB">
            <w:pPr>
              <w:jc w:val="both"/>
            </w:pPr>
            <w:r w:rsidRPr="00EE17EF">
              <w:t>4</w:t>
            </w:r>
          </w:p>
        </w:tc>
      </w:tr>
      <w:tr w:rsidR="00B51A27" w:rsidRPr="00EE17EF" w:rsidTr="007453CB">
        <w:tc>
          <w:tcPr>
            <w:tcW w:w="7912" w:type="dxa"/>
            <w:gridSpan w:val="3"/>
          </w:tcPr>
          <w:p w:rsidR="00B51A27" w:rsidRPr="00EE17EF" w:rsidRDefault="00B51A27" w:rsidP="007453CB">
            <w:pPr>
              <w:jc w:val="both"/>
            </w:pPr>
            <w:r w:rsidRPr="00EE17EF">
              <w:t>3 класс</w:t>
            </w:r>
          </w:p>
        </w:tc>
        <w:tc>
          <w:tcPr>
            <w:tcW w:w="1659" w:type="dxa"/>
          </w:tcPr>
          <w:p w:rsidR="00B51A27" w:rsidRPr="00EE17EF" w:rsidRDefault="00B51A27" w:rsidP="007453CB">
            <w:pPr>
              <w:jc w:val="both"/>
            </w:pPr>
          </w:p>
        </w:tc>
      </w:tr>
      <w:tr w:rsidR="00B51A27" w:rsidRPr="00EE17EF" w:rsidTr="007453CB">
        <w:tc>
          <w:tcPr>
            <w:tcW w:w="540" w:type="dxa"/>
          </w:tcPr>
          <w:p w:rsidR="00B51A27" w:rsidRPr="00EE17EF" w:rsidRDefault="00B51A27" w:rsidP="007453CB">
            <w:pPr>
              <w:jc w:val="both"/>
            </w:pPr>
            <w:r w:rsidRPr="00EE17EF">
              <w:t>1</w:t>
            </w:r>
          </w:p>
        </w:tc>
        <w:tc>
          <w:tcPr>
            <w:tcW w:w="5433" w:type="dxa"/>
          </w:tcPr>
          <w:p w:rsidR="00B51A27" w:rsidRPr="00EE17EF" w:rsidRDefault="00B51A27" w:rsidP="007453CB">
            <w:pPr>
              <w:jc w:val="both"/>
            </w:pPr>
            <w:r w:rsidRPr="00EE17EF">
              <w:rPr>
                <w:bCs/>
                <w:color w:val="000000"/>
              </w:rPr>
              <w:t>Знакомство с информатикой</w:t>
            </w:r>
          </w:p>
        </w:tc>
        <w:tc>
          <w:tcPr>
            <w:tcW w:w="1939" w:type="dxa"/>
          </w:tcPr>
          <w:p w:rsidR="00B51A27" w:rsidRPr="00EE17EF" w:rsidRDefault="00B51A27" w:rsidP="007453CB">
            <w:pPr>
              <w:jc w:val="both"/>
            </w:pPr>
            <w:r w:rsidRPr="00EE17EF">
              <w:t>6</w:t>
            </w:r>
          </w:p>
        </w:tc>
        <w:tc>
          <w:tcPr>
            <w:tcW w:w="1659" w:type="dxa"/>
          </w:tcPr>
          <w:p w:rsidR="00B51A27" w:rsidRPr="00EE17EF" w:rsidRDefault="00B51A27" w:rsidP="007453CB">
            <w:pPr>
              <w:jc w:val="both"/>
            </w:pPr>
            <w:r w:rsidRPr="00EE17EF">
              <w:t>6</w:t>
            </w:r>
          </w:p>
        </w:tc>
      </w:tr>
      <w:tr w:rsidR="00B51A27" w:rsidRPr="00EE17EF" w:rsidTr="007453CB">
        <w:tc>
          <w:tcPr>
            <w:tcW w:w="540" w:type="dxa"/>
          </w:tcPr>
          <w:p w:rsidR="00B51A27" w:rsidRPr="00EE17EF" w:rsidRDefault="00B51A27" w:rsidP="007453CB">
            <w:pPr>
              <w:jc w:val="both"/>
            </w:pPr>
            <w:r w:rsidRPr="00EE17EF">
              <w:t>2</w:t>
            </w:r>
          </w:p>
        </w:tc>
        <w:tc>
          <w:tcPr>
            <w:tcW w:w="5433" w:type="dxa"/>
          </w:tcPr>
          <w:p w:rsidR="00B51A27" w:rsidRPr="00EE17EF" w:rsidRDefault="00B51A27" w:rsidP="007453CB">
            <w:pPr>
              <w:jc w:val="both"/>
            </w:pPr>
            <w:r w:rsidRPr="00EE17EF">
              <w:rPr>
                <w:bCs/>
                <w:color w:val="000000"/>
              </w:rPr>
              <w:t>Действия с информацией</w:t>
            </w:r>
          </w:p>
        </w:tc>
        <w:tc>
          <w:tcPr>
            <w:tcW w:w="1939" w:type="dxa"/>
          </w:tcPr>
          <w:p w:rsidR="00B51A27" w:rsidRPr="00EE17EF" w:rsidRDefault="00B51A27" w:rsidP="007453CB">
            <w:pPr>
              <w:jc w:val="both"/>
            </w:pPr>
            <w:r w:rsidRPr="00EE17EF">
              <w:t>8</w:t>
            </w:r>
          </w:p>
        </w:tc>
        <w:tc>
          <w:tcPr>
            <w:tcW w:w="1659" w:type="dxa"/>
          </w:tcPr>
          <w:p w:rsidR="00B51A27" w:rsidRPr="00EE17EF" w:rsidRDefault="00B51A27" w:rsidP="007453CB">
            <w:pPr>
              <w:jc w:val="both"/>
            </w:pPr>
            <w:r w:rsidRPr="00EE17EF">
              <w:t>8</w:t>
            </w:r>
          </w:p>
        </w:tc>
      </w:tr>
      <w:tr w:rsidR="00B51A27" w:rsidRPr="00EE17EF" w:rsidTr="007453CB">
        <w:tc>
          <w:tcPr>
            <w:tcW w:w="540" w:type="dxa"/>
          </w:tcPr>
          <w:p w:rsidR="00B51A27" w:rsidRPr="00EE17EF" w:rsidRDefault="00B51A27" w:rsidP="007453CB">
            <w:pPr>
              <w:jc w:val="both"/>
            </w:pPr>
            <w:r w:rsidRPr="00EE17EF">
              <w:t>3</w:t>
            </w:r>
          </w:p>
        </w:tc>
        <w:tc>
          <w:tcPr>
            <w:tcW w:w="5433" w:type="dxa"/>
          </w:tcPr>
          <w:p w:rsidR="00B51A27" w:rsidRPr="00EE17EF" w:rsidRDefault="00B51A27" w:rsidP="007453CB">
            <w:pPr>
              <w:jc w:val="both"/>
            </w:pPr>
            <w:r w:rsidRPr="00EE17EF">
              <w:rPr>
                <w:bCs/>
                <w:color w:val="000000"/>
              </w:rPr>
              <w:t>Объект и его характеристика</w:t>
            </w:r>
          </w:p>
        </w:tc>
        <w:tc>
          <w:tcPr>
            <w:tcW w:w="1939" w:type="dxa"/>
          </w:tcPr>
          <w:p w:rsidR="00B51A27" w:rsidRPr="00EE17EF" w:rsidRDefault="00B51A27" w:rsidP="007453CB">
            <w:pPr>
              <w:jc w:val="both"/>
            </w:pPr>
            <w:r w:rsidRPr="00EE17EF">
              <w:t>10</w:t>
            </w:r>
          </w:p>
        </w:tc>
        <w:tc>
          <w:tcPr>
            <w:tcW w:w="1659" w:type="dxa"/>
          </w:tcPr>
          <w:p w:rsidR="00B51A27" w:rsidRPr="00EE17EF" w:rsidRDefault="00B51A27" w:rsidP="007453CB">
            <w:pPr>
              <w:jc w:val="both"/>
            </w:pPr>
            <w:r w:rsidRPr="00EE17EF">
              <w:t>10</w:t>
            </w:r>
          </w:p>
        </w:tc>
      </w:tr>
      <w:tr w:rsidR="00B51A27" w:rsidRPr="00EE17EF" w:rsidTr="007453CB">
        <w:tc>
          <w:tcPr>
            <w:tcW w:w="540" w:type="dxa"/>
          </w:tcPr>
          <w:p w:rsidR="00B51A27" w:rsidRPr="00EE17EF" w:rsidRDefault="00B51A27" w:rsidP="007453CB">
            <w:pPr>
              <w:jc w:val="both"/>
            </w:pPr>
            <w:r w:rsidRPr="00EE17EF">
              <w:t>4</w:t>
            </w:r>
          </w:p>
        </w:tc>
        <w:tc>
          <w:tcPr>
            <w:tcW w:w="5433" w:type="dxa"/>
          </w:tcPr>
          <w:p w:rsidR="00B51A27" w:rsidRPr="00EE17EF" w:rsidRDefault="00B51A27" w:rsidP="007453CB">
            <w:pPr>
              <w:jc w:val="both"/>
            </w:pPr>
            <w:r w:rsidRPr="00EE17EF">
              <w:rPr>
                <w:bCs/>
                <w:color w:val="000000"/>
              </w:rPr>
              <w:t>Информационный объект и компьютер</w:t>
            </w:r>
          </w:p>
        </w:tc>
        <w:tc>
          <w:tcPr>
            <w:tcW w:w="1939" w:type="dxa"/>
          </w:tcPr>
          <w:p w:rsidR="00B51A27" w:rsidRPr="00EE17EF" w:rsidRDefault="00B51A27" w:rsidP="007453CB">
            <w:pPr>
              <w:jc w:val="both"/>
            </w:pPr>
            <w:r w:rsidRPr="00EE17EF">
              <w:t>10</w:t>
            </w:r>
          </w:p>
        </w:tc>
        <w:tc>
          <w:tcPr>
            <w:tcW w:w="1659" w:type="dxa"/>
          </w:tcPr>
          <w:p w:rsidR="00B51A27" w:rsidRPr="00EE17EF" w:rsidRDefault="00B51A27" w:rsidP="007453CB">
            <w:pPr>
              <w:jc w:val="both"/>
            </w:pPr>
            <w:r w:rsidRPr="00EE17EF">
              <w:t>10</w:t>
            </w:r>
          </w:p>
        </w:tc>
      </w:tr>
      <w:tr w:rsidR="00B51A27" w:rsidRPr="00EE17EF" w:rsidTr="007453CB">
        <w:tc>
          <w:tcPr>
            <w:tcW w:w="7912" w:type="dxa"/>
            <w:gridSpan w:val="3"/>
          </w:tcPr>
          <w:p w:rsidR="00B51A27" w:rsidRPr="00EE17EF" w:rsidRDefault="00B51A27" w:rsidP="007453CB">
            <w:pPr>
              <w:jc w:val="both"/>
            </w:pPr>
            <w:r w:rsidRPr="00EE17EF">
              <w:t>4 класс</w:t>
            </w:r>
          </w:p>
        </w:tc>
        <w:tc>
          <w:tcPr>
            <w:tcW w:w="1659" w:type="dxa"/>
          </w:tcPr>
          <w:p w:rsidR="00B51A27" w:rsidRPr="00EE17EF" w:rsidRDefault="00B51A27" w:rsidP="007453CB">
            <w:pPr>
              <w:jc w:val="both"/>
            </w:pPr>
          </w:p>
        </w:tc>
      </w:tr>
      <w:tr w:rsidR="00B51A27" w:rsidRPr="00EE17EF" w:rsidTr="007453CB">
        <w:tc>
          <w:tcPr>
            <w:tcW w:w="540" w:type="dxa"/>
          </w:tcPr>
          <w:p w:rsidR="00B51A27" w:rsidRPr="00EE17EF" w:rsidRDefault="00B51A27" w:rsidP="007453CB">
            <w:pPr>
              <w:jc w:val="both"/>
            </w:pPr>
            <w:r w:rsidRPr="00EE17EF">
              <w:t>1</w:t>
            </w:r>
          </w:p>
        </w:tc>
        <w:tc>
          <w:tcPr>
            <w:tcW w:w="5433" w:type="dxa"/>
          </w:tcPr>
          <w:p w:rsidR="00B51A27" w:rsidRPr="00EE17EF" w:rsidRDefault="00B51A27" w:rsidP="007453CB">
            <w:pPr>
              <w:jc w:val="both"/>
              <w:rPr>
                <w:bCs/>
                <w:color w:val="000000"/>
              </w:rPr>
            </w:pPr>
            <w:r w:rsidRPr="00EE17EF">
              <w:rPr>
                <w:bCs/>
                <w:color w:val="000000"/>
              </w:rPr>
              <w:t>Повторение</w:t>
            </w:r>
          </w:p>
        </w:tc>
        <w:tc>
          <w:tcPr>
            <w:tcW w:w="1939" w:type="dxa"/>
          </w:tcPr>
          <w:p w:rsidR="00B51A27" w:rsidRPr="00EE17EF" w:rsidRDefault="00B51A27" w:rsidP="007453CB">
            <w:pPr>
              <w:jc w:val="both"/>
            </w:pPr>
            <w:r w:rsidRPr="00EE17EF">
              <w:t>7</w:t>
            </w:r>
          </w:p>
        </w:tc>
        <w:tc>
          <w:tcPr>
            <w:tcW w:w="1659" w:type="dxa"/>
          </w:tcPr>
          <w:p w:rsidR="00B51A27" w:rsidRPr="00EE17EF" w:rsidRDefault="00B51A27" w:rsidP="007453CB">
            <w:pPr>
              <w:jc w:val="both"/>
            </w:pPr>
            <w:r w:rsidRPr="00EE17EF">
              <w:t>7</w:t>
            </w:r>
          </w:p>
        </w:tc>
      </w:tr>
      <w:tr w:rsidR="00B51A27" w:rsidRPr="00EE17EF" w:rsidTr="007453CB">
        <w:tc>
          <w:tcPr>
            <w:tcW w:w="540" w:type="dxa"/>
          </w:tcPr>
          <w:p w:rsidR="00B51A27" w:rsidRPr="00EE17EF" w:rsidRDefault="00B51A27" w:rsidP="007453CB">
            <w:pPr>
              <w:jc w:val="both"/>
            </w:pPr>
            <w:r w:rsidRPr="00EE17EF">
              <w:t>2</w:t>
            </w:r>
          </w:p>
        </w:tc>
        <w:tc>
          <w:tcPr>
            <w:tcW w:w="5433" w:type="dxa"/>
          </w:tcPr>
          <w:p w:rsidR="00B51A27" w:rsidRPr="00EE17EF" w:rsidRDefault="00B51A27" w:rsidP="007453CB">
            <w:pPr>
              <w:jc w:val="both"/>
              <w:rPr>
                <w:bCs/>
                <w:color w:val="000000"/>
              </w:rPr>
            </w:pPr>
            <w:r w:rsidRPr="00EE17EF">
              <w:rPr>
                <w:bCs/>
                <w:color w:val="000000"/>
              </w:rPr>
              <w:t>Понятие, суждение, умозаключение</w:t>
            </w:r>
          </w:p>
        </w:tc>
        <w:tc>
          <w:tcPr>
            <w:tcW w:w="1939" w:type="dxa"/>
          </w:tcPr>
          <w:p w:rsidR="00B51A27" w:rsidRPr="00EE17EF" w:rsidRDefault="00B51A27" w:rsidP="007453CB">
            <w:pPr>
              <w:jc w:val="both"/>
            </w:pPr>
            <w:r w:rsidRPr="00EE17EF">
              <w:t>9</w:t>
            </w:r>
          </w:p>
        </w:tc>
        <w:tc>
          <w:tcPr>
            <w:tcW w:w="1659" w:type="dxa"/>
          </w:tcPr>
          <w:p w:rsidR="00B51A27" w:rsidRPr="00EE17EF" w:rsidRDefault="00B51A27" w:rsidP="007453CB">
            <w:pPr>
              <w:jc w:val="both"/>
            </w:pPr>
            <w:r w:rsidRPr="00EE17EF">
              <w:t>9</w:t>
            </w:r>
          </w:p>
        </w:tc>
      </w:tr>
      <w:tr w:rsidR="00B51A27" w:rsidRPr="00EE17EF" w:rsidTr="007453CB">
        <w:tc>
          <w:tcPr>
            <w:tcW w:w="540" w:type="dxa"/>
          </w:tcPr>
          <w:p w:rsidR="00B51A27" w:rsidRPr="00EE17EF" w:rsidRDefault="00B51A27" w:rsidP="007453CB">
            <w:pPr>
              <w:jc w:val="both"/>
            </w:pPr>
            <w:r w:rsidRPr="00EE17EF">
              <w:t>3</w:t>
            </w:r>
          </w:p>
        </w:tc>
        <w:tc>
          <w:tcPr>
            <w:tcW w:w="5433" w:type="dxa"/>
          </w:tcPr>
          <w:p w:rsidR="00B51A27" w:rsidRPr="00EE17EF" w:rsidRDefault="00B51A27" w:rsidP="007453CB">
            <w:pPr>
              <w:jc w:val="both"/>
              <w:rPr>
                <w:bCs/>
                <w:color w:val="000000"/>
              </w:rPr>
            </w:pPr>
            <w:r w:rsidRPr="00EE17EF">
              <w:rPr>
                <w:bCs/>
                <w:color w:val="000000"/>
              </w:rPr>
              <w:t>Модель и моделирование</w:t>
            </w:r>
          </w:p>
        </w:tc>
        <w:tc>
          <w:tcPr>
            <w:tcW w:w="1939" w:type="dxa"/>
          </w:tcPr>
          <w:p w:rsidR="00B51A27" w:rsidRPr="00EE17EF" w:rsidRDefault="00B51A27" w:rsidP="007453CB">
            <w:pPr>
              <w:jc w:val="both"/>
            </w:pPr>
            <w:r w:rsidRPr="00EE17EF">
              <w:t>7</w:t>
            </w:r>
          </w:p>
        </w:tc>
        <w:tc>
          <w:tcPr>
            <w:tcW w:w="1659" w:type="dxa"/>
          </w:tcPr>
          <w:p w:rsidR="00B51A27" w:rsidRPr="00EE17EF" w:rsidRDefault="00B51A27" w:rsidP="007453CB">
            <w:pPr>
              <w:jc w:val="both"/>
            </w:pPr>
            <w:r w:rsidRPr="00EE17EF">
              <w:t>7</w:t>
            </w:r>
          </w:p>
        </w:tc>
      </w:tr>
      <w:tr w:rsidR="00B51A27" w:rsidRPr="00EE17EF" w:rsidTr="007453CB">
        <w:tc>
          <w:tcPr>
            <w:tcW w:w="540" w:type="dxa"/>
          </w:tcPr>
          <w:p w:rsidR="00B51A27" w:rsidRPr="00EE17EF" w:rsidRDefault="00B51A27" w:rsidP="007453CB">
            <w:pPr>
              <w:jc w:val="both"/>
            </w:pPr>
            <w:r w:rsidRPr="00EE17EF">
              <w:t>4</w:t>
            </w:r>
          </w:p>
        </w:tc>
        <w:tc>
          <w:tcPr>
            <w:tcW w:w="5433" w:type="dxa"/>
          </w:tcPr>
          <w:p w:rsidR="00B51A27" w:rsidRPr="00EE17EF" w:rsidRDefault="00B51A27" w:rsidP="007453CB">
            <w:pPr>
              <w:jc w:val="both"/>
              <w:rPr>
                <w:bCs/>
                <w:color w:val="000000"/>
              </w:rPr>
            </w:pPr>
            <w:r w:rsidRPr="00EE17EF">
              <w:rPr>
                <w:bCs/>
                <w:color w:val="000000"/>
              </w:rPr>
              <w:t>Информационное управление</w:t>
            </w:r>
          </w:p>
        </w:tc>
        <w:tc>
          <w:tcPr>
            <w:tcW w:w="1939" w:type="dxa"/>
          </w:tcPr>
          <w:p w:rsidR="00B51A27" w:rsidRPr="00EE17EF" w:rsidRDefault="00B51A27" w:rsidP="007453CB">
            <w:pPr>
              <w:jc w:val="both"/>
            </w:pPr>
            <w:r w:rsidRPr="00EE17EF">
              <w:t>9</w:t>
            </w:r>
          </w:p>
        </w:tc>
        <w:tc>
          <w:tcPr>
            <w:tcW w:w="1659" w:type="dxa"/>
          </w:tcPr>
          <w:p w:rsidR="00B51A27" w:rsidRPr="00EE17EF" w:rsidRDefault="00B51A27" w:rsidP="007453CB">
            <w:pPr>
              <w:jc w:val="both"/>
            </w:pPr>
            <w:r w:rsidRPr="00EE17EF">
              <w:t>9</w:t>
            </w:r>
          </w:p>
        </w:tc>
      </w:tr>
      <w:tr w:rsidR="00B51A27" w:rsidRPr="00EE17EF" w:rsidTr="007453CB">
        <w:tc>
          <w:tcPr>
            <w:tcW w:w="540" w:type="dxa"/>
          </w:tcPr>
          <w:p w:rsidR="00B51A27" w:rsidRPr="00EE17EF" w:rsidRDefault="00B51A27" w:rsidP="007453CB">
            <w:pPr>
              <w:jc w:val="both"/>
            </w:pPr>
            <w:r w:rsidRPr="00EE17EF">
              <w:t>5</w:t>
            </w:r>
          </w:p>
        </w:tc>
        <w:tc>
          <w:tcPr>
            <w:tcW w:w="5433" w:type="dxa"/>
          </w:tcPr>
          <w:p w:rsidR="00B51A27" w:rsidRPr="00EE17EF" w:rsidRDefault="00B51A27" w:rsidP="007453CB">
            <w:pPr>
              <w:jc w:val="both"/>
              <w:rPr>
                <w:bCs/>
                <w:color w:val="000000"/>
              </w:rPr>
            </w:pPr>
            <w:r w:rsidRPr="00EE17EF">
              <w:rPr>
                <w:bCs/>
                <w:color w:val="000000"/>
              </w:rPr>
              <w:t xml:space="preserve">Резерв </w:t>
            </w:r>
          </w:p>
        </w:tc>
        <w:tc>
          <w:tcPr>
            <w:tcW w:w="1939" w:type="dxa"/>
          </w:tcPr>
          <w:p w:rsidR="00B51A27" w:rsidRPr="00EE17EF" w:rsidRDefault="00B51A27" w:rsidP="007453CB">
            <w:pPr>
              <w:jc w:val="both"/>
            </w:pPr>
            <w:r w:rsidRPr="00EE17EF">
              <w:t>2</w:t>
            </w:r>
          </w:p>
        </w:tc>
        <w:tc>
          <w:tcPr>
            <w:tcW w:w="1659" w:type="dxa"/>
          </w:tcPr>
          <w:p w:rsidR="00B51A27" w:rsidRPr="00EE17EF" w:rsidRDefault="00B51A27" w:rsidP="007453CB">
            <w:pPr>
              <w:jc w:val="both"/>
            </w:pPr>
            <w:r w:rsidRPr="00EE17EF">
              <w:t>2</w:t>
            </w:r>
          </w:p>
        </w:tc>
      </w:tr>
    </w:tbl>
    <w:p w:rsidR="00B51A27" w:rsidRPr="00EE17EF" w:rsidRDefault="00B51A27" w:rsidP="00B51A27">
      <w:pPr>
        <w:jc w:val="both"/>
        <w:rPr>
          <w:b/>
        </w:rPr>
      </w:pPr>
      <w:r w:rsidRPr="00EE17EF">
        <w:rPr>
          <w:b/>
        </w:rPr>
        <w:t>3. Общая характеристика учебного предмета</w:t>
      </w:r>
    </w:p>
    <w:p w:rsidR="00B51A27" w:rsidRPr="00EE17EF" w:rsidRDefault="00B51A27" w:rsidP="00B51A27">
      <w:pPr>
        <w:spacing w:after="60"/>
        <w:ind w:firstLine="708"/>
        <w:jc w:val="both"/>
      </w:pPr>
      <w:r w:rsidRPr="00EE17EF">
        <w:rPr>
          <w:b/>
          <w:bCs/>
        </w:rPr>
        <w:t>Информатика</w:t>
      </w:r>
      <w:r w:rsidRPr="00EE17EF">
        <w:t xml:space="preserve"> относится к предметам естественнонаучного (ЕН) цикла и, наряду с математикой, является фундаментальным ядром начального образования. Предметы ЕН цикла рассматрива</w:t>
      </w:r>
      <w:r w:rsidRPr="00EE17EF">
        <w:rPr>
          <w:i/>
          <w:iCs/>
        </w:rPr>
        <w:t>ю</w:t>
      </w:r>
      <w:r w:rsidRPr="00EE17EF">
        <w:t xml:space="preserve">тся как </w:t>
      </w:r>
      <w:r w:rsidRPr="00EE17EF">
        <w:rPr>
          <w:b/>
          <w:bCs/>
          <w:iCs/>
        </w:rPr>
        <w:t>целостная система</w:t>
      </w:r>
      <w:r w:rsidRPr="00EE17EF">
        <w:t xml:space="preserve">  сведений о мире, связях, отношениях, зависимостях и закономерностях окружающей действительности. Представление информации в УМК ЕН цикла опирается на общие категории</w:t>
      </w:r>
      <w:r w:rsidRPr="00EE17EF">
        <w:rPr>
          <w:i/>
          <w:iCs/>
        </w:rPr>
        <w:t xml:space="preserve">, </w:t>
      </w:r>
      <w:r w:rsidRPr="00EE17EF">
        <w:t>универсальные методы познания и формализации знаний, межпредметные связи, практическую направленность знаний с опорой на актуальный опыт ребёнка. Информатика и математика вносят большой вклад в формирование у учащихся целостного ЕН мировоззрения, в развитие потребности к познанию и в формирование системного опыта как познавательной деятельности, так и практического применения знаний и умений, т. е. УМК по информатике отличается системным представлением учебной информации. При этом происходит:</w:t>
      </w:r>
    </w:p>
    <w:p w:rsidR="00B51A27" w:rsidRPr="00EE17EF" w:rsidRDefault="00B51A27" w:rsidP="00514C3E">
      <w:pPr>
        <w:numPr>
          <w:ilvl w:val="0"/>
          <w:numId w:val="173"/>
        </w:numPr>
        <w:suppressAutoHyphens w:val="0"/>
        <w:spacing w:after="60"/>
        <w:jc w:val="both"/>
      </w:pPr>
      <w:r w:rsidRPr="00EE17EF">
        <w:t xml:space="preserve">Поэтапное формирование понятий «информация», «система», «алгоритм» и других важных представлений. </w:t>
      </w:r>
    </w:p>
    <w:p w:rsidR="00B51A27" w:rsidRPr="00EE17EF" w:rsidRDefault="00B51A27" w:rsidP="00514C3E">
      <w:pPr>
        <w:numPr>
          <w:ilvl w:val="0"/>
          <w:numId w:val="173"/>
        </w:numPr>
        <w:suppressAutoHyphens w:val="0"/>
        <w:spacing w:after="60"/>
        <w:jc w:val="both"/>
      </w:pPr>
      <w:r w:rsidRPr="00EE17EF">
        <w:t>Развитие системных представлений на основе усвоения школьниками представлений о связях и отношениях объектов реальной действительности между собой и возникающих при этом системных эффектах.</w:t>
      </w:r>
    </w:p>
    <w:p w:rsidR="00B51A27" w:rsidRPr="00EE17EF" w:rsidRDefault="00B51A27" w:rsidP="00514C3E">
      <w:pPr>
        <w:numPr>
          <w:ilvl w:val="0"/>
          <w:numId w:val="173"/>
        </w:numPr>
        <w:suppressAutoHyphens w:val="0"/>
        <w:spacing w:after="60"/>
        <w:jc w:val="both"/>
      </w:pPr>
      <w:r w:rsidRPr="00EE17EF">
        <w:t xml:space="preserve">Формирование алгоритмического похода к решению текстовых задач, что является наиболее значимой проблемой в процессе обучения в старших классах. </w:t>
      </w:r>
    </w:p>
    <w:p w:rsidR="00B51A27" w:rsidRPr="00EE17EF" w:rsidRDefault="00B51A27" w:rsidP="00514C3E">
      <w:pPr>
        <w:numPr>
          <w:ilvl w:val="0"/>
          <w:numId w:val="173"/>
        </w:numPr>
        <w:suppressAutoHyphens w:val="0"/>
        <w:spacing w:after="60"/>
        <w:jc w:val="both"/>
      </w:pPr>
      <w:r w:rsidRPr="00EE17EF">
        <w:t>Единство и согласованность «по горизонтали» и «вертикали» с другими дисциплинами используемого в УМК учебного материала (межпредметная интеграция).</w:t>
      </w:r>
    </w:p>
    <w:p w:rsidR="00B51A27" w:rsidRPr="00EE17EF" w:rsidRDefault="00B51A27" w:rsidP="00514C3E">
      <w:pPr>
        <w:numPr>
          <w:ilvl w:val="0"/>
          <w:numId w:val="173"/>
        </w:numPr>
        <w:suppressAutoHyphens w:val="0"/>
        <w:spacing w:after="60"/>
        <w:jc w:val="both"/>
      </w:pPr>
      <w:r w:rsidRPr="00EE17EF">
        <w:t>Практическая направленность знаний с опорой на актуальный опыт ребенка работы с информацией (ее анализ, синтез и разные способы поиска, хранения, обработки и передачи).</w:t>
      </w:r>
    </w:p>
    <w:p w:rsidR="00B51A27" w:rsidRPr="00EE17EF" w:rsidRDefault="00B51A27" w:rsidP="00B51A27">
      <w:pPr>
        <w:jc w:val="both"/>
      </w:pPr>
      <w:r w:rsidRPr="00EE17EF">
        <w:t xml:space="preserve"> </w:t>
      </w:r>
      <w:r w:rsidRPr="00EE17EF">
        <w:rPr>
          <w:b/>
          <w:bCs/>
        </w:rPr>
        <w:t xml:space="preserve">Моделирование </w:t>
      </w:r>
      <w:r w:rsidRPr="00EE17EF">
        <w:t>как универсальный метод познавательной деятельности является одной их тем содержания информатики в начальной школе. Представление информации в УМК осуществляется в сочетании методов</w:t>
      </w:r>
      <w:r w:rsidRPr="00EE17EF">
        <w:rPr>
          <w:i/>
          <w:iCs/>
        </w:rPr>
        <w:t xml:space="preserve"> </w:t>
      </w:r>
      <w:r w:rsidRPr="00EE17EF">
        <w:rPr>
          <w:b/>
          <w:bCs/>
        </w:rPr>
        <w:t xml:space="preserve">индукции </w:t>
      </w:r>
      <w:r w:rsidRPr="00EE17EF">
        <w:t xml:space="preserve">(от реальных объектов и явлений к их формализованному описанию и построению информационных и математических моделей) и </w:t>
      </w:r>
      <w:r w:rsidRPr="00EE17EF">
        <w:rPr>
          <w:b/>
          <w:bCs/>
        </w:rPr>
        <w:t>дедукции</w:t>
      </w:r>
      <w:r w:rsidRPr="00EE17EF">
        <w:t xml:space="preserve"> (от построения/изучения моделей на уровне концептуальных систем понятий к реальным объектам и явлениям). </w:t>
      </w:r>
    </w:p>
    <w:p w:rsidR="00B51A27" w:rsidRPr="00EE17EF" w:rsidRDefault="00B51A27" w:rsidP="00B51A27">
      <w:pPr>
        <w:ind w:firstLine="708"/>
        <w:jc w:val="both"/>
      </w:pPr>
      <w:r w:rsidRPr="00EE17EF">
        <w:lastRenderedPageBreak/>
        <w:t xml:space="preserve">Операционно-деятельностный компонент УМК «Информатика» включает в себя задания, формирующие </w:t>
      </w:r>
      <w:r w:rsidRPr="00EE17EF">
        <w:rPr>
          <w:b/>
          <w:bCs/>
        </w:rPr>
        <w:t xml:space="preserve">исследовательские </w:t>
      </w:r>
      <w:r w:rsidRPr="00EE17EF">
        <w:t xml:space="preserve">и </w:t>
      </w:r>
      <w:r w:rsidRPr="00EE17EF">
        <w:rPr>
          <w:b/>
          <w:bCs/>
        </w:rPr>
        <w:t>проектные</w:t>
      </w:r>
      <w:r w:rsidRPr="00EE17EF">
        <w:rPr>
          <w:b/>
          <w:bCs/>
          <w:i/>
          <w:iCs/>
        </w:rPr>
        <w:t xml:space="preserve"> </w:t>
      </w:r>
      <w:r w:rsidRPr="00EE17EF">
        <w:rPr>
          <w:b/>
          <w:bCs/>
        </w:rPr>
        <w:t>умения</w:t>
      </w:r>
      <w:r w:rsidRPr="00EE17EF">
        <w:t>. Так, осуществляется формирование и развитие умения наблюдать и анализировать объекты (предметы, процессы и явления), выделять их свойства, обобщать необходимые данные, формулировать проблему, выдвигать и проверять гипотезу, синтезировать получаемые знания в форме математических и информационных моделей, самостоятельно</w:t>
      </w:r>
      <w:r w:rsidRPr="00EE17EF">
        <w:rPr>
          <w:i/>
          <w:iCs/>
        </w:rPr>
        <w:t xml:space="preserve"> </w:t>
      </w:r>
      <w:r w:rsidRPr="00EE17EF">
        <w:t>осуществлять планирование и прогнозирование своих</w:t>
      </w:r>
      <w:r w:rsidRPr="00EE17EF">
        <w:rPr>
          <w:i/>
          <w:iCs/>
        </w:rPr>
        <w:t xml:space="preserve"> </w:t>
      </w:r>
      <w:r w:rsidRPr="00EE17EF">
        <w:t>практических действий. В результате происходит усвоение учащимися универсальной логики познания, развитие общих интеллектуальных</w:t>
      </w:r>
      <w:r w:rsidRPr="00EE17EF">
        <w:rPr>
          <w:i/>
          <w:iCs/>
        </w:rPr>
        <w:t xml:space="preserve"> </w:t>
      </w:r>
      <w:r w:rsidRPr="00EE17EF">
        <w:t>умений, приобретение опыта организации познавательной, исследовательской и проектной</w:t>
      </w:r>
      <w:r w:rsidRPr="00EE17EF">
        <w:rPr>
          <w:i/>
          <w:iCs/>
        </w:rPr>
        <w:t xml:space="preserve"> </w:t>
      </w:r>
      <w:r w:rsidRPr="00EE17EF">
        <w:t xml:space="preserve">деятельности, развитие потребности в самообразовании и многое другое. В частности, происходит формирование и развитие понятий «модель», «моделирование», овладение общими средствами информационного и математического моделирования. При организации компьютерного практикума осуществляется использование общих средств информационного и математического моделирования в организации исследования информационных объектов и при создании компьютерных проектов. </w:t>
      </w:r>
    </w:p>
    <w:p w:rsidR="00B51A27" w:rsidRPr="00EE17EF" w:rsidRDefault="00B51A27" w:rsidP="00B51A27">
      <w:pPr>
        <w:ind w:firstLine="708"/>
        <w:jc w:val="both"/>
      </w:pPr>
      <w:r w:rsidRPr="00EE17EF">
        <w:rPr>
          <w:b/>
          <w:bCs/>
        </w:rPr>
        <w:t xml:space="preserve">Компоненты УМК направлены на обогащение ментального опыта учащегося. </w:t>
      </w:r>
      <w:r w:rsidRPr="00EE17EF">
        <w:t>Форма представления учебных материалов обеспечивает развитие когнитивного, метакогнитивного и интенционального опыта учащихся. Под к</w:t>
      </w:r>
      <w:r w:rsidRPr="00EE17EF">
        <w:rPr>
          <w:b/>
          <w:bCs/>
        </w:rPr>
        <w:t xml:space="preserve">огнитивным опытом </w:t>
      </w:r>
      <w:r w:rsidRPr="00EE17EF">
        <w:t xml:space="preserve">мы подразумеваем психические механизмы, отвечающие за эффективную переработку информации, в том числе: способы кодирования информации, когнитивные схемы, семантические и понятийные структуры. Под </w:t>
      </w:r>
      <w:r w:rsidRPr="00EE17EF">
        <w:rPr>
          <w:b/>
          <w:bCs/>
        </w:rPr>
        <w:t>метакогнитивным опытом</w:t>
      </w:r>
      <w:r w:rsidRPr="00EE17EF">
        <w:t xml:space="preserve"> – психические</w:t>
      </w:r>
      <w:r w:rsidRPr="00EE17EF">
        <w:rPr>
          <w:i/>
          <w:iCs/>
        </w:rPr>
        <w:t xml:space="preserve"> </w:t>
      </w:r>
      <w:r w:rsidRPr="00EE17EF">
        <w:t>механизмы, обеспечивающие управление собственной интеллектуальной деятельностью, в том числе непроизвольный и произвольный (осознанный)</w:t>
      </w:r>
      <w:r w:rsidRPr="00EE17EF">
        <w:rPr>
          <w:i/>
          <w:iCs/>
        </w:rPr>
        <w:t xml:space="preserve"> </w:t>
      </w:r>
      <w:r w:rsidRPr="00EE17EF">
        <w:t xml:space="preserve">интеллектуальный контроль, открытую познавательную позицию ребенка. Под </w:t>
      </w:r>
      <w:r w:rsidRPr="00EE17EF">
        <w:rPr>
          <w:b/>
          <w:bCs/>
        </w:rPr>
        <w:t>интенциональным опытом</w:t>
      </w:r>
      <w:r w:rsidRPr="00EE17EF">
        <w:t xml:space="preserve"> мы понимаем психические механизмы, предопределяющие избирательность индивидуальных склонностей, в том числе интеллектуальные предпочтения, убеждения,</w:t>
      </w:r>
      <w:r w:rsidRPr="00EE17EF">
        <w:rPr>
          <w:i/>
          <w:iCs/>
        </w:rPr>
        <w:t xml:space="preserve"> </w:t>
      </w:r>
      <w:r w:rsidRPr="00EE17EF">
        <w:t xml:space="preserve">умонастроения. В результате в ходе обучения происходит реализация задач </w:t>
      </w:r>
      <w:r w:rsidRPr="00EE17EF">
        <w:rPr>
          <w:b/>
          <w:bCs/>
        </w:rPr>
        <w:t>интеллектуального воспитания</w:t>
      </w:r>
      <w:r w:rsidRPr="00EE17EF">
        <w:t xml:space="preserve"> учащихся</w:t>
      </w:r>
      <w:r w:rsidRPr="00EE17EF">
        <w:rPr>
          <w:i/>
          <w:iCs/>
        </w:rPr>
        <w:t xml:space="preserve"> </w:t>
      </w:r>
      <w:r w:rsidRPr="00EE17EF">
        <w:t>как формы организации учебного процесса и внешкольной деятельности, в рамках которой каждому ученику оказывается индивидуализированная педагогическая помощь с целью совершенствования его интеллектуальных возможностей. В процессе создания УМК использовалась развернутая типологизация учебных текстов (модель) с примерами из математики (М.А. Холодная).</w:t>
      </w:r>
    </w:p>
    <w:p w:rsidR="00B51A27" w:rsidRPr="00EE17EF" w:rsidRDefault="00B51A27" w:rsidP="00B51A27">
      <w:pPr>
        <w:ind w:firstLine="709"/>
        <w:jc w:val="both"/>
      </w:pPr>
      <w:r w:rsidRPr="00EE17EF">
        <w:rPr>
          <w:b/>
          <w:bCs/>
        </w:rPr>
        <w:t>В УМК реализована индивидуализация обучения средствами</w:t>
      </w:r>
      <w:r w:rsidRPr="00EE17EF">
        <w:rPr>
          <w:i/>
          <w:iCs/>
        </w:rPr>
        <w:t xml:space="preserve"> </w:t>
      </w:r>
      <w:r w:rsidRPr="00EE17EF">
        <w:rPr>
          <w:b/>
          <w:bCs/>
        </w:rPr>
        <w:t xml:space="preserve">учебного материала. </w:t>
      </w:r>
      <w:r w:rsidRPr="00EE17EF">
        <w:t>Учет индивидуальных</w:t>
      </w:r>
      <w:r w:rsidRPr="00EE17EF">
        <w:rPr>
          <w:i/>
          <w:iCs/>
        </w:rPr>
        <w:t xml:space="preserve"> </w:t>
      </w:r>
      <w:r w:rsidRPr="00EE17EF">
        <w:t>интеллектуальных различий учащихся в образовательном процессе требует сочетания типологически ориентированных форм представления содержания учебных материалов во всех компонентах УМК. В частности</w:t>
      </w:r>
      <w:r w:rsidRPr="00EE17EF">
        <w:rPr>
          <w:i/>
          <w:iCs/>
        </w:rPr>
        <w:t xml:space="preserve">, </w:t>
      </w:r>
      <w:r w:rsidRPr="00EE17EF">
        <w:t>при изложении учебного материала предусматривалось оптимальное сочетание вербального (словесно-семантического), образного (визуально-пространственного) и формального (символического)  способов его изложения</w:t>
      </w:r>
      <w:r w:rsidRPr="00EE17EF">
        <w:rPr>
          <w:i/>
          <w:iCs/>
        </w:rPr>
        <w:t xml:space="preserve"> </w:t>
      </w:r>
      <w:r w:rsidRPr="00EE17EF">
        <w:t xml:space="preserve">без нарушения единства и целостности представления учебной темы. Авторы стремились средствами учебного материала разных типов учесть разнообразие познавательных стилей учащихся и обеспечить необходимым учебным материалом все возможные виды учебной деятельности. Это обеспечивает повышение успешности обучения учащихся с разным профилем интеллектуальных способностей и познавательных предпочтений, чему в немалой мере способствует использование на уроках универсального средства работы с информацией – компьютера. </w:t>
      </w:r>
    </w:p>
    <w:p w:rsidR="00B51A27" w:rsidRPr="00EE17EF" w:rsidRDefault="00B51A27" w:rsidP="00B51A27">
      <w:pPr>
        <w:jc w:val="both"/>
        <w:rPr>
          <w:b/>
          <w:bCs/>
        </w:rPr>
      </w:pPr>
      <w:r w:rsidRPr="00EE17EF">
        <w:rPr>
          <w:b/>
          <w:bCs/>
        </w:rPr>
        <w:t xml:space="preserve">Опора на требования ФГОС </w:t>
      </w:r>
      <w:r w:rsidRPr="00EE17EF">
        <w:t>осуществлялась</w:t>
      </w:r>
      <w:r w:rsidRPr="00EE17EF">
        <w:rPr>
          <w:b/>
          <w:bCs/>
        </w:rPr>
        <w:t xml:space="preserve"> </w:t>
      </w:r>
      <w:r w:rsidRPr="00EE17EF">
        <w:t xml:space="preserve">посредством изложения содержания таким образом, чтобы УМК «Информатика» для 2–4 классов </w:t>
      </w:r>
      <w:r w:rsidRPr="00EE17EF">
        <w:rPr>
          <w:b/>
          <w:bCs/>
        </w:rPr>
        <w:t>полностью</w:t>
      </w:r>
      <w:r w:rsidRPr="00EE17EF">
        <w:t xml:space="preserve"> соответствовал понятийному аппарату и функционально-деятельностным компонентам предмета. </w:t>
      </w:r>
    </w:p>
    <w:p w:rsidR="00B51A27" w:rsidRPr="00EE17EF" w:rsidRDefault="00B51A27" w:rsidP="00B51A27">
      <w:pPr>
        <w:jc w:val="both"/>
      </w:pPr>
      <w:r w:rsidRPr="00EE17EF">
        <w:rPr>
          <w:color w:val="000000"/>
        </w:rPr>
        <w:t xml:space="preserve">Обучение информатике в начальной школе способствует формированию общеучебных умений, что в новом образовательном стандарте конкретизировано термином «универсальные учебные действия» (УУД). Под </w:t>
      </w:r>
      <w:r w:rsidRPr="00EE17EF">
        <w:rPr>
          <w:b/>
          <w:bCs/>
        </w:rPr>
        <w:t xml:space="preserve">универсальными учебными действиями </w:t>
      </w:r>
      <w:r w:rsidRPr="00EE17EF">
        <w:rPr>
          <w:bCs/>
        </w:rPr>
        <w:t>понимаются</w:t>
      </w:r>
      <w:r w:rsidRPr="00EE17EF">
        <w:rPr>
          <w:b/>
          <w:bCs/>
        </w:rPr>
        <w:t xml:space="preserve"> </w:t>
      </w:r>
      <w:r w:rsidRPr="00EE17EF">
        <w:t>обобщенные способы действий, открывающие возможность широкой ориентации учащихся как в различных предметных областях, так и в строении самой учебной деятельности, включая осознание учащимися ее целей, ценностно-смысловых и операциональных характеристик.</w:t>
      </w:r>
    </w:p>
    <w:p w:rsidR="00B51A27" w:rsidRPr="00EE17EF" w:rsidRDefault="00B51A27" w:rsidP="00B51A27">
      <w:pPr>
        <w:ind w:firstLine="709"/>
        <w:jc w:val="both"/>
      </w:pPr>
      <w:r w:rsidRPr="00EE17EF">
        <w:rPr>
          <w:color w:val="000000"/>
        </w:rPr>
        <w:t xml:space="preserve">Формирование УУД происходит на любом уроке в начальной школе, но особенностью курса «Информатика» является целенаправленность формирования именно этих умений. </w:t>
      </w:r>
      <w:r w:rsidRPr="00EE17EF">
        <w:t xml:space="preserve">К общим учебным умениям, навыкам и способам деятельности, которые формируются и развиваются в </w:t>
      </w:r>
      <w:r w:rsidRPr="00EE17EF">
        <w:lastRenderedPageBreak/>
        <w:t xml:space="preserve">рамках курса «Информатика», относятся познавательная, организационная и рефлексивная деятельность. </w:t>
      </w:r>
    </w:p>
    <w:p w:rsidR="00B51A27" w:rsidRPr="00EE17EF" w:rsidRDefault="00B51A27" w:rsidP="00B51A27">
      <w:pPr>
        <w:ind w:firstLine="851"/>
        <w:jc w:val="both"/>
      </w:pPr>
      <w:r w:rsidRPr="00EE17EF">
        <w:t xml:space="preserve">Достижение «умения учиться» предполагает  полноценное освоение всех компонентов учебной деятельности, которые включают: </w:t>
      </w:r>
    </w:p>
    <w:p w:rsidR="00B51A27" w:rsidRPr="00EE17EF" w:rsidRDefault="00B51A27" w:rsidP="00514C3E">
      <w:pPr>
        <w:numPr>
          <w:ilvl w:val="0"/>
          <w:numId w:val="168"/>
        </w:numPr>
        <w:suppressAutoHyphens w:val="0"/>
        <w:jc w:val="both"/>
      </w:pPr>
      <w:r w:rsidRPr="00EE17EF">
        <w:t xml:space="preserve">учебные мотивы; </w:t>
      </w:r>
    </w:p>
    <w:p w:rsidR="00B51A27" w:rsidRPr="00EE17EF" w:rsidRDefault="00B51A27" w:rsidP="00514C3E">
      <w:pPr>
        <w:numPr>
          <w:ilvl w:val="0"/>
          <w:numId w:val="168"/>
        </w:numPr>
        <w:suppressAutoHyphens w:val="0"/>
        <w:jc w:val="both"/>
      </w:pPr>
      <w:r w:rsidRPr="00EE17EF">
        <w:t xml:space="preserve">учебную цель; </w:t>
      </w:r>
    </w:p>
    <w:p w:rsidR="00B51A27" w:rsidRPr="00EE17EF" w:rsidRDefault="00B51A27" w:rsidP="00514C3E">
      <w:pPr>
        <w:numPr>
          <w:ilvl w:val="0"/>
          <w:numId w:val="168"/>
        </w:numPr>
        <w:suppressAutoHyphens w:val="0"/>
        <w:jc w:val="both"/>
      </w:pPr>
      <w:r w:rsidRPr="00EE17EF">
        <w:t xml:space="preserve">учебную задачу; </w:t>
      </w:r>
    </w:p>
    <w:p w:rsidR="00B51A27" w:rsidRPr="00EE17EF" w:rsidRDefault="00B51A27" w:rsidP="00514C3E">
      <w:pPr>
        <w:numPr>
          <w:ilvl w:val="0"/>
          <w:numId w:val="168"/>
        </w:numPr>
        <w:suppressAutoHyphens w:val="0"/>
        <w:jc w:val="both"/>
      </w:pPr>
      <w:r w:rsidRPr="00EE17EF">
        <w:t>учебные действия и операции (ориентировка, преобразование материала, контроль и оценка);</w:t>
      </w:r>
    </w:p>
    <w:p w:rsidR="00B51A27" w:rsidRPr="00EE17EF" w:rsidRDefault="00B51A27" w:rsidP="00514C3E">
      <w:pPr>
        <w:numPr>
          <w:ilvl w:val="0"/>
          <w:numId w:val="168"/>
        </w:numPr>
        <w:suppressAutoHyphens w:val="0"/>
        <w:jc w:val="both"/>
      </w:pPr>
      <w:r w:rsidRPr="00EE17EF">
        <w:t>метапредметные учебные действия (умственные действия учащихся, направленные на анализ и управление своей познавательной деятельностью, будь то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w:t>
      </w:r>
    </w:p>
    <w:p w:rsidR="00B51A27" w:rsidRPr="00EE17EF" w:rsidRDefault="00B51A27" w:rsidP="00B51A27">
      <w:pPr>
        <w:ind w:firstLine="851"/>
        <w:jc w:val="both"/>
      </w:pPr>
      <w:r w:rsidRPr="00EE17EF">
        <w:t xml:space="preserve">Виды УУД (блоки) – это личностный блок; регулятивный (включающий также действия саморегуляции); познавательный; коммуникативный. </w:t>
      </w:r>
    </w:p>
    <w:p w:rsidR="00B51A27" w:rsidRPr="00EE17EF" w:rsidRDefault="00B51A27" w:rsidP="00B51A27">
      <w:pPr>
        <w:ind w:firstLine="851"/>
        <w:jc w:val="both"/>
      </w:pPr>
      <w:r w:rsidRPr="00EE17EF">
        <w:t xml:space="preserve">В блок </w:t>
      </w:r>
      <w:r w:rsidRPr="00EE17EF">
        <w:rPr>
          <w:b/>
        </w:rPr>
        <w:t>личностных универсальных учебных действий</w:t>
      </w:r>
      <w:r w:rsidRPr="00EE17EF">
        <w:t xml:space="preserve"> входят жизненное, личностное, профессиональное самоопределение:</w:t>
      </w:r>
    </w:p>
    <w:p w:rsidR="00B51A27" w:rsidRPr="00EE17EF" w:rsidRDefault="00B51A27" w:rsidP="00514C3E">
      <w:pPr>
        <w:numPr>
          <w:ilvl w:val="0"/>
          <w:numId w:val="169"/>
        </w:numPr>
        <w:suppressAutoHyphens w:val="0"/>
        <w:jc w:val="both"/>
      </w:pPr>
      <w:r w:rsidRPr="00EE17EF">
        <w:rPr>
          <w:b/>
          <w:bCs/>
        </w:rPr>
        <w:t>Действие смыслообразования</w:t>
      </w:r>
      <w:r w:rsidRPr="00EE17EF">
        <w:t>, т. е. установление учащимися 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B51A27" w:rsidRPr="00EE17EF" w:rsidRDefault="00B51A27" w:rsidP="00514C3E">
      <w:pPr>
        <w:numPr>
          <w:ilvl w:val="0"/>
          <w:numId w:val="169"/>
        </w:numPr>
        <w:suppressAutoHyphens w:val="0"/>
        <w:jc w:val="both"/>
      </w:pPr>
      <w:r w:rsidRPr="00EE17EF">
        <w:rPr>
          <w:b/>
          <w:bCs/>
        </w:rPr>
        <w:t>Действие нравственно-этического оценивания</w:t>
      </w:r>
      <w:r w:rsidRPr="00EE17EF">
        <w:t xml:space="preserve"> усваиваемого содержания, исходя из социальных и личностных ценностей.</w:t>
      </w:r>
    </w:p>
    <w:p w:rsidR="00B51A27" w:rsidRPr="00EE17EF" w:rsidRDefault="00B51A27" w:rsidP="00B51A27">
      <w:pPr>
        <w:ind w:firstLine="851"/>
        <w:jc w:val="both"/>
      </w:pPr>
      <w:r w:rsidRPr="00EE17EF">
        <w:t xml:space="preserve">В блок </w:t>
      </w:r>
      <w:r w:rsidRPr="00EE17EF">
        <w:rPr>
          <w:b/>
        </w:rPr>
        <w:t>регулятивных действий</w:t>
      </w:r>
      <w:r w:rsidRPr="00EE17EF">
        <w:t xml:space="preserve"> включаются действия, обеспечивающие организацию учащимся своей учебной деятельности:</w:t>
      </w:r>
    </w:p>
    <w:p w:rsidR="00B51A27" w:rsidRPr="00EE17EF" w:rsidRDefault="00B51A27" w:rsidP="00514C3E">
      <w:pPr>
        <w:numPr>
          <w:ilvl w:val="0"/>
          <w:numId w:val="170"/>
        </w:numPr>
        <w:suppressAutoHyphens w:val="0"/>
        <w:jc w:val="both"/>
      </w:pPr>
      <w:r w:rsidRPr="00EE17EF">
        <w:rPr>
          <w:b/>
          <w:bCs/>
        </w:rPr>
        <w:t>целеполагание как постановка учебной задачи</w:t>
      </w:r>
      <w:r w:rsidRPr="00EE17EF">
        <w:t xml:space="preserve"> на основе соотнесения того, что уже известно и усвоено учащимся, и того, что еще неизвестно;</w:t>
      </w:r>
    </w:p>
    <w:p w:rsidR="00B51A27" w:rsidRPr="00EE17EF" w:rsidRDefault="00B51A27" w:rsidP="00514C3E">
      <w:pPr>
        <w:numPr>
          <w:ilvl w:val="0"/>
          <w:numId w:val="170"/>
        </w:numPr>
        <w:suppressAutoHyphens w:val="0"/>
        <w:jc w:val="both"/>
      </w:pPr>
      <w:r w:rsidRPr="00EE17EF">
        <w:rPr>
          <w:b/>
          <w:bCs/>
        </w:rPr>
        <w:t>планирование</w:t>
      </w:r>
      <w:r w:rsidRPr="00EE17EF">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B51A27" w:rsidRPr="00EE17EF" w:rsidRDefault="00B51A27" w:rsidP="00514C3E">
      <w:pPr>
        <w:numPr>
          <w:ilvl w:val="0"/>
          <w:numId w:val="170"/>
        </w:numPr>
        <w:suppressAutoHyphens w:val="0"/>
        <w:jc w:val="both"/>
      </w:pPr>
      <w:r w:rsidRPr="00EE17EF">
        <w:rPr>
          <w:b/>
          <w:bCs/>
        </w:rPr>
        <w:t>прогнозирование</w:t>
      </w:r>
      <w:r w:rsidRPr="00EE17EF">
        <w:t xml:space="preserve"> – предвосхищение результата и уровня усвоения, его временных характеристик;</w:t>
      </w:r>
    </w:p>
    <w:p w:rsidR="00B51A27" w:rsidRPr="00EE17EF" w:rsidRDefault="00B51A27" w:rsidP="00514C3E">
      <w:pPr>
        <w:numPr>
          <w:ilvl w:val="0"/>
          <w:numId w:val="170"/>
        </w:numPr>
        <w:suppressAutoHyphens w:val="0"/>
        <w:jc w:val="both"/>
      </w:pPr>
      <w:r w:rsidRPr="00EE17EF">
        <w:rPr>
          <w:b/>
          <w:bCs/>
        </w:rPr>
        <w:t>контроль</w:t>
      </w:r>
      <w:r w:rsidRPr="00EE17EF">
        <w:t xml:space="preserve"> в форме сличения способа действия и его результата с заданным эталоном с целью обнаружения отклонений и отличий от эталона;</w:t>
      </w:r>
    </w:p>
    <w:p w:rsidR="00B51A27" w:rsidRPr="00EE17EF" w:rsidRDefault="00B51A27" w:rsidP="00514C3E">
      <w:pPr>
        <w:numPr>
          <w:ilvl w:val="0"/>
          <w:numId w:val="170"/>
        </w:numPr>
        <w:suppressAutoHyphens w:val="0"/>
        <w:jc w:val="both"/>
      </w:pPr>
      <w:r w:rsidRPr="00EE17EF">
        <w:rPr>
          <w:b/>
          <w:bCs/>
        </w:rPr>
        <w:t xml:space="preserve">коррекция </w:t>
      </w:r>
      <w:r w:rsidRPr="00EE17EF">
        <w:t>– внесение необходимых дополнений и корректив в план и способ действия в случае расхождения эталона, реального действия и его продукта;</w:t>
      </w:r>
    </w:p>
    <w:p w:rsidR="00B51A27" w:rsidRPr="00EE17EF" w:rsidRDefault="00B51A27" w:rsidP="00514C3E">
      <w:pPr>
        <w:numPr>
          <w:ilvl w:val="0"/>
          <w:numId w:val="170"/>
        </w:numPr>
        <w:suppressAutoHyphens w:val="0"/>
        <w:jc w:val="both"/>
      </w:pPr>
      <w:r w:rsidRPr="00EE17EF">
        <w:rPr>
          <w:b/>
          <w:bCs/>
        </w:rPr>
        <w:t>оценка</w:t>
      </w:r>
      <w:r w:rsidRPr="00EE17EF">
        <w:t xml:space="preserve"> – выделение и осознание учащимся того, что уже усвоено и что еще подлежит усвоению, осознание качества и уровня усвоения;</w:t>
      </w:r>
    </w:p>
    <w:p w:rsidR="00B51A27" w:rsidRPr="00EE17EF" w:rsidRDefault="00B51A27" w:rsidP="00514C3E">
      <w:pPr>
        <w:numPr>
          <w:ilvl w:val="0"/>
          <w:numId w:val="170"/>
        </w:numPr>
        <w:suppressAutoHyphens w:val="0"/>
        <w:jc w:val="both"/>
      </w:pPr>
      <w:r w:rsidRPr="00EE17EF">
        <w:rPr>
          <w:b/>
          <w:bCs/>
        </w:rPr>
        <w:t>способность к волевому усилию</w:t>
      </w:r>
      <w:r w:rsidRPr="00EE17EF">
        <w:t xml:space="preserve"> – к выбору в ситуации мотивационного конфликта, к преодолению препятствий.</w:t>
      </w:r>
    </w:p>
    <w:p w:rsidR="00B51A27" w:rsidRPr="00EE17EF" w:rsidRDefault="00B51A27" w:rsidP="00B51A27">
      <w:pPr>
        <w:ind w:firstLine="851"/>
        <w:jc w:val="both"/>
      </w:pPr>
      <w:r w:rsidRPr="00EE17EF">
        <w:t>В познавательный блок включаются:</w:t>
      </w:r>
    </w:p>
    <w:p w:rsidR="00B51A27" w:rsidRPr="00EE17EF" w:rsidRDefault="00B51A27" w:rsidP="00514C3E">
      <w:pPr>
        <w:numPr>
          <w:ilvl w:val="0"/>
          <w:numId w:val="171"/>
        </w:numPr>
        <w:suppressAutoHyphens w:val="0"/>
        <w:jc w:val="both"/>
        <w:rPr>
          <w:b/>
          <w:bCs/>
        </w:rPr>
      </w:pPr>
      <w:r w:rsidRPr="00EE17EF">
        <w:rPr>
          <w:b/>
          <w:bCs/>
        </w:rPr>
        <w:t>Общеучебные действия</w:t>
      </w:r>
      <w:r w:rsidRPr="00EE17EF">
        <w:t>:</w:t>
      </w:r>
    </w:p>
    <w:p w:rsidR="00B51A27" w:rsidRPr="00EE17EF" w:rsidRDefault="00B51A27" w:rsidP="00514C3E">
      <w:pPr>
        <w:numPr>
          <w:ilvl w:val="1"/>
          <w:numId w:val="171"/>
        </w:numPr>
        <w:suppressAutoHyphens w:val="0"/>
        <w:jc w:val="both"/>
      </w:pPr>
      <w:r w:rsidRPr="00EE17EF">
        <w:t xml:space="preserve">самостоятельное </w:t>
      </w:r>
      <w:r w:rsidRPr="00EE17EF">
        <w:rPr>
          <w:b/>
          <w:bCs/>
        </w:rPr>
        <w:t>выделение и формулирование</w:t>
      </w:r>
      <w:r w:rsidRPr="00EE17EF">
        <w:t xml:space="preserve"> познавательной цели;</w:t>
      </w:r>
    </w:p>
    <w:p w:rsidR="00B51A27" w:rsidRPr="00EE17EF" w:rsidRDefault="00B51A27" w:rsidP="00514C3E">
      <w:pPr>
        <w:numPr>
          <w:ilvl w:val="1"/>
          <w:numId w:val="171"/>
        </w:numPr>
        <w:suppressAutoHyphens w:val="0"/>
        <w:jc w:val="both"/>
      </w:pPr>
      <w:r w:rsidRPr="00EE17EF">
        <w:rPr>
          <w:b/>
        </w:rPr>
        <w:t>поиск и выделение</w:t>
      </w:r>
      <w:r w:rsidRPr="00EE17EF">
        <w:t xml:space="preserve"> необходимой информации;</w:t>
      </w:r>
    </w:p>
    <w:p w:rsidR="00B51A27" w:rsidRPr="00EE17EF" w:rsidRDefault="00B51A27" w:rsidP="00514C3E">
      <w:pPr>
        <w:numPr>
          <w:ilvl w:val="1"/>
          <w:numId w:val="171"/>
        </w:numPr>
        <w:suppressAutoHyphens w:val="0"/>
        <w:jc w:val="both"/>
      </w:pPr>
      <w:r w:rsidRPr="00EE17EF">
        <w:t xml:space="preserve">применение </w:t>
      </w:r>
      <w:r w:rsidRPr="00EE17EF">
        <w:rPr>
          <w:b/>
          <w:bCs/>
        </w:rPr>
        <w:t>методов информационного поиска</w:t>
      </w:r>
      <w:r w:rsidRPr="00EE17EF">
        <w:t>, в том числе с помощью компьютерных средств;</w:t>
      </w:r>
    </w:p>
    <w:p w:rsidR="00B51A27" w:rsidRPr="00EE17EF" w:rsidRDefault="00B51A27" w:rsidP="00514C3E">
      <w:pPr>
        <w:numPr>
          <w:ilvl w:val="1"/>
          <w:numId w:val="171"/>
        </w:numPr>
        <w:suppressAutoHyphens w:val="0"/>
        <w:jc w:val="both"/>
      </w:pPr>
      <w:r w:rsidRPr="00EE17EF">
        <w:rPr>
          <w:b/>
          <w:bCs/>
        </w:rPr>
        <w:t>знаково-символические действия</w:t>
      </w:r>
      <w:r w:rsidRPr="00EE17EF">
        <w:t xml:space="preserve">, включая  </w:t>
      </w:r>
      <w:r w:rsidRPr="00EE17EF">
        <w:rPr>
          <w:b/>
          <w:bCs/>
        </w:rPr>
        <w:t>моделирование</w:t>
      </w:r>
      <w:r w:rsidRPr="00EE17EF">
        <w:t xml:space="preserve">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51A27" w:rsidRPr="00EE17EF" w:rsidRDefault="00B51A27" w:rsidP="00514C3E">
      <w:pPr>
        <w:numPr>
          <w:ilvl w:val="1"/>
          <w:numId w:val="171"/>
        </w:numPr>
        <w:suppressAutoHyphens w:val="0"/>
        <w:jc w:val="both"/>
      </w:pPr>
      <w:r w:rsidRPr="00EE17EF">
        <w:rPr>
          <w:b/>
          <w:bCs/>
        </w:rPr>
        <w:t>умение структурировать</w:t>
      </w:r>
      <w:r w:rsidRPr="00EE17EF">
        <w:t xml:space="preserve"> знания; </w:t>
      </w:r>
    </w:p>
    <w:p w:rsidR="00B51A27" w:rsidRPr="00EE17EF" w:rsidRDefault="00B51A27" w:rsidP="00514C3E">
      <w:pPr>
        <w:numPr>
          <w:ilvl w:val="1"/>
          <w:numId w:val="171"/>
        </w:numPr>
        <w:suppressAutoHyphens w:val="0"/>
        <w:jc w:val="both"/>
      </w:pPr>
      <w:r w:rsidRPr="00EE17EF">
        <w:t xml:space="preserve">умение осознанно и произвольно </w:t>
      </w:r>
      <w:r w:rsidRPr="00EE17EF">
        <w:rPr>
          <w:b/>
          <w:bCs/>
        </w:rPr>
        <w:t>строить речевое высказывание</w:t>
      </w:r>
      <w:r w:rsidRPr="00EE17EF">
        <w:t xml:space="preserve"> в устной и письменной форме; </w:t>
      </w:r>
    </w:p>
    <w:p w:rsidR="00B51A27" w:rsidRPr="00EE17EF" w:rsidRDefault="00B51A27" w:rsidP="00514C3E">
      <w:pPr>
        <w:numPr>
          <w:ilvl w:val="1"/>
          <w:numId w:val="171"/>
        </w:numPr>
        <w:suppressAutoHyphens w:val="0"/>
        <w:jc w:val="both"/>
      </w:pPr>
      <w:r w:rsidRPr="00EE17EF">
        <w:rPr>
          <w:b/>
          <w:bCs/>
        </w:rPr>
        <w:t>рефлексия способов  и условий действия</w:t>
      </w:r>
      <w:r w:rsidRPr="00EE17EF">
        <w:t>, контроль и оценка процесса и результатов деятельности;</w:t>
      </w:r>
    </w:p>
    <w:p w:rsidR="00B51A27" w:rsidRPr="00EE17EF" w:rsidRDefault="00B51A27" w:rsidP="00514C3E">
      <w:pPr>
        <w:numPr>
          <w:ilvl w:val="1"/>
          <w:numId w:val="171"/>
        </w:numPr>
        <w:suppressAutoHyphens w:val="0"/>
        <w:jc w:val="both"/>
      </w:pPr>
      <w:r w:rsidRPr="00EE17EF">
        <w:rPr>
          <w:b/>
          <w:bCs/>
        </w:rPr>
        <w:lastRenderedPageBreak/>
        <w:t>смысловое чтение</w:t>
      </w:r>
      <w:r w:rsidRPr="00EE17EF">
        <w:t xml:space="preserve"> как осмысление цели чтения и выбор вида чтения в зависимости от цели;</w:t>
      </w:r>
    </w:p>
    <w:p w:rsidR="00B51A27" w:rsidRPr="00EE17EF" w:rsidRDefault="00B51A27" w:rsidP="00514C3E">
      <w:pPr>
        <w:numPr>
          <w:ilvl w:val="1"/>
          <w:numId w:val="171"/>
        </w:numPr>
        <w:suppressAutoHyphens w:val="0"/>
        <w:jc w:val="both"/>
      </w:pPr>
      <w:r w:rsidRPr="00EE17EF">
        <w:rPr>
          <w:b/>
          <w:bCs/>
        </w:rPr>
        <w:t>извлечение необходимой информации</w:t>
      </w:r>
      <w:r w:rsidRPr="00EE17EF">
        <w:t xml:space="preserve"> из прослушанных текстов различных жанров;</w:t>
      </w:r>
    </w:p>
    <w:p w:rsidR="00B51A27" w:rsidRPr="00EE17EF" w:rsidRDefault="00B51A27" w:rsidP="00514C3E">
      <w:pPr>
        <w:numPr>
          <w:ilvl w:val="1"/>
          <w:numId w:val="171"/>
        </w:numPr>
        <w:tabs>
          <w:tab w:val="clear" w:pos="792"/>
        </w:tabs>
        <w:suppressAutoHyphens w:val="0"/>
        <w:ind w:left="900" w:hanging="540"/>
        <w:jc w:val="both"/>
      </w:pPr>
      <w:r w:rsidRPr="00EE17EF">
        <w:t xml:space="preserve">определение </w:t>
      </w:r>
      <w:r w:rsidRPr="00EE17EF">
        <w:rPr>
          <w:b/>
          <w:bCs/>
        </w:rPr>
        <w:t>основной и второстепенной</w:t>
      </w:r>
      <w:r w:rsidRPr="00EE17EF">
        <w:t xml:space="preserve"> информации;</w:t>
      </w:r>
    </w:p>
    <w:p w:rsidR="00B51A27" w:rsidRPr="00EE17EF" w:rsidRDefault="00B51A27" w:rsidP="00514C3E">
      <w:pPr>
        <w:numPr>
          <w:ilvl w:val="1"/>
          <w:numId w:val="171"/>
        </w:numPr>
        <w:tabs>
          <w:tab w:val="clear" w:pos="792"/>
        </w:tabs>
        <w:suppressAutoHyphens w:val="0"/>
        <w:ind w:left="900" w:hanging="540"/>
        <w:jc w:val="both"/>
      </w:pPr>
      <w:r w:rsidRPr="00EE17EF">
        <w:t xml:space="preserve">свободная ориентация и </w:t>
      </w:r>
      <w:r w:rsidRPr="00EE17EF">
        <w:rPr>
          <w:b/>
          <w:bCs/>
        </w:rPr>
        <w:t>восприятие текстов</w:t>
      </w:r>
      <w:r w:rsidRPr="00EE17EF">
        <w:t xml:space="preserve"> художественного, научного, публицистического и официально-делового стилей; понимание и адекватная оценка языка средств массовой информации;</w:t>
      </w:r>
    </w:p>
    <w:p w:rsidR="00B51A27" w:rsidRPr="00EE17EF" w:rsidRDefault="00B51A27" w:rsidP="00514C3E">
      <w:pPr>
        <w:numPr>
          <w:ilvl w:val="1"/>
          <w:numId w:val="171"/>
        </w:numPr>
        <w:tabs>
          <w:tab w:val="clear" w:pos="792"/>
        </w:tabs>
        <w:suppressAutoHyphens w:val="0"/>
        <w:ind w:left="900" w:hanging="540"/>
        <w:jc w:val="both"/>
      </w:pPr>
      <w:r w:rsidRPr="00EE17EF">
        <w:rPr>
          <w:b/>
          <w:bCs/>
        </w:rPr>
        <w:t>умение адекватно</w:t>
      </w:r>
      <w:r w:rsidRPr="00EE17EF">
        <w:t>, подробно, сжато, выборочно передавать содержание текста;</w:t>
      </w:r>
    </w:p>
    <w:p w:rsidR="00B51A27" w:rsidRPr="00EE17EF" w:rsidRDefault="00B51A27" w:rsidP="00514C3E">
      <w:pPr>
        <w:numPr>
          <w:ilvl w:val="1"/>
          <w:numId w:val="171"/>
        </w:numPr>
        <w:tabs>
          <w:tab w:val="clear" w:pos="792"/>
        </w:tabs>
        <w:suppressAutoHyphens w:val="0"/>
        <w:ind w:left="900" w:hanging="540"/>
        <w:jc w:val="both"/>
      </w:pPr>
      <w:r w:rsidRPr="00EE17EF">
        <w:rPr>
          <w:b/>
          <w:bCs/>
        </w:rPr>
        <w:t>умение составлять тексты</w:t>
      </w:r>
      <w:r w:rsidRPr="00EE17EF">
        <w:t xml:space="preserve"> различных жанров, соблюдая нормы построения текста (соответствие теме, жанру, стилю речи и др.).</w:t>
      </w:r>
    </w:p>
    <w:p w:rsidR="00B51A27" w:rsidRPr="00EE17EF" w:rsidRDefault="00B51A27" w:rsidP="00514C3E">
      <w:pPr>
        <w:numPr>
          <w:ilvl w:val="0"/>
          <w:numId w:val="171"/>
        </w:numPr>
        <w:suppressAutoHyphens w:val="0"/>
        <w:jc w:val="both"/>
        <w:rPr>
          <w:b/>
          <w:bCs/>
        </w:rPr>
      </w:pPr>
      <w:r w:rsidRPr="00EE17EF">
        <w:rPr>
          <w:b/>
          <w:bCs/>
        </w:rPr>
        <w:t>Универсальные логические действия</w:t>
      </w:r>
      <w:r w:rsidRPr="00EE17EF">
        <w:t>:</w:t>
      </w:r>
    </w:p>
    <w:p w:rsidR="00B51A27" w:rsidRPr="00EE17EF" w:rsidRDefault="00B51A27" w:rsidP="00514C3E">
      <w:pPr>
        <w:numPr>
          <w:ilvl w:val="1"/>
          <w:numId w:val="171"/>
        </w:numPr>
        <w:suppressAutoHyphens w:val="0"/>
        <w:jc w:val="both"/>
      </w:pPr>
      <w:r w:rsidRPr="00EE17EF">
        <w:rPr>
          <w:b/>
          <w:bCs/>
        </w:rPr>
        <w:t>анализ объектов</w:t>
      </w:r>
      <w:r w:rsidRPr="00EE17EF">
        <w:t xml:space="preserve">  с целью выделения признаков (существенных, несущественных);</w:t>
      </w:r>
    </w:p>
    <w:p w:rsidR="00B51A27" w:rsidRPr="00EE17EF" w:rsidRDefault="00B51A27" w:rsidP="00514C3E">
      <w:pPr>
        <w:numPr>
          <w:ilvl w:val="1"/>
          <w:numId w:val="171"/>
        </w:numPr>
        <w:suppressAutoHyphens w:val="0"/>
        <w:jc w:val="both"/>
      </w:pPr>
      <w:r w:rsidRPr="00EE17EF">
        <w:rPr>
          <w:b/>
          <w:bCs/>
        </w:rPr>
        <w:t>синтез</w:t>
      </w:r>
      <w:r w:rsidRPr="00EE17EF">
        <w:t xml:space="preserve"> как составление целого из частей, в том числе самостоятельно достраивая, восполняя недостающие компоненты;</w:t>
      </w:r>
    </w:p>
    <w:p w:rsidR="00B51A27" w:rsidRPr="00EE17EF" w:rsidRDefault="00B51A27" w:rsidP="00514C3E">
      <w:pPr>
        <w:numPr>
          <w:ilvl w:val="1"/>
          <w:numId w:val="171"/>
        </w:numPr>
        <w:suppressAutoHyphens w:val="0"/>
        <w:jc w:val="both"/>
      </w:pPr>
      <w:r w:rsidRPr="00EE17EF">
        <w:rPr>
          <w:b/>
          <w:bCs/>
        </w:rPr>
        <w:t>выбор оснований и критериев</w:t>
      </w:r>
      <w:r w:rsidRPr="00EE17EF">
        <w:t xml:space="preserve"> для сравнения, сериации, классификации объектов;</w:t>
      </w:r>
    </w:p>
    <w:p w:rsidR="00B51A27" w:rsidRPr="00EE17EF" w:rsidRDefault="00B51A27" w:rsidP="00514C3E">
      <w:pPr>
        <w:numPr>
          <w:ilvl w:val="1"/>
          <w:numId w:val="171"/>
        </w:numPr>
        <w:suppressAutoHyphens w:val="0"/>
        <w:jc w:val="both"/>
      </w:pPr>
      <w:r w:rsidRPr="00EE17EF">
        <w:rPr>
          <w:b/>
          <w:bCs/>
        </w:rPr>
        <w:t>подведение под понятия</w:t>
      </w:r>
      <w:r w:rsidRPr="00EE17EF">
        <w:t>, выведение следствий;</w:t>
      </w:r>
    </w:p>
    <w:p w:rsidR="00B51A27" w:rsidRPr="00EE17EF" w:rsidRDefault="00B51A27" w:rsidP="00514C3E">
      <w:pPr>
        <w:numPr>
          <w:ilvl w:val="1"/>
          <w:numId w:val="171"/>
        </w:numPr>
        <w:suppressAutoHyphens w:val="0"/>
        <w:jc w:val="both"/>
      </w:pPr>
      <w:r w:rsidRPr="00EE17EF">
        <w:rPr>
          <w:b/>
          <w:bCs/>
        </w:rPr>
        <w:t>установление причинно-следственных связей</w:t>
      </w:r>
      <w:r w:rsidRPr="00EE17EF">
        <w:t>,   построение логической цепи рассуждений;</w:t>
      </w:r>
    </w:p>
    <w:p w:rsidR="00B51A27" w:rsidRPr="00EE17EF" w:rsidRDefault="00B51A27" w:rsidP="00514C3E">
      <w:pPr>
        <w:numPr>
          <w:ilvl w:val="1"/>
          <w:numId w:val="171"/>
        </w:numPr>
        <w:suppressAutoHyphens w:val="0"/>
        <w:jc w:val="both"/>
      </w:pPr>
      <w:r w:rsidRPr="00EE17EF">
        <w:rPr>
          <w:b/>
          <w:bCs/>
        </w:rPr>
        <w:t>выдвижение гипотез</w:t>
      </w:r>
      <w:r w:rsidRPr="00EE17EF">
        <w:t xml:space="preserve"> и их обоснование;</w:t>
      </w:r>
    </w:p>
    <w:p w:rsidR="00B51A27" w:rsidRPr="00EE17EF" w:rsidRDefault="00B51A27" w:rsidP="00514C3E">
      <w:pPr>
        <w:numPr>
          <w:ilvl w:val="0"/>
          <w:numId w:val="171"/>
        </w:numPr>
        <w:suppressAutoHyphens w:val="0"/>
        <w:jc w:val="both"/>
        <w:rPr>
          <w:b/>
          <w:bCs/>
        </w:rPr>
      </w:pPr>
      <w:r w:rsidRPr="00EE17EF">
        <w:rPr>
          <w:b/>
          <w:bCs/>
        </w:rPr>
        <w:t>Действия постановки и решения проблем</w:t>
      </w:r>
      <w:r w:rsidRPr="00EE17EF">
        <w:t>:</w:t>
      </w:r>
    </w:p>
    <w:p w:rsidR="00B51A27" w:rsidRPr="00EE17EF" w:rsidRDefault="00B51A27" w:rsidP="00514C3E">
      <w:pPr>
        <w:numPr>
          <w:ilvl w:val="1"/>
          <w:numId w:val="171"/>
        </w:numPr>
        <w:suppressAutoHyphens w:val="0"/>
        <w:jc w:val="both"/>
      </w:pPr>
      <w:r w:rsidRPr="00EE17EF">
        <w:rPr>
          <w:b/>
          <w:bCs/>
        </w:rPr>
        <w:t>формулирование</w:t>
      </w:r>
      <w:r w:rsidRPr="00EE17EF">
        <w:t xml:space="preserve"> проблемы;</w:t>
      </w:r>
    </w:p>
    <w:p w:rsidR="00B51A27" w:rsidRPr="00EE17EF" w:rsidRDefault="00B51A27" w:rsidP="00514C3E">
      <w:pPr>
        <w:numPr>
          <w:ilvl w:val="1"/>
          <w:numId w:val="171"/>
        </w:numPr>
        <w:suppressAutoHyphens w:val="0"/>
        <w:jc w:val="both"/>
      </w:pPr>
      <w:r w:rsidRPr="00EE17EF">
        <w:rPr>
          <w:b/>
          <w:bCs/>
        </w:rPr>
        <w:t>самостоятельное создание способов решения</w:t>
      </w:r>
      <w:r w:rsidRPr="00EE17EF">
        <w:t xml:space="preserve"> проблем творческого и поискового характера.</w:t>
      </w:r>
    </w:p>
    <w:p w:rsidR="00B51A27" w:rsidRPr="00EE17EF" w:rsidRDefault="00B51A27" w:rsidP="00B51A27">
      <w:pPr>
        <w:jc w:val="both"/>
        <w:rPr>
          <w:b/>
        </w:rPr>
      </w:pPr>
      <w:r w:rsidRPr="00EE17EF">
        <w:rPr>
          <w:b/>
        </w:rPr>
        <w:t>4. Описание места учебного предмета в учебном плане</w:t>
      </w:r>
    </w:p>
    <w:p w:rsidR="00B51A27" w:rsidRPr="00EE17EF" w:rsidRDefault="00B51A27" w:rsidP="00B51A27">
      <w:pPr>
        <w:ind w:firstLine="709"/>
        <w:jc w:val="both"/>
      </w:pPr>
      <w:r w:rsidRPr="00EE17EF">
        <w:t xml:space="preserve">Место предмета «Информатика» в системе других учебных дисциплин определяется его целью и содержанием. Цель уникальна (в отличие от других дисциплин начального образования) – целенаправленно научить детей </w:t>
      </w:r>
      <w:r w:rsidRPr="00EE17EF">
        <w:rPr>
          <w:b/>
          <w:bCs/>
        </w:rPr>
        <w:t>работать с информацией</w:t>
      </w:r>
      <w:r w:rsidRPr="00EE17EF">
        <w:t xml:space="preserve">, в том числе </w:t>
      </w:r>
      <w:r w:rsidRPr="00EE17EF">
        <w:rPr>
          <w:b/>
          <w:bCs/>
        </w:rPr>
        <w:t xml:space="preserve">с помощью компьютера. </w:t>
      </w:r>
      <w:r w:rsidRPr="00EE17EF">
        <w:t>Для этого необходимо уже в начальной школе сформировать первичные представления об объектах информатики и действиях с информацией и информационными объектами (текстами, рисунками, схемами, таблицами, базами данных), дать школьникам необходимые знания об их свойствах и научить осуществлять с информационными объектами необходимые действия с помощью компьютера. Это необходимо для того, чтобы научить детей применять современные информационные технологии для решения учебных и практических задач до того, как они придут в старшие классы, подобно тому, как в начальной школе учат читать и писать – чтобы  в старших классах эти умения служили уже инструментом в многотрудной учебной деятельности. Информатика в начальной школе изучается школьниками легко и охотно. Не рекомендуется допускать ситуацию, когда вместо того, чтобы пользоваться компьютером в старших классах, дети только начинают его познавать, удовлетворяя свой интерес к этому мощному современному инструменту для работы с информацией в компьютерных играх. В результате использования компьютера «не по назначению» (для компьютерных игр вместо инструмента поиска и обработки информации), школьники не только проигрывают в производительности учебного труда, но получают много негативных последствий для своего физического и духовного здоровья.</w:t>
      </w:r>
    </w:p>
    <w:p w:rsidR="00B51A27" w:rsidRPr="00EE17EF" w:rsidRDefault="00B51A27" w:rsidP="00B51A27">
      <w:pPr>
        <w:ind w:firstLine="709"/>
        <w:jc w:val="both"/>
      </w:pPr>
      <w:r w:rsidRPr="00EE17EF">
        <w:t xml:space="preserve">Начиная обучение информатике со второго класса, следует во втором классе научить детей видеть окружающую действительность с точки зрения информационного подхода, постепенно вводить в их мышление и речь термины информатики (источник/приемник информации, канал связи и пр.) наряду с обучением работать на компьютере. </w:t>
      </w:r>
    </w:p>
    <w:p w:rsidR="00B51A27" w:rsidRPr="00EE17EF" w:rsidRDefault="00B51A27" w:rsidP="00B51A27">
      <w:pPr>
        <w:ind w:firstLine="709"/>
        <w:jc w:val="both"/>
      </w:pPr>
      <w:r w:rsidRPr="00EE17EF">
        <w:t>В третьем классе вводится понятие модели, в том числе компьютерной, и школьники целенаправленно изучают современные инструменты работы с информацией (мобильный телефон, электронная книга, фотоаппарат, компьютер и другие), параллельно учатся использовать их в своей учебной деятельности. Во второй половине учебного года дети конкретно осваивают различные информационные технологии: технологию создания электронного документа, технологию его редактирования, приема/передачи, поиска информации в сети Интернет. Понятия вводятся по мере необходимости, чтобы ребенок мог рассуждать о своей информационной деятельности, рассказывать о том, что он делает, различая и называя элементарные технологические операции своими именами.</w:t>
      </w:r>
    </w:p>
    <w:p w:rsidR="00B51A27" w:rsidRPr="00EE17EF" w:rsidRDefault="00B51A27" w:rsidP="00B51A27">
      <w:pPr>
        <w:ind w:firstLine="709"/>
        <w:jc w:val="both"/>
        <w:rPr>
          <w:strike/>
        </w:rPr>
      </w:pPr>
      <w:r w:rsidRPr="00EE17EF">
        <w:lastRenderedPageBreak/>
        <w:t xml:space="preserve">В четвертом классе дети осваивают понятие управления: собой, другими людьми, техническими устройствами (инструментами работы с информацией), ассоциируя себя с управляющим объектом и осознавая, что есть объект управления, осознавая цель и средства управления. Учатся понимать, что средства управления влияют на ожидаемый результат и почему часто результат не соответствует цели и ожиданиям. В процессе практического осознанного управления своей учебной деятельностью и компьютером, школьники осваивают специфические термины управления, учатся определять, осуществляется управление с обратной или без обратной связи, учатся видеть и понимать в окружающей действительности не только ее отдельные объекты, но и их связи и отношения между собой. То есть они учатся «видеть» системы, что приводит к развитию системного мышления, столь необходимого в современной жизни наряду с логическим и алгоритмическим.  Последние также являются предметом целенаправленного развития в четвертом классе на уроках информатики с помощью соответствующих заданий и упражнений. </w:t>
      </w:r>
      <w:r w:rsidRPr="00EE17EF">
        <w:rPr>
          <w:strike/>
        </w:rPr>
        <w:t xml:space="preserve"> </w:t>
      </w:r>
    </w:p>
    <w:p w:rsidR="00B51A27" w:rsidRPr="00EE17EF" w:rsidRDefault="00B51A27" w:rsidP="00B51A27">
      <w:pPr>
        <w:pStyle w:val="ad"/>
        <w:spacing w:before="0" w:after="0"/>
        <w:ind w:firstLine="708"/>
        <w:jc w:val="both"/>
        <w:rPr>
          <w:color w:val="0000FF"/>
        </w:rPr>
      </w:pPr>
      <w:r w:rsidRPr="00EE17EF">
        <w:t xml:space="preserve">Современный ребенок погружен в некую новую </w:t>
      </w:r>
      <w:r w:rsidRPr="00EE17EF">
        <w:rPr>
          <w:b/>
          <w:bCs/>
        </w:rPr>
        <w:t>предметную</w:t>
      </w:r>
      <w:r w:rsidRPr="00EE17EF">
        <w:t xml:space="preserve"> и новую </w:t>
      </w:r>
      <w:r w:rsidRPr="00EE17EF">
        <w:rPr>
          <w:b/>
          <w:bCs/>
        </w:rPr>
        <w:t>информационную среду</w:t>
      </w:r>
      <w:r w:rsidRPr="00EE17EF">
        <w:t xml:space="preserve">. В отличие от прошлых времен, действительность, окружающая современного ребенка, наполнена бесчисленным множеством созданных человеком электронных устройств. В их числе компьютер, мобильные телефоны, цифровой фотоаппарат, цифровые видеокамеры, плейеры, декодеры и так далее. Как угодно подробно изучая окружающий мир, но, не изучая информатики, ребенок не узнает про эти везде и всюду встречающиеся в жизни предметы. Ни о том, как они устроены, ни о том, когда и зачем появились. </w:t>
      </w:r>
    </w:p>
    <w:p w:rsidR="00B51A27" w:rsidRPr="00EE17EF" w:rsidRDefault="00B51A27" w:rsidP="00B51A27">
      <w:pPr>
        <w:pStyle w:val="ad"/>
        <w:spacing w:before="0" w:after="0"/>
        <w:ind w:firstLine="708"/>
        <w:jc w:val="both"/>
      </w:pPr>
      <w:r w:rsidRPr="00EE17EF">
        <w:t xml:space="preserve">В этих условиях информатика в начальной школе необходима не менее, чем русский язык и математика. Интересно отметить, что в числе самых востребованных профессий для выпускников американских вузов (по материалам журнала «Форбс») – специалисты в области рынка труда, информационных технологий и интернет-безопасности, инженеры-программисты, геронтологи и переводчики. Нельзя воспитать специалиста в области информационных технологий или программиста, если начать обучение информатике в старших классах. </w:t>
      </w:r>
    </w:p>
    <w:p w:rsidR="00B51A27" w:rsidRPr="00EE17EF" w:rsidRDefault="00B51A27" w:rsidP="00B51A27">
      <w:pPr>
        <w:ind w:firstLine="708"/>
        <w:jc w:val="both"/>
      </w:pPr>
      <w:r w:rsidRPr="00EE17EF">
        <w:t xml:space="preserve">При изучении любой школьной дисциплины дети учатся работать с информацией, но делают это неосознанно: работают с информацией, но не знают, что они работают с информацией. На уроках информатики школьники осознанно и целенаправленно учатся работать с информацией (осуществлять ее поиск, анализировать, классифицировать и пр.), отличать форму от содержания, т. е. смысла, узнавать и называть объекты окружающей действительности своими именами </w:t>
      </w:r>
      <w:r w:rsidRPr="00EE17EF">
        <w:rPr>
          <w:b/>
          <w:bCs/>
        </w:rPr>
        <w:t>в терминах информатики</w:t>
      </w:r>
      <w:r w:rsidRPr="00EE17EF">
        <w:t xml:space="preserve">. </w:t>
      </w:r>
    </w:p>
    <w:p w:rsidR="00B51A27" w:rsidRPr="00EE17EF" w:rsidRDefault="00B51A27" w:rsidP="00B51A27">
      <w:pPr>
        <w:ind w:firstLine="708"/>
        <w:jc w:val="both"/>
      </w:pPr>
      <w:r w:rsidRPr="00EE17EF">
        <w:t xml:space="preserve">В базисном образовательном плане указано, что изучение </w:t>
      </w:r>
      <w:r w:rsidRPr="00EE17EF">
        <w:rPr>
          <w:b/>
          <w:bCs/>
        </w:rPr>
        <w:t>информатики</w:t>
      </w:r>
      <w:r w:rsidRPr="00EE17EF">
        <w:t xml:space="preserve"> и </w:t>
      </w:r>
      <w:r w:rsidRPr="00EE17EF">
        <w:rPr>
          <w:b/>
          <w:bCs/>
        </w:rPr>
        <w:t>математики</w:t>
      </w:r>
      <w:r w:rsidRPr="00EE17EF">
        <w:t xml:space="preserve"> </w:t>
      </w:r>
      <w:r w:rsidRPr="00EE17EF">
        <w:rPr>
          <w:b/>
          <w:bCs/>
        </w:rPr>
        <w:t>«</w:t>
      </w:r>
      <w:r w:rsidRPr="00EE17EF">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B51A27" w:rsidRPr="00EE17EF" w:rsidRDefault="00B51A27" w:rsidP="00B51A27">
      <w:pPr>
        <w:jc w:val="both"/>
        <w:rPr>
          <w:b/>
        </w:rPr>
      </w:pPr>
      <w:r w:rsidRPr="00EE17EF">
        <w:rPr>
          <w:b/>
        </w:rPr>
        <w:t>5. Описание ценностных ориентиров содержания учебного предмета</w:t>
      </w:r>
    </w:p>
    <w:p w:rsidR="00B51A27" w:rsidRPr="00EE17EF" w:rsidRDefault="00B51A27" w:rsidP="00B51A27">
      <w:pPr>
        <w:ind w:firstLine="709"/>
        <w:jc w:val="both"/>
        <w:rPr>
          <w:b/>
          <w:bCs/>
        </w:rPr>
      </w:pPr>
      <w:r w:rsidRPr="00EE17EF">
        <w:t>Цель – это ожидаемый результат. Авторы попытались сформулировать некую текстовую информационную модель выпускника начальной школы. В результате получилось, что авторы хотят видеть выпускников такими:</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Исследователями, использующими свое естественное любопытство для приобретения навыков, необходимых в целенаправленном исследовании.</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Мыслителями, умеющими использовать навыки критического и творческого мышления для принятия решений и нахождения выхода из сложных ситуаций.</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 xml:space="preserve">Общительными людьми, прекрасно умеющими общаться, получать информацию и обмениваться идеями, владеющими родным языком и языком науки в рамках содержания учебных предметов. </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 xml:space="preserve">Уверенно </w:t>
      </w:r>
      <w:r w:rsidRPr="00EE17EF">
        <w:rPr>
          <w:rFonts w:ascii="Times New Roman" w:hAnsi="Times New Roman" w:cs="Times New Roman"/>
          <w:bCs/>
          <w:sz w:val="24"/>
          <w:szCs w:val="24"/>
        </w:rPr>
        <w:t>и</w:t>
      </w:r>
      <w:r w:rsidRPr="00EE17EF">
        <w:rPr>
          <w:rFonts w:ascii="Times New Roman" w:hAnsi="Times New Roman" w:cs="Times New Roman"/>
          <w:sz w:val="24"/>
          <w:szCs w:val="24"/>
        </w:rPr>
        <w:t xml:space="preserve"> решительно осваивающими новые жизненные роли, идеи и стратегии и понимающими, что функции – это «как это работает, что оно может», что причинность – это «почему это такое», что форма – это «на что оно похоже».</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 xml:space="preserve">Обладающими знаниями в необходимом объеме по всем разделам и темам начального образования. </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Принципиальными, искренними, честными, справедливыми и открытыми для общения и получения новых знаний, то есть со стремлением к учебе и любовью к знаниям.</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lastRenderedPageBreak/>
        <w:t xml:space="preserve">Заботливыми и глубоко чувствующими нужды других людей, готовыми придти на помощь, уважающими свое и чужое мнение, прислушивающимися к мнению старших и уважающих учителей и школу. </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 xml:space="preserve">С широким кругозором, готовых воспринимать различные точки зрения и с уважением относиться к ценностям и традициям своей культуры и других культур. </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Размышляющими о том, откуда мы «это» знаем и какова наша ответственность за все, что происходит вокруг и с нами.</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 xml:space="preserve">Гармоничными личностями, понимающими важность физического и душевного развития, понимающих непосредственную их зависимость одно от другого, а также их влияние на личное благополучие. </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Способными размышлять и конструктивно анализировать свои сильные и слабые стороны, работать над собой.</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Помнящими, что безграмотным считается не тот, кто не умеет читать и писать, а тот, кто не умеет учиться.</w:t>
      </w:r>
    </w:p>
    <w:p w:rsidR="00B51A27" w:rsidRPr="00EE17EF" w:rsidRDefault="00B51A27" w:rsidP="00514C3E">
      <w:pPr>
        <w:pStyle w:val="1b"/>
        <w:numPr>
          <w:ilvl w:val="0"/>
          <w:numId w:val="174"/>
        </w:numPr>
        <w:spacing w:after="0" w:line="240" w:lineRule="auto"/>
        <w:jc w:val="both"/>
        <w:rPr>
          <w:rFonts w:ascii="Times New Roman" w:hAnsi="Times New Roman" w:cs="Times New Roman"/>
          <w:sz w:val="24"/>
          <w:szCs w:val="24"/>
        </w:rPr>
      </w:pPr>
      <w:r w:rsidRPr="00EE17EF">
        <w:rPr>
          <w:rFonts w:ascii="Times New Roman" w:hAnsi="Times New Roman" w:cs="Times New Roman"/>
          <w:sz w:val="24"/>
          <w:szCs w:val="24"/>
        </w:rPr>
        <w:t xml:space="preserve">Умеющими определять свою цель, эмоционально не зависеть от проверок, воспринимать новое и не бояться идти вперед. </w:t>
      </w:r>
    </w:p>
    <w:p w:rsidR="00B51A27" w:rsidRPr="00EE17EF" w:rsidRDefault="00B51A27" w:rsidP="00514C3E">
      <w:pPr>
        <w:numPr>
          <w:ilvl w:val="0"/>
          <w:numId w:val="174"/>
        </w:numPr>
        <w:suppressAutoHyphens w:val="0"/>
        <w:jc w:val="both"/>
      </w:pPr>
      <w:r w:rsidRPr="00EE17EF">
        <w:t xml:space="preserve">Умеющими учиться, работать с информацией и данными с помощью компьютера и современных информационных технологий.  </w:t>
      </w:r>
    </w:p>
    <w:p w:rsidR="00B51A27" w:rsidRPr="00EE17EF" w:rsidRDefault="00B51A27" w:rsidP="00B51A27">
      <w:pPr>
        <w:jc w:val="both"/>
        <w:rPr>
          <w:b/>
        </w:rPr>
      </w:pPr>
      <w:r w:rsidRPr="00EE17EF">
        <w:rPr>
          <w:b/>
        </w:rPr>
        <w:t>6. Личностные, метапредметные и предметные результаты освоения учебного предмета</w:t>
      </w:r>
    </w:p>
    <w:p w:rsidR="00B51A27" w:rsidRPr="00EE17EF" w:rsidRDefault="00B51A27" w:rsidP="00B51A27">
      <w:pPr>
        <w:ind w:firstLine="709"/>
        <w:jc w:val="both"/>
        <w:rPr>
          <w:b/>
        </w:rPr>
      </w:pPr>
      <w:r w:rsidRPr="00EE17EF">
        <w:t xml:space="preserve">Стандарт устанавливает следующие требования к результатам освоения учебного предмета: </w:t>
      </w:r>
    </w:p>
    <w:p w:rsidR="00B51A27" w:rsidRPr="00EE17EF" w:rsidRDefault="00B51A27" w:rsidP="00B51A27">
      <w:pPr>
        <w:autoSpaceDE w:val="0"/>
        <w:autoSpaceDN w:val="0"/>
        <w:adjustRightInd w:val="0"/>
        <w:ind w:firstLine="709"/>
        <w:jc w:val="both"/>
      </w:pPr>
      <w:r w:rsidRPr="00EE17EF">
        <w:rPr>
          <w:b/>
        </w:rPr>
        <w:t>1-ая группа</w:t>
      </w:r>
      <w:r w:rsidRPr="00EE17EF">
        <w:t xml:space="preserve"> требований – к</w:t>
      </w:r>
      <w:r w:rsidRPr="00EE17EF">
        <w:rPr>
          <w:b/>
        </w:rPr>
        <w:t xml:space="preserve"> личностным</w:t>
      </w:r>
      <w:r w:rsidRPr="00EE17EF">
        <w:t xml:space="preserve"> результатам:  1.1) готовность и способность обучающихся к саморазвитию, сформированность мотивации к обучению и познанию, 1.2) ценностно-смысловые установки обучающихся, отражающие их индивидуально-личностные позиции, 1.3) социальные компетенции, 1.4) личностные качества; 1.5) сформированность основ гражданской идентичности. </w:t>
      </w:r>
    </w:p>
    <w:p w:rsidR="00B51A27" w:rsidRPr="00EE17EF" w:rsidRDefault="00B51A27" w:rsidP="00B51A27">
      <w:pPr>
        <w:autoSpaceDE w:val="0"/>
        <w:autoSpaceDN w:val="0"/>
        <w:adjustRightInd w:val="0"/>
        <w:ind w:firstLine="709"/>
        <w:jc w:val="both"/>
      </w:pPr>
      <w:r w:rsidRPr="00EE17EF">
        <w:rPr>
          <w:b/>
        </w:rPr>
        <w:t>2-ая группа</w:t>
      </w:r>
      <w:r w:rsidRPr="00EE17EF">
        <w:t xml:space="preserve"> требований – к</w:t>
      </w:r>
      <w:r w:rsidRPr="00EE17EF">
        <w:rPr>
          <w:b/>
        </w:rPr>
        <w:t xml:space="preserve"> метапредметным результатам</w:t>
      </w:r>
      <w:r w:rsidRPr="00EE17EF">
        <w:t>:  освоенные обучающимися универсальные учебные действия 2.1) познавательные, 2.2) регулятивные и 2.3) коммуникативные, обеспечивающие 2.4) овладение ключевыми компетенциями, составляющими основу умения учиться, 2.5) овладение межпредметными понятиями.</w:t>
      </w:r>
    </w:p>
    <w:p w:rsidR="00B51A27" w:rsidRPr="00EE17EF" w:rsidRDefault="00B51A27" w:rsidP="00B51A27">
      <w:pPr>
        <w:autoSpaceDE w:val="0"/>
        <w:autoSpaceDN w:val="0"/>
        <w:adjustRightInd w:val="0"/>
        <w:ind w:firstLine="709"/>
        <w:jc w:val="both"/>
        <w:rPr>
          <w:i/>
        </w:rPr>
      </w:pPr>
      <w:r w:rsidRPr="00EE17EF">
        <w:rPr>
          <w:b/>
        </w:rPr>
        <w:t>3-я группа</w:t>
      </w:r>
      <w:r w:rsidRPr="00EE17EF">
        <w:t xml:space="preserve"> требований – к</w:t>
      </w:r>
      <w:r w:rsidRPr="00EE17EF">
        <w:rPr>
          <w:b/>
        </w:rPr>
        <w:t xml:space="preserve"> </w:t>
      </w:r>
      <w:r w:rsidRPr="00EE17EF">
        <w:rPr>
          <w:rStyle w:val="dash041e0431044b0447043d044b0439char1"/>
          <w:b/>
          <w:bCs/>
          <w:iCs/>
        </w:rPr>
        <w:t>предметным результатам</w:t>
      </w:r>
      <w:r w:rsidRPr="00EE17EF">
        <w:rPr>
          <w:rStyle w:val="dash041e0431044b0447043d044b0439char1"/>
          <w:b/>
          <w:bCs/>
          <w:i/>
          <w:iCs/>
        </w:rPr>
        <w:t xml:space="preserve">: </w:t>
      </w:r>
      <w:r w:rsidRPr="00EE17EF">
        <w:rPr>
          <w:rStyle w:val="dash041e0431044b0447043d044b0439char1"/>
          <w:bCs/>
          <w:iCs/>
        </w:rPr>
        <w:t>3.1)</w:t>
      </w:r>
      <w:r w:rsidRPr="00EE17EF">
        <w:rPr>
          <w:rStyle w:val="dash041e0431044b0447043d044b0439char1"/>
          <w:b/>
          <w:bCs/>
          <w:i/>
          <w:iCs/>
        </w:rPr>
        <w:t xml:space="preserve"> </w:t>
      </w:r>
      <w:r w:rsidRPr="00EE17EF">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w:t>
      </w:r>
      <w:r w:rsidRPr="00EE17EF">
        <w:rPr>
          <w:rStyle w:val="dash041e0431044b0447043d044b0439char1"/>
          <w:bCs/>
          <w:iCs/>
        </w:rPr>
        <w:t>3.2)</w:t>
      </w:r>
      <w:r w:rsidRPr="00EE17EF">
        <w:rPr>
          <w:rStyle w:val="dash041e0431044b0447043d044b0439char1"/>
          <w:b/>
          <w:bCs/>
          <w:i/>
          <w:iCs/>
        </w:rPr>
        <w:t xml:space="preserve"> </w:t>
      </w:r>
      <w:r w:rsidRPr="00EE17EF">
        <w:t xml:space="preserve">систему основополагающих элементов научного знания, лежащих в основе современной научной картины мира. То есть предметные </w:t>
      </w:r>
      <w:r w:rsidRPr="00EE17EF">
        <w:rPr>
          <w:spacing w:val="-6"/>
        </w:rPr>
        <w:t>результаты освоения основной</w:t>
      </w:r>
      <w:r w:rsidRPr="00EE17EF">
        <w:t xml:space="preserve"> образовательной программы начального общего образования с учетом специфики содержания предметной области</w:t>
      </w:r>
      <w:r w:rsidRPr="00EE17EF">
        <w:rPr>
          <w:b/>
        </w:rPr>
        <w:t xml:space="preserve"> «Математика и информатика» </w:t>
      </w:r>
      <w:r w:rsidRPr="00EE17EF">
        <w:t>и предметной области</w:t>
      </w:r>
      <w:r w:rsidRPr="00EE17EF">
        <w:rPr>
          <w:b/>
        </w:rPr>
        <w:t xml:space="preserve"> «Технология»</w:t>
      </w:r>
      <w:r w:rsidRPr="00EE17EF">
        <w:t xml:space="preserve"> должны отражать предметные знания одной и другой образовательной области:</w:t>
      </w:r>
    </w:p>
    <w:p w:rsidR="00B51A27" w:rsidRPr="00EE17EF" w:rsidRDefault="00B51A27" w:rsidP="00B51A27">
      <w:pPr>
        <w:ind w:firstLine="567"/>
        <w:jc w:val="both"/>
        <w:rPr>
          <w:b/>
          <w:bCs/>
        </w:rPr>
      </w:pPr>
      <w:r w:rsidRPr="00EE17EF">
        <w:rPr>
          <w:b/>
          <w:bCs/>
        </w:rPr>
        <w:t>знать/понимать</w:t>
      </w:r>
    </w:p>
    <w:p w:rsidR="00B51A27" w:rsidRPr="00EE17EF" w:rsidRDefault="00B51A27" w:rsidP="00514C3E">
      <w:pPr>
        <w:numPr>
          <w:ilvl w:val="0"/>
          <w:numId w:val="176"/>
        </w:numPr>
        <w:suppressAutoHyphens w:val="0"/>
        <w:jc w:val="both"/>
        <w:rPr>
          <w:color w:val="000000"/>
        </w:rPr>
      </w:pPr>
      <w:r w:rsidRPr="00EE17EF">
        <w:rPr>
          <w:color w:val="000000"/>
        </w:rPr>
        <w:t>основные источники информации;</w:t>
      </w:r>
    </w:p>
    <w:p w:rsidR="00B51A27" w:rsidRPr="00EE17EF" w:rsidRDefault="00B51A27" w:rsidP="00514C3E">
      <w:pPr>
        <w:numPr>
          <w:ilvl w:val="0"/>
          <w:numId w:val="176"/>
        </w:numPr>
        <w:suppressAutoHyphens w:val="0"/>
        <w:jc w:val="both"/>
        <w:rPr>
          <w:color w:val="000000"/>
        </w:rPr>
      </w:pPr>
      <w:r w:rsidRPr="00EE17EF">
        <w:rPr>
          <w:color w:val="000000"/>
        </w:rPr>
        <w:t xml:space="preserve">назначение основных устройств компьютера; </w:t>
      </w:r>
    </w:p>
    <w:p w:rsidR="00B51A27" w:rsidRPr="00EE17EF" w:rsidRDefault="00B51A27" w:rsidP="00514C3E">
      <w:pPr>
        <w:numPr>
          <w:ilvl w:val="0"/>
          <w:numId w:val="176"/>
        </w:numPr>
        <w:suppressAutoHyphens w:val="0"/>
        <w:jc w:val="both"/>
        <w:rPr>
          <w:color w:val="000000"/>
        </w:rPr>
      </w:pPr>
      <w:r w:rsidRPr="00EE17EF">
        <w:rPr>
          <w:color w:val="000000"/>
        </w:rPr>
        <w:t>правила безопасного поведения и гигиены при работе инструментами, бытовой техникой (в том числе с компьютером);</w:t>
      </w:r>
    </w:p>
    <w:p w:rsidR="00B51A27" w:rsidRPr="00EE17EF" w:rsidRDefault="00B51A27" w:rsidP="00B51A27">
      <w:pPr>
        <w:ind w:firstLine="567"/>
        <w:jc w:val="both"/>
        <w:rPr>
          <w:b/>
          <w:bCs/>
        </w:rPr>
      </w:pPr>
      <w:r w:rsidRPr="00EE17EF">
        <w:rPr>
          <w:b/>
          <w:bCs/>
        </w:rPr>
        <w:t>уметь</w:t>
      </w:r>
    </w:p>
    <w:p w:rsidR="00B51A27" w:rsidRPr="00EE17EF" w:rsidRDefault="00B51A27" w:rsidP="00514C3E">
      <w:pPr>
        <w:numPr>
          <w:ilvl w:val="0"/>
          <w:numId w:val="175"/>
        </w:numPr>
        <w:tabs>
          <w:tab w:val="left" w:pos="798"/>
        </w:tabs>
        <w:suppressAutoHyphens w:val="0"/>
        <w:jc w:val="both"/>
      </w:pPr>
      <w:r w:rsidRPr="00EE17EF">
        <w:t>кратко рассказывать о себе, своей семье, друге – составлять устную текстовую модель;</w:t>
      </w:r>
    </w:p>
    <w:p w:rsidR="00B51A27" w:rsidRPr="00EE17EF" w:rsidRDefault="00B51A27" w:rsidP="00514C3E">
      <w:pPr>
        <w:numPr>
          <w:ilvl w:val="0"/>
          <w:numId w:val="175"/>
        </w:numPr>
        <w:tabs>
          <w:tab w:val="left" w:pos="798"/>
        </w:tabs>
        <w:suppressAutoHyphens w:val="0"/>
        <w:jc w:val="both"/>
      </w:pPr>
      <w:r w:rsidRPr="00EE17EF">
        <w:t>составлять небольшие письменные описания предмета, картинки (о природе, школе) по образцу с помощью текстового редактора;</w:t>
      </w:r>
    </w:p>
    <w:p w:rsidR="00B51A27" w:rsidRPr="00EE17EF" w:rsidRDefault="00B51A27" w:rsidP="00514C3E">
      <w:pPr>
        <w:numPr>
          <w:ilvl w:val="0"/>
          <w:numId w:val="175"/>
        </w:numPr>
        <w:tabs>
          <w:tab w:val="left" w:pos="798"/>
        </w:tabs>
        <w:suppressAutoHyphens w:val="0"/>
        <w:jc w:val="both"/>
      </w:pPr>
      <w:r w:rsidRPr="00EE17EF">
        <w:t>составлять алгоритм решения текстовых задач (не более 2–3 действий);</w:t>
      </w:r>
    </w:p>
    <w:p w:rsidR="00B51A27" w:rsidRPr="00EE17EF" w:rsidRDefault="00B51A27" w:rsidP="00514C3E">
      <w:pPr>
        <w:numPr>
          <w:ilvl w:val="0"/>
          <w:numId w:val="175"/>
        </w:numPr>
        <w:tabs>
          <w:tab w:val="left" w:pos="798"/>
        </w:tabs>
        <w:suppressAutoHyphens w:val="0"/>
        <w:jc w:val="both"/>
      </w:pPr>
      <w:r w:rsidRPr="00EE17EF">
        <w:t>распознавать изученные геометрические фигуры и изображать их на экране компьютера;</w:t>
      </w:r>
    </w:p>
    <w:p w:rsidR="00B51A27" w:rsidRPr="00EE17EF" w:rsidRDefault="00B51A27" w:rsidP="00514C3E">
      <w:pPr>
        <w:numPr>
          <w:ilvl w:val="0"/>
          <w:numId w:val="175"/>
        </w:numPr>
        <w:tabs>
          <w:tab w:val="left" w:pos="798"/>
        </w:tabs>
        <w:suppressAutoHyphens w:val="0"/>
        <w:jc w:val="both"/>
      </w:pPr>
      <w:r w:rsidRPr="00EE17EF">
        <w:t>сравнивать различные объекты реальной действительности по размерам, взаимному расположению в пространстве и выражать эти отношения с помощью схем;</w:t>
      </w:r>
    </w:p>
    <w:p w:rsidR="00B51A27" w:rsidRPr="00EE17EF" w:rsidRDefault="00B51A27" w:rsidP="00514C3E">
      <w:pPr>
        <w:numPr>
          <w:ilvl w:val="0"/>
          <w:numId w:val="175"/>
        </w:numPr>
        <w:suppressAutoHyphens w:val="0"/>
        <w:jc w:val="both"/>
      </w:pPr>
      <w:r w:rsidRPr="00EE17EF">
        <w:t xml:space="preserve">определять признаки различных объектов природы (цвет, форму) и строить простые графические модели в виде схемы, эскиза, рисунка; </w:t>
      </w:r>
    </w:p>
    <w:p w:rsidR="00B51A27" w:rsidRPr="00EE17EF" w:rsidRDefault="00B51A27" w:rsidP="00514C3E">
      <w:pPr>
        <w:numPr>
          <w:ilvl w:val="0"/>
          <w:numId w:val="175"/>
        </w:numPr>
        <w:suppressAutoHyphens w:val="0"/>
        <w:jc w:val="both"/>
      </w:pPr>
      <w:r w:rsidRPr="00EE17EF">
        <w:t>различать объекты природы и изделия; объекты живой и неживой природы;</w:t>
      </w:r>
    </w:p>
    <w:p w:rsidR="00B51A27" w:rsidRPr="00EE17EF" w:rsidRDefault="00B51A27" w:rsidP="00514C3E">
      <w:pPr>
        <w:numPr>
          <w:ilvl w:val="0"/>
          <w:numId w:val="175"/>
        </w:numPr>
        <w:suppressAutoHyphens w:val="0"/>
        <w:jc w:val="both"/>
      </w:pPr>
      <w:r w:rsidRPr="00EE17EF">
        <w:t>различать части предметов и отображать их в рисунке (схеме);</w:t>
      </w:r>
    </w:p>
    <w:p w:rsidR="00B51A27" w:rsidRPr="00EE17EF" w:rsidRDefault="00B51A27" w:rsidP="00514C3E">
      <w:pPr>
        <w:numPr>
          <w:ilvl w:val="0"/>
          <w:numId w:val="176"/>
        </w:numPr>
        <w:suppressAutoHyphens w:val="0"/>
        <w:jc w:val="both"/>
        <w:rPr>
          <w:color w:val="000000"/>
        </w:rPr>
      </w:pPr>
      <w:r w:rsidRPr="00EE17EF">
        <w:rPr>
          <w:color w:val="000000"/>
        </w:rPr>
        <w:lastRenderedPageBreak/>
        <w:t>выполнять инструкции (алгоритмы) при решении учебных задач;</w:t>
      </w:r>
    </w:p>
    <w:p w:rsidR="00B51A27" w:rsidRPr="00EE17EF" w:rsidRDefault="00B51A27" w:rsidP="00514C3E">
      <w:pPr>
        <w:numPr>
          <w:ilvl w:val="0"/>
          <w:numId w:val="176"/>
        </w:numPr>
        <w:suppressAutoHyphens w:val="0"/>
        <w:jc w:val="both"/>
        <w:rPr>
          <w:color w:val="000000"/>
        </w:rPr>
      </w:pPr>
      <w:r w:rsidRPr="00EE17EF">
        <w:rPr>
          <w:color w:val="000000"/>
        </w:rPr>
        <w:t xml:space="preserve">определять цель своей деятельности, осуществлять выбор варианта деятельности, осуществлять организацию в соответствии с составленным планом (алгоритмом) собственной трудовой деятельности, и уметь отвечать на вопросы «Что я делаю?», «Как я делаю?» и осуществлять самоконтроль за ее ходом и результатами; </w:t>
      </w:r>
    </w:p>
    <w:p w:rsidR="00B51A27" w:rsidRPr="00EE17EF" w:rsidRDefault="00B51A27" w:rsidP="00514C3E">
      <w:pPr>
        <w:numPr>
          <w:ilvl w:val="0"/>
          <w:numId w:val="176"/>
        </w:numPr>
        <w:suppressAutoHyphens w:val="0"/>
        <w:jc w:val="both"/>
        <w:rPr>
          <w:color w:val="000000"/>
        </w:rPr>
      </w:pPr>
      <w:r w:rsidRPr="00EE17EF">
        <w:rPr>
          <w:color w:val="000000"/>
        </w:rPr>
        <w:t>получать необходимую информацию об объекте деятельности, используя рисунки, схемы, эскизы, чертежи (на бумажных и электронных носителях);</w:t>
      </w:r>
    </w:p>
    <w:p w:rsidR="00B51A27" w:rsidRPr="00EE17EF" w:rsidRDefault="00B51A27" w:rsidP="00514C3E">
      <w:pPr>
        <w:numPr>
          <w:ilvl w:val="0"/>
          <w:numId w:val="176"/>
        </w:numPr>
        <w:suppressAutoHyphens w:val="0"/>
        <w:jc w:val="both"/>
      </w:pPr>
      <w:r w:rsidRPr="00EE17EF">
        <w:rPr>
          <w:color w:val="000000"/>
        </w:rPr>
        <w:t xml:space="preserve">создавать </w:t>
      </w:r>
      <w:r w:rsidRPr="00EE17EF">
        <w:rPr>
          <w:bCs/>
          <w:color w:val="000000"/>
        </w:rPr>
        <w:t>модели</w:t>
      </w:r>
      <w:r w:rsidRPr="00EE17EF">
        <w:rPr>
          <w:b/>
          <w:bCs/>
          <w:color w:val="000000"/>
        </w:rPr>
        <w:t xml:space="preserve"> </w:t>
      </w:r>
      <w:r w:rsidRPr="00EE17EF">
        <w:rPr>
          <w:color w:val="000000"/>
        </w:rPr>
        <w:t xml:space="preserve">несложных объектов из деталей конструктора и различных материалов, используя </w:t>
      </w:r>
      <w:r w:rsidRPr="00EE17EF">
        <w:t>знания и умения, приобретенные в учебной деятельности и повседневной жизни;</w:t>
      </w:r>
    </w:p>
    <w:p w:rsidR="00B51A27" w:rsidRPr="00EE17EF" w:rsidRDefault="00B51A27" w:rsidP="00514C3E">
      <w:pPr>
        <w:numPr>
          <w:ilvl w:val="0"/>
          <w:numId w:val="175"/>
        </w:numPr>
        <w:tabs>
          <w:tab w:val="left" w:pos="798"/>
        </w:tabs>
        <w:suppressAutoHyphens w:val="0"/>
        <w:jc w:val="both"/>
      </w:pPr>
      <w:r w:rsidRPr="00EE17EF">
        <w:t>использовать телефон, радиотелефон, магнитофон и другие аудио, видео и мультимедийные средства коммуникации;</w:t>
      </w:r>
    </w:p>
    <w:p w:rsidR="00B51A27" w:rsidRPr="00EE17EF" w:rsidRDefault="00B51A27" w:rsidP="00514C3E">
      <w:pPr>
        <w:numPr>
          <w:ilvl w:val="0"/>
          <w:numId w:val="175"/>
        </w:numPr>
        <w:tabs>
          <w:tab w:val="left" w:pos="798"/>
        </w:tabs>
        <w:suppressAutoHyphens w:val="0"/>
        <w:jc w:val="both"/>
      </w:pPr>
      <w:r w:rsidRPr="00EE17EF">
        <w:t>работать с разными источниками информации (словарями, справочниками, в том числе на электронных носителях).</w:t>
      </w:r>
    </w:p>
    <w:p w:rsidR="00B51A27" w:rsidRPr="00EE17EF" w:rsidRDefault="00B51A27" w:rsidP="00514C3E">
      <w:pPr>
        <w:numPr>
          <w:ilvl w:val="0"/>
          <w:numId w:val="175"/>
        </w:numPr>
        <w:tabs>
          <w:tab w:val="left" w:pos="798"/>
        </w:tabs>
        <w:suppressAutoHyphens w:val="0"/>
        <w:jc w:val="both"/>
      </w:pPr>
      <w:r w:rsidRPr="00EE17EF">
        <w:t xml:space="preserve">сравнивать и упорядочивать (классифицировать) объекты по разным признакам: длине, площади, массе, вместимости и пр.; </w:t>
      </w:r>
    </w:p>
    <w:p w:rsidR="00B51A27" w:rsidRPr="00EE17EF" w:rsidRDefault="00B51A27" w:rsidP="00514C3E">
      <w:pPr>
        <w:numPr>
          <w:ilvl w:val="0"/>
          <w:numId w:val="175"/>
        </w:numPr>
        <w:suppressAutoHyphens w:val="0"/>
        <w:jc w:val="both"/>
      </w:pPr>
      <w:r w:rsidRPr="00EE17EF">
        <w:t>обогащать жизненный опыт, удовлетворять свои познавательные интересы, осуществлять поиск дополнительной информации о родном крае, родной стране, нашей планете с помощью непосредственного наблюдения, измерения, сравнения и используя мультимедийные средства обучения;</w:t>
      </w:r>
    </w:p>
    <w:p w:rsidR="00B51A27" w:rsidRPr="00EE17EF" w:rsidRDefault="00B51A27" w:rsidP="00514C3E">
      <w:pPr>
        <w:numPr>
          <w:ilvl w:val="0"/>
          <w:numId w:val="175"/>
        </w:numPr>
        <w:tabs>
          <w:tab w:val="left" w:pos="798"/>
        </w:tabs>
        <w:suppressAutoHyphens w:val="0"/>
        <w:jc w:val="both"/>
      </w:pPr>
      <w:r w:rsidRPr="00EE17EF">
        <w:t xml:space="preserve">самостоятельно использовать всевозможные игры и электронные конструкторы, тренажеры;   </w:t>
      </w:r>
    </w:p>
    <w:p w:rsidR="00B51A27" w:rsidRPr="00EE17EF" w:rsidRDefault="00B51A27" w:rsidP="00514C3E">
      <w:pPr>
        <w:numPr>
          <w:ilvl w:val="0"/>
          <w:numId w:val="176"/>
        </w:numPr>
        <w:suppressAutoHyphens w:val="0"/>
        <w:jc w:val="both"/>
        <w:rPr>
          <w:color w:val="000000"/>
        </w:rPr>
      </w:pPr>
      <w:r w:rsidRPr="00EE17EF">
        <w:rPr>
          <w:color w:val="000000"/>
        </w:rPr>
        <w:t>осуществлять сотрудничество в процессе совместной работы над компьютерными проектами и презентациями;</w:t>
      </w:r>
    </w:p>
    <w:p w:rsidR="00B51A27" w:rsidRPr="00EE17EF" w:rsidRDefault="00B51A27" w:rsidP="00514C3E">
      <w:pPr>
        <w:numPr>
          <w:ilvl w:val="0"/>
          <w:numId w:val="176"/>
        </w:numPr>
        <w:suppressAutoHyphens w:val="0"/>
        <w:jc w:val="both"/>
        <w:rPr>
          <w:color w:val="000000"/>
        </w:rPr>
      </w:pPr>
      <w:r w:rsidRPr="00EE17EF">
        <w:rPr>
          <w:color w:val="000000"/>
        </w:rPr>
        <w:t>решать учебные и практические задачи с применением возможностей компьютера;</w:t>
      </w:r>
    </w:p>
    <w:p w:rsidR="00B51A27" w:rsidRPr="00EE17EF" w:rsidRDefault="00B51A27" w:rsidP="00514C3E">
      <w:pPr>
        <w:numPr>
          <w:ilvl w:val="0"/>
          <w:numId w:val="176"/>
        </w:numPr>
        <w:suppressAutoHyphens w:val="0"/>
        <w:jc w:val="both"/>
        <w:rPr>
          <w:color w:val="000000"/>
        </w:rPr>
      </w:pPr>
      <w:r w:rsidRPr="00EE17EF">
        <w:rPr>
          <w:color w:val="000000"/>
        </w:rPr>
        <w:t>осуществлять поиск информации с использованием простейших запросов;</w:t>
      </w:r>
    </w:p>
    <w:p w:rsidR="00B51A27" w:rsidRPr="00EE17EF" w:rsidRDefault="00B51A27" w:rsidP="00B51A27">
      <w:pPr>
        <w:jc w:val="both"/>
        <w:rPr>
          <w:color w:val="000000"/>
        </w:rPr>
      </w:pPr>
      <w:r w:rsidRPr="00EE17EF">
        <w:rPr>
          <w:color w:val="000000"/>
        </w:rPr>
        <w:t>изменять и создавать простые информационные объекты на компьютере.</w:t>
      </w:r>
    </w:p>
    <w:p w:rsidR="00B51A27" w:rsidRPr="00EE17EF" w:rsidRDefault="00B51A27" w:rsidP="00B51A27">
      <w:pPr>
        <w:ind w:firstLine="720"/>
        <w:jc w:val="both"/>
      </w:pPr>
      <w:r w:rsidRPr="00EE17EF">
        <w:t>Методика обучения информатике в начальной школе подразумевает реализацию принципа</w:t>
      </w:r>
      <w:r w:rsidRPr="00EE17EF">
        <w:rPr>
          <w:b/>
          <w:bCs/>
        </w:rPr>
        <w:t xml:space="preserve"> «от активности учителя в процессе обучения – к активности учащегося». </w:t>
      </w:r>
      <w:r w:rsidRPr="00EE17EF">
        <w:t>В соответствии с этим принципом разработано</w:t>
      </w:r>
      <w:r w:rsidRPr="00EE17EF">
        <w:rPr>
          <w:b/>
          <w:bCs/>
        </w:rPr>
        <w:t xml:space="preserve"> </w:t>
      </w:r>
      <w:r w:rsidRPr="00EE17EF">
        <w:rPr>
          <w:bCs/>
        </w:rPr>
        <w:t>с</w:t>
      </w:r>
      <w:r w:rsidRPr="00EE17EF">
        <w:t xml:space="preserve">одержание компонентов УМК. Оно ориентировано на </w:t>
      </w:r>
      <w:r w:rsidRPr="00EE17EF">
        <w:rPr>
          <w:b/>
          <w:bCs/>
          <w:iCs/>
        </w:rPr>
        <w:t>управление познавательной деятельностью</w:t>
      </w:r>
      <w:r w:rsidRPr="00EE17EF">
        <w:t xml:space="preserve"> учащихся, при этом дидактический акцент смещается от преподавания к учению. УМК в составе своих компонентов обеспечивает необходимое разнообразие, полноту и достаточность средств для саморегуляции</w:t>
      </w:r>
      <w:r w:rsidRPr="00EE17EF">
        <w:rPr>
          <w:i/>
          <w:iCs/>
        </w:rPr>
        <w:t xml:space="preserve"> </w:t>
      </w:r>
      <w:r w:rsidRPr="00EE17EF">
        <w:rPr>
          <w:b/>
          <w:bCs/>
        </w:rPr>
        <w:t>учебной деятельности</w:t>
      </w:r>
      <w:r w:rsidRPr="00EE17EF">
        <w:t xml:space="preserve"> учащихся. Переход от репродуктивного усвоения знаний к сознательному, формирование опыта самоорганизации познавательной деятельности, культуры работы с информацией, постепенное формирование навыков самообразования. Принцип реализуется поэтапно по мере развития школьника от класса к классу (2–4). </w:t>
      </w:r>
    </w:p>
    <w:p w:rsidR="00B51A27" w:rsidRPr="00EE17EF" w:rsidRDefault="00B51A27" w:rsidP="00B51A27">
      <w:pPr>
        <w:jc w:val="both"/>
        <w:rPr>
          <w:b/>
        </w:rPr>
      </w:pPr>
      <w:r w:rsidRPr="00EE17EF">
        <w:rPr>
          <w:b/>
        </w:rPr>
        <w:t>7. Содержание учебного предмета</w:t>
      </w:r>
    </w:p>
    <w:p w:rsidR="00B51A27" w:rsidRPr="00EE17EF" w:rsidRDefault="00B51A27" w:rsidP="00B51A27">
      <w:pPr>
        <w:tabs>
          <w:tab w:val="num" w:pos="302"/>
        </w:tabs>
        <w:ind w:left="302" w:hanging="302"/>
        <w:jc w:val="both"/>
        <w:rPr>
          <w:b/>
          <w:u w:val="single"/>
        </w:rPr>
      </w:pPr>
      <w:r w:rsidRPr="00EE17EF">
        <w:rPr>
          <w:b/>
          <w:u w:val="single"/>
        </w:rPr>
        <w:t>2 класс</w:t>
      </w:r>
    </w:p>
    <w:p w:rsidR="00B51A27" w:rsidRPr="00EE17EF" w:rsidRDefault="00B51A27" w:rsidP="00B51A27">
      <w:pPr>
        <w:ind w:left="-54"/>
        <w:jc w:val="both"/>
      </w:pPr>
      <w:r w:rsidRPr="00EE17EF">
        <w:t>Человек и информация (§1)</w:t>
      </w:r>
    </w:p>
    <w:p w:rsidR="00B51A27" w:rsidRPr="00EE17EF" w:rsidRDefault="00B51A27" w:rsidP="00B51A27">
      <w:pPr>
        <w:ind w:left="-54"/>
        <w:jc w:val="both"/>
      </w:pPr>
      <w:r w:rsidRPr="00EE17EF">
        <w:t>Какая бывает информация (§2)</w:t>
      </w:r>
    </w:p>
    <w:p w:rsidR="00B51A27" w:rsidRPr="00EE17EF" w:rsidRDefault="00B51A27" w:rsidP="00B51A27">
      <w:pPr>
        <w:ind w:left="-54"/>
        <w:jc w:val="both"/>
      </w:pPr>
      <w:r w:rsidRPr="00EE17EF">
        <w:t>Источники информации (§3)</w:t>
      </w:r>
    </w:p>
    <w:p w:rsidR="00B51A27" w:rsidRPr="00EE17EF" w:rsidRDefault="00B51A27" w:rsidP="00B51A27">
      <w:pPr>
        <w:ind w:left="-54"/>
        <w:jc w:val="both"/>
      </w:pPr>
      <w:r w:rsidRPr="00EE17EF">
        <w:t>Приемники информации (§4)</w:t>
      </w:r>
    </w:p>
    <w:p w:rsidR="00B51A27" w:rsidRPr="00EE17EF" w:rsidRDefault="00B51A27" w:rsidP="00B51A27">
      <w:pPr>
        <w:ind w:left="-54"/>
        <w:jc w:val="both"/>
        <w:rPr>
          <w:color w:val="000000"/>
        </w:rPr>
      </w:pPr>
      <w:r w:rsidRPr="00EE17EF">
        <w:t>Компьютер как инструмент (§5)</w:t>
      </w:r>
    </w:p>
    <w:p w:rsidR="00B51A27" w:rsidRPr="00EE17EF" w:rsidRDefault="00B51A27" w:rsidP="00B51A27">
      <w:pPr>
        <w:ind w:left="-75"/>
        <w:jc w:val="both"/>
      </w:pPr>
      <w:r w:rsidRPr="00EE17EF">
        <w:t xml:space="preserve">Носители информации (§6) </w:t>
      </w:r>
    </w:p>
    <w:p w:rsidR="00B51A27" w:rsidRPr="00EE17EF" w:rsidRDefault="00B51A27" w:rsidP="00B51A27">
      <w:pPr>
        <w:ind w:left="-75"/>
        <w:jc w:val="both"/>
      </w:pPr>
      <w:r w:rsidRPr="00EE17EF">
        <w:t>Кодирование информации (§7)</w:t>
      </w:r>
    </w:p>
    <w:p w:rsidR="00B51A27" w:rsidRPr="00EE17EF" w:rsidRDefault="00B51A27" w:rsidP="00B51A27">
      <w:pPr>
        <w:ind w:left="-75"/>
        <w:jc w:val="both"/>
      </w:pPr>
      <w:r w:rsidRPr="00EE17EF">
        <w:t>Алфавит и кодирование информации (§8)</w:t>
      </w:r>
    </w:p>
    <w:p w:rsidR="00B51A27" w:rsidRPr="00EE17EF" w:rsidRDefault="00B51A27" w:rsidP="00B51A27">
      <w:pPr>
        <w:ind w:left="-75"/>
        <w:jc w:val="both"/>
      </w:pPr>
      <w:r w:rsidRPr="00EE17EF">
        <w:t>Английский алфавит и славянская азбука (§ 9)</w:t>
      </w:r>
    </w:p>
    <w:p w:rsidR="00B51A27" w:rsidRPr="00EE17EF" w:rsidRDefault="00B51A27" w:rsidP="00B51A27">
      <w:pPr>
        <w:ind w:left="-75"/>
        <w:jc w:val="both"/>
      </w:pPr>
      <w:r w:rsidRPr="00EE17EF">
        <w:t>Письменные источники информации (§ 10)</w:t>
      </w:r>
    </w:p>
    <w:p w:rsidR="00B51A27" w:rsidRPr="00EE17EF" w:rsidRDefault="00B51A27" w:rsidP="00B51A27">
      <w:pPr>
        <w:ind w:left="-75"/>
        <w:jc w:val="both"/>
      </w:pPr>
      <w:r w:rsidRPr="00EE17EF">
        <w:t>Языки людей и компьютеров (§ 11)</w:t>
      </w:r>
    </w:p>
    <w:p w:rsidR="00B51A27" w:rsidRPr="00EE17EF" w:rsidRDefault="00B51A27" w:rsidP="00B51A27">
      <w:pPr>
        <w:ind w:left="-75"/>
        <w:jc w:val="both"/>
      </w:pPr>
      <w:r w:rsidRPr="00EE17EF">
        <w:t>Текстовая и графическая информация (§ 12)</w:t>
      </w:r>
    </w:p>
    <w:p w:rsidR="00B51A27" w:rsidRPr="00EE17EF" w:rsidRDefault="00B51A27" w:rsidP="00B51A27">
      <w:pPr>
        <w:ind w:left="-54"/>
        <w:jc w:val="both"/>
        <w:rPr>
          <w:color w:val="000000"/>
        </w:rPr>
      </w:pPr>
      <w:r w:rsidRPr="00EE17EF">
        <w:rPr>
          <w:color w:val="000000"/>
        </w:rPr>
        <w:t>Числовая информация (§13)</w:t>
      </w:r>
    </w:p>
    <w:p w:rsidR="00B51A27" w:rsidRPr="00EE17EF" w:rsidRDefault="00B51A27" w:rsidP="00B51A27">
      <w:pPr>
        <w:ind w:left="-54"/>
        <w:jc w:val="both"/>
        <w:rPr>
          <w:color w:val="000000"/>
        </w:rPr>
      </w:pPr>
      <w:r w:rsidRPr="00EE17EF">
        <w:rPr>
          <w:color w:val="000000"/>
        </w:rPr>
        <w:t>Время и числовая информация (§14)</w:t>
      </w:r>
    </w:p>
    <w:p w:rsidR="00B51A27" w:rsidRPr="00EE17EF" w:rsidRDefault="00B51A27" w:rsidP="00B51A27">
      <w:pPr>
        <w:ind w:left="-54"/>
        <w:jc w:val="both"/>
        <w:rPr>
          <w:color w:val="000000"/>
        </w:rPr>
      </w:pPr>
      <w:r w:rsidRPr="00EE17EF">
        <w:rPr>
          <w:color w:val="000000"/>
        </w:rPr>
        <w:t>Число и кодирование информации (§15)</w:t>
      </w:r>
    </w:p>
    <w:p w:rsidR="00B51A27" w:rsidRPr="00EE17EF" w:rsidRDefault="00B51A27" w:rsidP="00B51A27">
      <w:pPr>
        <w:ind w:left="-54"/>
        <w:jc w:val="both"/>
        <w:rPr>
          <w:color w:val="000000"/>
        </w:rPr>
      </w:pPr>
      <w:r w:rsidRPr="00EE17EF">
        <w:rPr>
          <w:color w:val="000000"/>
        </w:rPr>
        <w:t>Код из двух знаков (§16)</w:t>
      </w:r>
    </w:p>
    <w:p w:rsidR="00B51A27" w:rsidRPr="00EE17EF" w:rsidRDefault="00B51A27" w:rsidP="00B51A27">
      <w:pPr>
        <w:ind w:left="-54"/>
        <w:jc w:val="both"/>
        <w:rPr>
          <w:b/>
        </w:rPr>
      </w:pPr>
      <w:r w:rsidRPr="00EE17EF">
        <w:rPr>
          <w:color w:val="000000"/>
        </w:rPr>
        <w:t>Помощники человека при счете (§17)</w:t>
      </w:r>
    </w:p>
    <w:p w:rsidR="00B51A27" w:rsidRPr="00EE17EF" w:rsidRDefault="00B51A27" w:rsidP="00B51A27">
      <w:pPr>
        <w:ind w:left="-54"/>
        <w:jc w:val="both"/>
        <w:rPr>
          <w:color w:val="000000"/>
        </w:rPr>
      </w:pPr>
      <w:r w:rsidRPr="00EE17EF">
        <w:rPr>
          <w:color w:val="000000"/>
        </w:rPr>
        <w:lastRenderedPageBreak/>
        <w:t>Данные (§18)</w:t>
      </w:r>
    </w:p>
    <w:p w:rsidR="00B51A27" w:rsidRPr="00EE17EF" w:rsidRDefault="00B51A27" w:rsidP="00B51A27">
      <w:pPr>
        <w:ind w:left="-54"/>
        <w:jc w:val="both"/>
        <w:rPr>
          <w:color w:val="000000"/>
        </w:rPr>
      </w:pPr>
      <w:r w:rsidRPr="00EE17EF">
        <w:rPr>
          <w:color w:val="000000"/>
        </w:rPr>
        <w:t>Смысл текстовых данных (§19)</w:t>
      </w:r>
    </w:p>
    <w:p w:rsidR="00B51A27" w:rsidRPr="00EE17EF" w:rsidRDefault="00B51A27" w:rsidP="00B51A27">
      <w:pPr>
        <w:ind w:left="-54"/>
        <w:jc w:val="both"/>
        <w:rPr>
          <w:color w:val="000000"/>
        </w:rPr>
      </w:pPr>
      <w:r w:rsidRPr="00EE17EF">
        <w:rPr>
          <w:color w:val="000000"/>
        </w:rPr>
        <w:t>Память компьютера (§20)</w:t>
      </w:r>
    </w:p>
    <w:p w:rsidR="00B51A27" w:rsidRPr="00EE17EF" w:rsidRDefault="00B51A27" w:rsidP="00B51A27">
      <w:pPr>
        <w:ind w:left="-54"/>
        <w:jc w:val="both"/>
        <w:rPr>
          <w:b/>
        </w:rPr>
      </w:pPr>
      <w:r w:rsidRPr="00EE17EF">
        <w:rPr>
          <w:color w:val="000000"/>
        </w:rPr>
        <w:t>Передача данных (§21)</w:t>
      </w:r>
    </w:p>
    <w:p w:rsidR="00B51A27" w:rsidRPr="00EE17EF" w:rsidRDefault="00B51A27" w:rsidP="00B51A27">
      <w:pPr>
        <w:ind w:left="-54"/>
        <w:jc w:val="both"/>
        <w:rPr>
          <w:color w:val="000000"/>
        </w:rPr>
      </w:pPr>
      <w:r w:rsidRPr="00EE17EF">
        <w:rPr>
          <w:color w:val="000000"/>
        </w:rPr>
        <w:t>Компьютер и обработка данных (§22)</w:t>
      </w:r>
    </w:p>
    <w:p w:rsidR="00B51A27" w:rsidRPr="00EE17EF" w:rsidRDefault="00B51A27" w:rsidP="00B51A27">
      <w:pPr>
        <w:autoSpaceDE w:val="0"/>
        <w:autoSpaceDN w:val="0"/>
        <w:adjustRightInd w:val="0"/>
        <w:jc w:val="both"/>
        <w:rPr>
          <w:color w:val="000000"/>
        </w:rPr>
      </w:pPr>
      <w:r w:rsidRPr="00EE17EF">
        <w:rPr>
          <w:color w:val="000000"/>
        </w:rPr>
        <w:t>Передача данных (§ 23)</w:t>
      </w:r>
    </w:p>
    <w:p w:rsidR="00B51A27" w:rsidRPr="00EE17EF" w:rsidRDefault="00B51A27" w:rsidP="00B51A27">
      <w:pPr>
        <w:autoSpaceDE w:val="0"/>
        <w:autoSpaceDN w:val="0"/>
        <w:adjustRightInd w:val="0"/>
        <w:jc w:val="both"/>
        <w:rPr>
          <w:color w:val="000000"/>
        </w:rPr>
      </w:pPr>
      <w:r w:rsidRPr="00EE17EF">
        <w:rPr>
          <w:color w:val="000000"/>
        </w:rPr>
        <w:t>Компьютер и обработка данных (§ 24).</w:t>
      </w:r>
    </w:p>
    <w:p w:rsidR="00B51A27" w:rsidRPr="00EE17EF" w:rsidRDefault="00B51A27" w:rsidP="00B51A27">
      <w:pPr>
        <w:autoSpaceDE w:val="0"/>
        <w:autoSpaceDN w:val="0"/>
        <w:adjustRightInd w:val="0"/>
        <w:jc w:val="both"/>
        <w:rPr>
          <w:color w:val="000000"/>
        </w:rPr>
      </w:pPr>
      <w:r w:rsidRPr="00EE17EF">
        <w:rPr>
          <w:color w:val="000000"/>
        </w:rPr>
        <w:t xml:space="preserve">Работа со словарем (как повторение) и контрольная работа и/или тестирование </w:t>
      </w:r>
    </w:p>
    <w:p w:rsidR="00B51A27" w:rsidRPr="00EE17EF" w:rsidRDefault="00B51A27" w:rsidP="00B51A27">
      <w:pPr>
        <w:autoSpaceDE w:val="0"/>
        <w:autoSpaceDN w:val="0"/>
        <w:adjustRightInd w:val="0"/>
        <w:jc w:val="both"/>
        <w:rPr>
          <w:color w:val="000000"/>
        </w:rPr>
      </w:pPr>
      <w:r w:rsidRPr="00EE17EF">
        <w:rPr>
          <w:color w:val="000000"/>
        </w:rPr>
        <w:t xml:space="preserve">Повторение пройденного за год </w:t>
      </w:r>
    </w:p>
    <w:p w:rsidR="00B51A27" w:rsidRPr="00EE17EF" w:rsidRDefault="00B51A27" w:rsidP="00B51A27">
      <w:pPr>
        <w:autoSpaceDE w:val="0"/>
        <w:autoSpaceDN w:val="0"/>
        <w:adjustRightInd w:val="0"/>
        <w:jc w:val="both"/>
        <w:rPr>
          <w:color w:val="000000"/>
        </w:rPr>
      </w:pPr>
      <w:r w:rsidRPr="00EE17EF">
        <w:rPr>
          <w:color w:val="000000"/>
        </w:rPr>
        <w:t xml:space="preserve">РЕЗЕРВ </w:t>
      </w:r>
    </w:p>
    <w:p w:rsidR="00B51A27" w:rsidRPr="00EE17EF" w:rsidRDefault="00B51A27" w:rsidP="00B51A27">
      <w:pPr>
        <w:autoSpaceDE w:val="0"/>
        <w:autoSpaceDN w:val="0"/>
        <w:adjustRightInd w:val="0"/>
        <w:jc w:val="both"/>
        <w:rPr>
          <w:color w:val="000000"/>
        </w:rPr>
      </w:pPr>
      <w:r w:rsidRPr="00EE17EF">
        <w:rPr>
          <w:color w:val="000000"/>
        </w:rPr>
        <w:t>3 класс</w:t>
      </w:r>
    </w:p>
    <w:p w:rsidR="00B51A27" w:rsidRPr="00EE17EF" w:rsidRDefault="00B51A27" w:rsidP="00B51A27">
      <w:pPr>
        <w:jc w:val="both"/>
        <w:rPr>
          <w:bCs/>
          <w:color w:val="000000"/>
        </w:rPr>
      </w:pPr>
      <w:r w:rsidRPr="00EE17EF">
        <w:rPr>
          <w:bCs/>
          <w:color w:val="000000"/>
        </w:rPr>
        <w:t>§ 1. Человек и информация</w:t>
      </w:r>
    </w:p>
    <w:p w:rsidR="00B51A27" w:rsidRPr="00EE17EF" w:rsidRDefault="00B51A27" w:rsidP="00B51A27">
      <w:pPr>
        <w:jc w:val="both"/>
        <w:rPr>
          <w:bCs/>
          <w:color w:val="000000"/>
        </w:rPr>
      </w:pPr>
      <w:r w:rsidRPr="00EE17EF">
        <w:rPr>
          <w:bCs/>
          <w:color w:val="000000"/>
        </w:rPr>
        <w:t>§ 2. Источники и приемники информации</w:t>
      </w:r>
    </w:p>
    <w:p w:rsidR="00B51A27" w:rsidRPr="00EE17EF" w:rsidRDefault="00B51A27" w:rsidP="00B51A27">
      <w:pPr>
        <w:jc w:val="both"/>
        <w:rPr>
          <w:bCs/>
          <w:color w:val="000000"/>
        </w:rPr>
      </w:pPr>
      <w:r w:rsidRPr="00EE17EF">
        <w:rPr>
          <w:bCs/>
          <w:color w:val="000000"/>
        </w:rPr>
        <w:t>§ 3. Искусственные и естественные источники информации</w:t>
      </w:r>
    </w:p>
    <w:p w:rsidR="00B51A27" w:rsidRPr="00EE17EF" w:rsidRDefault="00B51A27" w:rsidP="00B51A27">
      <w:pPr>
        <w:jc w:val="both"/>
        <w:rPr>
          <w:bCs/>
          <w:color w:val="000000"/>
        </w:rPr>
      </w:pPr>
      <w:r w:rsidRPr="00EE17EF">
        <w:rPr>
          <w:bCs/>
          <w:color w:val="000000"/>
        </w:rPr>
        <w:t>§ 4. Носители информации</w:t>
      </w:r>
    </w:p>
    <w:p w:rsidR="00B51A27" w:rsidRPr="00EE17EF" w:rsidRDefault="00B51A27" w:rsidP="00B51A27">
      <w:pPr>
        <w:jc w:val="both"/>
        <w:rPr>
          <w:bCs/>
          <w:color w:val="000000"/>
        </w:rPr>
      </w:pPr>
      <w:r w:rsidRPr="00EE17EF">
        <w:rPr>
          <w:bCs/>
          <w:color w:val="000000"/>
        </w:rPr>
        <w:t>§ 5. Что мы знаем о компьютере</w:t>
      </w:r>
    </w:p>
    <w:p w:rsidR="00B51A27" w:rsidRPr="00EE17EF" w:rsidRDefault="00B51A27" w:rsidP="00B51A27">
      <w:pPr>
        <w:jc w:val="both"/>
        <w:rPr>
          <w:bCs/>
          <w:color w:val="000000"/>
        </w:rPr>
      </w:pPr>
      <w:r w:rsidRPr="00EE17EF">
        <w:rPr>
          <w:bCs/>
          <w:color w:val="000000"/>
        </w:rPr>
        <w:t>Работа со словарем, контрольная, тестирование</w:t>
      </w:r>
    </w:p>
    <w:p w:rsidR="00B51A27" w:rsidRPr="00EE17EF" w:rsidRDefault="00B51A27" w:rsidP="00B51A27">
      <w:pPr>
        <w:jc w:val="both"/>
        <w:rPr>
          <w:bCs/>
          <w:color w:val="000000"/>
        </w:rPr>
      </w:pPr>
      <w:r w:rsidRPr="00EE17EF">
        <w:rPr>
          <w:bCs/>
          <w:color w:val="000000"/>
        </w:rPr>
        <w:t>§ 6. Немного истории о действиях с информацией</w:t>
      </w:r>
    </w:p>
    <w:p w:rsidR="00B51A27" w:rsidRPr="00EE17EF" w:rsidRDefault="00B51A27" w:rsidP="00B51A27">
      <w:pPr>
        <w:jc w:val="both"/>
        <w:rPr>
          <w:bCs/>
          <w:color w:val="000000"/>
        </w:rPr>
      </w:pPr>
      <w:r w:rsidRPr="00EE17EF">
        <w:rPr>
          <w:bCs/>
          <w:color w:val="000000"/>
        </w:rPr>
        <w:t>§ 7. Сбор информации</w:t>
      </w:r>
    </w:p>
    <w:p w:rsidR="00B51A27" w:rsidRPr="00EE17EF" w:rsidRDefault="00B51A27" w:rsidP="00B51A27">
      <w:pPr>
        <w:jc w:val="both"/>
        <w:rPr>
          <w:bCs/>
          <w:color w:val="000000"/>
        </w:rPr>
      </w:pPr>
      <w:r w:rsidRPr="00EE17EF">
        <w:rPr>
          <w:bCs/>
          <w:color w:val="000000"/>
        </w:rPr>
        <w:t>§ 8. Представление информации</w:t>
      </w:r>
    </w:p>
    <w:p w:rsidR="00B51A27" w:rsidRPr="00EE17EF" w:rsidRDefault="00B51A27" w:rsidP="00B51A27">
      <w:pPr>
        <w:jc w:val="both"/>
        <w:rPr>
          <w:bCs/>
          <w:color w:val="000000"/>
        </w:rPr>
      </w:pPr>
      <w:r w:rsidRPr="00EE17EF">
        <w:rPr>
          <w:bCs/>
          <w:color w:val="000000"/>
        </w:rPr>
        <w:t>§ 9. Кодирование информации</w:t>
      </w:r>
    </w:p>
    <w:p w:rsidR="00B51A27" w:rsidRPr="00EE17EF" w:rsidRDefault="00B51A27" w:rsidP="00B51A27">
      <w:pPr>
        <w:jc w:val="both"/>
        <w:rPr>
          <w:bCs/>
          <w:color w:val="000000"/>
        </w:rPr>
      </w:pPr>
      <w:r w:rsidRPr="00EE17EF">
        <w:rPr>
          <w:bCs/>
          <w:color w:val="000000"/>
        </w:rPr>
        <w:t>§ 10. Декодирование информации</w:t>
      </w:r>
    </w:p>
    <w:p w:rsidR="00B51A27" w:rsidRPr="00EE17EF" w:rsidRDefault="00B51A27" w:rsidP="00B51A27">
      <w:pPr>
        <w:jc w:val="both"/>
        <w:rPr>
          <w:bCs/>
          <w:color w:val="000000"/>
        </w:rPr>
      </w:pPr>
      <w:r w:rsidRPr="00EE17EF">
        <w:rPr>
          <w:bCs/>
          <w:color w:val="000000"/>
        </w:rPr>
        <w:t>§ 11. Хранение информации</w:t>
      </w:r>
    </w:p>
    <w:p w:rsidR="00B51A27" w:rsidRPr="00EE17EF" w:rsidRDefault="00B51A27" w:rsidP="00B51A27">
      <w:pPr>
        <w:jc w:val="both"/>
        <w:rPr>
          <w:bCs/>
          <w:color w:val="000000"/>
        </w:rPr>
      </w:pPr>
      <w:r w:rsidRPr="00EE17EF">
        <w:rPr>
          <w:bCs/>
          <w:color w:val="000000"/>
        </w:rPr>
        <w:t>§ 12. Обработка информации</w:t>
      </w:r>
    </w:p>
    <w:p w:rsidR="00B51A27" w:rsidRPr="00EE17EF" w:rsidRDefault="00B51A27" w:rsidP="00B51A27">
      <w:pPr>
        <w:jc w:val="both"/>
        <w:rPr>
          <w:bCs/>
          <w:color w:val="000000"/>
        </w:rPr>
      </w:pPr>
      <w:r w:rsidRPr="00EE17EF">
        <w:rPr>
          <w:bCs/>
          <w:color w:val="000000"/>
        </w:rPr>
        <w:t>Работа со словарем, контрольная, тестирование</w:t>
      </w:r>
    </w:p>
    <w:p w:rsidR="00B51A27" w:rsidRPr="00EE17EF" w:rsidRDefault="00B51A27" w:rsidP="00B51A27">
      <w:pPr>
        <w:jc w:val="both"/>
        <w:rPr>
          <w:bCs/>
          <w:color w:val="000000"/>
        </w:rPr>
      </w:pPr>
      <w:r w:rsidRPr="00EE17EF">
        <w:rPr>
          <w:bCs/>
          <w:color w:val="000000"/>
        </w:rPr>
        <w:t>§ 13. Объект</w:t>
      </w:r>
    </w:p>
    <w:p w:rsidR="00B51A27" w:rsidRPr="00EE17EF" w:rsidRDefault="00B51A27" w:rsidP="00B51A27">
      <w:pPr>
        <w:jc w:val="both"/>
        <w:rPr>
          <w:bCs/>
          <w:color w:val="000000"/>
        </w:rPr>
      </w:pPr>
      <w:r w:rsidRPr="00EE17EF">
        <w:rPr>
          <w:bCs/>
          <w:color w:val="000000"/>
        </w:rPr>
        <w:t>§ 14. Имя объекта</w:t>
      </w:r>
    </w:p>
    <w:p w:rsidR="00B51A27" w:rsidRPr="00EE17EF" w:rsidRDefault="00B51A27" w:rsidP="00B51A27">
      <w:pPr>
        <w:jc w:val="both"/>
        <w:rPr>
          <w:bCs/>
          <w:color w:val="000000"/>
        </w:rPr>
      </w:pPr>
      <w:r w:rsidRPr="00EE17EF">
        <w:rPr>
          <w:bCs/>
          <w:color w:val="000000"/>
        </w:rPr>
        <w:t>§ 15. Свойства объекта</w:t>
      </w:r>
    </w:p>
    <w:p w:rsidR="00B51A27" w:rsidRPr="00EE17EF" w:rsidRDefault="00B51A27" w:rsidP="00B51A27">
      <w:pPr>
        <w:jc w:val="both"/>
        <w:rPr>
          <w:bCs/>
          <w:color w:val="000000"/>
        </w:rPr>
      </w:pPr>
      <w:r w:rsidRPr="00EE17EF">
        <w:rPr>
          <w:bCs/>
          <w:color w:val="000000"/>
        </w:rPr>
        <w:t>§ 16. Общие и отличительные свойства</w:t>
      </w:r>
    </w:p>
    <w:p w:rsidR="00B51A27" w:rsidRPr="00EE17EF" w:rsidRDefault="00B51A27" w:rsidP="00B51A27">
      <w:pPr>
        <w:jc w:val="both"/>
        <w:rPr>
          <w:bCs/>
          <w:color w:val="000000"/>
        </w:rPr>
      </w:pPr>
      <w:r w:rsidRPr="00EE17EF">
        <w:rPr>
          <w:bCs/>
          <w:color w:val="000000"/>
        </w:rPr>
        <w:t>§ 17. Существенные свойства и принятие решения</w:t>
      </w:r>
    </w:p>
    <w:p w:rsidR="00B51A27" w:rsidRPr="00EE17EF" w:rsidRDefault="00B51A27" w:rsidP="00B51A27">
      <w:pPr>
        <w:jc w:val="both"/>
        <w:rPr>
          <w:bCs/>
          <w:color w:val="000000"/>
        </w:rPr>
      </w:pPr>
      <w:r w:rsidRPr="00EE17EF">
        <w:rPr>
          <w:bCs/>
          <w:color w:val="000000"/>
        </w:rPr>
        <w:t>§ 18. Элементный состав объекта</w:t>
      </w:r>
    </w:p>
    <w:p w:rsidR="00B51A27" w:rsidRPr="00EE17EF" w:rsidRDefault="00B51A27" w:rsidP="00B51A27">
      <w:pPr>
        <w:jc w:val="both"/>
        <w:rPr>
          <w:bCs/>
          <w:color w:val="000000"/>
        </w:rPr>
      </w:pPr>
      <w:r w:rsidRPr="00EE17EF">
        <w:rPr>
          <w:bCs/>
          <w:color w:val="000000"/>
        </w:rPr>
        <w:t>§ 19. Действия объекта</w:t>
      </w:r>
    </w:p>
    <w:p w:rsidR="00B51A27" w:rsidRPr="00EE17EF" w:rsidRDefault="00B51A27" w:rsidP="00B51A27">
      <w:pPr>
        <w:jc w:val="both"/>
        <w:rPr>
          <w:bCs/>
          <w:color w:val="000000"/>
        </w:rPr>
      </w:pPr>
      <w:r w:rsidRPr="00EE17EF">
        <w:rPr>
          <w:bCs/>
          <w:color w:val="000000"/>
        </w:rPr>
        <w:t>§ 20. Отношения между объектами</w:t>
      </w:r>
    </w:p>
    <w:p w:rsidR="00B51A27" w:rsidRPr="00EE17EF" w:rsidRDefault="00B51A27" w:rsidP="00B51A27">
      <w:pPr>
        <w:jc w:val="both"/>
        <w:rPr>
          <w:bCs/>
          <w:color w:val="000000"/>
        </w:rPr>
      </w:pPr>
      <w:r w:rsidRPr="00EE17EF">
        <w:rPr>
          <w:bCs/>
          <w:color w:val="000000"/>
        </w:rPr>
        <w:t>Повторение, работа со словарем</w:t>
      </w:r>
    </w:p>
    <w:p w:rsidR="00B51A27" w:rsidRPr="00EE17EF" w:rsidRDefault="00B51A27" w:rsidP="00B51A27">
      <w:pPr>
        <w:jc w:val="both"/>
        <w:rPr>
          <w:bCs/>
          <w:color w:val="000000"/>
        </w:rPr>
      </w:pPr>
      <w:r w:rsidRPr="00EE17EF">
        <w:rPr>
          <w:bCs/>
          <w:color w:val="000000"/>
        </w:rPr>
        <w:t>Контрольная, тестирование</w:t>
      </w:r>
    </w:p>
    <w:p w:rsidR="00B51A27" w:rsidRPr="00EE17EF" w:rsidRDefault="00B51A27" w:rsidP="00B51A27">
      <w:pPr>
        <w:jc w:val="both"/>
        <w:rPr>
          <w:bCs/>
          <w:color w:val="000000"/>
        </w:rPr>
      </w:pPr>
      <w:r w:rsidRPr="00EE17EF">
        <w:rPr>
          <w:bCs/>
          <w:color w:val="000000"/>
        </w:rPr>
        <w:t>§ 21. Информационный объект и смысл</w:t>
      </w:r>
    </w:p>
    <w:p w:rsidR="00B51A27" w:rsidRPr="00EE17EF" w:rsidRDefault="00B51A27" w:rsidP="00B51A27">
      <w:pPr>
        <w:jc w:val="both"/>
        <w:rPr>
          <w:bCs/>
          <w:color w:val="000000"/>
        </w:rPr>
      </w:pPr>
      <w:r w:rsidRPr="00EE17EF">
        <w:rPr>
          <w:bCs/>
          <w:color w:val="000000"/>
        </w:rPr>
        <w:t>§ 22. Документ как информационный объект</w:t>
      </w:r>
    </w:p>
    <w:p w:rsidR="00B51A27" w:rsidRPr="00EE17EF" w:rsidRDefault="00B51A27" w:rsidP="00B51A27">
      <w:pPr>
        <w:jc w:val="both"/>
        <w:rPr>
          <w:bCs/>
          <w:color w:val="000000"/>
        </w:rPr>
      </w:pPr>
      <w:r w:rsidRPr="00EE17EF">
        <w:rPr>
          <w:bCs/>
          <w:color w:val="000000"/>
        </w:rPr>
        <w:t>§ 23. Электронный документ и файл</w:t>
      </w:r>
    </w:p>
    <w:p w:rsidR="00B51A27" w:rsidRPr="00EE17EF" w:rsidRDefault="00B51A27" w:rsidP="00B51A27">
      <w:pPr>
        <w:jc w:val="both"/>
        <w:rPr>
          <w:bCs/>
          <w:color w:val="000000"/>
        </w:rPr>
      </w:pPr>
      <w:r w:rsidRPr="00EE17EF">
        <w:rPr>
          <w:bCs/>
          <w:color w:val="000000"/>
        </w:rPr>
        <w:t>§ 24. Текст и текстовый редактор</w:t>
      </w:r>
    </w:p>
    <w:p w:rsidR="00B51A27" w:rsidRPr="00EE17EF" w:rsidRDefault="00B51A27" w:rsidP="00B51A27">
      <w:pPr>
        <w:jc w:val="both"/>
        <w:rPr>
          <w:bCs/>
          <w:color w:val="000000"/>
        </w:rPr>
      </w:pPr>
      <w:r w:rsidRPr="00EE17EF">
        <w:rPr>
          <w:bCs/>
          <w:color w:val="000000"/>
        </w:rPr>
        <w:t>§ 25. Изображение и графический редактор</w:t>
      </w:r>
    </w:p>
    <w:p w:rsidR="00B51A27" w:rsidRPr="00EE17EF" w:rsidRDefault="00B51A27" w:rsidP="00B51A27">
      <w:pPr>
        <w:jc w:val="both"/>
        <w:rPr>
          <w:bCs/>
          <w:color w:val="000000"/>
        </w:rPr>
      </w:pPr>
      <w:r w:rsidRPr="00EE17EF">
        <w:rPr>
          <w:bCs/>
          <w:color w:val="000000"/>
        </w:rPr>
        <w:t>§ 26. Схема и карта</w:t>
      </w:r>
    </w:p>
    <w:p w:rsidR="00B51A27" w:rsidRPr="00EE17EF" w:rsidRDefault="00B51A27" w:rsidP="00B51A27">
      <w:pPr>
        <w:jc w:val="both"/>
        <w:rPr>
          <w:bCs/>
          <w:color w:val="000000"/>
        </w:rPr>
      </w:pPr>
      <w:r w:rsidRPr="00EE17EF">
        <w:rPr>
          <w:bCs/>
          <w:color w:val="000000"/>
        </w:rPr>
        <w:t>§ 27. Число и программный калькулятор</w:t>
      </w:r>
    </w:p>
    <w:p w:rsidR="00B51A27" w:rsidRPr="00EE17EF" w:rsidRDefault="00B51A27" w:rsidP="00B51A27">
      <w:pPr>
        <w:jc w:val="both"/>
        <w:rPr>
          <w:bCs/>
          <w:color w:val="000000"/>
        </w:rPr>
      </w:pPr>
      <w:r w:rsidRPr="00EE17EF">
        <w:rPr>
          <w:bCs/>
          <w:color w:val="000000"/>
        </w:rPr>
        <w:t>§ 28. Таблица и электронные таблицы</w:t>
      </w:r>
    </w:p>
    <w:p w:rsidR="00B51A27" w:rsidRPr="00EE17EF" w:rsidRDefault="00B51A27" w:rsidP="00B51A27">
      <w:pPr>
        <w:jc w:val="both"/>
        <w:rPr>
          <w:bCs/>
          <w:color w:val="000000"/>
        </w:rPr>
      </w:pPr>
      <w:r w:rsidRPr="00EE17EF">
        <w:rPr>
          <w:bCs/>
          <w:color w:val="000000"/>
        </w:rPr>
        <w:t>Подготовительная контрольная и работа над ошибками</w:t>
      </w:r>
    </w:p>
    <w:p w:rsidR="00B51A27" w:rsidRPr="00EE17EF" w:rsidRDefault="00B51A27" w:rsidP="00B51A27">
      <w:pPr>
        <w:jc w:val="both"/>
        <w:rPr>
          <w:bCs/>
          <w:color w:val="000000"/>
        </w:rPr>
      </w:pPr>
      <w:r w:rsidRPr="00EE17EF">
        <w:rPr>
          <w:bCs/>
          <w:color w:val="000000"/>
        </w:rPr>
        <w:t>Годовая контрольная, тестирование</w:t>
      </w:r>
    </w:p>
    <w:p w:rsidR="00B51A27" w:rsidRPr="00EE17EF" w:rsidRDefault="00B51A27" w:rsidP="00B51A27">
      <w:pPr>
        <w:autoSpaceDE w:val="0"/>
        <w:autoSpaceDN w:val="0"/>
        <w:adjustRightInd w:val="0"/>
        <w:jc w:val="both"/>
        <w:rPr>
          <w:color w:val="000000"/>
        </w:rPr>
      </w:pPr>
      <w:r w:rsidRPr="00EE17EF">
        <w:rPr>
          <w:color w:val="000000"/>
        </w:rPr>
        <w:t>4 класс</w:t>
      </w:r>
    </w:p>
    <w:p w:rsidR="00B51A27" w:rsidRPr="00EE17EF" w:rsidRDefault="00B51A27" w:rsidP="00B51A27">
      <w:pPr>
        <w:jc w:val="both"/>
        <w:rPr>
          <w:bCs/>
          <w:color w:val="000000"/>
        </w:rPr>
      </w:pPr>
      <w:r w:rsidRPr="00EE17EF">
        <w:rPr>
          <w:bCs/>
          <w:color w:val="000000"/>
        </w:rPr>
        <w:t>§ 1. Человек и информация</w:t>
      </w:r>
    </w:p>
    <w:p w:rsidR="00B51A27" w:rsidRPr="00EE17EF" w:rsidRDefault="00B51A27" w:rsidP="00B51A27">
      <w:pPr>
        <w:jc w:val="both"/>
        <w:rPr>
          <w:bCs/>
          <w:color w:val="000000"/>
        </w:rPr>
      </w:pPr>
      <w:r w:rsidRPr="00EE17EF">
        <w:rPr>
          <w:bCs/>
          <w:color w:val="000000"/>
        </w:rPr>
        <w:t>§ 2. Действия с информацией</w:t>
      </w:r>
    </w:p>
    <w:p w:rsidR="00B51A27" w:rsidRPr="00EE17EF" w:rsidRDefault="00B51A27" w:rsidP="00B51A27">
      <w:pPr>
        <w:jc w:val="both"/>
        <w:rPr>
          <w:bCs/>
          <w:color w:val="000000"/>
        </w:rPr>
      </w:pPr>
      <w:r w:rsidRPr="00EE17EF">
        <w:rPr>
          <w:bCs/>
          <w:color w:val="000000"/>
        </w:rPr>
        <w:t>§ 3. Объект и его свойства</w:t>
      </w:r>
    </w:p>
    <w:p w:rsidR="00B51A27" w:rsidRPr="00EE17EF" w:rsidRDefault="00B51A27" w:rsidP="00B51A27">
      <w:pPr>
        <w:jc w:val="both"/>
        <w:rPr>
          <w:bCs/>
          <w:color w:val="000000"/>
        </w:rPr>
      </w:pPr>
      <w:r w:rsidRPr="00EE17EF">
        <w:rPr>
          <w:bCs/>
          <w:color w:val="000000"/>
        </w:rPr>
        <w:t>§ 4. Отношения между объектами</w:t>
      </w:r>
    </w:p>
    <w:p w:rsidR="00B51A27" w:rsidRPr="00EE17EF" w:rsidRDefault="00B51A27" w:rsidP="00B51A27">
      <w:pPr>
        <w:jc w:val="both"/>
        <w:rPr>
          <w:bCs/>
          <w:color w:val="000000"/>
        </w:rPr>
      </w:pPr>
      <w:r w:rsidRPr="00EE17EF">
        <w:rPr>
          <w:bCs/>
          <w:color w:val="000000"/>
        </w:rPr>
        <w:t>§ 5. Компьютер</w:t>
      </w:r>
    </w:p>
    <w:p w:rsidR="00B51A27" w:rsidRPr="00EE17EF" w:rsidRDefault="00B51A27" w:rsidP="00B51A27">
      <w:pPr>
        <w:jc w:val="both"/>
        <w:rPr>
          <w:bCs/>
          <w:color w:val="000000"/>
        </w:rPr>
      </w:pPr>
      <w:r w:rsidRPr="00EE17EF">
        <w:rPr>
          <w:bCs/>
          <w:color w:val="000000"/>
        </w:rPr>
        <w:t>Повторение, компьютерный практикум</w:t>
      </w:r>
    </w:p>
    <w:p w:rsidR="00B51A27" w:rsidRPr="00EE17EF" w:rsidRDefault="00B51A27" w:rsidP="00B51A27">
      <w:pPr>
        <w:jc w:val="both"/>
        <w:rPr>
          <w:bCs/>
          <w:color w:val="000000"/>
        </w:rPr>
      </w:pPr>
      <w:r w:rsidRPr="00EE17EF">
        <w:rPr>
          <w:bCs/>
          <w:color w:val="000000"/>
        </w:rPr>
        <w:t>Работа со словарем и контроль</w:t>
      </w:r>
    </w:p>
    <w:p w:rsidR="00B51A27" w:rsidRPr="00EE17EF" w:rsidRDefault="00B51A27" w:rsidP="00B51A27">
      <w:pPr>
        <w:jc w:val="both"/>
        <w:rPr>
          <w:bCs/>
          <w:color w:val="000000"/>
        </w:rPr>
      </w:pPr>
      <w:r w:rsidRPr="00EE17EF">
        <w:rPr>
          <w:bCs/>
          <w:color w:val="000000"/>
        </w:rPr>
        <w:t>§ 6. Понятие</w:t>
      </w:r>
    </w:p>
    <w:p w:rsidR="00B51A27" w:rsidRPr="00EE17EF" w:rsidRDefault="00B51A27" w:rsidP="00B51A27">
      <w:pPr>
        <w:jc w:val="both"/>
        <w:rPr>
          <w:bCs/>
          <w:color w:val="000000"/>
        </w:rPr>
      </w:pPr>
      <w:r w:rsidRPr="00EE17EF">
        <w:rPr>
          <w:bCs/>
          <w:color w:val="000000"/>
        </w:rPr>
        <w:t>§ 7. Деление и обобщение понятий</w:t>
      </w:r>
    </w:p>
    <w:p w:rsidR="00B51A27" w:rsidRPr="00EE17EF" w:rsidRDefault="00B51A27" w:rsidP="00B51A27">
      <w:pPr>
        <w:jc w:val="both"/>
        <w:rPr>
          <w:bCs/>
          <w:color w:val="000000"/>
        </w:rPr>
      </w:pPr>
      <w:r w:rsidRPr="00EE17EF">
        <w:rPr>
          <w:bCs/>
          <w:color w:val="000000"/>
        </w:rPr>
        <w:lastRenderedPageBreak/>
        <w:t>§ 8. Отношения между понятиями</w:t>
      </w:r>
    </w:p>
    <w:p w:rsidR="00B51A27" w:rsidRPr="00EE17EF" w:rsidRDefault="00B51A27" w:rsidP="00B51A27">
      <w:pPr>
        <w:jc w:val="both"/>
        <w:rPr>
          <w:bCs/>
          <w:color w:val="000000"/>
        </w:rPr>
      </w:pPr>
      <w:r w:rsidRPr="00EE17EF">
        <w:rPr>
          <w:bCs/>
          <w:color w:val="000000"/>
        </w:rPr>
        <w:t>§ 9. Совместимые и несовместимые понятия</w:t>
      </w:r>
    </w:p>
    <w:p w:rsidR="00B51A27" w:rsidRPr="00EE17EF" w:rsidRDefault="00B51A27" w:rsidP="00B51A27">
      <w:pPr>
        <w:jc w:val="both"/>
        <w:rPr>
          <w:bCs/>
          <w:color w:val="000000"/>
        </w:rPr>
      </w:pPr>
      <w:r w:rsidRPr="00EE17EF">
        <w:rPr>
          <w:bCs/>
          <w:color w:val="000000"/>
        </w:rPr>
        <w:t>§ 10. Понятия «истина» и «ложь»</w:t>
      </w:r>
    </w:p>
    <w:p w:rsidR="00B51A27" w:rsidRPr="00EE17EF" w:rsidRDefault="00B51A27" w:rsidP="00B51A27">
      <w:pPr>
        <w:jc w:val="both"/>
        <w:rPr>
          <w:bCs/>
          <w:color w:val="000000"/>
        </w:rPr>
      </w:pPr>
      <w:r w:rsidRPr="00EE17EF">
        <w:rPr>
          <w:bCs/>
          <w:color w:val="000000"/>
        </w:rPr>
        <w:t>§ 11. Суждение</w:t>
      </w:r>
    </w:p>
    <w:p w:rsidR="00B51A27" w:rsidRPr="00EE17EF" w:rsidRDefault="00B51A27" w:rsidP="00B51A27">
      <w:pPr>
        <w:jc w:val="both"/>
        <w:rPr>
          <w:bCs/>
          <w:color w:val="000000"/>
        </w:rPr>
      </w:pPr>
      <w:r w:rsidRPr="00EE17EF">
        <w:rPr>
          <w:bCs/>
          <w:color w:val="000000"/>
        </w:rPr>
        <w:t>§ 12. Умозаключение</w:t>
      </w:r>
    </w:p>
    <w:p w:rsidR="00B51A27" w:rsidRPr="00EE17EF" w:rsidRDefault="00B51A27" w:rsidP="00B51A27">
      <w:pPr>
        <w:jc w:val="both"/>
        <w:rPr>
          <w:bCs/>
          <w:color w:val="000000"/>
        </w:rPr>
      </w:pPr>
      <w:r w:rsidRPr="00EE17EF">
        <w:rPr>
          <w:bCs/>
          <w:color w:val="000000"/>
        </w:rPr>
        <w:t>Повторение, компьютерный практикум</w:t>
      </w:r>
    </w:p>
    <w:p w:rsidR="00B51A27" w:rsidRPr="00EE17EF" w:rsidRDefault="00B51A27" w:rsidP="00B51A27">
      <w:pPr>
        <w:jc w:val="both"/>
        <w:rPr>
          <w:bCs/>
          <w:color w:val="000000"/>
        </w:rPr>
      </w:pPr>
      <w:r w:rsidRPr="00EE17EF">
        <w:rPr>
          <w:bCs/>
          <w:color w:val="000000"/>
        </w:rPr>
        <w:t>Работа со словарем и контроль</w:t>
      </w:r>
    </w:p>
    <w:p w:rsidR="00B51A27" w:rsidRPr="00EE17EF" w:rsidRDefault="00B51A27" w:rsidP="00B51A27">
      <w:pPr>
        <w:jc w:val="both"/>
        <w:rPr>
          <w:bCs/>
          <w:color w:val="000000"/>
        </w:rPr>
      </w:pPr>
      <w:r w:rsidRPr="00EE17EF">
        <w:rPr>
          <w:bCs/>
          <w:color w:val="000000"/>
        </w:rPr>
        <w:t>§ 13. Модель объекта</w:t>
      </w:r>
    </w:p>
    <w:p w:rsidR="00B51A27" w:rsidRPr="00EE17EF" w:rsidRDefault="00B51A27" w:rsidP="00B51A27">
      <w:pPr>
        <w:jc w:val="both"/>
        <w:rPr>
          <w:bCs/>
          <w:color w:val="000000"/>
        </w:rPr>
      </w:pPr>
      <w:r w:rsidRPr="00EE17EF">
        <w:rPr>
          <w:bCs/>
          <w:color w:val="000000"/>
        </w:rPr>
        <w:t>§ 14. Модель отношений между понятиями</w:t>
      </w:r>
    </w:p>
    <w:p w:rsidR="00B51A27" w:rsidRPr="00EE17EF" w:rsidRDefault="00B51A27" w:rsidP="00B51A27">
      <w:pPr>
        <w:jc w:val="both"/>
        <w:rPr>
          <w:bCs/>
          <w:color w:val="000000"/>
        </w:rPr>
      </w:pPr>
      <w:r w:rsidRPr="00EE17EF">
        <w:rPr>
          <w:bCs/>
          <w:color w:val="000000"/>
        </w:rPr>
        <w:t>§ 15. Алгоритм</w:t>
      </w:r>
    </w:p>
    <w:p w:rsidR="00B51A27" w:rsidRPr="00EE17EF" w:rsidRDefault="00B51A27" w:rsidP="00B51A27">
      <w:pPr>
        <w:jc w:val="both"/>
        <w:rPr>
          <w:bCs/>
          <w:color w:val="000000"/>
        </w:rPr>
      </w:pPr>
      <w:r w:rsidRPr="00EE17EF">
        <w:rPr>
          <w:bCs/>
          <w:color w:val="000000"/>
        </w:rPr>
        <w:t>§ 16. Исполнитель алгоритма</w:t>
      </w:r>
    </w:p>
    <w:p w:rsidR="00B51A27" w:rsidRPr="00EE17EF" w:rsidRDefault="00B51A27" w:rsidP="00B51A27">
      <w:pPr>
        <w:jc w:val="both"/>
        <w:rPr>
          <w:bCs/>
          <w:color w:val="000000"/>
        </w:rPr>
      </w:pPr>
      <w:r w:rsidRPr="00EE17EF">
        <w:rPr>
          <w:bCs/>
          <w:color w:val="000000"/>
        </w:rPr>
        <w:t>§ 17. Компьютерная программа</w:t>
      </w:r>
    </w:p>
    <w:p w:rsidR="00B51A27" w:rsidRPr="00EE17EF" w:rsidRDefault="00B51A27" w:rsidP="00B51A27">
      <w:pPr>
        <w:jc w:val="both"/>
        <w:rPr>
          <w:bCs/>
          <w:color w:val="000000"/>
        </w:rPr>
      </w:pPr>
      <w:r w:rsidRPr="00EE17EF">
        <w:rPr>
          <w:bCs/>
          <w:color w:val="000000"/>
        </w:rPr>
        <w:t>Повторение, работа со словарем</w:t>
      </w:r>
    </w:p>
    <w:p w:rsidR="00B51A27" w:rsidRPr="00EE17EF" w:rsidRDefault="00B51A27" w:rsidP="00B51A27">
      <w:pPr>
        <w:jc w:val="both"/>
        <w:rPr>
          <w:bCs/>
          <w:color w:val="000000"/>
        </w:rPr>
      </w:pPr>
      <w:r w:rsidRPr="00EE17EF">
        <w:rPr>
          <w:bCs/>
          <w:color w:val="000000"/>
        </w:rPr>
        <w:t>Повторение, подготовка к контрольной работе, работа со словарем, контрольное тестирование</w:t>
      </w:r>
    </w:p>
    <w:p w:rsidR="00B51A27" w:rsidRPr="00EE17EF" w:rsidRDefault="00B51A27" w:rsidP="00B51A27">
      <w:pPr>
        <w:jc w:val="both"/>
        <w:rPr>
          <w:bCs/>
          <w:color w:val="000000"/>
        </w:rPr>
      </w:pPr>
      <w:r w:rsidRPr="00EE17EF">
        <w:rPr>
          <w:bCs/>
          <w:color w:val="000000"/>
        </w:rPr>
        <w:t>§ 18. Управление собой и другими людьми</w:t>
      </w:r>
    </w:p>
    <w:p w:rsidR="00B51A27" w:rsidRPr="00EE17EF" w:rsidRDefault="00B51A27" w:rsidP="00B51A27">
      <w:pPr>
        <w:jc w:val="both"/>
        <w:rPr>
          <w:bCs/>
          <w:color w:val="000000"/>
        </w:rPr>
      </w:pPr>
      <w:r w:rsidRPr="00EE17EF">
        <w:rPr>
          <w:bCs/>
          <w:color w:val="000000"/>
        </w:rPr>
        <w:t>§ 19. Управление неживыми объектами</w:t>
      </w:r>
    </w:p>
    <w:p w:rsidR="00B51A27" w:rsidRPr="00EE17EF" w:rsidRDefault="00B51A27" w:rsidP="00B51A27">
      <w:pPr>
        <w:jc w:val="both"/>
        <w:rPr>
          <w:bCs/>
          <w:color w:val="000000"/>
        </w:rPr>
      </w:pPr>
      <w:r w:rsidRPr="00EE17EF">
        <w:rPr>
          <w:bCs/>
          <w:color w:val="000000"/>
        </w:rPr>
        <w:t>§ 20. Схема управления</w:t>
      </w:r>
    </w:p>
    <w:p w:rsidR="00B51A27" w:rsidRPr="00EE17EF" w:rsidRDefault="00B51A27" w:rsidP="00B51A27">
      <w:pPr>
        <w:jc w:val="both"/>
        <w:rPr>
          <w:bCs/>
          <w:color w:val="000000"/>
        </w:rPr>
      </w:pPr>
      <w:r w:rsidRPr="00EE17EF">
        <w:rPr>
          <w:bCs/>
          <w:color w:val="000000"/>
        </w:rPr>
        <w:t>§ 21. Управление компьютером</w:t>
      </w:r>
    </w:p>
    <w:p w:rsidR="00B51A27" w:rsidRPr="00EE17EF" w:rsidRDefault="00B51A27" w:rsidP="00B51A27">
      <w:pPr>
        <w:jc w:val="both"/>
        <w:rPr>
          <w:bCs/>
          <w:color w:val="000000"/>
        </w:rPr>
      </w:pPr>
      <w:r w:rsidRPr="00EE17EF">
        <w:rPr>
          <w:bCs/>
          <w:color w:val="000000"/>
        </w:rPr>
        <w:t>Повторение, тестирование, игры и эстафеты</w:t>
      </w:r>
    </w:p>
    <w:p w:rsidR="00B51A27" w:rsidRPr="00EE17EF" w:rsidRDefault="00B51A27" w:rsidP="00B51A27">
      <w:pPr>
        <w:jc w:val="both"/>
        <w:rPr>
          <w:bCs/>
          <w:color w:val="000000"/>
        </w:rPr>
      </w:pPr>
      <w:r w:rsidRPr="00EE17EF">
        <w:rPr>
          <w:bCs/>
          <w:color w:val="000000"/>
        </w:rPr>
        <w:t>Работа со словарем, контрольная, тестирование</w:t>
      </w:r>
    </w:p>
    <w:p w:rsidR="00B51A27" w:rsidRPr="00EE17EF" w:rsidRDefault="00B51A27" w:rsidP="00B51A27">
      <w:pPr>
        <w:jc w:val="both"/>
        <w:rPr>
          <w:bCs/>
          <w:color w:val="000000"/>
        </w:rPr>
      </w:pPr>
      <w:r w:rsidRPr="00EE17EF">
        <w:rPr>
          <w:bCs/>
          <w:color w:val="000000"/>
        </w:rPr>
        <w:t>Повторение, работа со словарем, компьютерный практикум (зачет)</w:t>
      </w:r>
    </w:p>
    <w:p w:rsidR="00B51A27" w:rsidRPr="00EE17EF" w:rsidRDefault="00B51A27" w:rsidP="00B51A27">
      <w:pPr>
        <w:jc w:val="both"/>
        <w:rPr>
          <w:bCs/>
          <w:color w:val="000000"/>
        </w:rPr>
      </w:pPr>
      <w:r w:rsidRPr="00EE17EF">
        <w:rPr>
          <w:bCs/>
          <w:color w:val="000000"/>
        </w:rPr>
        <w:t>Предварительная контрольная, работа над ошибками, игры и эстафеты</w:t>
      </w:r>
    </w:p>
    <w:p w:rsidR="00B51A27" w:rsidRPr="00EE17EF" w:rsidRDefault="00B51A27" w:rsidP="00B51A27">
      <w:pPr>
        <w:jc w:val="both"/>
        <w:rPr>
          <w:bCs/>
          <w:color w:val="000000"/>
        </w:rPr>
      </w:pPr>
      <w:r w:rsidRPr="00EE17EF">
        <w:rPr>
          <w:bCs/>
          <w:color w:val="000000"/>
        </w:rPr>
        <w:t>Итоговая контрольная и тестирование</w:t>
      </w:r>
    </w:p>
    <w:p w:rsidR="00B51A27" w:rsidRPr="00EE17EF" w:rsidRDefault="00B51A27" w:rsidP="00B51A27">
      <w:pPr>
        <w:jc w:val="both"/>
        <w:rPr>
          <w:bCs/>
          <w:color w:val="000000"/>
        </w:rPr>
      </w:pPr>
      <w:r w:rsidRPr="00EE17EF">
        <w:rPr>
          <w:bCs/>
          <w:color w:val="000000"/>
        </w:rPr>
        <w:t>Резерв (игры, эстафеты)</w:t>
      </w:r>
    </w:p>
    <w:p w:rsidR="00B51A27" w:rsidRPr="00EE17EF" w:rsidRDefault="00B51A27" w:rsidP="00B51A27">
      <w:pPr>
        <w:autoSpaceDE w:val="0"/>
        <w:autoSpaceDN w:val="0"/>
        <w:adjustRightInd w:val="0"/>
        <w:jc w:val="both"/>
        <w:rPr>
          <w:b/>
        </w:rPr>
      </w:pPr>
      <w:r w:rsidRPr="00EE17EF">
        <w:rPr>
          <w:b/>
        </w:rPr>
        <w:t>8. Тематическое планирование с определением основных видов деятельности учащихся</w:t>
      </w:r>
    </w:p>
    <w:p w:rsidR="00B51A27" w:rsidRPr="00EE17EF" w:rsidRDefault="00B51A27" w:rsidP="00B51A27">
      <w:pPr>
        <w:jc w:val="both"/>
        <w:rPr>
          <w:b/>
          <w:bCs/>
          <w:color w:val="000000"/>
        </w:rPr>
      </w:pPr>
      <w:r w:rsidRPr="00EE17EF">
        <w:rPr>
          <w:b/>
          <w:bCs/>
          <w:color w:val="000000"/>
        </w:rPr>
        <w:t xml:space="preserve">Поурочное планирование для 2 класса </w:t>
      </w:r>
    </w:p>
    <w:p w:rsidR="00B51A27" w:rsidRPr="00EE17EF" w:rsidRDefault="00B51A27" w:rsidP="00B51A27">
      <w:pPr>
        <w:jc w:val="both"/>
        <w:rPr>
          <w:b/>
          <w:bCs/>
          <w:color w:val="000000"/>
        </w:rPr>
      </w:pPr>
      <w:r w:rsidRPr="00EE17EF">
        <w:rPr>
          <w:b/>
          <w:bCs/>
          <w:color w:val="000000"/>
        </w:rPr>
        <w:t>Инвариантная часть курса (1 час в неделю)</w:t>
      </w:r>
    </w:p>
    <w:p w:rsidR="00B51A27" w:rsidRPr="00EE17EF" w:rsidRDefault="00B51A27" w:rsidP="00B51A27">
      <w:pPr>
        <w:jc w:val="both"/>
        <w:rPr>
          <w:b/>
          <w:bCs/>
        </w:rPr>
      </w:pPr>
      <w:r w:rsidRPr="00EE17EF">
        <w:rPr>
          <w:b/>
          <w:bCs/>
        </w:rPr>
        <w:t>Авторы: Н.В. Матвеева, Е.Н. Челак,  Н.К. Конопатова,  Л.П Панкратова</w:t>
      </w:r>
    </w:p>
    <w:tbl>
      <w:tblPr>
        <w:tblW w:w="4733" w:type="pct"/>
        <w:tblBorders>
          <w:top w:val="single" w:sz="8" w:space="0" w:color="000000"/>
          <w:left w:val="single" w:sz="8" w:space="0" w:color="000000"/>
          <w:bottom w:val="single" w:sz="8" w:space="0" w:color="000000"/>
          <w:right w:val="single" w:sz="8" w:space="0" w:color="000000"/>
        </w:tblBorders>
        <w:tblLook w:val="0000"/>
      </w:tblPr>
      <w:tblGrid>
        <w:gridCol w:w="1219"/>
        <w:gridCol w:w="94"/>
        <w:gridCol w:w="3652"/>
        <w:gridCol w:w="36"/>
        <w:gridCol w:w="4812"/>
        <w:gridCol w:w="188"/>
      </w:tblGrid>
      <w:tr w:rsidR="00B51A27" w:rsidRPr="00EE17EF" w:rsidTr="007453CB">
        <w:trPr>
          <w:trHeight w:val="315"/>
        </w:trPr>
        <w:tc>
          <w:tcPr>
            <w:tcW w:w="609" w:type="pct"/>
            <w:tcBorders>
              <w:top w:val="single" w:sz="8" w:space="0" w:color="000000"/>
              <w:bottom w:val="single" w:sz="6"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Урок/ компакт- диск к уроку </w:t>
            </w:r>
          </w:p>
        </w:tc>
        <w:tc>
          <w:tcPr>
            <w:tcW w:w="1891" w:type="pct"/>
            <w:gridSpan w:val="3"/>
            <w:tcBorders>
              <w:top w:val="single" w:sz="8" w:space="0" w:color="000000"/>
              <w:left w:val="single" w:sz="8" w:space="0" w:color="000000"/>
              <w:bottom w:val="single" w:sz="6"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Тема и ее основное содержание урока/ компакт диска к уроку</w:t>
            </w:r>
          </w:p>
        </w:tc>
        <w:tc>
          <w:tcPr>
            <w:tcW w:w="2500" w:type="pct"/>
            <w:gridSpan w:val="2"/>
            <w:tcBorders>
              <w:top w:val="single" w:sz="8" w:space="0" w:color="000000"/>
              <w:left w:val="single" w:sz="8" w:space="0" w:color="000000"/>
              <w:bottom w:val="single" w:sz="6" w:space="0" w:color="000000"/>
            </w:tcBorders>
          </w:tcPr>
          <w:p w:rsidR="00B51A27" w:rsidRPr="00EE17EF" w:rsidRDefault="00B51A27" w:rsidP="007453CB">
            <w:pPr>
              <w:autoSpaceDE w:val="0"/>
              <w:autoSpaceDN w:val="0"/>
              <w:adjustRightInd w:val="0"/>
              <w:jc w:val="both"/>
              <w:rPr>
                <w:color w:val="000000"/>
              </w:rPr>
            </w:pPr>
            <w:r w:rsidRPr="00EE17EF">
              <w:rPr>
                <w:color w:val="000000"/>
              </w:rPr>
              <w:t>Рекомендуемые ЦОР Единой коллекции</w:t>
            </w:r>
          </w:p>
          <w:p w:rsidR="00B51A27" w:rsidRPr="00EE17EF" w:rsidRDefault="00B51A27" w:rsidP="007453CB">
            <w:pPr>
              <w:autoSpaceDE w:val="0"/>
              <w:autoSpaceDN w:val="0"/>
              <w:adjustRightInd w:val="0"/>
              <w:jc w:val="both"/>
              <w:rPr>
                <w:color w:val="000000"/>
              </w:rPr>
            </w:pPr>
            <w:r w:rsidRPr="00EE17EF">
              <w:rPr>
                <w:color w:val="000000"/>
              </w:rPr>
              <w:t xml:space="preserve"> 􀀝 </w:t>
            </w:r>
          </w:p>
        </w:tc>
      </w:tr>
      <w:tr w:rsidR="00B51A27" w:rsidRPr="00EE17EF" w:rsidTr="007453CB">
        <w:trPr>
          <w:trHeight w:val="354"/>
        </w:trPr>
        <w:tc>
          <w:tcPr>
            <w:tcW w:w="5000" w:type="pct"/>
            <w:gridSpan w:val="6"/>
            <w:tcBorders>
              <w:top w:val="single" w:sz="8" w:space="0" w:color="000000"/>
              <w:bottom w:val="single" w:sz="8" w:space="0" w:color="000000"/>
            </w:tcBorders>
            <w:shd w:val="clear" w:color="auto" w:fill="FFFFFF"/>
          </w:tcPr>
          <w:p w:rsidR="00B51A27" w:rsidRPr="00EE17EF" w:rsidRDefault="00B51A27" w:rsidP="007453CB">
            <w:pPr>
              <w:autoSpaceDE w:val="0"/>
              <w:autoSpaceDN w:val="0"/>
              <w:adjustRightInd w:val="0"/>
              <w:jc w:val="both"/>
              <w:rPr>
                <w:color w:val="000000"/>
              </w:rPr>
            </w:pPr>
            <w:r w:rsidRPr="00EE17EF">
              <w:rPr>
                <w:b/>
                <w:bCs/>
                <w:color w:val="000000"/>
              </w:rPr>
              <w:t xml:space="preserve">Виды информации человек и компьютер </w:t>
            </w:r>
          </w:p>
        </w:tc>
      </w:tr>
      <w:tr w:rsidR="00B51A27" w:rsidRPr="00EE17EF" w:rsidTr="007453CB">
        <w:trPr>
          <w:trHeight w:val="3075"/>
        </w:trPr>
        <w:tc>
          <w:tcPr>
            <w:tcW w:w="609"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 </w:t>
            </w:r>
          </w:p>
        </w:tc>
        <w:tc>
          <w:tcPr>
            <w:tcW w:w="1891" w:type="pct"/>
            <w:gridSpan w:val="3"/>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 Человек и информация </w:t>
            </w:r>
          </w:p>
        </w:tc>
        <w:tc>
          <w:tcPr>
            <w:tcW w:w="2500"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175 – презентация «Человек и информация»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174 – задание «Человек и информация»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129 – презентация «Виды информации»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89, 90, 91, 92 – задания.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102 – плакат «Виды информации по способу восприятия» </w:t>
            </w:r>
          </w:p>
          <w:p w:rsidR="00B51A27" w:rsidRPr="00EE17EF" w:rsidRDefault="00B51A27" w:rsidP="007453CB">
            <w:pPr>
              <w:autoSpaceDE w:val="0"/>
              <w:autoSpaceDN w:val="0"/>
              <w:adjustRightInd w:val="0"/>
              <w:jc w:val="both"/>
              <w:rPr>
                <w:color w:val="000000"/>
              </w:rPr>
            </w:pPr>
            <w:r w:rsidRPr="00EE17EF">
              <w:rPr>
                <w:color w:val="000000"/>
              </w:rPr>
              <w:t>6) 􀀝</w:t>
            </w:r>
            <w:r w:rsidRPr="00EE17EF">
              <w:rPr>
                <w:color w:val="000000"/>
              </w:rPr>
              <w:t xml:space="preserve">77 – плакат «Виды информации по форме представления» </w:t>
            </w:r>
          </w:p>
          <w:p w:rsidR="00B51A27" w:rsidRPr="00EE17EF" w:rsidRDefault="00B51A27" w:rsidP="007453CB">
            <w:pPr>
              <w:autoSpaceDE w:val="0"/>
              <w:autoSpaceDN w:val="0"/>
              <w:adjustRightInd w:val="0"/>
              <w:jc w:val="both"/>
              <w:rPr>
                <w:color w:val="000000"/>
              </w:rPr>
            </w:pPr>
            <w:r w:rsidRPr="00EE17EF">
              <w:rPr>
                <w:color w:val="000000"/>
              </w:rPr>
              <w:t>7) 􀀝</w:t>
            </w:r>
            <w:r w:rsidRPr="00EE17EF">
              <w:rPr>
                <w:color w:val="000000"/>
              </w:rPr>
              <w:t xml:space="preserve">6 – презентация «Инструкция по работе с клавиатурным тренажером» </w:t>
            </w:r>
          </w:p>
        </w:tc>
      </w:tr>
      <w:tr w:rsidR="00B51A27" w:rsidRPr="00EE17EF" w:rsidTr="007453CB">
        <w:trPr>
          <w:trHeight w:val="3627"/>
        </w:trPr>
        <w:tc>
          <w:tcPr>
            <w:tcW w:w="609"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lastRenderedPageBreak/>
              <w:t xml:space="preserve">2 </w:t>
            </w:r>
          </w:p>
        </w:tc>
        <w:tc>
          <w:tcPr>
            <w:tcW w:w="1891" w:type="pct"/>
            <w:gridSpan w:val="3"/>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2. В мире звуков </w:t>
            </w:r>
          </w:p>
        </w:tc>
        <w:tc>
          <w:tcPr>
            <w:tcW w:w="2500"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172 – презентация «В мире звуков»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170 – задание «Выбери объект по звуку»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 – как пользоваться интерактивным словарем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77 – плакат «Виды информации по форме представления»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81 – иллюстрация «Мальчик и телефон» </w:t>
            </w:r>
          </w:p>
          <w:p w:rsidR="00B51A27" w:rsidRPr="00EE17EF" w:rsidRDefault="00B51A27" w:rsidP="007453CB">
            <w:pPr>
              <w:autoSpaceDE w:val="0"/>
              <w:autoSpaceDN w:val="0"/>
              <w:adjustRightInd w:val="0"/>
              <w:jc w:val="both"/>
              <w:rPr>
                <w:color w:val="000000"/>
              </w:rPr>
            </w:pPr>
            <w:r w:rsidRPr="00EE17EF">
              <w:rPr>
                <w:color w:val="000000"/>
              </w:rPr>
              <w:t>6) 􀀝</w:t>
            </w:r>
            <w:r w:rsidRPr="00EE17EF">
              <w:rPr>
                <w:color w:val="000000"/>
              </w:rPr>
              <w:t xml:space="preserve">169 – видеофрагмент «Звучащие объекты» </w:t>
            </w:r>
          </w:p>
          <w:p w:rsidR="00B51A27" w:rsidRPr="00EE17EF" w:rsidRDefault="00B51A27" w:rsidP="007453CB">
            <w:pPr>
              <w:autoSpaceDE w:val="0"/>
              <w:autoSpaceDN w:val="0"/>
              <w:adjustRightInd w:val="0"/>
              <w:jc w:val="both"/>
              <w:rPr>
                <w:color w:val="000000"/>
              </w:rPr>
            </w:pPr>
            <w:r w:rsidRPr="00EE17EF">
              <w:rPr>
                <w:color w:val="000000"/>
              </w:rPr>
              <w:t>7) 􀀝</w:t>
            </w:r>
            <w:r w:rsidRPr="00EE17EF">
              <w:rPr>
                <w:color w:val="000000"/>
              </w:rPr>
              <w:t xml:space="preserve">6 – презентация «Инструкция по работе с клавиатурным тренажером» </w:t>
            </w:r>
          </w:p>
        </w:tc>
      </w:tr>
      <w:tr w:rsidR="00B51A27" w:rsidRPr="00EE17EF" w:rsidTr="007453CB">
        <w:trPr>
          <w:trHeight w:val="2246"/>
        </w:trPr>
        <w:tc>
          <w:tcPr>
            <w:tcW w:w="609"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3 </w:t>
            </w:r>
          </w:p>
        </w:tc>
        <w:tc>
          <w:tcPr>
            <w:tcW w:w="1891" w:type="pct"/>
            <w:gridSpan w:val="3"/>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3. Какая бывает информация </w:t>
            </w:r>
          </w:p>
        </w:tc>
        <w:tc>
          <w:tcPr>
            <w:tcW w:w="2500"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3 – задание «Клавиатурный тренажер» (буквы «а» и «о»)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52 – плакат «Виды информации по форме организации»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69 – плакат «Хранение информации»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71 – иллюстрация «Хранение информации» </w:t>
            </w:r>
          </w:p>
        </w:tc>
      </w:tr>
      <w:tr w:rsidR="00B51A27" w:rsidRPr="00EE17EF" w:rsidTr="007453CB">
        <w:trPr>
          <w:trHeight w:val="2523"/>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4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4. Источники информации </w:t>
            </w:r>
          </w:p>
        </w:tc>
        <w:tc>
          <w:tcPr>
            <w:tcW w:w="2518" w:type="pct"/>
            <w:gridSpan w:val="3"/>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72 – презентация «Источники информации»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165 – презентация «Источники информации»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5 – задание «Клавиатурный тренажер» (буквы «в» и «л»)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26 – плакат «Схема передачи информации» </w:t>
            </w:r>
          </w:p>
        </w:tc>
      </w:tr>
      <w:tr w:rsidR="00B51A27" w:rsidRPr="00EE17EF" w:rsidTr="007453CB">
        <w:trPr>
          <w:trHeight w:val="2247"/>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5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5. Приемники информации </w:t>
            </w:r>
          </w:p>
        </w:tc>
        <w:tc>
          <w:tcPr>
            <w:tcW w:w="2518" w:type="pct"/>
            <w:gridSpan w:val="3"/>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7 – задание «Клавиатурный тренажер» (буквы «ы» и «д»)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160 – презентация «Приемники информации»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52 – плакат «Виды информации по форме организации»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69 – плакат «Хранение информации» </w:t>
            </w:r>
          </w:p>
        </w:tc>
      </w:tr>
      <w:tr w:rsidR="00B51A27" w:rsidRPr="00EE17EF" w:rsidTr="007453CB">
        <w:trPr>
          <w:trHeight w:val="1695"/>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6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6. Радио и телефон </w:t>
            </w:r>
          </w:p>
        </w:tc>
        <w:tc>
          <w:tcPr>
            <w:tcW w:w="2518" w:type="pct"/>
            <w:gridSpan w:val="3"/>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38 – задание «Клавиатурный тренажер» (буквы «и» и «т»)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 Презентация «Радио и телефон»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147 – Тренажер мыши, задание «Передвижение и клик» </w:t>
            </w:r>
          </w:p>
        </w:tc>
      </w:tr>
      <w:tr w:rsidR="00B51A27" w:rsidRPr="00EE17EF" w:rsidTr="007453CB">
        <w:trPr>
          <w:trHeight w:val="1418"/>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7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7. Компьютер как инструмент </w:t>
            </w:r>
          </w:p>
        </w:tc>
        <w:tc>
          <w:tcPr>
            <w:tcW w:w="2518" w:type="pct"/>
            <w:gridSpan w:val="3"/>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156 – Тренажер мыши, задание «Удали попарно»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150 Презентация «Функции и задачи компьютера» </w:t>
            </w:r>
          </w:p>
        </w:tc>
      </w:tr>
      <w:tr w:rsidR="00B51A27" w:rsidRPr="00EE17EF" w:rsidTr="007453CB">
        <w:trPr>
          <w:trHeight w:val="591"/>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8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Повторение, работа со словарем и тестирование. </w:t>
            </w:r>
          </w:p>
        </w:tc>
        <w:tc>
          <w:tcPr>
            <w:tcW w:w="2518" w:type="pct"/>
            <w:gridSpan w:val="3"/>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13 – тест «Виды информации» </w:t>
            </w:r>
          </w:p>
        </w:tc>
      </w:tr>
      <w:tr w:rsidR="00B51A27" w:rsidRPr="00EE17EF" w:rsidTr="007453CB">
        <w:trPr>
          <w:trHeight w:val="319"/>
        </w:trPr>
        <w:tc>
          <w:tcPr>
            <w:tcW w:w="5000" w:type="pct"/>
            <w:gridSpan w:val="6"/>
            <w:tcBorders>
              <w:top w:val="single" w:sz="8" w:space="0" w:color="000000"/>
              <w:bottom w:val="single" w:sz="8" w:space="0" w:color="000000"/>
            </w:tcBorders>
            <w:shd w:val="clear" w:color="auto" w:fill="FFFFFF"/>
          </w:tcPr>
          <w:p w:rsidR="00B51A27" w:rsidRPr="00EE17EF" w:rsidRDefault="00B51A27" w:rsidP="007453CB">
            <w:pPr>
              <w:autoSpaceDE w:val="0"/>
              <w:autoSpaceDN w:val="0"/>
              <w:adjustRightInd w:val="0"/>
              <w:jc w:val="both"/>
              <w:rPr>
                <w:color w:val="000000"/>
              </w:rPr>
            </w:pPr>
            <w:r w:rsidRPr="00EE17EF">
              <w:rPr>
                <w:b/>
                <w:bCs/>
                <w:color w:val="000000"/>
              </w:rPr>
              <w:t xml:space="preserve">Кодирование информации </w:t>
            </w:r>
          </w:p>
        </w:tc>
      </w:tr>
      <w:tr w:rsidR="00B51A27" w:rsidRPr="00EE17EF" w:rsidTr="007453CB">
        <w:trPr>
          <w:trHeight w:val="1695"/>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lastRenderedPageBreak/>
              <w:t xml:space="preserve">9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8. Носители информации </w:t>
            </w:r>
          </w:p>
        </w:tc>
        <w:tc>
          <w:tcPr>
            <w:tcW w:w="2518" w:type="pct"/>
            <w:gridSpan w:val="3"/>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70 – задание «Носители информации»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157 – Тренажер мыши, задание «Поймай экранный объект»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8 – задание «Клавиатурный тренажер» (буквы «п» и «р») </w:t>
            </w:r>
          </w:p>
        </w:tc>
      </w:tr>
      <w:tr w:rsidR="00B51A27" w:rsidRPr="00EE17EF" w:rsidTr="007453CB">
        <w:trPr>
          <w:trHeight w:val="1970"/>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10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9. Кодирование информации </w:t>
            </w:r>
          </w:p>
        </w:tc>
        <w:tc>
          <w:tcPr>
            <w:tcW w:w="2518" w:type="pct"/>
            <w:gridSpan w:val="3"/>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134 – презентация «Виды алфавита»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158 – Тренажер мыши, задание «Найди свою скорость»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12 – задание «Клавиатурный тренажер» (буквы «е» и «н»)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128 – презентация «Запись чисел» </w:t>
            </w:r>
          </w:p>
        </w:tc>
      </w:tr>
      <w:tr w:rsidR="00B51A27" w:rsidRPr="00EE17EF" w:rsidTr="007453CB">
        <w:trPr>
          <w:trHeight w:val="2247"/>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11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10. Алфавит и кодирование информации </w:t>
            </w:r>
          </w:p>
        </w:tc>
        <w:tc>
          <w:tcPr>
            <w:tcW w:w="2518" w:type="pct"/>
            <w:gridSpan w:val="3"/>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135 – презентация «Алфавит и кодирование»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23 и 25 – задание «Закодируй слова»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9 – задание «Интерактивная головоломка»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18 – задание «Клавиатурный тренажер» (буквы «м» и «ь») </w:t>
            </w:r>
          </w:p>
        </w:tc>
      </w:tr>
      <w:tr w:rsidR="00B51A27" w:rsidRPr="00EE17EF" w:rsidTr="007453CB">
        <w:trPr>
          <w:gridAfter w:val="1"/>
          <w:wAfter w:w="94" w:type="pct"/>
          <w:trHeight w:val="1695"/>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12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11. Английский алфавит и славянская азбука </w:t>
            </w:r>
          </w:p>
        </w:tc>
        <w:tc>
          <w:tcPr>
            <w:tcW w:w="2424"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15 – задание «Слово и смысл»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24 – задание «Декодируй слова»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149 – задание «Декодируй»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31 – плакат «Преобразование информации» </w:t>
            </w:r>
          </w:p>
        </w:tc>
      </w:tr>
      <w:tr w:rsidR="00B51A27" w:rsidRPr="00EE17EF" w:rsidTr="007453CB">
        <w:trPr>
          <w:gridAfter w:val="1"/>
          <w:wAfter w:w="94" w:type="pct"/>
          <w:trHeight w:val="1143"/>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13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12. Письменные источники информации </w:t>
            </w:r>
          </w:p>
        </w:tc>
        <w:tc>
          <w:tcPr>
            <w:tcW w:w="2424"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133 – презентация «Письменность»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4 – задание «Клавиатурный тренажер»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32 – плакат «Представление информации» </w:t>
            </w:r>
          </w:p>
        </w:tc>
      </w:tr>
      <w:tr w:rsidR="00B51A27" w:rsidRPr="00EE17EF" w:rsidTr="007453CB">
        <w:trPr>
          <w:gridAfter w:val="1"/>
          <w:wAfter w:w="94" w:type="pct"/>
          <w:trHeight w:val="1695"/>
        </w:trPr>
        <w:tc>
          <w:tcPr>
            <w:tcW w:w="656" w:type="pct"/>
            <w:gridSpan w:val="2"/>
            <w:tcBorders>
              <w:top w:val="single" w:sz="8" w:space="0" w:color="000000"/>
              <w:bottom w:val="single" w:sz="6"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14 </w:t>
            </w:r>
          </w:p>
        </w:tc>
        <w:tc>
          <w:tcPr>
            <w:tcW w:w="1826" w:type="pct"/>
            <w:tcBorders>
              <w:top w:val="single" w:sz="8" w:space="0" w:color="000000"/>
              <w:left w:val="single" w:sz="8" w:space="0" w:color="000000"/>
              <w:bottom w:val="single" w:sz="6"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13. Разговорный и компьютерный языки </w:t>
            </w:r>
          </w:p>
        </w:tc>
        <w:tc>
          <w:tcPr>
            <w:tcW w:w="2424" w:type="pct"/>
            <w:gridSpan w:val="2"/>
            <w:tcBorders>
              <w:top w:val="single" w:sz="8" w:space="0" w:color="000000"/>
              <w:left w:val="single" w:sz="8" w:space="0" w:color="000000"/>
              <w:bottom w:val="single" w:sz="6"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132 – презентация «Какие языки бывают»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23 – задание «Закодируй слова»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36 – задание «Декодируй сообщение на английском» </w:t>
            </w:r>
          </w:p>
        </w:tc>
      </w:tr>
      <w:tr w:rsidR="00B51A27" w:rsidRPr="00EE17EF" w:rsidTr="007453CB">
        <w:trPr>
          <w:gridAfter w:val="1"/>
          <w:wAfter w:w="94" w:type="pct"/>
          <w:trHeight w:val="1971"/>
        </w:trPr>
        <w:tc>
          <w:tcPr>
            <w:tcW w:w="656" w:type="pct"/>
            <w:gridSpan w:val="2"/>
            <w:tcBorders>
              <w:top w:val="single" w:sz="8" w:space="0" w:color="000000"/>
              <w:bottom w:val="single" w:sz="6"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15 </w:t>
            </w:r>
          </w:p>
        </w:tc>
        <w:tc>
          <w:tcPr>
            <w:tcW w:w="1826" w:type="pct"/>
            <w:tcBorders>
              <w:top w:val="single" w:sz="8" w:space="0" w:color="000000"/>
              <w:left w:val="single" w:sz="8" w:space="0" w:color="000000"/>
              <w:bottom w:val="single" w:sz="6"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14. Текстовая и графическая информация </w:t>
            </w:r>
          </w:p>
        </w:tc>
        <w:tc>
          <w:tcPr>
            <w:tcW w:w="2424" w:type="pct"/>
            <w:gridSpan w:val="2"/>
            <w:tcBorders>
              <w:top w:val="single" w:sz="8" w:space="0" w:color="000000"/>
              <w:left w:val="single" w:sz="8" w:space="0" w:color="000000"/>
              <w:bottom w:val="single" w:sz="6"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25 – задание «Закодируй слово»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30 – Тренажер мыши, задание «Электронный конструктор»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33 – задание «Дополни пропущенное»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84 – иллюстрация «Графическая информация» </w:t>
            </w:r>
          </w:p>
        </w:tc>
      </w:tr>
      <w:tr w:rsidR="00B51A27" w:rsidRPr="00EE17EF" w:rsidTr="007453CB">
        <w:trPr>
          <w:gridAfter w:val="1"/>
          <w:wAfter w:w="94" w:type="pct"/>
          <w:trHeight w:val="591"/>
        </w:trPr>
        <w:tc>
          <w:tcPr>
            <w:tcW w:w="656" w:type="pct"/>
            <w:gridSpan w:val="2"/>
            <w:tcBorders>
              <w:top w:val="single" w:sz="8" w:space="0" w:color="000000"/>
              <w:bottom w:val="single" w:sz="6"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16 </w:t>
            </w:r>
          </w:p>
        </w:tc>
        <w:tc>
          <w:tcPr>
            <w:tcW w:w="1826" w:type="pct"/>
            <w:tcBorders>
              <w:top w:val="single" w:sz="8" w:space="0" w:color="000000"/>
              <w:left w:val="single" w:sz="8" w:space="0" w:color="000000"/>
              <w:bottom w:val="single" w:sz="6"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Работа со словарем (как повторение) и контрольная работа и/или тестирование. </w:t>
            </w:r>
          </w:p>
        </w:tc>
        <w:tc>
          <w:tcPr>
            <w:tcW w:w="2424" w:type="pct"/>
            <w:gridSpan w:val="2"/>
            <w:tcBorders>
              <w:top w:val="single" w:sz="8" w:space="0" w:color="000000"/>
              <w:left w:val="single" w:sz="8" w:space="0" w:color="000000"/>
              <w:bottom w:val="single" w:sz="6"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55 – реши головоломку </w:t>
            </w:r>
          </w:p>
        </w:tc>
      </w:tr>
      <w:tr w:rsidR="00B51A27" w:rsidRPr="00EE17EF" w:rsidTr="007453CB">
        <w:trPr>
          <w:gridAfter w:val="1"/>
          <w:wAfter w:w="94" w:type="pct"/>
          <w:trHeight w:val="319"/>
        </w:trPr>
        <w:tc>
          <w:tcPr>
            <w:tcW w:w="4906" w:type="pct"/>
            <w:gridSpan w:val="5"/>
            <w:tcBorders>
              <w:top w:val="single" w:sz="8" w:space="0" w:color="000000"/>
              <w:bottom w:val="single" w:sz="8" w:space="0" w:color="000000"/>
            </w:tcBorders>
            <w:shd w:val="clear" w:color="auto" w:fill="FFFFFF"/>
          </w:tcPr>
          <w:p w:rsidR="00B51A27" w:rsidRPr="00EE17EF" w:rsidRDefault="00B51A27" w:rsidP="007453CB">
            <w:pPr>
              <w:autoSpaceDE w:val="0"/>
              <w:autoSpaceDN w:val="0"/>
              <w:adjustRightInd w:val="0"/>
              <w:jc w:val="both"/>
              <w:rPr>
                <w:color w:val="000000"/>
              </w:rPr>
            </w:pPr>
            <w:r w:rsidRPr="00EE17EF">
              <w:rPr>
                <w:b/>
                <w:bCs/>
                <w:color w:val="000000"/>
              </w:rPr>
              <w:t xml:space="preserve">Числовая информация и компьютер </w:t>
            </w:r>
          </w:p>
        </w:tc>
      </w:tr>
      <w:tr w:rsidR="00B51A27" w:rsidRPr="00EE17EF" w:rsidTr="007453CB">
        <w:trPr>
          <w:gridAfter w:val="1"/>
          <w:wAfter w:w="94" w:type="pct"/>
          <w:trHeight w:val="2247"/>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lastRenderedPageBreak/>
              <w:t xml:space="preserve">17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15. Числовая информация </w:t>
            </w:r>
          </w:p>
        </w:tc>
        <w:tc>
          <w:tcPr>
            <w:tcW w:w="2424"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122 – презентация «Числовое кодирование»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37 – Тренажер набора чисел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34 – задание «Заполни пропущенное в числовом ряду»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53 – задание на двоичное кодирование «Найди закономерность» </w:t>
            </w:r>
          </w:p>
        </w:tc>
      </w:tr>
      <w:tr w:rsidR="00B51A27" w:rsidRPr="00EE17EF" w:rsidTr="007453CB">
        <w:trPr>
          <w:gridAfter w:val="1"/>
          <w:wAfter w:w="94" w:type="pct"/>
          <w:trHeight w:val="2247"/>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18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16. Время и числовая информация </w:t>
            </w:r>
          </w:p>
        </w:tc>
        <w:tc>
          <w:tcPr>
            <w:tcW w:w="2424"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123 – презентация «Время и числовая информация»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125 – интерактивное задание «Перекодируй дату»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127 – задание-тренажер «Время»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55 – задание на кодирование «Пляшущие человечки» </w:t>
            </w:r>
          </w:p>
        </w:tc>
      </w:tr>
      <w:tr w:rsidR="00B51A27" w:rsidRPr="00EE17EF" w:rsidTr="007453CB">
        <w:trPr>
          <w:gridAfter w:val="1"/>
          <w:wAfter w:w="94" w:type="pct"/>
          <w:trHeight w:val="1419"/>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19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17. Число и кодирование информации </w:t>
            </w:r>
          </w:p>
        </w:tc>
        <w:tc>
          <w:tcPr>
            <w:tcW w:w="2424"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46 – задание «Закодируй»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51 – интерактивное задание «Запиши римскими числами»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45 – задание-тренажер «Закодируй» </w:t>
            </w:r>
          </w:p>
        </w:tc>
      </w:tr>
      <w:tr w:rsidR="00B51A27" w:rsidRPr="00EE17EF" w:rsidTr="007453CB">
        <w:trPr>
          <w:gridAfter w:val="1"/>
          <w:wAfter w:w="94" w:type="pct"/>
          <w:trHeight w:val="591"/>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20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18. Код из двух знаков </w:t>
            </w:r>
          </w:p>
        </w:tc>
        <w:tc>
          <w:tcPr>
            <w:tcW w:w="2424"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43 – тренажер двоичного кодирования </w:t>
            </w:r>
          </w:p>
        </w:tc>
      </w:tr>
      <w:tr w:rsidR="00B51A27" w:rsidRPr="00EE17EF" w:rsidTr="007453CB">
        <w:trPr>
          <w:gridAfter w:val="1"/>
          <w:wAfter w:w="94" w:type="pct"/>
          <w:trHeight w:val="867"/>
        </w:trPr>
        <w:tc>
          <w:tcPr>
            <w:tcW w:w="656" w:type="pct"/>
            <w:gridSpan w:val="2"/>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21 </w:t>
            </w:r>
          </w:p>
        </w:tc>
        <w:tc>
          <w:tcPr>
            <w:tcW w:w="1826"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19. Помощники человека при счете </w:t>
            </w:r>
          </w:p>
        </w:tc>
        <w:tc>
          <w:tcPr>
            <w:tcW w:w="2424" w:type="pct"/>
            <w:gridSpan w:val="2"/>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119 – тренажер «Калькулятор»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120 – тренажер «Как люди считали» </w:t>
            </w:r>
          </w:p>
        </w:tc>
      </w:tr>
    </w:tbl>
    <w:p w:rsidR="00B51A27" w:rsidRPr="00EE17EF" w:rsidRDefault="00B51A27" w:rsidP="00B51A27">
      <w:pPr>
        <w:autoSpaceDE w:val="0"/>
        <w:autoSpaceDN w:val="0"/>
        <w:adjustRightInd w:val="0"/>
        <w:jc w:val="both"/>
        <w:rPr>
          <w:color w:val="000000"/>
        </w:rPr>
      </w:pPr>
    </w:p>
    <w:tbl>
      <w:tblPr>
        <w:tblW w:w="4644" w:type="pct"/>
        <w:tblBorders>
          <w:top w:val="single" w:sz="8" w:space="0" w:color="000000"/>
          <w:left w:val="single" w:sz="8" w:space="0" w:color="000000"/>
          <w:bottom w:val="single" w:sz="8" w:space="0" w:color="000000"/>
          <w:right w:val="single" w:sz="8" w:space="0" w:color="000000"/>
        </w:tblBorders>
        <w:tblLook w:val="0000"/>
      </w:tblPr>
      <w:tblGrid>
        <w:gridCol w:w="1311"/>
        <w:gridCol w:w="3652"/>
        <w:gridCol w:w="4850"/>
      </w:tblGrid>
      <w:tr w:rsidR="00B51A27" w:rsidRPr="00EE17EF" w:rsidTr="007453CB">
        <w:trPr>
          <w:trHeight w:val="1143"/>
        </w:trPr>
        <w:tc>
          <w:tcPr>
            <w:tcW w:w="668"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22 </w:t>
            </w:r>
          </w:p>
        </w:tc>
        <w:tc>
          <w:tcPr>
            <w:tcW w:w="1861"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20. Память компьютера </w:t>
            </w:r>
          </w:p>
        </w:tc>
        <w:tc>
          <w:tcPr>
            <w:tcW w:w="2471" w:type="pct"/>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45 – тренажер «Бинарный код»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121 – презентация «Бинарное кодирование» </w:t>
            </w:r>
          </w:p>
        </w:tc>
      </w:tr>
      <w:tr w:rsidR="00B51A27" w:rsidRPr="00EE17EF" w:rsidTr="007453CB">
        <w:trPr>
          <w:trHeight w:val="591"/>
        </w:trPr>
        <w:tc>
          <w:tcPr>
            <w:tcW w:w="668"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23 </w:t>
            </w:r>
          </w:p>
        </w:tc>
        <w:tc>
          <w:tcPr>
            <w:tcW w:w="1861"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Повторение, работа со словарем и контрольная работа и/или тестирование </w:t>
            </w:r>
          </w:p>
        </w:tc>
        <w:tc>
          <w:tcPr>
            <w:tcW w:w="2471" w:type="pct"/>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w:t>
            </w:r>
            <w:r w:rsidRPr="00EE17EF">
              <w:rPr>
                <w:color w:val="000000"/>
              </w:rPr>
              <w:t xml:space="preserve">2 – электронный словарь </w:t>
            </w:r>
          </w:p>
        </w:tc>
      </w:tr>
      <w:tr w:rsidR="00B51A27" w:rsidRPr="00EE17EF" w:rsidTr="007453CB">
        <w:trPr>
          <w:trHeight w:val="319"/>
        </w:trPr>
        <w:tc>
          <w:tcPr>
            <w:tcW w:w="5000" w:type="pct"/>
            <w:gridSpan w:val="3"/>
            <w:tcBorders>
              <w:top w:val="single" w:sz="8" w:space="0" w:color="000000"/>
              <w:bottom w:val="single" w:sz="8" w:space="0" w:color="000000"/>
            </w:tcBorders>
            <w:shd w:val="clear" w:color="auto" w:fill="FFFFFF"/>
          </w:tcPr>
          <w:p w:rsidR="00B51A27" w:rsidRPr="00EE17EF" w:rsidRDefault="00B51A27" w:rsidP="007453CB">
            <w:pPr>
              <w:autoSpaceDE w:val="0"/>
              <w:autoSpaceDN w:val="0"/>
              <w:adjustRightInd w:val="0"/>
              <w:jc w:val="both"/>
              <w:rPr>
                <w:color w:val="000000"/>
              </w:rPr>
            </w:pPr>
            <w:r w:rsidRPr="00EE17EF">
              <w:rPr>
                <w:b/>
                <w:bCs/>
                <w:color w:val="000000"/>
              </w:rPr>
              <w:t xml:space="preserve">Данные </w:t>
            </w:r>
          </w:p>
        </w:tc>
      </w:tr>
      <w:tr w:rsidR="00B51A27" w:rsidRPr="00EE17EF" w:rsidTr="007453CB">
        <w:trPr>
          <w:trHeight w:val="2247"/>
        </w:trPr>
        <w:tc>
          <w:tcPr>
            <w:tcW w:w="668"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24 </w:t>
            </w:r>
          </w:p>
        </w:tc>
        <w:tc>
          <w:tcPr>
            <w:tcW w:w="1861"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21. Данные </w:t>
            </w:r>
          </w:p>
        </w:tc>
        <w:tc>
          <w:tcPr>
            <w:tcW w:w="2471" w:type="pct"/>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68 – тренажер «Бинарный код»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93 – презентация «Бинарное кодирование»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108 – презентация «Бинарное кодирование»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146 – презентация «Бинарное кодирование» </w:t>
            </w:r>
          </w:p>
        </w:tc>
      </w:tr>
      <w:tr w:rsidR="00B51A27" w:rsidRPr="00EE17EF" w:rsidTr="007453CB">
        <w:trPr>
          <w:trHeight w:val="2523"/>
        </w:trPr>
        <w:tc>
          <w:tcPr>
            <w:tcW w:w="668"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25 </w:t>
            </w:r>
          </w:p>
        </w:tc>
        <w:tc>
          <w:tcPr>
            <w:tcW w:w="1861"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22. Текстовые данные </w:t>
            </w:r>
          </w:p>
        </w:tc>
        <w:tc>
          <w:tcPr>
            <w:tcW w:w="2471" w:type="pct"/>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19 – интерактивный тренажер «Смысл текста»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103 – задание «Найди закономерность и вставь пропущенное»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109 – задание «Восстанови смысл испорченного текста»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111 – презентация «Работа со смыслом» </w:t>
            </w:r>
          </w:p>
        </w:tc>
      </w:tr>
      <w:tr w:rsidR="00B51A27" w:rsidRPr="00EE17EF" w:rsidTr="007453CB">
        <w:trPr>
          <w:trHeight w:val="1971"/>
        </w:trPr>
        <w:tc>
          <w:tcPr>
            <w:tcW w:w="668"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lastRenderedPageBreak/>
              <w:t xml:space="preserve">26 </w:t>
            </w:r>
          </w:p>
        </w:tc>
        <w:tc>
          <w:tcPr>
            <w:tcW w:w="1861"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23. Передача данных </w:t>
            </w:r>
          </w:p>
          <w:p w:rsidR="00B51A27" w:rsidRPr="00EE17EF" w:rsidRDefault="00B51A27" w:rsidP="007453CB">
            <w:pPr>
              <w:jc w:val="both"/>
            </w:pPr>
          </w:p>
        </w:tc>
        <w:tc>
          <w:tcPr>
            <w:tcW w:w="2471" w:type="pct"/>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16 – интерактивное задание </w:t>
            </w:r>
          </w:p>
          <w:p w:rsidR="00B51A27" w:rsidRPr="00EE17EF" w:rsidRDefault="00B51A27" w:rsidP="007453CB">
            <w:pPr>
              <w:autoSpaceDE w:val="0"/>
              <w:autoSpaceDN w:val="0"/>
              <w:adjustRightInd w:val="0"/>
              <w:jc w:val="both"/>
              <w:rPr>
                <w:color w:val="000000"/>
              </w:rPr>
            </w:pPr>
            <w:r w:rsidRPr="00EE17EF">
              <w:rPr>
                <w:color w:val="000000"/>
              </w:rPr>
              <w:t>3) 􀀝</w:t>
            </w:r>
            <w:r w:rsidRPr="00EE17EF">
              <w:rPr>
                <w:color w:val="000000"/>
              </w:rPr>
              <w:t xml:space="preserve">106 – задание «Хранение и передача информации» </w:t>
            </w:r>
          </w:p>
          <w:p w:rsidR="00B51A27" w:rsidRPr="00EE17EF" w:rsidRDefault="00B51A27" w:rsidP="007453CB">
            <w:pPr>
              <w:autoSpaceDE w:val="0"/>
              <w:autoSpaceDN w:val="0"/>
              <w:adjustRightInd w:val="0"/>
              <w:jc w:val="both"/>
              <w:rPr>
                <w:color w:val="000000"/>
              </w:rPr>
            </w:pPr>
            <w:r w:rsidRPr="00EE17EF">
              <w:rPr>
                <w:color w:val="000000"/>
              </w:rPr>
              <w:t>4) 􀀝</w:t>
            </w:r>
            <w:r w:rsidRPr="00EE17EF">
              <w:rPr>
                <w:color w:val="000000"/>
              </w:rPr>
              <w:t xml:space="preserve">139 – задание «Шифрование»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141 – задание «Зашифруй для передачи» </w:t>
            </w:r>
          </w:p>
        </w:tc>
      </w:tr>
      <w:tr w:rsidR="00B51A27" w:rsidRPr="00EE17EF" w:rsidTr="007453CB">
        <w:trPr>
          <w:trHeight w:val="867"/>
        </w:trPr>
        <w:tc>
          <w:tcPr>
            <w:tcW w:w="668"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27 </w:t>
            </w:r>
          </w:p>
        </w:tc>
        <w:tc>
          <w:tcPr>
            <w:tcW w:w="1861"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 24. Компьютер и обработка данных </w:t>
            </w:r>
          </w:p>
        </w:tc>
        <w:tc>
          <w:tcPr>
            <w:tcW w:w="2471" w:type="pct"/>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2) 􀀝</w:t>
            </w:r>
            <w:r w:rsidRPr="00EE17EF">
              <w:rPr>
                <w:color w:val="000000"/>
              </w:rPr>
              <w:t xml:space="preserve">111 – презентация «Память компьютера» </w:t>
            </w:r>
          </w:p>
        </w:tc>
      </w:tr>
      <w:tr w:rsidR="00B51A27" w:rsidRPr="00EE17EF" w:rsidTr="007453CB">
        <w:trPr>
          <w:trHeight w:val="591"/>
        </w:trPr>
        <w:tc>
          <w:tcPr>
            <w:tcW w:w="668"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28 </w:t>
            </w:r>
          </w:p>
        </w:tc>
        <w:tc>
          <w:tcPr>
            <w:tcW w:w="1861"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Работа со словарем (как повторение) и контрольная работа и/или тестирование </w:t>
            </w:r>
          </w:p>
        </w:tc>
        <w:tc>
          <w:tcPr>
            <w:tcW w:w="2471" w:type="pct"/>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1) 􀀝</w:t>
            </w:r>
            <w:r w:rsidRPr="00EE17EF">
              <w:rPr>
                <w:color w:val="000000"/>
              </w:rPr>
              <w:t xml:space="preserve">2 – электронный словарь </w:t>
            </w:r>
          </w:p>
          <w:p w:rsidR="00B51A27" w:rsidRPr="00EE17EF" w:rsidRDefault="00B51A27" w:rsidP="007453CB">
            <w:pPr>
              <w:autoSpaceDE w:val="0"/>
              <w:autoSpaceDN w:val="0"/>
              <w:adjustRightInd w:val="0"/>
              <w:jc w:val="both"/>
              <w:rPr>
                <w:color w:val="000000"/>
              </w:rPr>
            </w:pPr>
            <w:r w:rsidRPr="00EE17EF">
              <w:rPr>
                <w:color w:val="000000"/>
              </w:rPr>
              <w:t>5) 􀀝</w:t>
            </w:r>
            <w:r w:rsidRPr="00EE17EF">
              <w:rPr>
                <w:color w:val="000000"/>
              </w:rPr>
              <w:t xml:space="preserve">114 – тест «Виды памяти» </w:t>
            </w:r>
          </w:p>
        </w:tc>
      </w:tr>
      <w:tr w:rsidR="00B51A27" w:rsidRPr="00EE17EF" w:rsidTr="007453CB">
        <w:trPr>
          <w:trHeight w:val="315"/>
        </w:trPr>
        <w:tc>
          <w:tcPr>
            <w:tcW w:w="668" w:type="pct"/>
            <w:tcBorders>
              <w:top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29 </w:t>
            </w:r>
          </w:p>
        </w:tc>
        <w:tc>
          <w:tcPr>
            <w:tcW w:w="1861" w:type="pct"/>
            <w:tcBorders>
              <w:top w:val="single" w:sz="8" w:space="0" w:color="000000"/>
              <w:left w:val="single" w:sz="8" w:space="0" w:color="000000"/>
              <w:bottom w:val="single" w:sz="8" w:space="0" w:color="000000"/>
              <w:right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 xml:space="preserve">Повторение пройденного за год </w:t>
            </w:r>
          </w:p>
        </w:tc>
        <w:tc>
          <w:tcPr>
            <w:tcW w:w="2471" w:type="pct"/>
            <w:tcBorders>
              <w:top w:val="single" w:sz="8" w:space="0" w:color="000000"/>
              <w:left w:val="single" w:sz="8" w:space="0" w:color="000000"/>
              <w:bottom w:val="single" w:sz="8" w:space="0" w:color="000000"/>
            </w:tcBorders>
          </w:tcPr>
          <w:p w:rsidR="00B51A27" w:rsidRPr="00EE17EF" w:rsidRDefault="00B51A27" w:rsidP="007453CB">
            <w:pPr>
              <w:autoSpaceDE w:val="0"/>
              <w:autoSpaceDN w:val="0"/>
              <w:adjustRightInd w:val="0"/>
              <w:jc w:val="both"/>
              <w:rPr>
                <w:color w:val="000000"/>
              </w:rPr>
            </w:pPr>
            <w:r w:rsidRPr="00EE17EF">
              <w:rPr>
                <w:color w:val="000000"/>
              </w:rPr>
              <w:t>􀀝</w:t>
            </w:r>
            <w:r w:rsidRPr="00EE17EF">
              <w:rPr>
                <w:color w:val="000000"/>
              </w:rPr>
              <w:t xml:space="preserve">2 – электронный словарь </w:t>
            </w:r>
          </w:p>
        </w:tc>
      </w:tr>
      <w:tr w:rsidR="00B51A27" w:rsidRPr="00EE17EF" w:rsidTr="007453CB">
        <w:trPr>
          <w:gridAfter w:val="1"/>
          <w:wAfter w:w="2471" w:type="pct"/>
          <w:trHeight w:val="315"/>
        </w:trPr>
        <w:tc>
          <w:tcPr>
            <w:tcW w:w="668" w:type="pct"/>
            <w:tcBorders>
              <w:top w:val="single" w:sz="8" w:space="0" w:color="000000"/>
              <w:bottom w:val="single" w:sz="8" w:space="0" w:color="000000"/>
              <w:right w:val="single" w:sz="8" w:space="0" w:color="000000"/>
            </w:tcBorders>
            <w:shd w:val="clear" w:color="auto" w:fill="FFFFFF"/>
          </w:tcPr>
          <w:p w:rsidR="00B51A27" w:rsidRPr="00EE17EF" w:rsidRDefault="00B51A27" w:rsidP="007453CB">
            <w:pPr>
              <w:autoSpaceDE w:val="0"/>
              <w:autoSpaceDN w:val="0"/>
              <w:adjustRightInd w:val="0"/>
              <w:jc w:val="both"/>
              <w:rPr>
                <w:color w:val="000000"/>
              </w:rPr>
            </w:pPr>
            <w:r w:rsidRPr="00EE17EF">
              <w:rPr>
                <w:color w:val="000000"/>
              </w:rPr>
              <w:t xml:space="preserve">30–34 </w:t>
            </w:r>
          </w:p>
        </w:tc>
        <w:tc>
          <w:tcPr>
            <w:tcW w:w="1861" w:type="pct"/>
            <w:tcBorders>
              <w:top w:val="single" w:sz="8" w:space="0" w:color="000000"/>
              <w:left w:val="single" w:sz="8" w:space="0" w:color="000000"/>
              <w:bottom w:val="single" w:sz="8" w:space="0" w:color="000000"/>
            </w:tcBorders>
            <w:shd w:val="clear" w:color="auto" w:fill="FFFFFF"/>
          </w:tcPr>
          <w:p w:rsidR="00B51A27" w:rsidRPr="00EE17EF" w:rsidRDefault="00B51A27" w:rsidP="007453CB">
            <w:pPr>
              <w:autoSpaceDE w:val="0"/>
              <w:autoSpaceDN w:val="0"/>
              <w:adjustRightInd w:val="0"/>
              <w:jc w:val="both"/>
              <w:rPr>
                <w:color w:val="000000"/>
              </w:rPr>
            </w:pPr>
            <w:r w:rsidRPr="00EE17EF">
              <w:rPr>
                <w:color w:val="000000"/>
              </w:rPr>
              <w:t xml:space="preserve">РЕЗЕРВ </w:t>
            </w:r>
          </w:p>
        </w:tc>
      </w:tr>
    </w:tbl>
    <w:p w:rsidR="00B51A27" w:rsidRPr="00EE17EF" w:rsidRDefault="00B51A27" w:rsidP="00B51A27">
      <w:pPr>
        <w:jc w:val="both"/>
        <w:rPr>
          <w:b/>
          <w:bCs/>
        </w:rPr>
      </w:pPr>
      <w:r w:rsidRPr="00EE17EF">
        <w:rPr>
          <w:b/>
          <w:bCs/>
          <w:color w:val="000000"/>
        </w:rPr>
        <w:t xml:space="preserve">Поурочное планирование </w:t>
      </w:r>
      <w:r w:rsidRPr="00EE17EF">
        <w:rPr>
          <w:b/>
          <w:bCs/>
        </w:rPr>
        <w:t xml:space="preserve">для 3 класса </w:t>
      </w:r>
    </w:p>
    <w:p w:rsidR="00B51A27" w:rsidRPr="00EE17EF" w:rsidRDefault="00B51A27" w:rsidP="00B51A27">
      <w:pPr>
        <w:jc w:val="both"/>
        <w:rPr>
          <w:b/>
          <w:bCs/>
          <w:color w:val="000000"/>
        </w:rPr>
      </w:pPr>
      <w:r w:rsidRPr="00EE17EF">
        <w:rPr>
          <w:b/>
          <w:bCs/>
          <w:color w:val="000000"/>
        </w:rPr>
        <w:t>Инвариантная часть курса (1 час в неделю)</w:t>
      </w:r>
    </w:p>
    <w:p w:rsidR="00B51A27" w:rsidRPr="00EE17EF" w:rsidRDefault="00B51A27" w:rsidP="00B51A27">
      <w:pPr>
        <w:jc w:val="both"/>
        <w:rPr>
          <w:b/>
          <w:bCs/>
        </w:rPr>
      </w:pPr>
      <w:r w:rsidRPr="00EE17EF">
        <w:rPr>
          <w:b/>
          <w:bCs/>
        </w:rPr>
        <w:t>Авторы: Н.В. Матвеева, Е.Н. Челак,  Н.К. Конопатова,  Л.П. Панкратова</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8456"/>
      </w:tblGrid>
      <w:tr w:rsidR="00B51A27" w:rsidRPr="00EE17EF" w:rsidTr="007453CB">
        <w:tc>
          <w:tcPr>
            <w:tcW w:w="1104" w:type="dxa"/>
          </w:tcPr>
          <w:p w:rsidR="00B51A27" w:rsidRPr="00EE17EF" w:rsidRDefault="00B51A27" w:rsidP="007453CB">
            <w:pPr>
              <w:jc w:val="both"/>
              <w:rPr>
                <w:b/>
                <w:bCs/>
                <w:color w:val="000000"/>
              </w:rPr>
            </w:pPr>
            <w:r w:rsidRPr="00EE17EF">
              <w:rPr>
                <w:b/>
                <w:bCs/>
                <w:color w:val="000000"/>
              </w:rPr>
              <w:t>Урок/ Компакт-диск к уроку</w:t>
            </w:r>
          </w:p>
        </w:tc>
        <w:tc>
          <w:tcPr>
            <w:tcW w:w="8620" w:type="dxa"/>
          </w:tcPr>
          <w:p w:rsidR="00B51A27" w:rsidRPr="00EE17EF" w:rsidRDefault="00B51A27" w:rsidP="007453CB">
            <w:pPr>
              <w:jc w:val="both"/>
              <w:rPr>
                <w:b/>
                <w:bCs/>
                <w:color w:val="000000"/>
              </w:rPr>
            </w:pPr>
            <w:r w:rsidRPr="00EE17EF">
              <w:rPr>
                <w:b/>
                <w:bCs/>
                <w:color w:val="000000"/>
              </w:rPr>
              <w:t>Содержание урока/ компакт диска к уроку</w:t>
            </w:r>
          </w:p>
        </w:tc>
      </w:tr>
      <w:tr w:rsidR="00B51A27" w:rsidRPr="00EE17EF" w:rsidTr="007453CB">
        <w:tc>
          <w:tcPr>
            <w:tcW w:w="9724" w:type="dxa"/>
            <w:gridSpan w:val="2"/>
          </w:tcPr>
          <w:p w:rsidR="00B51A27" w:rsidRPr="00EE17EF" w:rsidRDefault="00B51A27" w:rsidP="007453CB">
            <w:pPr>
              <w:jc w:val="both"/>
              <w:rPr>
                <w:b/>
                <w:bCs/>
                <w:color w:val="000000"/>
              </w:rPr>
            </w:pPr>
            <w:r w:rsidRPr="00EE17EF">
              <w:rPr>
                <w:b/>
                <w:bCs/>
                <w:color w:val="000000"/>
              </w:rPr>
              <w:t>Знакомство с информатикой</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w:t>
            </w:r>
          </w:p>
        </w:tc>
        <w:tc>
          <w:tcPr>
            <w:tcW w:w="8620" w:type="dxa"/>
          </w:tcPr>
          <w:p w:rsidR="00B51A27" w:rsidRPr="00EE17EF" w:rsidRDefault="00B51A27" w:rsidP="007453CB">
            <w:pPr>
              <w:jc w:val="both"/>
              <w:rPr>
                <w:bCs/>
                <w:color w:val="000000"/>
              </w:rPr>
            </w:pPr>
            <w:r w:rsidRPr="00EE17EF">
              <w:rPr>
                <w:bCs/>
                <w:color w:val="000000"/>
              </w:rPr>
              <w:t>§ 1. Человек и информация</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w:t>
            </w:r>
          </w:p>
        </w:tc>
        <w:tc>
          <w:tcPr>
            <w:tcW w:w="8620" w:type="dxa"/>
          </w:tcPr>
          <w:p w:rsidR="00B51A27" w:rsidRPr="00EE17EF" w:rsidRDefault="00B51A27" w:rsidP="007453CB">
            <w:pPr>
              <w:jc w:val="both"/>
              <w:rPr>
                <w:bCs/>
                <w:color w:val="000000"/>
              </w:rPr>
            </w:pPr>
            <w:r w:rsidRPr="00EE17EF">
              <w:rPr>
                <w:bCs/>
                <w:color w:val="000000"/>
              </w:rPr>
              <w:t>§ 2. Источники и приемники информации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3</w:t>
            </w:r>
          </w:p>
        </w:tc>
        <w:tc>
          <w:tcPr>
            <w:tcW w:w="8620" w:type="dxa"/>
          </w:tcPr>
          <w:p w:rsidR="00B51A27" w:rsidRPr="00EE17EF" w:rsidRDefault="00B51A27" w:rsidP="007453CB">
            <w:pPr>
              <w:jc w:val="both"/>
              <w:rPr>
                <w:bCs/>
                <w:color w:val="000000"/>
              </w:rPr>
            </w:pPr>
            <w:r w:rsidRPr="00EE17EF">
              <w:rPr>
                <w:bCs/>
                <w:color w:val="000000"/>
              </w:rPr>
              <w:t>§ 3. Искусственные и естественные источники информации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4</w:t>
            </w:r>
          </w:p>
        </w:tc>
        <w:tc>
          <w:tcPr>
            <w:tcW w:w="8620" w:type="dxa"/>
          </w:tcPr>
          <w:p w:rsidR="00B51A27" w:rsidRPr="00EE17EF" w:rsidRDefault="00B51A27" w:rsidP="007453CB">
            <w:pPr>
              <w:jc w:val="both"/>
              <w:rPr>
                <w:bCs/>
                <w:color w:val="000000"/>
              </w:rPr>
            </w:pPr>
            <w:r w:rsidRPr="00EE17EF">
              <w:rPr>
                <w:bCs/>
                <w:color w:val="000000"/>
              </w:rPr>
              <w:t>§ 4. Носители информации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5</w:t>
            </w:r>
          </w:p>
        </w:tc>
        <w:tc>
          <w:tcPr>
            <w:tcW w:w="8620" w:type="dxa"/>
          </w:tcPr>
          <w:p w:rsidR="00B51A27" w:rsidRPr="00EE17EF" w:rsidRDefault="00B51A27" w:rsidP="007453CB">
            <w:pPr>
              <w:jc w:val="both"/>
              <w:rPr>
                <w:bCs/>
                <w:color w:val="000000"/>
              </w:rPr>
            </w:pPr>
            <w:r w:rsidRPr="00EE17EF">
              <w:rPr>
                <w:bCs/>
                <w:color w:val="000000"/>
              </w:rPr>
              <w:t>§ 5. Что мы знаем о компьютере</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6</w:t>
            </w:r>
          </w:p>
        </w:tc>
        <w:tc>
          <w:tcPr>
            <w:tcW w:w="8620" w:type="dxa"/>
          </w:tcPr>
          <w:p w:rsidR="00B51A27" w:rsidRPr="00EE17EF" w:rsidRDefault="00B51A27" w:rsidP="007453CB">
            <w:pPr>
              <w:jc w:val="both"/>
              <w:rPr>
                <w:bCs/>
                <w:color w:val="000000"/>
              </w:rPr>
            </w:pPr>
            <w:r w:rsidRPr="00EE17EF">
              <w:rPr>
                <w:bCs/>
                <w:color w:val="000000"/>
              </w:rPr>
              <w:t>Работа со словарем, контрольная, тестирование</w:t>
            </w:r>
          </w:p>
        </w:tc>
      </w:tr>
      <w:tr w:rsidR="00B51A27" w:rsidRPr="00EE17EF" w:rsidTr="007453CB">
        <w:tc>
          <w:tcPr>
            <w:tcW w:w="9724" w:type="dxa"/>
            <w:gridSpan w:val="2"/>
          </w:tcPr>
          <w:p w:rsidR="00B51A27" w:rsidRPr="00EE17EF" w:rsidRDefault="00B51A27" w:rsidP="007453CB">
            <w:pPr>
              <w:jc w:val="both"/>
              <w:rPr>
                <w:b/>
                <w:bCs/>
                <w:color w:val="000000"/>
              </w:rPr>
            </w:pPr>
            <w:r w:rsidRPr="00EE17EF">
              <w:rPr>
                <w:b/>
                <w:bCs/>
                <w:color w:val="000000"/>
              </w:rPr>
              <w:t>Действия с информацией</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7</w:t>
            </w:r>
          </w:p>
        </w:tc>
        <w:tc>
          <w:tcPr>
            <w:tcW w:w="8620" w:type="dxa"/>
          </w:tcPr>
          <w:p w:rsidR="00B51A27" w:rsidRPr="00EE17EF" w:rsidRDefault="00B51A27" w:rsidP="007453CB">
            <w:pPr>
              <w:jc w:val="both"/>
              <w:rPr>
                <w:bCs/>
                <w:color w:val="000000"/>
              </w:rPr>
            </w:pPr>
            <w:r w:rsidRPr="00EE17EF">
              <w:rPr>
                <w:bCs/>
                <w:color w:val="000000"/>
              </w:rPr>
              <w:t>§ 6. Немного истории о действиях с информацией</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8</w:t>
            </w:r>
          </w:p>
        </w:tc>
        <w:tc>
          <w:tcPr>
            <w:tcW w:w="8620" w:type="dxa"/>
          </w:tcPr>
          <w:p w:rsidR="00B51A27" w:rsidRPr="00EE17EF" w:rsidRDefault="00B51A27" w:rsidP="007453CB">
            <w:pPr>
              <w:jc w:val="both"/>
              <w:rPr>
                <w:bCs/>
                <w:color w:val="000000"/>
              </w:rPr>
            </w:pPr>
            <w:r w:rsidRPr="00EE17EF">
              <w:rPr>
                <w:bCs/>
                <w:color w:val="000000"/>
              </w:rPr>
              <w:t>§ 7. Сбор информации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9</w:t>
            </w:r>
          </w:p>
        </w:tc>
        <w:tc>
          <w:tcPr>
            <w:tcW w:w="8620" w:type="dxa"/>
          </w:tcPr>
          <w:p w:rsidR="00B51A27" w:rsidRPr="00EE17EF" w:rsidRDefault="00B51A27" w:rsidP="007453CB">
            <w:pPr>
              <w:jc w:val="both"/>
              <w:rPr>
                <w:bCs/>
                <w:color w:val="000000"/>
              </w:rPr>
            </w:pPr>
            <w:r w:rsidRPr="00EE17EF">
              <w:rPr>
                <w:bCs/>
                <w:color w:val="000000"/>
              </w:rPr>
              <w:t>§ 8. Представление информации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10</w:t>
            </w:r>
          </w:p>
        </w:tc>
        <w:tc>
          <w:tcPr>
            <w:tcW w:w="8620" w:type="dxa"/>
          </w:tcPr>
          <w:p w:rsidR="00B51A27" w:rsidRPr="00EE17EF" w:rsidRDefault="00B51A27" w:rsidP="007453CB">
            <w:pPr>
              <w:jc w:val="both"/>
              <w:rPr>
                <w:bCs/>
                <w:color w:val="000000"/>
              </w:rPr>
            </w:pPr>
            <w:r w:rsidRPr="00EE17EF">
              <w:rPr>
                <w:bCs/>
                <w:color w:val="000000"/>
              </w:rPr>
              <w:t>§ 9. Кодирование информации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11</w:t>
            </w:r>
          </w:p>
        </w:tc>
        <w:tc>
          <w:tcPr>
            <w:tcW w:w="8620" w:type="dxa"/>
          </w:tcPr>
          <w:p w:rsidR="00B51A27" w:rsidRPr="00EE17EF" w:rsidRDefault="00B51A27" w:rsidP="007453CB">
            <w:pPr>
              <w:jc w:val="both"/>
              <w:rPr>
                <w:bCs/>
                <w:color w:val="000000"/>
              </w:rPr>
            </w:pPr>
            <w:r w:rsidRPr="00EE17EF">
              <w:rPr>
                <w:bCs/>
                <w:color w:val="000000"/>
              </w:rPr>
              <w:t>§ 10. Декодирование информации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12</w:t>
            </w:r>
          </w:p>
        </w:tc>
        <w:tc>
          <w:tcPr>
            <w:tcW w:w="8620" w:type="dxa"/>
          </w:tcPr>
          <w:p w:rsidR="00B51A27" w:rsidRPr="00EE17EF" w:rsidRDefault="00B51A27" w:rsidP="007453CB">
            <w:pPr>
              <w:jc w:val="both"/>
              <w:rPr>
                <w:bCs/>
                <w:color w:val="000000"/>
              </w:rPr>
            </w:pPr>
            <w:r w:rsidRPr="00EE17EF">
              <w:rPr>
                <w:bCs/>
                <w:color w:val="000000"/>
              </w:rPr>
              <w:t>§ 11. Хранение информации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13</w:t>
            </w:r>
          </w:p>
        </w:tc>
        <w:tc>
          <w:tcPr>
            <w:tcW w:w="8620" w:type="dxa"/>
          </w:tcPr>
          <w:p w:rsidR="00B51A27" w:rsidRPr="00EE17EF" w:rsidRDefault="00B51A27" w:rsidP="007453CB">
            <w:pPr>
              <w:jc w:val="both"/>
              <w:rPr>
                <w:bCs/>
                <w:color w:val="000000"/>
              </w:rPr>
            </w:pPr>
            <w:r w:rsidRPr="00EE17EF">
              <w:rPr>
                <w:bCs/>
                <w:color w:val="000000"/>
              </w:rPr>
              <w:t>§ 12. Обработка информации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14</w:t>
            </w:r>
          </w:p>
        </w:tc>
        <w:tc>
          <w:tcPr>
            <w:tcW w:w="8620" w:type="dxa"/>
          </w:tcPr>
          <w:p w:rsidR="00B51A27" w:rsidRPr="00EE17EF" w:rsidRDefault="00B51A27" w:rsidP="007453CB">
            <w:pPr>
              <w:jc w:val="both"/>
              <w:rPr>
                <w:bCs/>
                <w:color w:val="000000"/>
              </w:rPr>
            </w:pPr>
            <w:r w:rsidRPr="00EE17EF">
              <w:rPr>
                <w:bCs/>
                <w:color w:val="000000"/>
              </w:rPr>
              <w:t>Работа со словарем, контрольная, тестирование</w:t>
            </w:r>
          </w:p>
        </w:tc>
      </w:tr>
      <w:tr w:rsidR="00B51A27" w:rsidRPr="00EE17EF" w:rsidTr="007453CB">
        <w:tc>
          <w:tcPr>
            <w:tcW w:w="9724" w:type="dxa"/>
            <w:gridSpan w:val="2"/>
          </w:tcPr>
          <w:p w:rsidR="00B51A27" w:rsidRPr="00EE17EF" w:rsidRDefault="00B51A27" w:rsidP="007453CB">
            <w:pPr>
              <w:jc w:val="both"/>
              <w:rPr>
                <w:b/>
                <w:bCs/>
                <w:color w:val="000000"/>
              </w:rPr>
            </w:pPr>
            <w:r w:rsidRPr="00EE17EF">
              <w:rPr>
                <w:b/>
                <w:bCs/>
                <w:color w:val="000000"/>
              </w:rPr>
              <w:t>Объект и его характеристика</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15</w:t>
            </w:r>
          </w:p>
        </w:tc>
        <w:tc>
          <w:tcPr>
            <w:tcW w:w="8620" w:type="dxa"/>
          </w:tcPr>
          <w:p w:rsidR="00B51A27" w:rsidRPr="00EE17EF" w:rsidRDefault="00B51A27" w:rsidP="007453CB">
            <w:pPr>
              <w:jc w:val="both"/>
              <w:rPr>
                <w:bCs/>
                <w:color w:val="000000"/>
              </w:rPr>
            </w:pPr>
            <w:r w:rsidRPr="00EE17EF">
              <w:rPr>
                <w:bCs/>
                <w:color w:val="000000"/>
              </w:rPr>
              <w:t>§ 13. Объект</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16</w:t>
            </w:r>
          </w:p>
        </w:tc>
        <w:tc>
          <w:tcPr>
            <w:tcW w:w="8620" w:type="dxa"/>
          </w:tcPr>
          <w:p w:rsidR="00B51A27" w:rsidRPr="00EE17EF" w:rsidRDefault="00B51A27" w:rsidP="007453CB">
            <w:pPr>
              <w:jc w:val="both"/>
              <w:rPr>
                <w:bCs/>
                <w:color w:val="000000"/>
              </w:rPr>
            </w:pPr>
            <w:r w:rsidRPr="00EE17EF">
              <w:rPr>
                <w:bCs/>
                <w:color w:val="000000"/>
              </w:rPr>
              <w:t>§ 14. Имя объекта</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17</w:t>
            </w:r>
          </w:p>
        </w:tc>
        <w:tc>
          <w:tcPr>
            <w:tcW w:w="8620" w:type="dxa"/>
          </w:tcPr>
          <w:p w:rsidR="00B51A27" w:rsidRPr="00EE17EF" w:rsidRDefault="00B51A27" w:rsidP="007453CB">
            <w:pPr>
              <w:jc w:val="both"/>
              <w:rPr>
                <w:bCs/>
                <w:color w:val="000000"/>
              </w:rPr>
            </w:pPr>
            <w:r w:rsidRPr="00EE17EF">
              <w:rPr>
                <w:bCs/>
                <w:color w:val="000000"/>
              </w:rPr>
              <w:t>§ 15. Свойства объекта</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18</w:t>
            </w:r>
          </w:p>
        </w:tc>
        <w:tc>
          <w:tcPr>
            <w:tcW w:w="8620" w:type="dxa"/>
          </w:tcPr>
          <w:p w:rsidR="00B51A27" w:rsidRPr="00EE17EF" w:rsidRDefault="00B51A27" w:rsidP="007453CB">
            <w:pPr>
              <w:jc w:val="both"/>
              <w:rPr>
                <w:bCs/>
                <w:color w:val="000000"/>
              </w:rPr>
            </w:pPr>
            <w:r w:rsidRPr="00EE17EF">
              <w:rPr>
                <w:bCs/>
                <w:color w:val="000000"/>
              </w:rPr>
              <w:t>§ 16. Общие и отличительные свойства</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19</w:t>
            </w:r>
          </w:p>
        </w:tc>
        <w:tc>
          <w:tcPr>
            <w:tcW w:w="8620" w:type="dxa"/>
          </w:tcPr>
          <w:p w:rsidR="00B51A27" w:rsidRPr="00EE17EF" w:rsidRDefault="00B51A27" w:rsidP="007453CB">
            <w:pPr>
              <w:jc w:val="both"/>
              <w:rPr>
                <w:bCs/>
                <w:color w:val="000000"/>
              </w:rPr>
            </w:pPr>
            <w:r w:rsidRPr="00EE17EF">
              <w:rPr>
                <w:bCs/>
                <w:color w:val="000000"/>
              </w:rPr>
              <w:t>§ 17. Существенные свойства и принятие решения</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20</w:t>
            </w:r>
          </w:p>
        </w:tc>
        <w:tc>
          <w:tcPr>
            <w:tcW w:w="8620" w:type="dxa"/>
          </w:tcPr>
          <w:p w:rsidR="00B51A27" w:rsidRPr="00EE17EF" w:rsidRDefault="00B51A27" w:rsidP="007453CB">
            <w:pPr>
              <w:jc w:val="both"/>
              <w:rPr>
                <w:bCs/>
                <w:color w:val="000000"/>
              </w:rPr>
            </w:pPr>
            <w:r w:rsidRPr="00EE17EF">
              <w:rPr>
                <w:bCs/>
                <w:color w:val="000000"/>
              </w:rPr>
              <w:t>§ 18. Элементный состав объекта</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21</w:t>
            </w:r>
          </w:p>
        </w:tc>
        <w:tc>
          <w:tcPr>
            <w:tcW w:w="8620" w:type="dxa"/>
          </w:tcPr>
          <w:p w:rsidR="00B51A27" w:rsidRPr="00EE17EF" w:rsidRDefault="00B51A27" w:rsidP="007453CB">
            <w:pPr>
              <w:jc w:val="both"/>
              <w:rPr>
                <w:bCs/>
                <w:color w:val="000000"/>
              </w:rPr>
            </w:pPr>
            <w:r w:rsidRPr="00EE17EF">
              <w:rPr>
                <w:bCs/>
                <w:color w:val="000000"/>
              </w:rPr>
              <w:t>§ 19. Действия объекта</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22</w:t>
            </w:r>
          </w:p>
        </w:tc>
        <w:tc>
          <w:tcPr>
            <w:tcW w:w="8620" w:type="dxa"/>
          </w:tcPr>
          <w:p w:rsidR="00B51A27" w:rsidRPr="00EE17EF" w:rsidRDefault="00B51A27" w:rsidP="007453CB">
            <w:pPr>
              <w:jc w:val="both"/>
              <w:rPr>
                <w:bCs/>
                <w:color w:val="000000"/>
              </w:rPr>
            </w:pPr>
            <w:r w:rsidRPr="00EE17EF">
              <w:rPr>
                <w:bCs/>
                <w:color w:val="000000"/>
              </w:rPr>
              <w:t>§ 20. Отношения между объектами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23</w:t>
            </w:r>
          </w:p>
        </w:tc>
        <w:tc>
          <w:tcPr>
            <w:tcW w:w="8620" w:type="dxa"/>
          </w:tcPr>
          <w:p w:rsidR="00B51A27" w:rsidRPr="00EE17EF" w:rsidRDefault="00B51A27" w:rsidP="007453CB">
            <w:pPr>
              <w:jc w:val="both"/>
              <w:rPr>
                <w:bCs/>
                <w:color w:val="000000"/>
              </w:rPr>
            </w:pPr>
            <w:r w:rsidRPr="00EE17EF">
              <w:rPr>
                <w:bCs/>
                <w:color w:val="000000"/>
              </w:rPr>
              <w:t>Повторение, работа со словарем</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24</w:t>
            </w:r>
          </w:p>
        </w:tc>
        <w:tc>
          <w:tcPr>
            <w:tcW w:w="8620" w:type="dxa"/>
          </w:tcPr>
          <w:p w:rsidR="00B51A27" w:rsidRPr="00EE17EF" w:rsidRDefault="00B51A27" w:rsidP="007453CB">
            <w:pPr>
              <w:jc w:val="both"/>
              <w:rPr>
                <w:bCs/>
                <w:color w:val="000000"/>
              </w:rPr>
            </w:pPr>
            <w:r w:rsidRPr="00EE17EF">
              <w:rPr>
                <w:bCs/>
                <w:color w:val="000000"/>
              </w:rPr>
              <w:t>Контрольная, тестирование</w:t>
            </w:r>
          </w:p>
        </w:tc>
      </w:tr>
      <w:tr w:rsidR="00B51A27" w:rsidRPr="00EE17EF" w:rsidTr="007453CB">
        <w:tc>
          <w:tcPr>
            <w:tcW w:w="9724" w:type="dxa"/>
            <w:gridSpan w:val="2"/>
          </w:tcPr>
          <w:p w:rsidR="00B51A27" w:rsidRPr="00EE17EF" w:rsidRDefault="00B51A27" w:rsidP="007453CB">
            <w:pPr>
              <w:jc w:val="both"/>
              <w:rPr>
                <w:b/>
                <w:bCs/>
                <w:color w:val="000000"/>
              </w:rPr>
            </w:pPr>
            <w:r w:rsidRPr="00EE17EF">
              <w:rPr>
                <w:b/>
                <w:bCs/>
                <w:color w:val="000000"/>
              </w:rPr>
              <w:t>Информационный объект и компьютер</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25</w:t>
            </w:r>
          </w:p>
        </w:tc>
        <w:tc>
          <w:tcPr>
            <w:tcW w:w="8620" w:type="dxa"/>
          </w:tcPr>
          <w:p w:rsidR="00B51A27" w:rsidRPr="00EE17EF" w:rsidRDefault="00B51A27" w:rsidP="007453CB">
            <w:pPr>
              <w:jc w:val="both"/>
              <w:rPr>
                <w:bCs/>
                <w:color w:val="000000"/>
              </w:rPr>
            </w:pPr>
            <w:r w:rsidRPr="00EE17EF">
              <w:rPr>
                <w:bCs/>
                <w:color w:val="000000"/>
              </w:rPr>
              <w:t>§ 21. Информационный объект и смысл</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26</w:t>
            </w:r>
          </w:p>
        </w:tc>
        <w:tc>
          <w:tcPr>
            <w:tcW w:w="8620" w:type="dxa"/>
          </w:tcPr>
          <w:p w:rsidR="00B51A27" w:rsidRPr="00EE17EF" w:rsidRDefault="00B51A27" w:rsidP="007453CB">
            <w:pPr>
              <w:jc w:val="both"/>
              <w:rPr>
                <w:bCs/>
                <w:color w:val="000000"/>
              </w:rPr>
            </w:pPr>
            <w:r w:rsidRPr="00EE17EF">
              <w:rPr>
                <w:bCs/>
                <w:color w:val="000000"/>
              </w:rPr>
              <w:t>§ 22. Документ как информационный объект</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27</w:t>
            </w:r>
          </w:p>
        </w:tc>
        <w:tc>
          <w:tcPr>
            <w:tcW w:w="8620" w:type="dxa"/>
          </w:tcPr>
          <w:p w:rsidR="00B51A27" w:rsidRPr="00EE17EF" w:rsidRDefault="00B51A27" w:rsidP="007453CB">
            <w:pPr>
              <w:jc w:val="both"/>
              <w:rPr>
                <w:bCs/>
                <w:color w:val="000000"/>
              </w:rPr>
            </w:pPr>
            <w:r w:rsidRPr="00EE17EF">
              <w:rPr>
                <w:bCs/>
                <w:color w:val="000000"/>
              </w:rPr>
              <w:t>§ 23. Электронный документ и файл</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lastRenderedPageBreak/>
              <w:t>28</w:t>
            </w:r>
          </w:p>
        </w:tc>
        <w:tc>
          <w:tcPr>
            <w:tcW w:w="8620" w:type="dxa"/>
          </w:tcPr>
          <w:p w:rsidR="00B51A27" w:rsidRPr="00EE17EF" w:rsidRDefault="00B51A27" w:rsidP="007453CB">
            <w:pPr>
              <w:jc w:val="both"/>
              <w:rPr>
                <w:bCs/>
                <w:color w:val="000000"/>
              </w:rPr>
            </w:pPr>
            <w:r w:rsidRPr="00EE17EF">
              <w:rPr>
                <w:bCs/>
                <w:color w:val="000000"/>
              </w:rPr>
              <w:t>§ 24. Текст и текстовый редактор</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29</w:t>
            </w:r>
          </w:p>
        </w:tc>
        <w:tc>
          <w:tcPr>
            <w:tcW w:w="8620" w:type="dxa"/>
          </w:tcPr>
          <w:p w:rsidR="00B51A27" w:rsidRPr="00EE17EF" w:rsidRDefault="00B51A27" w:rsidP="007453CB">
            <w:pPr>
              <w:jc w:val="both"/>
              <w:rPr>
                <w:bCs/>
                <w:color w:val="000000"/>
              </w:rPr>
            </w:pPr>
            <w:r w:rsidRPr="00EE17EF">
              <w:rPr>
                <w:bCs/>
                <w:color w:val="000000"/>
              </w:rPr>
              <w:t>§ 25. Изображение и графический редактор</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30</w:t>
            </w:r>
          </w:p>
        </w:tc>
        <w:tc>
          <w:tcPr>
            <w:tcW w:w="8620" w:type="dxa"/>
          </w:tcPr>
          <w:p w:rsidR="00B51A27" w:rsidRPr="00EE17EF" w:rsidRDefault="00B51A27" w:rsidP="007453CB">
            <w:pPr>
              <w:jc w:val="both"/>
              <w:rPr>
                <w:bCs/>
                <w:color w:val="000000"/>
              </w:rPr>
            </w:pPr>
            <w:r w:rsidRPr="00EE17EF">
              <w:rPr>
                <w:bCs/>
                <w:color w:val="000000"/>
              </w:rPr>
              <w:t>§ 26. Схема и карта</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31</w:t>
            </w:r>
          </w:p>
        </w:tc>
        <w:tc>
          <w:tcPr>
            <w:tcW w:w="8620" w:type="dxa"/>
          </w:tcPr>
          <w:p w:rsidR="00B51A27" w:rsidRPr="00EE17EF" w:rsidRDefault="00B51A27" w:rsidP="007453CB">
            <w:pPr>
              <w:jc w:val="both"/>
              <w:rPr>
                <w:bCs/>
                <w:color w:val="000000"/>
              </w:rPr>
            </w:pPr>
            <w:r w:rsidRPr="00EE17EF">
              <w:rPr>
                <w:bCs/>
                <w:color w:val="000000"/>
              </w:rPr>
              <w:t>§ 27. Число и программный калькулятор</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32</w:t>
            </w:r>
          </w:p>
        </w:tc>
        <w:tc>
          <w:tcPr>
            <w:tcW w:w="8620" w:type="dxa"/>
          </w:tcPr>
          <w:p w:rsidR="00B51A27" w:rsidRPr="00EE17EF" w:rsidRDefault="00B51A27" w:rsidP="007453CB">
            <w:pPr>
              <w:jc w:val="both"/>
              <w:rPr>
                <w:bCs/>
                <w:color w:val="000000"/>
              </w:rPr>
            </w:pPr>
            <w:r w:rsidRPr="00EE17EF">
              <w:rPr>
                <w:bCs/>
                <w:color w:val="000000"/>
              </w:rPr>
              <w:t>§ 28. Таблица и электронные таблицы</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33</w:t>
            </w:r>
          </w:p>
        </w:tc>
        <w:tc>
          <w:tcPr>
            <w:tcW w:w="8620" w:type="dxa"/>
          </w:tcPr>
          <w:p w:rsidR="00B51A27" w:rsidRPr="00EE17EF" w:rsidRDefault="00B51A27" w:rsidP="007453CB">
            <w:pPr>
              <w:jc w:val="both"/>
              <w:rPr>
                <w:bCs/>
                <w:color w:val="000000"/>
              </w:rPr>
            </w:pPr>
            <w:r w:rsidRPr="00EE17EF">
              <w:rPr>
                <w:bCs/>
                <w:color w:val="000000"/>
              </w:rPr>
              <w:t>Подготовительная контрольная и работа над ошибками</w:t>
            </w:r>
          </w:p>
        </w:tc>
      </w:tr>
      <w:tr w:rsidR="00B51A27" w:rsidRPr="00EE17EF" w:rsidTr="007453CB">
        <w:tc>
          <w:tcPr>
            <w:tcW w:w="1104" w:type="dxa"/>
          </w:tcPr>
          <w:p w:rsidR="00B51A27" w:rsidRPr="00EE17EF" w:rsidRDefault="00B51A27" w:rsidP="007453CB">
            <w:pPr>
              <w:jc w:val="both"/>
              <w:rPr>
                <w:bCs/>
                <w:color w:val="000000"/>
              </w:rPr>
            </w:pPr>
            <w:r w:rsidRPr="00EE17EF">
              <w:rPr>
                <w:bCs/>
                <w:color w:val="000000"/>
              </w:rPr>
              <w:t>34</w:t>
            </w:r>
          </w:p>
        </w:tc>
        <w:tc>
          <w:tcPr>
            <w:tcW w:w="8620" w:type="dxa"/>
          </w:tcPr>
          <w:p w:rsidR="00B51A27" w:rsidRPr="00EE17EF" w:rsidRDefault="00B51A27" w:rsidP="007453CB">
            <w:pPr>
              <w:jc w:val="both"/>
              <w:rPr>
                <w:bCs/>
                <w:color w:val="000000"/>
              </w:rPr>
            </w:pPr>
            <w:r w:rsidRPr="00EE17EF">
              <w:rPr>
                <w:bCs/>
                <w:color w:val="000000"/>
              </w:rPr>
              <w:t>Годовая контрольная, тестирование</w:t>
            </w:r>
          </w:p>
        </w:tc>
      </w:tr>
    </w:tbl>
    <w:p w:rsidR="00B51A27" w:rsidRPr="00EE17EF" w:rsidRDefault="00B51A27" w:rsidP="00B51A27">
      <w:pPr>
        <w:jc w:val="both"/>
        <w:rPr>
          <w:b/>
          <w:bCs/>
        </w:rPr>
      </w:pPr>
      <w:r w:rsidRPr="00EE17EF">
        <w:rPr>
          <w:b/>
          <w:bCs/>
          <w:color w:val="000000"/>
        </w:rPr>
        <w:t xml:space="preserve">Поурочное планирование </w:t>
      </w:r>
      <w:r w:rsidRPr="00EE17EF">
        <w:rPr>
          <w:b/>
          <w:bCs/>
        </w:rPr>
        <w:t xml:space="preserve">к учебнику «Информатика» для 4 класса </w:t>
      </w:r>
    </w:p>
    <w:p w:rsidR="00B51A27" w:rsidRPr="00EE17EF" w:rsidRDefault="00B51A27" w:rsidP="00B51A27">
      <w:pPr>
        <w:jc w:val="both"/>
        <w:rPr>
          <w:b/>
          <w:bCs/>
        </w:rPr>
      </w:pPr>
      <w:r w:rsidRPr="00EE17EF">
        <w:rPr>
          <w:b/>
          <w:bCs/>
        </w:rPr>
        <w:t>Авторы: Н.В. Матвеева, Е.Н. Челак, Н.К. Конопатова, Л.П. Панкратова, Н.А. Нурова</w:t>
      </w:r>
    </w:p>
    <w:p w:rsidR="00B51A27" w:rsidRPr="00EE17EF" w:rsidRDefault="00B51A27" w:rsidP="00B51A27">
      <w:pPr>
        <w:jc w:val="both"/>
        <w:rPr>
          <w:b/>
          <w:bCs/>
          <w:color w:val="000000"/>
        </w:rPr>
      </w:pPr>
      <w:r w:rsidRPr="00EE17EF">
        <w:rPr>
          <w:b/>
          <w:bCs/>
          <w:color w:val="000000"/>
        </w:rPr>
        <w:t>Инвариантная часть курса (1 час в неделю)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8338"/>
      </w:tblGrid>
      <w:tr w:rsidR="00B51A27" w:rsidRPr="00EE17EF" w:rsidTr="007453CB">
        <w:tc>
          <w:tcPr>
            <w:tcW w:w="1089" w:type="dxa"/>
          </w:tcPr>
          <w:p w:rsidR="00B51A27" w:rsidRPr="00EE17EF" w:rsidRDefault="00B51A27" w:rsidP="007453CB">
            <w:pPr>
              <w:jc w:val="both"/>
              <w:rPr>
                <w:b/>
                <w:bCs/>
                <w:color w:val="000000"/>
              </w:rPr>
            </w:pPr>
            <w:r w:rsidRPr="00EE17EF">
              <w:rPr>
                <w:b/>
                <w:bCs/>
                <w:color w:val="000000"/>
              </w:rPr>
              <w:t>Урок/ компакт-диск к уроку</w:t>
            </w:r>
          </w:p>
        </w:tc>
        <w:tc>
          <w:tcPr>
            <w:tcW w:w="8482" w:type="dxa"/>
          </w:tcPr>
          <w:p w:rsidR="00B51A27" w:rsidRPr="00EE17EF" w:rsidRDefault="00B51A27" w:rsidP="007453CB">
            <w:pPr>
              <w:jc w:val="both"/>
              <w:rPr>
                <w:b/>
                <w:bCs/>
                <w:color w:val="000000"/>
              </w:rPr>
            </w:pPr>
            <w:r w:rsidRPr="00EE17EF">
              <w:rPr>
                <w:b/>
                <w:bCs/>
                <w:color w:val="000000"/>
              </w:rPr>
              <w:t>Содержание урока / компакт-диска к уроку</w:t>
            </w:r>
          </w:p>
        </w:tc>
      </w:tr>
      <w:tr w:rsidR="00B51A27" w:rsidRPr="00EE17EF" w:rsidTr="007453CB">
        <w:tc>
          <w:tcPr>
            <w:tcW w:w="9571" w:type="dxa"/>
            <w:gridSpan w:val="2"/>
          </w:tcPr>
          <w:p w:rsidR="00B51A27" w:rsidRPr="00EE17EF" w:rsidRDefault="00B51A27" w:rsidP="007453CB">
            <w:pPr>
              <w:jc w:val="both"/>
              <w:rPr>
                <w:b/>
                <w:bCs/>
                <w:color w:val="000000"/>
              </w:rPr>
            </w:pPr>
            <w:r w:rsidRPr="00EE17EF">
              <w:rPr>
                <w:b/>
                <w:bCs/>
                <w:color w:val="000000"/>
              </w:rPr>
              <w:t>Повторение</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w:t>
            </w:r>
          </w:p>
        </w:tc>
        <w:tc>
          <w:tcPr>
            <w:tcW w:w="8482" w:type="dxa"/>
          </w:tcPr>
          <w:p w:rsidR="00B51A27" w:rsidRPr="00EE17EF" w:rsidRDefault="00B51A27" w:rsidP="007453CB">
            <w:pPr>
              <w:jc w:val="both"/>
              <w:rPr>
                <w:bCs/>
                <w:color w:val="000000"/>
              </w:rPr>
            </w:pPr>
            <w:r w:rsidRPr="00EE17EF">
              <w:rPr>
                <w:bCs/>
                <w:color w:val="000000"/>
              </w:rPr>
              <w:t>§ 1. Человек и информация</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w:t>
            </w:r>
          </w:p>
        </w:tc>
        <w:tc>
          <w:tcPr>
            <w:tcW w:w="8482" w:type="dxa"/>
          </w:tcPr>
          <w:p w:rsidR="00B51A27" w:rsidRPr="00EE17EF" w:rsidRDefault="00B51A27" w:rsidP="007453CB">
            <w:pPr>
              <w:jc w:val="both"/>
              <w:rPr>
                <w:bCs/>
                <w:color w:val="000000"/>
              </w:rPr>
            </w:pPr>
            <w:r w:rsidRPr="00EE17EF">
              <w:rPr>
                <w:bCs/>
                <w:color w:val="000000"/>
              </w:rPr>
              <w:t>§ 2. Действия с информацией</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3</w:t>
            </w:r>
          </w:p>
        </w:tc>
        <w:tc>
          <w:tcPr>
            <w:tcW w:w="8482" w:type="dxa"/>
          </w:tcPr>
          <w:p w:rsidR="00B51A27" w:rsidRPr="00EE17EF" w:rsidRDefault="00B51A27" w:rsidP="007453CB">
            <w:pPr>
              <w:jc w:val="both"/>
              <w:rPr>
                <w:bCs/>
                <w:color w:val="000000"/>
              </w:rPr>
            </w:pPr>
            <w:r w:rsidRPr="00EE17EF">
              <w:rPr>
                <w:bCs/>
                <w:color w:val="000000"/>
              </w:rPr>
              <w:t>§ 3. Объект и его свойства</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4</w:t>
            </w:r>
          </w:p>
        </w:tc>
        <w:tc>
          <w:tcPr>
            <w:tcW w:w="8482" w:type="dxa"/>
          </w:tcPr>
          <w:p w:rsidR="00B51A27" w:rsidRPr="00EE17EF" w:rsidRDefault="00B51A27" w:rsidP="007453CB">
            <w:pPr>
              <w:jc w:val="both"/>
              <w:rPr>
                <w:bCs/>
                <w:color w:val="000000"/>
              </w:rPr>
            </w:pPr>
            <w:r w:rsidRPr="00EE17EF">
              <w:rPr>
                <w:bCs/>
                <w:color w:val="000000"/>
              </w:rPr>
              <w:t>§ 4. Отношения между объектами</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5</w:t>
            </w:r>
          </w:p>
        </w:tc>
        <w:tc>
          <w:tcPr>
            <w:tcW w:w="8482" w:type="dxa"/>
          </w:tcPr>
          <w:p w:rsidR="00B51A27" w:rsidRPr="00EE17EF" w:rsidRDefault="00B51A27" w:rsidP="007453CB">
            <w:pPr>
              <w:jc w:val="both"/>
              <w:rPr>
                <w:bCs/>
                <w:color w:val="000000"/>
              </w:rPr>
            </w:pPr>
            <w:r w:rsidRPr="00EE17EF">
              <w:rPr>
                <w:bCs/>
                <w:color w:val="000000"/>
              </w:rPr>
              <w:t>§ 5. Компьютер</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6</w:t>
            </w:r>
          </w:p>
        </w:tc>
        <w:tc>
          <w:tcPr>
            <w:tcW w:w="8482" w:type="dxa"/>
          </w:tcPr>
          <w:p w:rsidR="00B51A27" w:rsidRPr="00EE17EF" w:rsidRDefault="00B51A27" w:rsidP="007453CB">
            <w:pPr>
              <w:jc w:val="both"/>
              <w:rPr>
                <w:bCs/>
                <w:color w:val="000000"/>
              </w:rPr>
            </w:pPr>
            <w:r w:rsidRPr="00EE17EF">
              <w:rPr>
                <w:bCs/>
                <w:color w:val="000000"/>
              </w:rPr>
              <w:t>Повторение, компьютерный практикум</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7</w:t>
            </w:r>
          </w:p>
        </w:tc>
        <w:tc>
          <w:tcPr>
            <w:tcW w:w="8482" w:type="dxa"/>
          </w:tcPr>
          <w:p w:rsidR="00B51A27" w:rsidRPr="00EE17EF" w:rsidRDefault="00B51A27" w:rsidP="007453CB">
            <w:pPr>
              <w:jc w:val="both"/>
              <w:rPr>
                <w:bCs/>
                <w:color w:val="000000"/>
              </w:rPr>
            </w:pPr>
            <w:r w:rsidRPr="00EE17EF">
              <w:rPr>
                <w:bCs/>
                <w:color w:val="000000"/>
              </w:rPr>
              <w:t>Работа со словарем и контроль</w:t>
            </w:r>
          </w:p>
        </w:tc>
      </w:tr>
      <w:tr w:rsidR="00B51A27" w:rsidRPr="00EE17EF" w:rsidTr="007453CB">
        <w:tc>
          <w:tcPr>
            <w:tcW w:w="9571" w:type="dxa"/>
            <w:gridSpan w:val="2"/>
          </w:tcPr>
          <w:p w:rsidR="00B51A27" w:rsidRPr="00EE17EF" w:rsidRDefault="00B51A27" w:rsidP="007453CB">
            <w:pPr>
              <w:jc w:val="both"/>
              <w:rPr>
                <w:b/>
                <w:bCs/>
                <w:color w:val="000000"/>
              </w:rPr>
            </w:pPr>
            <w:r w:rsidRPr="00EE17EF">
              <w:rPr>
                <w:b/>
                <w:bCs/>
                <w:color w:val="000000"/>
              </w:rPr>
              <w:t>Понятие, суждение, умозаключение</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8</w:t>
            </w:r>
          </w:p>
        </w:tc>
        <w:tc>
          <w:tcPr>
            <w:tcW w:w="8482" w:type="dxa"/>
          </w:tcPr>
          <w:p w:rsidR="00B51A27" w:rsidRPr="00EE17EF" w:rsidRDefault="00B51A27" w:rsidP="007453CB">
            <w:pPr>
              <w:jc w:val="both"/>
              <w:rPr>
                <w:bCs/>
                <w:color w:val="000000"/>
              </w:rPr>
            </w:pPr>
            <w:r w:rsidRPr="00EE17EF">
              <w:rPr>
                <w:bCs/>
                <w:color w:val="000000"/>
              </w:rPr>
              <w:t>§ 6. Понятие</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9</w:t>
            </w:r>
          </w:p>
        </w:tc>
        <w:tc>
          <w:tcPr>
            <w:tcW w:w="8482" w:type="dxa"/>
          </w:tcPr>
          <w:p w:rsidR="00B51A27" w:rsidRPr="00EE17EF" w:rsidRDefault="00B51A27" w:rsidP="007453CB">
            <w:pPr>
              <w:jc w:val="both"/>
              <w:rPr>
                <w:bCs/>
                <w:color w:val="000000"/>
              </w:rPr>
            </w:pPr>
            <w:r w:rsidRPr="00EE17EF">
              <w:rPr>
                <w:bCs/>
                <w:color w:val="000000"/>
              </w:rPr>
              <w:t>§ 7. Деление и обобщение понятий</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10</w:t>
            </w:r>
          </w:p>
        </w:tc>
        <w:tc>
          <w:tcPr>
            <w:tcW w:w="8482" w:type="dxa"/>
          </w:tcPr>
          <w:p w:rsidR="00B51A27" w:rsidRPr="00EE17EF" w:rsidRDefault="00B51A27" w:rsidP="007453CB">
            <w:pPr>
              <w:jc w:val="both"/>
              <w:rPr>
                <w:bCs/>
                <w:color w:val="000000"/>
              </w:rPr>
            </w:pPr>
            <w:r w:rsidRPr="00EE17EF">
              <w:rPr>
                <w:bCs/>
                <w:color w:val="000000"/>
              </w:rPr>
              <w:t>§ 8. Отношения между понятиями</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11</w:t>
            </w:r>
          </w:p>
        </w:tc>
        <w:tc>
          <w:tcPr>
            <w:tcW w:w="8482" w:type="dxa"/>
          </w:tcPr>
          <w:p w:rsidR="00B51A27" w:rsidRPr="00EE17EF" w:rsidRDefault="00B51A27" w:rsidP="007453CB">
            <w:pPr>
              <w:jc w:val="both"/>
              <w:rPr>
                <w:bCs/>
                <w:color w:val="000000"/>
              </w:rPr>
            </w:pPr>
            <w:r w:rsidRPr="00EE17EF">
              <w:rPr>
                <w:bCs/>
                <w:color w:val="000000"/>
              </w:rPr>
              <w:t>§ 9. Совместимые и несовместимые понятия</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12</w:t>
            </w:r>
          </w:p>
        </w:tc>
        <w:tc>
          <w:tcPr>
            <w:tcW w:w="8482" w:type="dxa"/>
          </w:tcPr>
          <w:p w:rsidR="00B51A27" w:rsidRPr="00EE17EF" w:rsidRDefault="00B51A27" w:rsidP="007453CB">
            <w:pPr>
              <w:jc w:val="both"/>
              <w:rPr>
                <w:bCs/>
                <w:color w:val="000000"/>
              </w:rPr>
            </w:pPr>
            <w:r w:rsidRPr="00EE17EF">
              <w:rPr>
                <w:bCs/>
                <w:color w:val="000000"/>
              </w:rPr>
              <w:t>§ 10. Понятия «истина» и «ложь»</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13</w:t>
            </w:r>
          </w:p>
        </w:tc>
        <w:tc>
          <w:tcPr>
            <w:tcW w:w="8482" w:type="dxa"/>
          </w:tcPr>
          <w:p w:rsidR="00B51A27" w:rsidRPr="00EE17EF" w:rsidRDefault="00B51A27" w:rsidP="007453CB">
            <w:pPr>
              <w:jc w:val="both"/>
              <w:rPr>
                <w:bCs/>
                <w:color w:val="000000"/>
              </w:rPr>
            </w:pPr>
            <w:r w:rsidRPr="00EE17EF">
              <w:rPr>
                <w:bCs/>
                <w:color w:val="000000"/>
              </w:rPr>
              <w:t>§ 11. Суждение</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14</w:t>
            </w:r>
          </w:p>
        </w:tc>
        <w:tc>
          <w:tcPr>
            <w:tcW w:w="8482" w:type="dxa"/>
          </w:tcPr>
          <w:p w:rsidR="00B51A27" w:rsidRPr="00EE17EF" w:rsidRDefault="00B51A27" w:rsidP="007453CB">
            <w:pPr>
              <w:jc w:val="both"/>
              <w:rPr>
                <w:bCs/>
                <w:color w:val="000000"/>
              </w:rPr>
            </w:pPr>
            <w:r w:rsidRPr="00EE17EF">
              <w:rPr>
                <w:bCs/>
                <w:color w:val="000000"/>
              </w:rPr>
              <w:t>§ 12. Умозаключение</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15</w:t>
            </w:r>
          </w:p>
        </w:tc>
        <w:tc>
          <w:tcPr>
            <w:tcW w:w="8482" w:type="dxa"/>
          </w:tcPr>
          <w:p w:rsidR="00B51A27" w:rsidRPr="00EE17EF" w:rsidRDefault="00B51A27" w:rsidP="007453CB">
            <w:pPr>
              <w:jc w:val="both"/>
              <w:rPr>
                <w:bCs/>
                <w:color w:val="000000"/>
              </w:rPr>
            </w:pPr>
            <w:r w:rsidRPr="00EE17EF">
              <w:rPr>
                <w:bCs/>
                <w:color w:val="000000"/>
              </w:rPr>
              <w:t>Повторение, компьютерный практикум</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16</w:t>
            </w:r>
          </w:p>
        </w:tc>
        <w:tc>
          <w:tcPr>
            <w:tcW w:w="8482" w:type="dxa"/>
          </w:tcPr>
          <w:p w:rsidR="00B51A27" w:rsidRPr="00EE17EF" w:rsidRDefault="00B51A27" w:rsidP="007453CB">
            <w:pPr>
              <w:jc w:val="both"/>
              <w:rPr>
                <w:bCs/>
                <w:color w:val="000000"/>
              </w:rPr>
            </w:pPr>
            <w:r w:rsidRPr="00EE17EF">
              <w:rPr>
                <w:bCs/>
                <w:color w:val="000000"/>
              </w:rPr>
              <w:t>Работа со словарем и контроль</w:t>
            </w:r>
          </w:p>
        </w:tc>
      </w:tr>
      <w:tr w:rsidR="00B51A27" w:rsidRPr="00EE17EF" w:rsidTr="007453CB">
        <w:tc>
          <w:tcPr>
            <w:tcW w:w="9571" w:type="dxa"/>
            <w:gridSpan w:val="2"/>
          </w:tcPr>
          <w:p w:rsidR="00B51A27" w:rsidRPr="00EE17EF" w:rsidRDefault="00B51A27" w:rsidP="007453CB">
            <w:pPr>
              <w:jc w:val="both"/>
              <w:rPr>
                <w:b/>
                <w:bCs/>
                <w:color w:val="000000"/>
              </w:rPr>
            </w:pPr>
            <w:r w:rsidRPr="00EE17EF">
              <w:rPr>
                <w:b/>
                <w:bCs/>
                <w:color w:val="000000"/>
              </w:rPr>
              <w:t>Модель и моделирование</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17</w:t>
            </w:r>
          </w:p>
        </w:tc>
        <w:tc>
          <w:tcPr>
            <w:tcW w:w="8482" w:type="dxa"/>
          </w:tcPr>
          <w:p w:rsidR="00B51A27" w:rsidRPr="00EE17EF" w:rsidRDefault="00B51A27" w:rsidP="007453CB">
            <w:pPr>
              <w:jc w:val="both"/>
              <w:rPr>
                <w:bCs/>
                <w:color w:val="000000"/>
              </w:rPr>
            </w:pPr>
            <w:r w:rsidRPr="00EE17EF">
              <w:rPr>
                <w:bCs/>
                <w:color w:val="000000"/>
              </w:rPr>
              <w:t>§ 13. Модель объекта</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18</w:t>
            </w:r>
          </w:p>
        </w:tc>
        <w:tc>
          <w:tcPr>
            <w:tcW w:w="8482" w:type="dxa"/>
          </w:tcPr>
          <w:p w:rsidR="00B51A27" w:rsidRPr="00EE17EF" w:rsidRDefault="00B51A27" w:rsidP="007453CB">
            <w:pPr>
              <w:jc w:val="both"/>
              <w:rPr>
                <w:bCs/>
                <w:color w:val="000000"/>
              </w:rPr>
            </w:pPr>
            <w:r w:rsidRPr="00EE17EF">
              <w:rPr>
                <w:bCs/>
                <w:color w:val="000000"/>
              </w:rPr>
              <w:t>§ 14. Модель отношений между понятиями</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19</w:t>
            </w:r>
          </w:p>
        </w:tc>
        <w:tc>
          <w:tcPr>
            <w:tcW w:w="8482" w:type="dxa"/>
          </w:tcPr>
          <w:p w:rsidR="00B51A27" w:rsidRPr="00EE17EF" w:rsidRDefault="00B51A27" w:rsidP="007453CB">
            <w:pPr>
              <w:jc w:val="both"/>
              <w:rPr>
                <w:bCs/>
                <w:color w:val="000000"/>
              </w:rPr>
            </w:pPr>
            <w:r w:rsidRPr="00EE17EF">
              <w:rPr>
                <w:bCs/>
                <w:color w:val="000000"/>
              </w:rPr>
              <w:t>§ 15. Алгоритм</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20</w:t>
            </w:r>
          </w:p>
        </w:tc>
        <w:tc>
          <w:tcPr>
            <w:tcW w:w="8482" w:type="dxa"/>
          </w:tcPr>
          <w:p w:rsidR="00B51A27" w:rsidRPr="00EE17EF" w:rsidRDefault="00B51A27" w:rsidP="007453CB">
            <w:pPr>
              <w:jc w:val="both"/>
              <w:rPr>
                <w:bCs/>
                <w:color w:val="000000"/>
              </w:rPr>
            </w:pPr>
            <w:r w:rsidRPr="00EE17EF">
              <w:rPr>
                <w:bCs/>
                <w:color w:val="000000"/>
              </w:rPr>
              <w:t>§ 16. Исполнитель алгоритма</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21</w:t>
            </w:r>
          </w:p>
        </w:tc>
        <w:tc>
          <w:tcPr>
            <w:tcW w:w="8482" w:type="dxa"/>
          </w:tcPr>
          <w:p w:rsidR="00B51A27" w:rsidRPr="00EE17EF" w:rsidRDefault="00B51A27" w:rsidP="007453CB">
            <w:pPr>
              <w:jc w:val="both"/>
              <w:rPr>
                <w:bCs/>
                <w:color w:val="000000"/>
              </w:rPr>
            </w:pPr>
            <w:r w:rsidRPr="00EE17EF">
              <w:rPr>
                <w:bCs/>
                <w:color w:val="000000"/>
              </w:rPr>
              <w:t>§ 17. Компьютерная программа</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22</w:t>
            </w:r>
          </w:p>
        </w:tc>
        <w:tc>
          <w:tcPr>
            <w:tcW w:w="8482" w:type="dxa"/>
          </w:tcPr>
          <w:p w:rsidR="00B51A27" w:rsidRPr="00EE17EF" w:rsidRDefault="00B51A27" w:rsidP="007453CB">
            <w:pPr>
              <w:jc w:val="both"/>
              <w:rPr>
                <w:bCs/>
                <w:color w:val="000000"/>
              </w:rPr>
            </w:pPr>
            <w:r w:rsidRPr="00EE17EF">
              <w:rPr>
                <w:bCs/>
                <w:color w:val="000000"/>
              </w:rPr>
              <w:t>Повторение, работа со словарем</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23</w:t>
            </w:r>
          </w:p>
        </w:tc>
        <w:tc>
          <w:tcPr>
            <w:tcW w:w="8482" w:type="dxa"/>
          </w:tcPr>
          <w:p w:rsidR="00B51A27" w:rsidRPr="00EE17EF" w:rsidRDefault="00B51A27" w:rsidP="007453CB">
            <w:pPr>
              <w:jc w:val="both"/>
              <w:rPr>
                <w:bCs/>
                <w:color w:val="000000"/>
              </w:rPr>
            </w:pPr>
            <w:r w:rsidRPr="00EE17EF">
              <w:rPr>
                <w:bCs/>
                <w:color w:val="000000"/>
              </w:rPr>
              <w:t>Повторение, подготовка к контрольной работе, работа со словарем, контрольное тестирование</w:t>
            </w:r>
          </w:p>
        </w:tc>
      </w:tr>
      <w:tr w:rsidR="00B51A27" w:rsidRPr="00EE17EF" w:rsidTr="007453CB">
        <w:tc>
          <w:tcPr>
            <w:tcW w:w="9571" w:type="dxa"/>
            <w:gridSpan w:val="2"/>
          </w:tcPr>
          <w:p w:rsidR="00B51A27" w:rsidRPr="00EE17EF" w:rsidRDefault="00B51A27" w:rsidP="007453CB">
            <w:pPr>
              <w:jc w:val="both"/>
              <w:rPr>
                <w:b/>
                <w:bCs/>
                <w:color w:val="000000"/>
              </w:rPr>
            </w:pPr>
            <w:r w:rsidRPr="00EE17EF">
              <w:rPr>
                <w:b/>
                <w:bCs/>
                <w:color w:val="000000"/>
              </w:rPr>
              <w:t>Информационное управление</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24</w:t>
            </w:r>
          </w:p>
        </w:tc>
        <w:tc>
          <w:tcPr>
            <w:tcW w:w="8482" w:type="dxa"/>
          </w:tcPr>
          <w:p w:rsidR="00B51A27" w:rsidRPr="00EE17EF" w:rsidRDefault="00B51A27" w:rsidP="007453CB">
            <w:pPr>
              <w:jc w:val="both"/>
              <w:rPr>
                <w:bCs/>
                <w:color w:val="000000"/>
              </w:rPr>
            </w:pPr>
            <w:r w:rsidRPr="00EE17EF">
              <w:rPr>
                <w:bCs/>
                <w:color w:val="000000"/>
              </w:rPr>
              <w:t>§ 18. Управление собой и другими людьми</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25</w:t>
            </w:r>
          </w:p>
        </w:tc>
        <w:tc>
          <w:tcPr>
            <w:tcW w:w="8482" w:type="dxa"/>
          </w:tcPr>
          <w:p w:rsidR="00B51A27" w:rsidRPr="00EE17EF" w:rsidRDefault="00B51A27" w:rsidP="007453CB">
            <w:pPr>
              <w:jc w:val="both"/>
              <w:rPr>
                <w:bCs/>
                <w:color w:val="000000"/>
              </w:rPr>
            </w:pPr>
            <w:r w:rsidRPr="00EE17EF">
              <w:rPr>
                <w:bCs/>
                <w:color w:val="000000"/>
              </w:rPr>
              <w:t>§ 19. Управление неживыми объектами</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26</w:t>
            </w:r>
          </w:p>
        </w:tc>
        <w:tc>
          <w:tcPr>
            <w:tcW w:w="8482" w:type="dxa"/>
          </w:tcPr>
          <w:p w:rsidR="00B51A27" w:rsidRPr="00EE17EF" w:rsidRDefault="00B51A27" w:rsidP="007453CB">
            <w:pPr>
              <w:jc w:val="both"/>
              <w:rPr>
                <w:bCs/>
                <w:color w:val="000000"/>
              </w:rPr>
            </w:pPr>
            <w:r w:rsidRPr="00EE17EF">
              <w:rPr>
                <w:bCs/>
                <w:color w:val="000000"/>
              </w:rPr>
              <w:t>§ 20. Схема управления</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27</w:t>
            </w:r>
          </w:p>
        </w:tc>
        <w:tc>
          <w:tcPr>
            <w:tcW w:w="8482" w:type="dxa"/>
          </w:tcPr>
          <w:p w:rsidR="00B51A27" w:rsidRPr="00EE17EF" w:rsidRDefault="00B51A27" w:rsidP="007453CB">
            <w:pPr>
              <w:jc w:val="both"/>
              <w:rPr>
                <w:bCs/>
                <w:color w:val="000000"/>
              </w:rPr>
            </w:pPr>
            <w:r w:rsidRPr="00EE17EF">
              <w:rPr>
                <w:bCs/>
                <w:color w:val="000000"/>
              </w:rPr>
              <w:t>§ 21. Управление компьютером</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28</w:t>
            </w:r>
          </w:p>
        </w:tc>
        <w:tc>
          <w:tcPr>
            <w:tcW w:w="8482" w:type="dxa"/>
          </w:tcPr>
          <w:p w:rsidR="00B51A27" w:rsidRPr="00EE17EF" w:rsidRDefault="00B51A27" w:rsidP="007453CB">
            <w:pPr>
              <w:jc w:val="both"/>
              <w:rPr>
                <w:bCs/>
                <w:color w:val="000000"/>
              </w:rPr>
            </w:pPr>
            <w:r w:rsidRPr="00EE17EF">
              <w:rPr>
                <w:bCs/>
                <w:color w:val="000000"/>
              </w:rPr>
              <w:t>Повторение, тестирование, игры и эстафеты</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29</w:t>
            </w:r>
          </w:p>
        </w:tc>
        <w:tc>
          <w:tcPr>
            <w:tcW w:w="8482" w:type="dxa"/>
          </w:tcPr>
          <w:p w:rsidR="00B51A27" w:rsidRPr="00EE17EF" w:rsidRDefault="00B51A27" w:rsidP="007453CB">
            <w:pPr>
              <w:jc w:val="both"/>
              <w:rPr>
                <w:bCs/>
                <w:color w:val="000000"/>
              </w:rPr>
            </w:pPr>
            <w:r w:rsidRPr="00EE17EF">
              <w:rPr>
                <w:bCs/>
                <w:color w:val="000000"/>
              </w:rPr>
              <w:t>Работа со словарем, контрольная, тестирование</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30</w:t>
            </w:r>
          </w:p>
        </w:tc>
        <w:tc>
          <w:tcPr>
            <w:tcW w:w="8482" w:type="dxa"/>
          </w:tcPr>
          <w:p w:rsidR="00B51A27" w:rsidRPr="00EE17EF" w:rsidRDefault="00B51A27" w:rsidP="007453CB">
            <w:pPr>
              <w:jc w:val="both"/>
              <w:rPr>
                <w:bCs/>
                <w:color w:val="000000"/>
              </w:rPr>
            </w:pPr>
            <w:r w:rsidRPr="00EE17EF">
              <w:rPr>
                <w:bCs/>
                <w:color w:val="000000"/>
              </w:rPr>
              <w:t>Повторение, работа со словарем, компьютерный практикум (зачет)</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31</w:t>
            </w:r>
          </w:p>
        </w:tc>
        <w:tc>
          <w:tcPr>
            <w:tcW w:w="8482" w:type="dxa"/>
          </w:tcPr>
          <w:p w:rsidR="00B51A27" w:rsidRPr="00EE17EF" w:rsidRDefault="00B51A27" w:rsidP="007453CB">
            <w:pPr>
              <w:jc w:val="both"/>
              <w:rPr>
                <w:bCs/>
                <w:color w:val="000000"/>
              </w:rPr>
            </w:pPr>
            <w:r w:rsidRPr="00EE17EF">
              <w:rPr>
                <w:bCs/>
                <w:color w:val="000000"/>
              </w:rPr>
              <w:t>Предварительная контрольная, работа над ошибками, игры и эстафеты</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32</w:t>
            </w:r>
          </w:p>
        </w:tc>
        <w:tc>
          <w:tcPr>
            <w:tcW w:w="8482" w:type="dxa"/>
          </w:tcPr>
          <w:p w:rsidR="00B51A27" w:rsidRPr="00EE17EF" w:rsidRDefault="00B51A27" w:rsidP="007453CB">
            <w:pPr>
              <w:jc w:val="both"/>
              <w:rPr>
                <w:bCs/>
                <w:color w:val="000000"/>
              </w:rPr>
            </w:pPr>
            <w:r w:rsidRPr="00EE17EF">
              <w:rPr>
                <w:bCs/>
                <w:color w:val="000000"/>
              </w:rPr>
              <w:t>Итоговая контрольная и тестирование</w:t>
            </w:r>
          </w:p>
        </w:tc>
      </w:tr>
      <w:tr w:rsidR="00B51A27" w:rsidRPr="00EE17EF" w:rsidTr="007453CB">
        <w:tc>
          <w:tcPr>
            <w:tcW w:w="1089" w:type="dxa"/>
          </w:tcPr>
          <w:p w:rsidR="00B51A27" w:rsidRPr="00EE17EF" w:rsidRDefault="00B51A27" w:rsidP="007453CB">
            <w:pPr>
              <w:jc w:val="both"/>
              <w:rPr>
                <w:bCs/>
                <w:color w:val="000000"/>
              </w:rPr>
            </w:pPr>
            <w:r w:rsidRPr="00EE17EF">
              <w:rPr>
                <w:bCs/>
                <w:color w:val="000000"/>
              </w:rPr>
              <w:t>33-34</w:t>
            </w:r>
          </w:p>
        </w:tc>
        <w:tc>
          <w:tcPr>
            <w:tcW w:w="8482" w:type="dxa"/>
          </w:tcPr>
          <w:p w:rsidR="00B51A27" w:rsidRPr="00EE17EF" w:rsidRDefault="00B51A27" w:rsidP="007453CB">
            <w:pPr>
              <w:jc w:val="both"/>
              <w:rPr>
                <w:bCs/>
                <w:color w:val="000000"/>
              </w:rPr>
            </w:pPr>
            <w:r w:rsidRPr="00EE17EF">
              <w:rPr>
                <w:bCs/>
                <w:color w:val="000000"/>
              </w:rPr>
              <w:t>Резерв (игры, эстафеты)</w:t>
            </w:r>
          </w:p>
        </w:tc>
      </w:tr>
      <w:tr w:rsidR="00B51A27" w:rsidRPr="00EE17EF" w:rsidTr="007453CB">
        <w:tc>
          <w:tcPr>
            <w:tcW w:w="1089" w:type="dxa"/>
          </w:tcPr>
          <w:p w:rsidR="00B51A27" w:rsidRPr="00EE17EF" w:rsidRDefault="00B51A27" w:rsidP="007453CB">
            <w:pPr>
              <w:jc w:val="both"/>
              <w:rPr>
                <w:bCs/>
                <w:color w:val="000000"/>
              </w:rPr>
            </w:pPr>
          </w:p>
        </w:tc>
        <w:tc>
          <w:tcPr>
            <w:tcW w:w="8482" w:type="dxa"/>
          </w:tcPr>
          <w:p w:rsidR="00B51A27" w:rsidRPr="00EE17EF" w:rsidRDefault="00B51A27" w:rsidP="007453CB">
            <w:pPr>
              <w:jc w:val="both"/>
              <w:rPr>
                <w:bCs/>
                <w:color w:val="000000"/>
              </w:rPr>
            </w:pPr>
            <w:r w:rsidRPr="00EE17EF">
              <w:rPr>
                <w:bCs/>
                <w:color w:val="000000"/>
              </w:rPr>
              <w:t>Всего 34 часа</w:t>
            </w:r>
          </w:p>
        </w:tc>
      </w:tr>
    </w:tbl>
    <w:p w:rsidR="00B51A27" w:rsidRPr="00EE17EF" w:rsidRDefault="00B51A27" w:rsidP="00B51A27">
      <w:pPr>
        <w:jc w:val="both"/>
        <w:rPr>
          <w:b/>
        </w:rPr>
      </w:pPr>
      <w:r w:rsidRPr="00EE17EF">
        <w:rPr>
          <w:b/>
        </w:rPr>
        <w:lastRenderedPageBreak/>
        <w:t>9. Описание материально-техническое обеспечение образовательного процесса</w:t>
      </w:r>
    </w:p>
    <w:p w:rsidR="00B51A27" w:rsidRPr="00EE17EF" w:rsidRDefault="00B51A27" w:rsidP="00B51A27">
      <w:pPr>
        <w:pStyle w:val="ad"/>
        <w:spacing w:before="0" w:after="0"/>
        <w:ind w:firstLine="708"/>
        <w:jc w:val="both"/>
      </w:pPr>
      <w:r w:rsidRPr="00EE17EF">
        <w:rPr>
          <w:b/>
        </w:rPr>
        <w:t xml:space="preserve">Материально-техническое обеспечение </w:t>
      </w:r>
      <w:r w:rsidRPr="00EE17EF">
        <w:t>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 это:</w:t>
      </w:r>
    </w:p>
    <w:p w:rsidR="00B51A27" w:rsidRPr="00EE17EF" w:rsidRDefault="00B51A27" w:rsidP="00514C3E">
      <w:pPr>
        <w:numPr>
          <w:ilvl w:val="1"/>
          <w:numId w:val="177"/>
        </w:numPr>
        <w:tabs>
          <w:tab w:val="clear" w:pos="1440"/>
          <w:tab w:val="num" w:pos="900"/>
        </w:tabs>
        <w:suppressAutoHyphens w:val="0"/>
        <w:ind w:hanging="1080"/>
        <w:jc w:val="both"/>
      </w:pPr>
      <w:r w:rsidRPr="00EE17EF">
        <w:rPr>
          <w:b/>
          <w:bCs/>
        </w:rPr>
        <w:t xml:space="preserve">минимальная модель электронно-программного обеспечения: </w:t>
      </w:r>
    </w:p>
    <w:p w:rsidR="00B51A27" w:rsidRPr="00EE17EF" w:rsidRDefault="00B51A27" w:rsidP="00514C3E">
      <w:pPr>
        <w:numPr>
          <w:ilvl w:val="2"/>
          <w:numId w:val="177"/>
        </w:numPr>
        <w:tabs>
          <w:tab w:val="clear" w:pos="2160"/>
          <w:tab w:val="num" w:pos="1440"/>
        </w:tabs>
        <w:suppressAutoHyphens w:val="0"/>
        <w:ind w:left="1440" w:hanging="540"/>
        <w:jc w:val="both"/>
      </w:pPr>
      <w:r w:rsidRPr="00EE17EF">
        <w:t>один компьютер на рабочем месте учителя;</w:t>
      </w:r>
    </w:p>
    <w:p w:rsidR="00B51A27" w:rsidRPr="00EE17EF" w:rsidRDefault="00B51A27" w:rsidP="00514C3E">
      <w:pPr>
        <w:numPr>
          <w:ilvl w:val="2"/>
          <w:numId w:val="177"/>
        </w:numPr>
        <w:tabs>
          <w:tab w:val="clear" w:pos="2160"/>
          <w:tab w:val="num" w:pos="1440"/>
        </w:tabs>
        <w:suppressAutoHyphens w:val="0"/>
        <w:ind w:left="1440" w:hanging="540"/>
        <w:jc w:val="both"/>
      </w:pPr>
      <w:r w:rsidRPr="00EE17EF">
        <w:t>презентационное оборудование;</w:t>
      </w:r>
    </w:p>
    <w:p w:rsidR="00B51A27" w:rsidRPr="00EE17EF" w:rsidRDefault="00B51A27" w:rsidP="00514C3E">
      <w:pPr>
        <w:numPr>
          <w:ilvl w:val="2"/>
          <w:numId w:val="177"/>
        </w:numPr>
        <w:tabs>
          <w:tab w:val="clear" w:pos="2160"/>
          <w:tab w:val="num" w:pos="1440"/>
        </w:tabs>
        <w:suppressAutoHyphens w:val="0"/>
        <w:ind w:left="1440" w:hanging="540"/>
        <w:jc w:val="both"/>
      </w:pPr>
      <w:r w:rsidRPr="00EE17EF">
        <w:t xml:space="preserve">выход в Интернет (выход в открытое информационное пространство сети Интернет – только для учителя начальной школы, для учащихся – все приготовлено учителем («давайте познакомимся …»); </w:t>
      </w:r>
    </w:p>
    <w:p w:rsidR="00B51A27" w:rsidRPr="00EE17EF" w:rsidRDefault="00B51A27" w:rsidP="00514C3E">
      <w:pPr>
        <w:numPr>
          <w:ilvl w:val="2"/>
          <w:numId w:val="177"/>
        </w:numPr>
        <w:tabs>
          <w:tab w:val="clear" w:pos="2160"/>
          <w:tab w:val="num" w:pos="1440"/>
        </w:tabs>
        <w:suppressAutoHyphens w:val="0"/>
        <w:ind w:left="1440" w:hanging="540"/>
        <w:jc w:val="both"/>
      </w:pPr>
      <w:r w:rsidRPr="00EE17EF">
        <w:t>целевой набор ЦОР в составе УМК для поддержки работы учителя с использованием диалога с классом при обучении информатике на компакт-дисках;</w:t>
      </w:r>
    </w:p>
    <w:p w:rsidR="00B51A27" w:rsidRPr="00EE17EF" w:rsidRDefault="00B51A27" w:rsidP="00514C3E">
      <w:pPr>
        <w:numPr>
          <w:ilvl w:val="2"/>
          <w:numId w:val="177"/>
        </w:numPr>
        <w:tabs>
          <w:tab w:val="clear" w:pos="2160"/>
          <w:tab w:val="num" w:pos="1440"/>
        </w:tabs>
        <w:suppressAutoHyphens w:val="0"/>
        <w:ind w:left="1440" w:hanging="540"/>
        <w:jc w:val="both"/>
      </w:pPr>
      <w:r w:rsidRPr="00EE17EF">
        <w:t xml:space="preserve">цифровые зоны: коммуникационная (веб-камера на рабочем месте учителя, доступ через скайп), алгоритмическая (решение логических задач, компьютерное моделирование в учебных средах на сайте Единой коллекции ЦОР  </w:t>
      </w:r>
      <w:hyperlink r:id="rId8" w:history="1">
        <w:r w:rsidRPr="00EE17EF">
          <w:rPr>
            <w:rStyle w:val="af7"/>
            <w:color w:val="000000"/>
            <w:lang w:val="en-US"/>
          </w:rPr>
          <w:t>www</w:t>
        </w:r>
        <w:r w:rsidRPr="00EE17EF">
          <w:rPr>
            <w:rStyle w:val="af7"/>
            <w:color w:val="000000"/>
          </w:rPr>
          <w:t>.</w:t>
        </w:r>
        <w:r w:rsidRPr="00EE17EF">
          <w:rPr>
            <w:rStyle w:val="af7"/>
            <w:color w:val="000000"/>
            <w:lang w:val="en-US"/>
          </w:rPr>
          <w:t>school</w:t>
        </w:r>
        <w:r w:rsidRPr="00EE17EF">
          <w:rPr>
            <w:rStyle w:val="af7"/>
            <w:color w:val="000000"/>
          </w:rPr>
          <w:t>-</w:t>
        </w:r>
        <w:r w:rsidRPr="00EE17EF">
          <w:rPr>
            <w:rStyle w:val="af7"/>
            <w:color w:val="000000"/>
            <w:lang w:val="en-US"/>
          </w:rPr>
          <w:t>collection</w:t>
        </w:r>
        <w:r w:rsidRPr="00EE17EF">
          <w:rPr>
            <w:rStyle w:val="af7"/>
            <w:color w:val="000000"/>
          </w:rPr>
          <w:t>.</w:t>
        </w:r>
        <w:r w:rsidRPr="00EE17EF">
          <w:rPr>
            <w:rStyle w:val="af7"/>
            <w:color w:val="000000"/>
            <w:lang w:val="en-US"/>
          </w:rPr>
          <w:t>edu</w:t>
        </w:r>
        <w:r w:rsidRPr="00EE17EF">
          <w:rPr>
            <w:rStyle w:val="af7"/>
            <w:color w:val="000000"/>
          </w:rPr>
          <w:t>.</w:t>
        </w:r>
        <w:r w:rsidRPr="00EE17EF">
          <w:rPr>
            <w:rStyle w:val="af7"/>
            <w:color w:val="000000"/>
            <w:lang w:val="en-US"/>
          </w:rPr>
          <w:t>ru</w:t>
        </w:r>
      </w:hyperlink>
      <w:r w:rsidRPr="00EE17EF">
        <w:t>).</w:t>
      </w:r>
    </w:p>
    <w:p w:rsidR="00B51A27" w:rsidRPr="00EE17EF" w:rsidRDefault="00B51A27" w:rsidP="00514C3E">
      <w:pPr>
        <w:numPr>
          <w:ilvl w:val="1"/>
          <w:numId w:val="177"/>
        </w:numPr>
        <w:tabs>
          <w:tab w:val="clear" w:pos="1440"/>
          <w:tab w:val="num" w:pos="900"/>
        </w:tabs>
        <w:suppressAutoHyphens w:val="0"/>
        <w:ind w:hanging="1080"/>
        <w:jc w:val="both"/>
      </w:pPr>
      <w:r w:rsidRPr="00EE17EF">
        <w:rPr>
          <w:b/>
          <w:bCs/>
        </w:rPr>
        <w:t>базовая модель Электронно-программного обеспечения:</w:t>
      </w:r>
    </w:p>
    <w:p w:rsidR="00B51A27" w:rsidRPr="00EE17EF" w:rsidRDefault="00B51A27" w:rsidP="00514C3E">
      <w:pPr>
        <w:numPr>
          <w:ilvl w:val="2"/>
          <w:numId w:val="177"/>
        </w:numPr>
        <w:tabs>
          <w:tab w:val="clear" w:pos="2160"/>
          <w:tab w:val="num" w:pos="1440"/>
        </w:tabs>
        <w:suppressAutoHyphens w:val="0"/>
        <w:ind w:left="1440" w:hanging="540"/>
        <w:jc w:val="both"/>
      </w:pPr>
      <w:r w:rsidRPr="00EE17EF">
        <w:t xml:space="preserve">компьютерный класс (сеть); </w:t>
      </w:r>
    </w:p>
    <w:p w:rsidR="00B51A27" w:rsidRPr="00EE17EF" w:rsidRDefault="00B51A27" w:rsidP="00514C3E">
      <w:pPr>
        <w:numPr>
          <w:ilvl w:val="2"/>
          <w:numId w:val="177"/>
        </w:numPr>
        <w:tabs>
          <w:tab w:val="clear" w:pos="2160"/>
          <w:tab w:val="num" w:pos="1440"/>
        </w:tabs>
        <w:suppressAutoHyphens w:val="0"/>
        <w:ind w:left="1440" w:hanging="540"/>
        <w:jc w:val="both"/>
      </w:pPr>
      <w:r w:rsidRPr="00EE17EF">
        <w:t>презентационное оборудование;</w:t>
      </w:r>
    </w:p>
    <w:p w:rsidR="00B51A27" w:rsidRPr="00EE17EF" w:rsidRDefault="00B51A27" w:rsidP="00514C3E">
      <w:pPr>
        <w:numPr>
          <w:ilvl w:val="2"/>
          <w:numId w:val="177"/>
        </w:numPr>
        <w:tabs>
          <w:tab w:val="clear" w:pos="2160"/>
          <w:tab w:val="num" w:pos="1440"/>
        </w:tabs>
        <w:suppressAutoHyphens w:val="0"/>
        <w:ind w:left="1440" w:hanging="540"/>
        <w:jc w:val="both"/>
      </w:pPr>
      <w:r w:rsidRPr="00EE17EF">
        <w:t xml:space="preserve">выход в Интернет (выход в открытое информационное пространство сети интернет – только для учителя начальной школы, для учащихся – все приготовлено учителем («давайте познакомимся …»); </w:t>
      </w:r>
    </w:p>
    <w:p w:rsidR="00B51A27" w:rsidRPr="00EE17EF" w:rsidRDefault="00B51A27" w:rsidP="00514C3E">
      <w:pPr>
        <w:numPr>
          <w:ilvl w:val="2"/>
          <w:numId w:val="177"/>
        </w:numPr>
        <w:tabs>
          <w:tab w:val="clear" w:pos="2160"/>
          <w:tab w:val="num" w:pos="1440"/>
        </w:tabs>
        <w:suppressAutoHyphens w:val="0"/>
        <w:ind w:left="1440" w:hanging="540"/>
        <w:jc w:val="both"/>
        <w:rPr>
          <w:color w:val="000000"/>
        </w:rPr>
      </w:pPr>
      <w:r w:rsidRPr="00EE17EF">
        <w:t xml:space="preserve">ресурс к УМК  на сайте Единой коллекции ЦОР </w:t>
      </w:r>
      <w:hyperlink r:id="rId9" w:history="1">
        <w:r w:rsidRPr="00EE17EF">
          <w:rPr>
            <w:rStyle w:val="af7"/>
            <w:color w:val="000000"/>
            <w:lang w:val="en-US"/>
          </w:rPr>
          <w:t>www</w:t>
        </w:r>
        <w:r w:rsidRPr="00EE17EF">
          <w:rPr>
            <w:rStyle w:val="af7"/>
            <w:color w:val="000000"/>
          </w:rPr>
          <w:t>.</w:t>
        </w:r>
        <w:r w:rsidRPr="00EE17EF">
          <w:rPr>
            <w:rStyle w:val="af7"/>
            <w:color w:val="000000"/>
            <w:lang w:val="en-US"/>
          </w:rPr>
          <w:t>school</w:t>
        </w:r>
        <w:r w:rsidRPr="00EE17EF">
          <w:rPr>
            <w:rStyle w:val="af7"/>
            <w:color w:val="000000"/>
          </w:rPr>
          <w:t>-</w:t>
        </w:r>
        <w:r w:rsidRPr="00EE17EF">
          <w:rPr>
            <w:rStyle w:val="af7"/>
            <w:color w:val="000000"/>
            <w:lang w:val="en-US"/>
          </w:rPr>
          <w:t>collection</w:t>
        </w:r>
        <w:r w:rsidRPr="00EE17EF">
          <w:rPr>
            <w:rStyle w:val="af7"/>
            <w:color w:val="000000"/>
          </w:rPr>
          <w:t>.</w:t>
        </w:r>
        <w:r w:rsidRPr="00EE17EF">
          <w:rPr>
            <w:rStyle w:val="af7"/>
            <w:color w:val="000000"/>
            <w:lang w:val="en-US"/>
          </w:rPr>
          <w:t>edu</w:t>
        </w:r>
        <w:r w:rsidRPr="00EE17EF">
          <w:rPr>
            <w:rStyle w:val="af7"/>
            <w:color w:val="000000"/>
          </w:rPr>
          <w:t>.</w:t>
        </w:r>
        <w:r w:rsidRPr="00EE17EF">
          <w:rPr>
            <w:rStyle w:val="af7"/>
            <w:color w:val="000000"/>
            <w:lang w:val="en-US"/>
          </w:rPr>
          <w:t>ru</w:t>
        </w:r>
      </w:hyperlink>
      <w:r w:rsidRPr="00EE17EF">
        <w:rPr>
          <w:color w:val="000000"/>
        </w:rPr>
        <w:t>;</w:t>
      </w:r>
    </w:p>
    <w:p w:rsidR="00B51A27" w:rsidRPr="00EE17EF" w:rsidRDefault="00B51A27" w:rsidP="00514C3E">
      <w:pPr>
        <w:numPr>
          <w:ilvl w:val="2"/>
          <w:numId w:val="177"/>
        </w:numPr>
        <w:tabs>
          <w:tab w:val="clear" w:pos="2160"/>
          <w:tab w:val="num" w:pos="1440"/>
        </w:tabs>
        <w:suppressAutoHyphens w:val="0"/>
        <w:ind w:left="1440" w:hanging="540"/>
        <w:jc w:val="both"/>
      </w:pPr>
      <w:r w:rsidRPr="00EE17EF">
        <w:t>сетевой набор ЦОР в составе УМК для поддержки работы учащихся при обучении информатике на компакт-дисках;</w:t>
      </w:r>
    </w:p>
    <w:p w:rsidR="00B51A27" w:rsidRPr="00EE17EF" w:rsidRDefault="00B51A27" w:rsidP="00514C3E">
      <w:pPr>
        <w:numPr>
          <w:ilvl w:val="2"/>
          <w:numId w:val="177"/>
        </w:numPr>
        <w:tabs>
          <w:tab w:val="clear" w:pos="2160"/>
          <w:tab w:val="num" w:pos="1440"/>
        </w:tabs>
        <w:suppressAutoHyphens w:val="0"/>
        <w:ind w:left="1440" w:hanging="540"/>
        <w:jc w:val="both"/>
      </w:pPr>
      <w:r w:rsidRPr="00EE17EF">
        <w:t xml:space="preserve">цифровые зоны: коммуникационная (веб-камера, доступ через скайп), алгоритмическая (решение логических задач, компьютерное моделирование в учебных средах на сайте Единой коллекции ЦОР  </w:t>
      </w:r>
      <w:hyperlink r:id="rId10" w:history="1">
        <w:r w:rsidRPr="00EE17EF">
          <w:rPr>
            <w:rStyle w:val="af7"/>
            <w:color w:val="000000"/>
            <w:lang w:val="en-US"/>
          </w:rPr>
          <w:t>www</w:t>
        </w:r>
        <w:r w:rsidRPr="00EE17EF">
          <w:rPr>
            <w:rStyle w:val="af7"/>
            <w:color w:val="000000"/>
          </w:rPr>
          <w:t>.</w:t>
        </w:r>
        <w:r w:rsidRPr="00EE17EF">
          <w:rPr>
            <w:rStyle w:val="af7"/>
            <w:color w:val="000000"/>
            <w:lang w:val="en-US"/>
          </w:rPr>
          <w:t>school</w:t>
        </w:r>
        <w:r w:rsidRPr="00EE17EF">
          <w:rPr>
            <w:rStyle w:val="af7"/>
            <w:color w:val="000000"/>
          </w:rPr>
          <w:t>-</w:t>
        </w:r>
        <w:r w:rsidRPr="00EE17EF">
          <w:rPr>
            <w:rStyle w:val="af7"/>
            <w:color w:val="000000"/>
            <w:lang w:val="en-US"/>
          </w:rPr>
          <w:t>collection</w:t>
        </w:r>
        <w:r w:rsidRPr="00EE17EF">
          <w:rPr>
            <w:rStyle w:val="af7"/>
            <w:color w:val="000000"/>
          </w:rPr>
          <w:t>.</w:t>
        </w:r>
        <w:r w:rsidRPr="00EE17EF">
          <w:rPr>
            <w:rStyle w:val="af7"/>
            <w:color w:val="000000"/>
            <w:lang w:val="en-US"/>
          </w:rPr>
          <w:t>edu</w:t>
        </w:r>
        <w:r w:rsidRPr="00EE17EF">
          <w:rPr>
            <w:rStyle w:val="af7"/>
            <w:color w:val="000000"/>
          </w:rPr>
          <w:t>.</w:t>
        </w:r>
        <w:r w:rsidRPr="00EE17EF">
          <w:rPr>
            <w:rStyle w:val="af7"/>
            <w:color w:val="000000"/>
            <w:lang w:val="en-US"/>
          </w:rPr>
          <w:t>ru</w:t>
        </w:r>
      </w:hyperlink>
      <w:r w:rsidRPr="00EE17EF">
        <w:rPr>
          <w:color w:val="000000"/>
        </w:rPr>
        <w:t>)</w:t>
      </w:r>
      <w:r w:rsidRPr="00EE17EF">
        <w:t>, клавиатурного письма.</w:t>
      </w:r>
    </w:p>
    <w:p w:rsidR="00B51A27" w:rsidRPr="00EE17EF" w:rsidRDefault="00B51A27" w:rsidP="00B51A27">
      <w:pPr>
        <w:pStyle w:val="Zag3"/>
        <w:tabs>
          <w:tab w:val="left" w:leader="dot" w:pos="624"/>
        </w:tabs>
        <w:spacing w:after="136" w:line="240" w:lineRule="auto"/>
        <w:jc w:val="both"/>
        <w:rPr>
          <w:lang w:val="ru-RU"/>
        </w:rPr>
      </w:pPr>
      <w:r w:rsidRPr="00EE17EF">
        <w:rPr>
          <w:lang w:val="ru-RU"/>
        </w:rPr>
        <w:t xml:space="preserve">цифровые зоны начальной школы – это дополнительные  специализированные лаборатории или отдельные компьютеры, на которых установлено специальное оборудование и ПО: цифровая киностудия (соответствующие  программы, микшерский пульт, магнитофоны, разные кинокамеры и др.); издательское рабочее место (верстальные программы, корректоры, словари и пр., брошюровщик, ризограф); рабочее место для </w:t>
      </w:r>
      <w:r w:rsidRPr="00EE17EF">
        <w:t>Web</w:t>
      </w:r>
      <w:r w:rsidRPr="00EE17EF">
        <w:rPr>
          <w:lang w:val="ru-RU"/>
        </w:rPr>
        <w:t xml:space="preserve">-дизайна (графический планшет, </w:t>
      </w:r>
      <w:r w:rsidRPr="00EE17EF">
        <w:t>Web</w:t>
      </w:r>
      <w:r w:rsidRPr="00EE17EF">
        <w:rPr>
          <w:lang w:val="ru-RU"/>
        </w:rPr>
        <w:t>-конструкторы, сканеры, сложные графические пакеты для работы с фото и видео) и пр.</w:t>
      </w:r>
    </w:p>
    <w:p w:rsidR="00503E8C" w:rsidRPr="00EE17EF" w:rsidRDefault="00C77F09" w:rsidP="00503E8C">
      <w:pPr>
        <w:pStyle w:val="Zag3"/>
        <w:tabs>
          <w:tab w:val="left" w:leader="dot" w:pos="624"/>
        </w:tabs>
        <w:spacing w:after="136" w:line="240" w:lineRule="auto"/>
        <w:rPr>
          <w:b/>
          <w:u w:val="single"/>
          <w:lang w:val="ru-RU"/>
        </w:rPr>
      </w:pPr>
      <w:r w:rsidRPr="00EE17EF">
        <w:rPr>
          <w:b/>
          <w:u w:val="single"/>
          <w:lang w:val="ru-RU"/>
        </w:rPr>
        <w:t>5.2.11</w:t>
      </w:r>
      <w:r w:rsidR="00503E8C" w:rsidRPr="00EE17EF">
        <w:rPr>
          <w:b/>
          <w:u w:val="single"/>
          <w:lang w:val="ru-RU"/>
        </w:rPr>
        <w:t>.Риторика</w:t>
      </w:r>
    </w:p>
    <w:p w:rsidR="00503E8C" w:rsidRPr="00EE17EF" w:rsidRDefault="00503E8C" w:rsidP="00503E8C">
      <w:pPr>
        <w:jc w:val="both"/>
        <w:rPr>
          <w:b/>
        </w:rPr>
      </w:pPr>
      <w:r w:rsidRPr="00EE17EF">
        <w:rPr>
          <w:b/>
        </w:rPr>
        <w:t>Программа «Риторика»</w:t>
      </w:r>
    </w:p>
    <w:p w:rsidR="00503E8C" w:rsidRPr="00EE17EF" w:rsidRDefault="00503E8C" w:rsidP="00503E8C">
      <w:pPr>
        <w:jc w:val="both"/>
      </w:pPr>
      <w:r w:rsidRPr="00EE17EF">
        <w:t>(для четырехлетней начальной школы)</w:t>
      </w:r>
    </w:p>
    <w:p w:rsidR="00503E8C" w:rsidRPr="00EE17EF" w:rsidRDefault="00503E8C" w:rsidP="00503E8C">
      <w:pPr>
        <w:jc w:val="both"/>
      </w:pPr>
      <w:r w:rsidRPr="00EE17EF">
        <w:t>Т.А. Ладыженская, Н.В. Ладыженская</w:t>
      </w:r>
    </w:p>
    <w:p w:rsidR="00503E8C" w:rsidRPr="00EE17EF" w:rsidRDefault="00503E8C" w:rsidP="00503E8C">
      <w:pPr>
        <w:jc w:val="both"/>
        <w:rPr>
          <w:b/>
        </w:rPr>
      </w:pPr>
      <w:r w:rsidRPr="00EE17EF">
        <w:rPr>
          <w:b/>
        </w:rPr>
        <w:t>1. Пояснительная записка</w:t>
      </w:r>
    </w:p>
    <w:p w:rsidR="00503E8C" w:rsidRPr="00EE17EF" w:rsidRDefault="00503E8C" w:rsidP="00503E8C">
      <w:pPr>
        <w:jc w:val="both"/>
      </w:pPr>
      <w:r w:rsidRPr="00EE17EF">
        <w:t>Общая характеристика учебного предмета</w:t>
      </w:r>
    </w:p>
    <w:p w:rsidR="00503E8C" w:rsidRPr="00EE17EF" w:rsidRDefault="00503E8C" w:rsidP="00503E8C">
      <w:pPr>
        <w:jc w:val="both"/>
      </w:pPr>
      <w:r w:rsidRPr="00EE17EF">
        <w:t>Описание места учебного предмета в учебном плане</w:t>
      </w:r>
    </w:p>
    <w:p w:rsidR="00503E8C" w:rsidRPr="00EE17EF" w:rsidRDefault="00503E8C" w:rsidP="00503E8C">
      <w:pPr>
        <w:jc w:val="both"/>
      </w:pPr>
      <w:r w:rsidRPr="00EE17EF">
        <w:t>Описание ценностных ориентиров содержания учебного предмета</w:t>
      </w:r>
    </w:p>
    <w:p w:rsidR="00503E8C" w:rsidRPr="00EE17EF" w:rsidRDefault="00503E8C" w:rsidP="00503E8C">
      <w:pPr>
        <w:jc w:val="both"/>
      </w:pPr>
      <w:r w:rsidRPr="00EE17EF">
        <w:t xml:space="preserve">Личностные, метапредметные и предметные результаты освоения учебного предмета </w:t>
      </w:r>
    </w:p>
    <w:p w:rsidR="00503E8C" w:rsidRPr="00EE17EF" w:rsidRDefault="00503E8C" w:rsidP="00503E8C">
      <w:pPr>
        <w:jc w:val="both"/>
      </w:pPr>
      <w:r w:rsidRPr="00EE17EF">
        <w:t>2-й класс</w:t>
      </w:r>
    </w:p>
    <w:p w:rsidR="00503E8C" w:rsidRPr="00EE17EF" w:rsidRDefault="00503E8C" w:rsidP="00503E8C">
      <w:pPr>
        <w:jc w:val="both"/>
      </w:pPr>
      <w:r w:rsidRPr="00EE17EF">
        <w:t>3-й класс</w:t>
      </w:r>
    </w:p>
    <w:p w:rsidR="00503E8C" w:rsidRPr="00EE17EF" w:rsidRDefault="00503E8C" w:rsidP="00503E8C">
      <w:pPr>
        <w:jc w:val="both"/>
      </w:pPr>
      <w:r w:rsidRPr="00EE17EF">
        <w:t>4-й класс</w:t>
      </w:r>
    </w:p>
    <w:p w:rsidR="00503E8C" w:rsidRPr="00EE17EF" w:rsidRDefault="00503E8C" w:rsidP="00503E8C">
      <w:pPr>
        <w:jc w:val="both"/>
      </w:pPr>
      <w:r w:rsidRPr="00EE17EF">
        <w:t xml:space="preserve">Содержание учебного предмета </w:t>
      </w:r>
    </w:p>
    <w:p w:rsidR="00503E8C" w:rsidRPr="00EE17EF" w:rsidRDefault="00503E8C" w:rsidP="00503E8C">
      <w:pPr>
        <w:jc w:val="both"/>
      </w:pPr>
      <w:r w:rsidRPr="00EE17EF">
        <w:t>2-й класс</w:t>
      </w:r>
    </w:p>
    <w:p w:rsidR="00503E8C" w:rsidRPr="00EE17EF" w:rsidRDefault="00503E8C" w:rsidP="00503E8C">
      <w:pPr>
        <w:jc w:val="both"/>
      </w:pPr>
      <w:r w:rsidRPr="00EE17EF">
        <w:t>3-й класс</w:t>
      </w:r>
    </w:p>
    <w:p w:rsidR="00503E8C" w:rsidRPr="00EE17EF" w:rsidRDefault="00503E8C" w:rsidP="00503E8C">
      <w:pPr>
        <w:jc w:val="both"/>
      </w:pPr>
      <w:r w:rsidRPr="00EE17EF">
        <w:t>4-й класс</w:t>
      </w:r>
    </w:p>
    <w:p w:rsidR="00503E8C" w:rsidRPr="00EE17EF" w:rsidRDefault="00503E8C" w:rsidP="00503E8C">
      <w:pPr>
        <w:jc w:val="both"/>
      </w:pPr>
      <w:r w:rsidRPr="00EE17EF">
        <w:t>Тематическое планирование и основные виды деятельности учащихся</w:t>
      </w:r>
    </w:p>
    <w:p w:rsidR="00503E8C" w:rsidRPr="00EE17EF" w:rsidRDefault="00503E8C" w:rsidP="00503E8C">
      <w:pPr>
        <w:jc w:val="both"/>
      </w:pPr>
      <w:r w:rsidRPr="00EE17EF">
        <w:t>Материально-техническое обеспечение образовательного процесса</w:t>
      </w:r>
    </w:p>
    <w:p w:rsidR="00B5394C" w:rsidRDefault="00503E8C" w:rsidP="00503E8C">
      <w:pPr>
        <w:jc w:val="both"/>
      </w:pPr>
      <w:r w:rsidRPr="00EE17EF">
        <w:lastRenderedPageBreak/>
        <w:t>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Ладыженской.</w:t>
      </w:r>
    </w:p>
    <w:p w:rsidR="00503E8C" w:rsidRPr="00EE17EF" w:rsidRDefault="00503E8C" w:rsidP="00503E8C">
      <w:pPr>
        <w:jc w:val="both"/>
        <w:rPr>
          <w:b/>
        </w:rPr>
      </w:pPr>
      <w:r w:rsidRPr="00EE17EF">
        <w:rPr>
          <w:b/>
        </w:rPr>
        <w:t>2. Пояснительная записка</w:t>
      </w:r>
    </w:p>
    <w:p w:rsidR="00503E8C" w:rsidRPr="00EE17EF" w:rsidRDefault="00503E8C" w:rsidP="00503E8C">
      <w:pPr>
        <w:ind w:firstLine="709"/>
        <w:jc w:val="both"/>
      </w:pPr>
      <w:r w:rsidRPr="00EE17EF">
        <w:t>Безусловно, изучение предмета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 затрудняются общаться в разных ситуациях (в школе и вне школы).</w:t>
      </w:r>
    </w:p>
    <w:p w:rsidR="00503E8C" w:rsidRPr="00EE17EF" w:rsidRDefault="00503E8C" w:rsidP="00503E8C">
      <w:pPr>
        <w:ind w:firstLine="709"/>
        <w:jc w:val="both"/>
      </w:pPr>
      <w:r w:rsidRPr="00EE17EF">
        <w:t>В основе всякого обучения лежит коммуникация, общение, поэтому риторика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&lt;…&gt; состава российского общества»</w:t>
      </w:r>
    </w:p>
    <w:p w:rsidR="00503E8C" w:rsidRPr="00EE17EF" w:rsidRDefault="00503E8C" w:rsidP="00503E8C">
      <w:pPr>
        <w:jc w:val="both"/>
        <w:rPr>
          <w:i/>
        </w:rPr>
      </w:pPr>
      <w:r w:rsidRPr="00EE17EF">
        <w:rPr>
          <w:i/>
        </w:rPr>
        <w:t>Таблица тематического распределения количества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6"/>
        <w:gridCol w:w="3048"/>
        <w:gridCol w:w="1701"/>
        <w:gridCol w:w="1701"/>
        <w:gridCol w:w="2375"/>
      </w:tblGrid>
      <w:tr w:rsidR="00503E8C" w:rsidRPr="00EE17EF" w:rsidTr="007453CB">
        <w:trPr>
          <w:trHeight w:val="348"/>
        </w:trPr>
        <w:tc>
          <w:tcPr>
            <w:tcW w:w="746" w:type="dxa"/>
            <w:vMerge w:val="restart"/>
          </w:tcPr>
          <w:p w:rsidR="00503E8C" w:rsidRPr="00EE17EF" w:rsidRDefault="00503E8C" w:rsidP="007453CB">
            <w:pPr>
              <w:jc w:val="both"/>
              <w:rPr>
                <w:b/>
              </w:rPr>
            </w:pPr>
            <w:r w:rsidRPr="00EE17EF">
              <w:rPr>
                <w:b/>
              </w:rPr>
              <w:t>№ п/п</w:t>
            </w:r>
          </w:p>
        </w:tc>
        <w:tc>
          <w:tcPr>
            <w:tcW w:w="3048" w:type="dxa"/>
            <w:vMerge w:val="restart"/>
          </w:tcPr>
          <w:p w:rsidR="00503E8C" w:rsidRPr="00EE17EF" w:rsidRDefault="00503E8C" w:rsidP="007453CB">
            <w:pPr>
              <w:jc w:val="both"/>
              <w:rPr>
                <w:b/>
              </w:rPr>
            </w:pPr>
          </w:p>
          <w:p w:rsidR="00503E8C" w:rsidRPr="00EE17EF" w:rsidRDefault="00503E8C" w:rsidP="007453CB">
            <w:pPr>
              <w:jc w:val="both"/>
              <w:rPr>
                <w:b/>
              </w:rPr>
            </w:pPr>
            <w:r w:rsidRPr="00EE17EF">
              <w:rPr>
                <w:b/>
              </w:rPr>
              <w:t>Разделы, темы</w:t>
            </w:r>
          </w:p>
        </w:tc>
        <w:tc>
          <w:tcPr>
            <w:tcW w:w="5777" w:type="dxa"/>
            <w:gridSpan w:val="3"/>
          </w:tcPr>
          <w:p w:rsidR="00503E8C" w:rsidRPr="00EE17EF" w:rsidRDefault="00503E8C" w:rsidP="007453CB">
            <w:pPr>
              <w:jc w:val="both"/>
              <w:rPr>
                <w:b/>
              </w:rPr>
            </w:pPr>
            <w:r w:rsidRPr="00EE17EF">
              <w:rPr>
                <w:b/>
              </w:rPr>
              <w:t>Количество часов</w:t>
            </w:r>
          </w:p>
        </w:tc>
      </w:tr>
      <w:tr w:rsidR="00503E8C" w:rsidRPr="00EE17EF" w:rsidTr="007453CB">
        <w:tc>
          <w:tcPr>
            <w:tcW w:w="746" w:type="dxa"/>
            <w:vMerge/>
          </w:tcPr>
          <w:p w:rsidR="00503E8C" w:rsidRPr="00EE17EF" w:rsidRDefault="00503E8C" w:rsidP="007453CB">
            <w:pPr>
              <w:jc w:val="both"/>
              <w:rPr>
                <w:b/>
              </w:rPr>
            </w:pPr>
          </w:p>
        </w:tc>
        <w:tc>
          <w:tcPr>
            <w:tcW w:w="3048" w:type="dxa"/>
            <w:vMerge/>
          </w:tcPr>
          <w:p w:rsidR="00503E8C" w:rsidRPr="00EE17EF" w:rsidRDefault="00503E8C" w:rsidP="007453CB">
            <w:pPr>
              <w:jc w:val="both"/>
              <w:rPr>
                <w:b/>
              </w:rPr>
            </w:pPr>
          </w:p>
        </w:tc>
        <w:tc>
          <w:tcPr>
            <w:tcW w:w="1701" w:type="dxa"/>
            <w:tcBorders>
              <w:right w:val="single" w:sz="4" w:space="0" w:color="auto"/>
            </w:tcBorders>
          </w:tcPr>
          <w:p w:rsidR="00503E8C" w:rsidRPr="00EE17EF" w:rsidRDefault="00503E8C" w:rsidP="007453CB">
            <w:pPr>
              <w:jc w:val="both"/>
              <w:rPr>
                <w:b/>
              </w:rPr>
            </w:pPr>
            <w:r w:rsidRPr="00EE17EF">
              <w:rPr>
                <w:b/>
              </w:rPr>
              <w:t>Примерная программа</w:t>
            </w:r>
          </w:p>
        </w:tc>
        <w:tc>
          <w:tcPr>
            <w:tcW w:w="1701" w:type="dxa"/>
            <w:tcBorders>
              <w:left w:val="single" w:sz="4" w:space="0" w:color="auto"/>
            </w:tcBorders>
          </w:tcPr>
          <w:p w:rsidR="00503E8C" w:rsidRPr="00EE17EF" w:rsidRDefault="00503E8C" w:rsidP="007453CB">
            <w:pPr>
              <w:jc w:val="both"/>
              <w:rPr>
                <w:b/>
              </w:rPr>
            </w:pPr>
            <w:r w:rsidRPr="00EE17EF">
              <w:rPr>
                <w:b/>
              </w:rPr>
              <w:t>Рабочая программа</w:t>
            </w:r>
          </w:p>
        </w:tc>
        <w:tc>
          <w:tcPr>
            <w:tcW w:w="2375" w:type="dxa"/>
          </w:tcPr>
          <w:p w:rsidR="00503E8C" w:rsidRPr="00EE17EF" w:rsidRDefault="00503E8C" w:rsidP="007453CB">
            <w:pPr>
              <w:jc w:val="both"/>
              <w:rPr>
                <w:b/>
              </w:rPr>
            </w:pPr>
            <w:r w:rsidRPr="00EE17EF">
              <w:rPr>
                <w:b/>
              </w:rPr>
              <w:t>Рабочая программа</w:t>
            </w:r>
          </w:p>
          <w:p w:rsidR="00503E8C" w:rsidRPr="00EE17EF" w:rsidRDefault="00503E8C" w:rsidP="007453CB">
            <w:pPr>
              <w:jc w:val="both"/>
              <w:rPr>
                <w:b/>
              </w:rPr>
            </w:pPr>
            <w:r w:rsidRPr="00EE17EF">
              <w:rPr>
                <w:b/>
              </w:rPr>
              <w:t>по классам</w:t>
            </w:r>
          </w:p>
          <w:p w:rsidR="00503E8C" w:rsidRPr="00EE17EF" w:rsidRDefault="00503E8C" w:rsidP="007453CB">
            <w:pPr>
              <w:jc w:val="both"/>
              <w:rPr>
                <w:b/>
              </w:rPr>
            </w:pPr>
            <w:r w:rsidRPr="00EE17EF">
              <w:rPr>
                <w:b/>
              </w:rPr>
              <w:t>2 класс</w:t>
            </w:r>
          </w:p>
        </w:tc>
      </w:tr>
      <w:tr w:rsidR="00503E8C" w:rsidRPr="00EE17EF" w:rsidTr="007453CB">
        <w:tc>
          <w:tcPr>
            <w:tcW w:w="746" w:type="dxa"/>
          </w:tcPr>
          <w:p w:rsidR="00503E8C" w:rsidRPr="00EE17EF" w:rsidRDefault="00503E8C" w:rsidP="007453CB">
            <w:pPr>
              <w:jc w:val="both"/>
            </w:pPr>
            <w:r w:rsidRPr="00EE17EF">
              <w:t>1</w:t>
            </w:r>
          </w:p>
        </w:tc>
        <w:tc>
          <w:tcPr>
            <w:tcW w:w="3048" w:type="dxa"/>
          </w:tcPr>
          <w:p w:rsidR="00503E8C" w:rsidRPr="00EE17EF" w:rsidRDefault="00503E8C" w:rsidP="007453CB">
            <w:pPr>
              <w:jc w:val="both"/>
            </w:pPr>
            <w:r w:rsidRPr="00EE17EF">
              <w:t xml:space="preserve">Раздел 1. Обобщение </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5 ч</w:t>
            </w:r>
          </w:p>
        </w:tc>
      </w:tr>
      <w:tr w:rsidR="00503E8C" w:rsidRPr="00EE17EF" w:rsidTr="007453CB">
        <w:tc>
          <w:tcPr>
            <w:tcW w:w="746" w:type="dxa"/>
          </w:tcPr>
          <w:p w:rsidR="00503E8C" w:rsidRPr="00EE17EF" w:rsidRDefault="00503E8C" w:rsidP="007453CB">
            <w:pPr>
              <w:jc w:val="both"/>
            </w:pPr>
            <w:r w:rsidRPr="00EE17EF">
              <w:t>2</w:t>
            </w:r>
          </w:p>
        </w:tc>
        <w:tc>
          <w:tcPr>
            <w:tcW w:w="3048" w:type="dxa"/>
          </w:tcPr>
          <w:p w:rsidR="00503E8C" w:rsidRPr="00EE17EF" w:rsidRDefault="00503E8C" w:rsidP="007453CB">
            <w:pPr>
              <w:jc w:val="both"/>
            </w:pPr>
            <w:r w:rsidRPr="00EE17EF">
              <w:t>Раздел 2. Речь: устная  и письменная</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p>
          <w:p w:rsidR="00503E8C" w:rsidRPr="00EE17EF" w:rsidRDefault="00503E8C" w:rsidP="007453CB">
            <w:pPr>
              <w:jc w:val="both"/>
            </w:pPr>
            <w:r w:rsidRPr="00EE17EF">
              <w:t>7 ч</w:t>
            </w:r>
          </w:p>
        </w:tc>
      </w:tr>
      <w:tr w:rsidR="00503E8C" w:rsidRPr="00EE17EF" w:rsidTr="007453CB">
        <w:tc>
          <w:tcPr>
            <w:tcW w:w="746" w:type="dxa"/>
          </w:tcPr>
          <w:p w:rsidR="00503E8C" w:rsidRPr="00EE17EF" w:rsidRDefault="00503E8C" w:rsidP="007453CB">
            <w:pPr>
              <w:jc w:val="both"/>
            </w:pPr>
            <w:r w:rsidRPr="00EE17EF">
              <w:t>3</w:t>
            </w:r>
          </w:p>
        </w:tc>
        <w:tc>
          <w:tcPr>
            <w:tcW w:w="3048" w:type="dxa"/>
          </w:tcPr>
          <w:p w:rsidR="00503E8C" w:rsidRPr="00EE17EF" w:rsidRDefault="00503E8C" w:rsidP="007453CB">
            <w:pPr>
              <w:jc w:val="both"/>
            </w:pPr>
            <w:r w:rsidRPr="00EE17EF">
              <w:t xml:space="preserve">Раздел 3. Текст </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22 ч</w:t>
            </w:r>
          </w:p>
        </w:tc>
      </w:tr>
      <w:tr w:rsidR="00503E8C" w:rsidRPr="00EE17EF" w:rsidTr="007453CB">
        <w:tc>
          <w:tcPr>
            <w:tcW w:w="746" w:type="dxa"/>
            <w:vMerge w:val="restart"/>
          </w:tcPr>
          <w:p w:rsidR="00503E8C" w:rsidRPr="00EE17EF" w:rsidRDefault="00503E8C" w:rsidP="007453CB">
            <w:pPr>
              <w:jc w:val="both"/>
              <w:rPr>
                <w:b/>
              </w:rPr>
            </w:pPr>
            <w:r w:rsidRPr="00EE17EF">
              <w:rPr>
                <w:b/>
              </w:rPr>
              <w:t>№ п/п</w:t>
            </w:r>
          </w:p>
        </w:tc>
        <w:tc>
          <w:tcPr>
            <w:tcW w:w="3048" w:type="dxa"/>
            <w:vMerge w:val="restart"/>
          </w:tcPr>
          <w:p w:rsidR="00503E8C" w:rsidRPr="00EE17EF" w:rsidRDefault="00503E8C" w:rsidP="007453CB">
            <w:pPr>
              <w:jc w:val="both"/>
              <w:rPr>
                <w:b/>
              </w:rPr>
            </w:pPr>
          </w:p>
          <w:p w:rsidR="00503E8C" w:rsidRPr="00EE17EF" w:rsidRDefault="00503E8C" w:rsidP="007453CB">
            <w:pPr>
              <w:jc w:val="both"/>
              <w:rPr>
                <w:b/>
              </w:rPr>
            </w:pPr>
            <w:r w:rsidRPr="00EE17EF">
              <w:rPr>
                <w:b/>
              </w:rPr>
              <w:t>Разделы, темы</w:t>
            </w:r>
          </w:p>
        </w:tc>
        <w:tc>
          <w:tcPr>
            <w:tcW w:w="5777" w:type="dxa"/>
            <w:gridSpan w:val="3"/>
          </w:tcPr>
          <w:p w:rsidR="00503E8C" w:rsidRPr="00EE17EF" w:rsidRDefault="00503E8C" w:rsidP="007453CB">
            <w:pPr>
              <w:jc w:val="both"/>
            </w:pPr>
            <w:r w:rsidRPr="00EE17EF">
              <w:rPr>
                <w:b/>
              </w:rPr>
              <w:t>Количество часов</w:t>
            </w:r>
          </w:p>
        </w:tc>
      </w:tr>
      <w:tr w:rsidR="00503E8C" w:rsidRPr="00EE17EF" w:rsidTr="007453CB">
        <w:tc>
          <w:tcPr>
            <w:tcW w:w="746" w:type="dxa"/>
            <w:vMerge/>
          </w:tcPr>
          <w:p w:rsidR="00503E8C" w:rsidRPr="00EE17EF" w:rsidRDefault="00503E8C" w:rsidP="007453CB">
            <w:pPr>
              <w:jc w:val="both"/>
              <w:rPr>
                <w:b/>
              </w:rPr>
            </w:pPr>
          </w:p>
        </w:tc>
        <w:tc>
          <w:tcPr>
            <w:tcW w:w="3048" w:type="dxa"/>
            <w:vMerge/>
          </w:tcPr>
          <w:p w:rsidR="00503E8C" w:rsidRPr="00EE17EF" w:rsidRDefault="00503E8C" w:rsidP="007453CB">
            <w:pPr>
              <w:jc w:val="both"/>
              <w:rPr>
                <w:b/>
              </w:rPr>
            </w:pPr>
          </w:p>
        </w:tc>
        <w:tc>
          <w:tcPr>
            <w:tcW w:w="1701" w:type="dxa"/>
            <w:tcBorders>
              <w:right w:val="single" w:sz="4" w:space="0" w:color="auto"/>
            </w:tcBorders>
          </w:tcPr>
          <w:p w:rsidR="00503E8C" w:rsidRPr="00EE17EF" w:rsidRDefault="00503E8C" w:rsidP="007453CB">
            <w:pPr>
              <w:jc w:val="both"/>
              <w:rPr>
                <w:b/>
              </w:rPr>
            </w:pPr>
            <w:r w:rsidRPr="00EE17EF">
              <w:rPr>
                <w:b/>
              </w:rPr>
              <w:t>Примерная программа</w:t>
            </w:r>
          </w:p>
        </w:tc>
        <w:tc>
          <w:tcPr>
            <w:tcW w:w="1701" w:type="dxa"/>
            <w:tcBorders>
              <w:left w:val="single" w:sz="4" w:space="0" w:color="auto"/>
            </w:tcBorders>
          </w:tcPr>
          <w:p w:rsidR="00503E8C" w:rsidRPr="00EE17EF" w:rsidRDefault="00503E8C" w:rsidP="007453CB">
            <w:pPr>
              <w:jc w:val="both"/>
              <w:rPr>
                <w:b/>
              </w:rPr>
            </w:pPr>
            <w:r w:rsidRPr="00EE17EF">
              <w:rPr>
                <w:b/>
              </w:rPr>
              <w:t>Рабочая программа</w:t>
            </w:r>
          </w:p>
        </w:tc>
        <w:tc>
          <w:tcPr>
            <w:tcW w:w="2375" w:type="dxa"/>
          </w:tcPr>
          <w:p w:rsidR="00503E8C" w:rsidRPr="00EE17EF" w:rsidRDefault="00503E8C" w:rsidP="007453CB">
            <w:pPr>
              <w:jc w:val="both"/>
              <w:rPr>
                <w:b/>
              </w:rPr>
            </w:pPr>
            <w:r w:rsidRPr="00EE17EF">
              <w:rPr>
                <w:b/>
              </w:rPr>
              <w:t>Рабочая программа</w:t>
            </w:r>
          </w:p>
          <w:p w:rsidR="00503E8C" w:rsidRPr="00EE17EF" w:rsidRDefault="00503E8C" w:rsidP="007453CB">
            <w:pPr>
              <w:jc w:val="both"/>
              <w:rPr>
                <w:b/>
              </w:rPr>
            </w:pPr>
            <w:r w:rsidRPr="00EE17EF">
              <w:rPr>
                <w:b/>
              </w:rPr>
              <w:t>по классам</w:t>
            </w:r>
          </w:p>
          <w:p w:rsidR="00503E8C" w:rsidRPr="00EE17EF" w:rsidRDefault="00503E8C" w:rsidP="007453CB">
            <w:pPr>
              <w:jc w:val="both"/>
              <w:rPr>
                <w:b/>
              </w:rPr>
            </w:pPr>
            <w:r w:rsidRPr="00EE17EF">
              <w:rPr>
                <w:b/>
              </w:rPr>
              <w:t>3 класс</w:t>
            </w:r>
          </w:p>
        </w:tc>
      </w:tr>
      <w:tr w:rsidR="00503E8C" w:rsidRPr="00EE17EF" w:rsidTr="007453CB">
        <w:tc>
          <w:tcPr>
            <w:tcW w:w="746" w:type="dxa"/>
          </w:tcPr>
          <w:p w:rsidR="00503E8C" w:rsidRPr="00EE17EF" w:rsidRDefault="00503E8C" w:rsidP="007453CB">
            <w:pPr>
              <w:jc w:val="both"/>
            </w:pPr>
            <w:r w:rsidRPr="00EE17EF">
              <w:t>1</w:t>
            </w:r>
          </w:p>
        </w:tc>
        <w:tc>
          <w:tcPr>
            <w:tcW w:w="3048" w:type="dxa"/>
          </w:tcPr>
          <w:p w:rsidR="00503E8C" w:rsidRPr="00EE17EF" w:rsidRDefault="00503E8C" w:rsidP="007453CB">
            <w:pPr>
              <w:jc w:val="both"/>
            </w:pPr>
            <w:r w:rsidRPr="00EE17EF">
              <w:t>Раздел 1. Наука Риторика</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4 ч</w:t>
            </w:r>
          </w:p>
        </w:tc>
      </w:tr>
      <w:tr w:rsidR="00503E8C" w:rsidRPr="00EE17EF" w:rsidTr="007453CB">
        <w:tc>
          <w:tcPr>
            <w:tcW w:w="746" w:type="dxa"/>
          </w:tcPr>
          <w:p w:rsidR="00503E8C" w:rsidRPr="00EE17EF" w:rsidRDefault="00503E8C" w:rsidP="007453CB">
            <w:pPr>
              <w:jc w:val="both"/>
            </w:pPr>
            <w:r w:rsidRPr="00EE17EF">
              <w:t>2.</w:t>
            </w:r>
          </w:p>
        </w:tc>
        <w:tc>
          <w:tcPr>
            <w:tcW w:w="3048" w:type="dxa"/>
          </w:tcPr>
          <w:p w:rsidR="00503E8C" w:rsidRPr="00EE17EF" w:rsidRDefault="00503E8C" w:rsidP="007453CB">
            <w:pPr>
              <w:jc w:val="both"/>
            </w:pPr>
            <w:r w:rsidRPr="00EE17EF">
              <w:t>Раздел 2. Учимся говорить.</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4 ч</w:t>
            </w:r>
          </w:p>
        </w:tc>
      </w:tr>
      <w:tr w:rsidR="00503E8C" w:rsidRPr="00EE17EF" w:rsidTr="007453CB">
        <w:tc>
          <w:tcPr>
            <w:tcW w:w="746" w:type="dxa"/>
          </w:tcPr>
          <w:p w:rsidR="00503E8C" w:rsidRPr="00EE17EF" w:rsidRDefault="00503E8C" w:rsidP="007453CB">
            <w:pPr>
              <w:jc w:val="both"/>
            </w:pPr>
            <w:r w:rsidRPr="00EE17EF">
              <w:t>3</w:t>
            </w:r>
          </w:p>
        </w:tc>
        <w:tc>
          <w:tcPr>
            <w:tcW w:w="3048" w:type="dxa"/>
          </w:tcPr>
          <w:p w:rsidR="00503E8C" w:rsidRPr="00EE17EF" w:rsidRDefault="00503E8C" w:rsidP="007453CB">
            <w:pPr>
              <w:jc w:val="both"/>
            </w:pPr>
            <w:r w:rsidRPr="00EE17EF">
              <w:t>Раздел 3. Слушаем, вдумываемся.</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1</w:t>
            </w:r>
          </w:p>
        </w:tc>
      </w:tr>
      <w:tr w:rsidR="00503E8C" w:rsidRPr="00EE17EF" w:rsidTr="007453CB">
        <w:tc>
          <w:tcPr>
            <w:tcW w:w="746" w:type="dxa"/>
          </w:tcPr>
          <w:p w:rsidR="00503E8C" w:rsidRPr="00EE17EF" w:rsidRDefault="00503E8C" w:rsidP="007453CB">
            <w:pPr>
              <w:jc w:val="both"/>
            </w:pPr>
            <w:r w:rsidRPr="00EE17EF">
              <w:t>4</w:t>
            </w:r>
          </w:p>
        </w:tc>
        <w:tc>
          <w:tcPr>
            <w:tcW w:w="3048" w:type="dxa"/>
          </w:tcPr>
          <w:p w:rsidR="00503E8C" w:rsidRPr="00EE17EF" w:rsidRDefault="00503E8C" w:rsidP="007453CB">
            <w:pPr>
              <w:jc w:val="both"/>
            </w:pPr>
            <w:r w:rsidRPr="00EE17EF">
              <w:t>Раздел 4. Учимся читать, писать</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p>
          <w:p w:rsidR="00503E8C" w:rsidRPr="00EE17EF" w:rsidRDefault="00503E8C" w:rsidP="007453CB">
            <w:pPr>
              <w:jc w:val="both"/>
            </w:pPr>
            <w:r w:rsidRPr="00EE17EF">
              <w:t>2 ч</w:t>
            </w:r>
          </w:p>
        </w:tc>
      </w:tr>
      <w:tr w:rsidR="00503E8C" w:rsidRPr="00EE17EF" w:rsidTr="007453CB">
        <w:tc>
          <w:tcPr>
            <w:tcW w:w="746" w:type="dxa"/>
          </w:tcPr>
          <w:p w:rsidR="00503E8C" w:rsidRPr="00EE17EF" w:rsidRDefault="00503E8C" w:rsidP="007453CB">
            <w:pPr>
              <w:jc w:val="both"/>
            </w:pPr>
            <w:r w:rsidRPr="00EE17EF">
              <w:t>5.</w:t>
            </w:r>
          </w:p>
        </w:tc>
        <w:tc>
          <w:tcPr>
            <w:tcW w:w="3048" w:type="dxa"/>
          </w:tcPr>
          <w:p w:rsidR="00503E8C" w:rsidRPr="00EE17EF" w:rsidRDefault="00503E8C" w:rsidP="007453CB">
            <w:pPr>
              <w:jc w:val="both"/>
            </w:pPr>
            <w:r w:rsidRPr="00EE17EF">
              <w:t>Раздел 5. Вежливое общение</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p>
          <w:p w:rsidR="00503E8C" w:rsidRPr="00EE17EF" w:rsidRDefault="00503E8C" w:rsidP="007453CB">
            <w:pPr>
              <w:jc w:val="both"/>
            </w:pPr>
            <w:r w:rsidRPr="00EE17EF">
              <w:t>5 ч</w:t>
            </w:r>
          </w:p>
        </w:tc>
      </w:tr>
      <w:tr w:rsidR="00503E8C" w:rsidRPr="00EE17EF" w:rsidTr="007453CB">
        <w:tc>
          <w:tcPr>
            <w:tcW w:w="746" w:type="dxa"/>
          </w:tcPr>
          <w:p w:rsidR="00503E8C" w:rsidRPr="00EE17EF" w:rsidRDefault="00503E8C" w:rsidP="007453CB">
            <w:pPr>
              <w:jc w:val="both"/>
            </w:pPr>
            <w:r w:rsidRPr="00EE17EF">
              <w:t>6.</w:t>
            </w:r>
          </w:p>
        </w:tc>
        <w:tc>
          <w:tcPr>
            <w:tcW w:w="3048" w:type="dxa"/>
          </w:tcPr>
          <w:p w:rsidR="00503E8C" w:rsidRPr="00EE17EF" w:rsidRDefault="00503E8C" w:rsidP="007453CB">
            <w:pPr>
              <w:jc w:val="both"/>
            </w:pPr>
            <w:r w:rsidRPr="00EE17EF">
              <w:t>Раздел 6.Разные тексты</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2 ч</w:t>
            </w:r>
          </w:p>
        </w:tc>
      </w:tr>
      <w:tr w:rsidR="00503E8C" w:rsidRPr="00EE17EF" w:rsidTr="007453CB">
        <w:tc>
          <w:tcPr>
            <w:tcW w:w="746" w:type="dxa"/>
          </w:tcPr>
          <w:p w:rsidR="00503E8C" w:rsidRPr="00EE17EF" w:rsidRDefault="00503E8C" w:rsidP="007453CB">
            <w:pPr>
              <w:jc w:val="both"/>
            </w:pPr>
            <w:r w:rsidRPr="00EE17EF">
              <w:t>7</w:t>
            </w:r>
          </w:p>
        </w:tc>
        <w:tc>
          <w:tcPr>
            <w:tcW w:w="3048" w:type="dxa"/>
          </w:tcPr>
          <w:p w:rsidR="00503E8C" w:rsidRPr="00EE17EF" w:rsidRDefault="00503E8C" w:rsidP="007453CB">
            <w:pPr>
              <w:jc w:val="both"/>
            </w:pPr>
            <w:r w:rsidRPr="00EE17EF">
              <w:t>Раздел 7. Правильная речь</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2 ч</w:t>
            </w:r>
          </w:p>
        </w:tc>
      </w:tr>
      <w:tr w:rsidR="00503E8C" w:rsidRPr="00EE17EF" w:rsidTr="007453CB">
        <w:tc>
          <w:tcPr>
            <w:tcW w:w="746" w:type="dxa"/>
          </w:tcPr>
          <w:p w:rsidR="00503E8C" w:rsidRPr="00EE17EF" w:rsidRDefault="00503E8C" w:rsidP="007453CB">
            <w:pPr>
              <w:jc w:val="both"/>
            </w:pPr>
            <w:r w:rsidRPr="00EE17EF">
              <w:t>8</w:t>
            </w:r>
          </w:p>
        </w:tc>
        <w:tc>
          <w:tcPr>
            <w:tcW w:w="3048" w:type="dxa"/>
          </w:tcPr>
          <w:p w:rsidR="00503E8C" w:rsidRPr="00EE17EF" w:rsidRDefault="00503E8C" w:rsidP="007453CB">
            <w:pPr>
              <w:jc w:val="both"/>
            </w:pPr>
            <w:r w:rsidRPr="00EE17EF">
              <w:t>Раздел 8. Правила успешного пересказа</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3 ч</w:t>
            </w:r>
          </w:p>
        </w:tc>
      </w:tr>
      <w:tr w:rsidR="00503E8C" w:rsidRPr="00EE17EF" w:rsidTr="007453CB">
        <w:tc>
          <w:tcPr>
            <w:tcW w:w="746" w:type="dxa"/>
          </w:tcPr>
          <w:p w:rsidR="00503E8C" w:rsidRPr="00EE17EF" w:rsidRDefault="00503E8C" w:rsidP="007453CB">
            <w:pPr>
              <w:jc w:val="both"/>
            </w:pPr>
            <w:r w:rsidRPr="00EE17EF">
              <w:t>9</w:t>
            </w:r>
          </w:p>
        </w:tc>
        <w:tc>
          <w:tcPr>
            <w:tcW w:w="3048" w:type="dxa"/>
          </w:tcPr>
          <w:p w:rsidR="00503E8C" w:rsidRPr="00EE17EF" w:rsidRDefault="00503E8C" w:rsidP="007453CB">
            <w:pPr>
              <w:jc w:val="both"/>
            </w:pPr>
            <w:r w:rsidRPr="00EE17EF">
              <w:t>Раздел 9. Поздравляю тебя… вас</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3 ч</w:t>
            </w:r>
          </w:p>
        </w:tc>
      </w:tr>
      <w:tr w:rsidR="00503E8C" w:rsidRPr="00EE17EF" w:rsidTr="007453CB">
        <w:tc>
          <w:tcPr>
            <w:tcW w:w="746" w:type="dxa"/>
          </w:tcPr>
          <w:p w:rsidR="00503E8C" w:rsidRPr="00EE17EF" w:rsidRDefault="00503E8C" w:rsidP="007453CB">
            <w:pPr>
              <w:jc w:val="both"/>
            </w:pPr>
            <w:r w:rsidRPr="00EE17EF">
              <w:t>10</w:t>
            </w:r>
          </w:p>
        </w:tc>
        <w:tc>
          <w:tcPr>
            <w:tcW w:w="3048" w:type="dxa"/>
          </w:tcPr>
          <w:p w:rsidR="00503E8C" w:rsidRPr="00EE17EF" w:rsidRDefault="00503E8C" w:rsidP="007453CB">
            <w:pPr>
              <w:jc w:val="both"/>
            </w:pPr>
            <w:r w:rsidRPr="00EE17EF">
              <w:t>Раздел 10. Учись объяснять и доказывать</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p>
          <w:p w:rsidR="00503E8C" w:rsidRPr="00EE17EF" w:rsidRDefault="00503E8C" w:rsidP="007453CB">
            <w:pPr>
              <w:jc w:val="both"/>
            </w:pPr>
          </w:p>
          <w:p w:rsidR="00503E8C" w:rsidRPr="00EE17EF" w:rsidRDefault="00503E8C" w:rsidP="007453CB">
            <w:pPr>
              <w:jc w:val="both"/>
            </w:pPr>
            <w:r w:rsidRPr="00EE17EF">
              <w:t>4 ч</w:t>
            </w:r>
          </w:p>
        </w:tc>
      </w:tr>
      <w:tr w:rsidR="00503E8C" w:rsidRPr="00EE17EF" w:rsidTr="007453CB">
        <w:tc>
          <w:tcPr>
            <w:tcW w:w="746" w:type="dxa"/>
          </w:tcPr>
          <w:p w:rsidR="00503E8C" w:rsidRPr="00EE17EF" w:rsidRDefault="00503E8C" w:rsidP="007453CB">
            <w:pPr>
              <w:jc w:val="both"/>
            </w:pPr>
            <w:r w:rsidRPr="00EE17EF">
              <w:t>11</w:t>
            </w:r>
          </w:p>
        </w:tc>
        <w:tc>
          <w:tcPr>
            <w:tcW w:w="3048" w:type="dxa"/>
          </w:tcPr>
          <w:p w:rsidR="00503E8C" w:rsidRPr="00EE17EF" w:rsidRDefault="00503E8C" w:rsidP="007453CB">
            <w:pPr>
              <w:jc w:val="both"/>
            </w:pPr>
            <w:r w:rsidRPr="00EE17EF">
              <w:t xml:space="preserve"> Раздел 11. Что общего – чем отличаются</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503E8C" w:rsidP="007453CB">
            <w:pPr>
              <w:jc w:val="both"/>
            </w:pPr>
            <w:r w:rsidRPr="00EE17EF">
              <w:t>4 ч</w:t>
            </w:r>
          </w:p>
        </w:tc>
      </w:tr>
      <w:tr w:rsidR="00503E8C" w:rsidRPr="00EE17EF" w:rsidTr="007453CB">
        <w:trPr>
          <w:trHeight w:val="348"/>
        </w:trPr>
        <w:tc>
          <w:tcPr>
            <w:tcW w:w="746" w:type="dxa"/>
            <w:vMerge w:val="restart"/>
          </w:tcPr>
          <w:p w:rsidR="00503E8C" w:rsidRPr="00EE17EF" w:rsidRDefault="00503E8C" w:rsidP="007453CB">
            <w:pPr>
              <w:jc w:val="both"/>
              <w:rPr>
                <w:b/>
              </w:rPr>
            </w:pPr>
            <w:r w:rsidRPr="00EE17EF">
              <w:rPr>
                <w:b/>
              </w:rPr>
              <w:t>№ п/п</w:t>
            </w:r>
          </w:p>
        </w:tc>
        <w:tc>
          <w:tcPr>
            <w:tcW w:w="3048" w:type="dxa"/>
            <w:vMerge w:val="restart"/>
          </w:tcPr>
          <w:p w:rsidR="00503E8C" w:rsidRPr="00EE17EF" w:rsidRDefault="00503E8C" w:rsidP="007453CB">
            <w:pPr>
              <w:jc w:val="both"/>
              <w:rPr>
                <w:b/>
              </w:rPr>
            </w:pPr>
          </w:p>
          <w:p w:rsidR="00503E8C" w:rsidRPr="00EE17EF" w:rsidRDefault="00503E8C" w:rsidP="007453CB">
            <w:pPr>
              <w:jc w:val="both"/>
              <w:rPr>
                <w:b/>
              </w:rPr>
            </w:pPr>
            <w:r w:rsidRPr="00EE17EF">
              <w:rPr>
                <w:b/>
              </w:rPr>
              <w:t>Разделы, темы</w:t>
            </w:r>
          </w:p>
        </w:tc>
        <w:tc>
          <w:tcPr>
            <w:tcW w:w="5777" w:type="dxa"/>
            <w:gridSpan w:val="3"/>
          </w:tcPr>
          <w:p w:rsidR="00503E8C" w:rsidRPr="00EE17EF" w:rsidRDefault="00503E8C" w:rsidP="007453CB">
            <w:pPr>
              <w:jc w:val="both"/>
              <w:rPr>
                <w:b/>
              </w:rPr>
            </w:pPr>
            <w:r w:rsidRPr="00EE17EF">
              <w:rPr>
                <w:b/>
              </w:rPr>
              <w:t>Количество часов</w:t>
            </w:r>
          </w:p>
        </w:tc>
      </w:tr>
      <w:tr w:rsidR="00503E8C" w:rsidRPr="00EE17EF" w:rsidTr="007453CB">
        <w:tc>
          <w:tcPr>
            <w:tcW w:w="746" w:type="dxa"/>
            <w:vMerge/>
          </w:tcPr>
          <w:p w:rsidR="00503E8C" w:rsidRPr="00EE17EF" w:rsidRDefault="00503E8C" w:rsidP="007453CB">
            <w:pPr>
              <w:jc w:val="both"/>
              <w:rPr>
                <w:b/>
              </w:rPr>
            </w:pPr>
          </w:p>
        </w:tc>
        <w:tc>
          <w:tcPr>
            <w:tcW w:w="3048" w:type="dxa"/>
            <w:vMerge/>
          </w:tcPr>
          <w:p w:rsidR="00503E8C" w:rsidRPr="00EE17EF" w:rsidRDefault="00503E8C" w:rsidP="007453CB">
            <w:pPr>
              <w:jc w:val="both"/>
              <w:rPr>
                <w:b/>
              </w:rPr>
            </w:pPr>
          </w:p>
        </w:tc>
        <w:tc>
          <w:tcPr>
            <w:tcW w:w="1701" w:type="dxa"/>
            <w:tcBorders>
              <w:right w:val="single" w:sz="4" w:space="0" w:color="auto"/>
            </w:tcBorders>
          </w:tcPr>
          <w:p w:rsidR="00503E8C" w:rsidRPr="00EE17EF" w:rsidRDefault="00503E8C" w:rsidP="007453CB">
            <w:pPr>
              <w:jc w:val="both"/>
              <w:rPr>
                <w:b/>
              </w:rPr>
            </w:pPr>
            <w:r w:rsidRPr="00EE17EF">
              <w:rPr>
                <w:b/>
              </w:rPr>
              <w:t xml:space="preserve">Примерная </w:t>
            </w:r>
            <w:r w:rsidRPr="00EE17EF">
              <w:rPr>
                <w:b/>
              </w:rPr>
              <w:lastRenderedPageBreak/>
              <w:t>программа</w:t>
            </w:r>
          </w:p>
        </w:tc>
        <w:tc>
          <w:tcPr>
            <w:tcW w:w="1701" w:type="dxa"/>
            <w:tcBorders>
              <w:left w:val="single" w:sz="4" w:space="0" w:color="auto"/>
            </w:tcBorders>
          </w:tcPr>
          <w:p w:rsidR="00503E8C" w:rsidRPr="00EE17EF" w:rsidRDefault="00503E8C" w:rsidP="007453CB">
            <w:pPr>
              <w:jc w:val="both"/>
              <w:rPr>
                <w:b/>
              </w:rPr>
            </w:pPr>
            <w:r w:rsidRPr="00EE17EF">
              <w:rPr>
                <w:b/>
              </w:rPr>
              <w:lastRenderedPageBreak/>
              <w:t xml:space="preserve">Рабочая </w:t>
            </w:r>
            <w:r w:rsidRPr="00EE17EF">
              <w:rPr>
                <w:b/>
              </w:rPr>
              <w:lastRenderedPageBreak/>
              <w:t>программа</w:t>
            </w:r>
          </w:p>
        </w:tc>
        <w:tc>
          <w:tcPr>
            <w:tcW w:w="2375" w:type="dxa"/>
          </w:tcPr>
          <w:p w:rsidR="00503E8C" w:rsidRPr="00EE17EF" w:rsidRDefault="00503E8C" w:rsidP="007453CB">
            <w:pPr>
              <w:jc w:val="both"/>
              <w:rPr>
                <w:b/>
              </w:rPr>
            </w:pPr>
            <w:r w:rsidRPr="00EE17EF">
              <w:rPr>
                <w:b/>
              </w:rPr>
              <w:lastRenderedPageBreak/>
              <w:t>Рабочая программа</w:t>
            </w:r>
          </w:p>
          <w:p w:rsidR="00503E8C" w:rsidRPr="00EE17EF" w:rsidRDefault="00503E8C" w:rsidP="007453CB">
            <w:pPr>
              <w:jc w:val="both"/>
              <w:rPr>
                <w:b/>
              </w:rPr>
            </w:pPr>
            <w:r w:rsidRPr="00EE17EF">
              <w:rPr>
                <w:b/>
              </w:rPr>
              <w:lastRenderedPageBreak/>
              <w:t>по классам</w:t>
            </w:r>
          </w:p>
          <w:p w:rsidR="00503E8C" w:rsidRPr="00EE17EF" w:rsidRDefault="00503E8C" w:rsidP="007453CB">
            <w:pPr>
              <w:jc w:val="both"/>
              <w:rPr>
                <w:b/>
              </w:rPr>
            </w:pPr>
            <w:r w:rsidRPr="00EE17EF">
              <w:rPr>
                <w:b/>
              </w:rPr>
              <w:t>4 класс</w:t>
            </w:r>
          </w:p>
        </w:tc>
      </w:tr>
      <w:tr w:rsidR="00503E8C" w:rsidRPr="00EE17EF" w:rsidTr="007453CB">
        <w:tc>
          <w:tcPr>
            <w:tcW w:w="746" w:type="dxa"/>
          </w:tcPr>
          <w:p w:rsidR="00503E8C" w:rsidRPr="00EE17EF" w:rsidRDefault="00503E8C" w:rsidP="007453CB">
            <w:pPr>
              <w:jc w:val="both"/>
            </w:pPr>
            <w:r w:rsidRPr="00EE17EF">
              <w:lastRenderedPageBreak/>
              <w:t>1</w:t>
            </w:r>
          </w:p>
        </w:tc>
        <w:tc>
          <w:tcPr>
            <w:tcW w:w="3048" w:type="dxa"/>
          </w:tcPr>
          <w:p w:rsidR="00503E8C" w:rsidRPr="00EE17EF" w:rsidRDefault="00503E8C" w:rsidP="007453CB">
            <w:pPr>
              <w:jc w:val="both"/>
            </w:pPr>
            <w:r w:rsidRPr="00EE17EF">
              <w:t xml:space="preserve">Раздел 1 Обобщение </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E46D2C" w:rsidP="007453CB">
            <w:pPr>
              <w:jc w:val="both"/>
            </w:pPr>
            <w:r>
              <w:t>9</w:t>
            </w:r>
            <w:r w:rsidR="00503E8C" w:rsidRPr="00EE17EF">
              <w:t xml:space="preserve"> ч</w:t>
            </w:r>
          </w:p>
        </w:tc>
      </w:tr>
      <w:tr w:rsidR="00503E8C" w:rsidRPr="00EE17EF" w:rsidTr="007453CB">
        <w:tc>
          <w:tcPr>
            <w:tcW w:w="746" w:type="dxa"/>
          </w:tcPr>
          <w:p w:rsidR="00503E8C" w:rsidRPr="00EE17EF" w:rsidRDefault="00503E8C" w:rsidP="007453CB">
            <w:pPr>
              <w:jc w:val="both"/>
            </w:pPr>
            <w:r w:rsidRPr="00EE17EF">
              <w:t>2</w:t>
            </w:r>
          </w:p>
        </w:tc>
        <w:tc>
          <w:tcPr>
            <w:tcW w:w="3048" w:type="dxa"/>
          </w:tcPr>
          <w:p w:rsidR="00503E8C" w:rsidRPr="00EE17EF" w:rsidRDefault="00503E8C" w:rsidP="007453CB">
            <w:pPr>
              <w:jc w:val="both"/>
            </w:pPr>
            <w:r w:rsidRPr="00EE17EF">
              <w:t xml:space="preserve">Раздел 2. Текст </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E46D2C" w:rsidP="007453CB">
            <w:pPr>
              <w:jc w:val="both"/>
            </w:pPr>
            <w:r>
              <w:t>13</w:t>
            </w:r>
            <w:r w:rsidR="00503E8C" w:rsidRPr="00EE17EF">
              <w:t xml:space="preserve"> ч</w:t>
            </w:r>
          </w:p>
        </w:tc>
      </w:tr>
      <w:tr w:rsidR="00503E8C" w:rsidRPr="00EE17EF" w:rsidTr="007453CB">
        <w:tc>
          <w:tcPr>
            <w:tcW w:w="746" w:type="dxa"/>
          </w:tcPr>
          <w:p w:rsidR="00503E8C" w:rsidRPr="00EE17EF" w:rsidRDefault="00503E8C" w:rsidP="007453CB">
            <w:pPr>
              <w:jc w:val="both"/>
            </w:pPr>
            <w:r w:rsidRPr="00EE17EF">
              <w:t>3</w:t>
            </w:r>
          </w:p>
        </w:tc>
        <w:tc>
          <w:tcPr>
            <w:tcW w:w="3048" w:type="dxa"/>
          </w:tcPr>
          <w:p w:rsidR="00503E8C" w:rsidRPr="00EE17EF" w:rsidRDefault="00503E8C" w:rsidP="007453CB">
            <w:pPr>
              <w:jc w:val="both"/>
            </w:pPr>
            <w:r w:rsidRPr="00EE17EF">
              <w:t>Раздел 3. Речевые жанры</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E46D2C" w:rsidP="007453CB">
            <w:pPr>
              <w:jc w:val="both"/>
            </w:pPr>
            <w:r>
              <w:t>8</w:t>
            </w:r>
            <w:r w:rsidR="00503E8C" w:rsidRPr="00EE17EF">
              <w:t xml:space="preserve"> ч</w:t>
            </w:r>
          </w:p>
        </w:tc>
      </w:tr>
      <w:tr w:rsidR="00503E8C" w:rsidRPr="00EE17EF" w:rsidTr="007453CB">
        <w:tc>
          <w:tcPr>
            <w:tcW w:w="746" w:type="dxa"/>
          </w:tcPr>
          <w:p w:rsidR="00503E8C" w:rsidRPr="00EE17EF" w:rsidRDefault="00503E8C" w:rsidP="007453CB">
            <w:pPr>
              <w:jc w:val="both"/>
            </w:pPr>
            <w:r w:rsidRPr="00EE17EF">
              <w:t>4</w:t>
            </w:r>
          </w:p>
        </w:tc>
        <w:tc>
          <w:tcPr>
            <w:tcW w:w="3048" w:type="dxa"/>
          </w:tcPr>
          <w:p w:rsidR="00503E8C" w:rsidRPr="00EE17EF" w:rsidRDefault="00503E8C" w:rsidP="007453CB">
            <w:pPr>
              <w:jc w:val="both"/>
            </w:pPr>
            <w:r w:rsidRPr="00EE17EF">
              <w:t xml:space="preserve">Раздел 4. Обобщение </w:t>
            </w:r>
          </w:p>
        </w:tc>
        <w:tc>
          <w:tcPr>
            <w:tcW w:w="1701" w:type="dxa"/>
            <w:tcBorders>
              <w:right w:val="single" w:sz="4" w:space="0" w:color="auto"/>
            </w:tcBorders>
          </w:tcPr>
          <w:p w:rsidR="00503E8C" w:rsidRPr="00EE17EF" w:rsidRDefault="00503E8C" w:rsidP="007453CB">
            <w:pPr>
              <w:jc w:val="both"/>
            </w:pPr>
          </w:p>
        </w:tc>
        <w:tc>
          <w:tcPr>
            <w:tcW w:w="1701" w:type="dxa"/>
            <w:tcBorders>
              <w:left w:val="single" w:sz="4" w:space="0" w:color="auto"/>
            </w:tcBorders>
          </w:tcPr>
          <w:p w:rsidR="00503E8C" w:rsidRPr="00EE17EF" w:rsidRDefault="00503E8C" w:rsidP="007453CB">
            <w:pPr>
              <w:jc w:val="both"/>
            </w:pPr>
          </w:p>
        </w:tc>
        <w:tc>
          <w:tcPr>
            <w:tcW w:w="2375" w:type="dxa"/>
          </w:tcPr>
          <w:p w:rsidR="00503E8C" w:rsidRPr="00EE17EF" w:rsidRDefault="00E46D2C" w:rsidP="007453CB">
            <w:pPr>
              <w:jc w:val="both"/>
            </w:pPr>
            <w:r>
              <w:t>4</w:t>
            </w:r>
            <w:r w:rsidR="00503E8C" w:rsidRPr="00EE17EF">
              <w:t xml:space="preserve"> ч</w:t>
            </w:r>
          </w:p>
        </w:tc>
      </w:tr>
    </w:tbl>
    <w:p w:rsidR="00503E8C" w:rsidRPr="00EE17EF" w:rsidRDefault="00503E8C" w:rsidP="00503E8C">
      <w:pPr>
        <w:jc w:val="both"/>
        <w:rPr>
          <w:b/>
        </w:rPr>
      </w:pPr>
      <w:r w:rsidRPr="00EE17EF">
        <w:rPr>
          <w:b/>
        </w:rPr>
        <w:t>3. Общая характеристика учебного предмета</w:t>
      </w:r>
    </w:p>
    <w:p w:rsidR="00503E8C" w:rsidRPr="00EE17EF" w:rsidRDefault="00503E8C" w:rsidP="00503E8C">
      <w:pPr>
        <w:ind w:firstLine="708"/>
        <w:jc w:val="both"/>
      </w:pPr>
      <w:r w:rsidRPr="00EE17EF">
        <w:t>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p>
    <w:p w:rsidR="00503E8C" w:rsidRPr="00EE17EF" w:rsidRDefault="00503E8C" w:rsidP="00503E8C">
      <w:pPr>
        <w:ind w:firstLine="708"/>
        <w:jc w:val="both"/>
      </w:pPr>
      <w:r w:rsidRPr="00EE17EF">
        <w:t>Кратко охарактеризуем риторику как учебный предмет. В структуре курса риторики можно выделить два смысловых блока:</w:t>
      </w:r>
    </w:p>
    <w:p w:rsidR="00503E8C" w:rsidRPr="00EE17EF" w:rsidRDefault="00503E8C" w:rsidP="00503E8C">
      <w:pPr>
        <w:ind w:firstLine="708"/>
        <w:jc w:val="both"/>
      </w:pPr>
      <w:r w:rsidRPr="00EE17EF">
        <w:t>Первый блок – «Общение» даёт представление;</w:t>
      </w:r>
    </w:p>
    <w:p w:rsidR="00503E8C" w:rsidRPr="00EE17EF" w:rsidRDefault="00503E8C" w:rsidP="00514C3E">
      <w:pPr>
        <w:pStyle w:val="aff5"/>
        <w:numPr>
          <w:ilvl w:val="0"/>
          <w:numId w:val="147"/>
        </w:numPr>
        <w:spacing w:after="0" w:line="240" w:lineRule="auto"/>
        <w:jc w:val="both"/>
        <w:rPr>
          <w:rFonts w:ascii="Times New Roman" w:hAnsi="Times New Roman"/>
          <w:sz w:val="24"/>
          <w:szCs w:val="24"/>
        </w:rPr>
      </w:pPr>
      <w:r w:rsidRPr="00EE17EF">
        <w:rPr>
          <w:rFonts w:ascii="Times New Roman" w:hAnsi="Times New Roman"/>
          <w:sz w:val="24"/>
          <w:szCs w:val="24"/>
        </w:rPr>
        <w:t xml:space="preserve">о сущности того взаимодействия между людьми, которое называется общением; </w:t>
      </w:r>
    </w:p>
    <w:p w:rsidR="00503E8C" w:rsidRPr="00EE17EF" w:rsidRDefault="00503E8C" w:rsidP="00514C3E">
      <w:pPr>
        <w:pStyle w:val="aff5"/>
        <w:numPr>
          <w:ilvl w:val="0"/>
          <w:numId w:val="147"/>
        </w:numPr>
        <w:spacing w:after="0" w:line="240" w:lineRule="auto"/>
        <w:jc w:val="both"/>
        <w:rPr>
          <w:rFonts w:ascii="Times New Roman" w:hAnsi="Times New Roman"/>
          <w:sz w:val="24"/>
          <w:szCs w:val="24"/>
        </w:rPr>
      </w:pPr>
      <w:r w:rsidRPr="00EE17EF">
        <w:rPr>
          <w:rFonts w:ascii="Times New Roman" w:hAnsi="Times New Roman"/>
          <w:sz w:val="24"/>
          <w:szCs w:val="24"/>
        </w:rPr>
        <w:t xml:space="preserve">речевой (коммуникативной) ситуации; </w:t>
      </w:r>
    </w:p>
    <w:p w:rsidR="00503E8C" w:rsidRPr="00EE17EF" w:rsidRDefault="00503E8C" w:rsidP="00514C3E">
      <w:pPr>
        <w:pStyle w:val="aff5"/>
        <w:numPr>
          <w:ilvl w:val="0"/>
          <w:numId w:val="147"/>
        </w:numPr>
        <w:spacing w:after="0" w:line="240" w:lineRule="auto"/>
        <w:jc w:val="both"/>
        <w:rPr>
          <w:rFonts w:ascii="Times New Roman" w:hAnsi="Times New Roman"/>
          <w:sz w:val="24"/>
          <w:szCs w:val="24"/>
        </w:rPr>
      </w:pPr>
      <w:r w:rsidRPr="00EE17EF">
        <w:rPr>
          <w:rFonts w:ascii="Times New Roman" w:hAnsi="Times New Roman"/>
          <w:sz w:val="24"/>
          <w:szCs w:val="24"/>
        </w:rPr>
        <w:t>компонентах коммуникативной ситуации: кто, кому, зачем, что, как, где, когда говорит (пишет).</w:t>
      </w:r>
    </w:p>
    <w:p w:rsidR="00503E8C" w:rsidRPr="00EE17EF" w:rsidRDefault="00503E8C" w:rsidP="00503E8C">
      <w:pPr>
        <w:ind w:firstLine="708"/>
        <w:jc w:val="both"/>
      </w:pPr>
      <w:r w:rsidRPr="00EE17EF">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503E8C" w:rsidRPr="00EE17EF" w:rsidRDefault="00503E8C" w:rsidP="00503E8C">
      <w:pPr>
        <w:jc w:val="both"/>
      </w:pPr>
      <w:r w:rsidRPr="00EE17EF">
        <w:t xml:space="preserve">Второй блок – «Речевые жанры» – даёт сведения </w:t>
      </w:r>
    </w:p>
    <w:p w:rsidR="00503E8C" w:rsidRPr="00EE17EF" w:rsidRDefault="00503E8C" w:rsidP="00514C3E">
      <w:pPr>
        <w:pStyle w:val="aff5"/>
        <w:numPr>
          <w:ilvl w:val="0"/>
          <w:numId w:val="148"/>
        </w:numPr>
        <w:spacing w:after="0" w:line="240" w:lineRule="auto"/>
        <w:jc w:val="both"/>
        <w:rPr>
          <w:rFonts w:ascii="Times New Roman" w:hAnsi="Times New Roman"/>
          <w:sz w:val="24"/>
          <w:szCs w:val="24"/>
        </w:rPr>
      </w:pPr>
      <w:r w:rsidRPr="00EE17EF">
        <w:rPr>
          <w:rFonts w:ascii="Times New Roman" w:hAnsi="Times New Roman"/>
          <w:sz w:val="24"/>
          <w:szCs w:val="24"/>
        </w:rPr>
        <w:t>о тексте как продукте речевой (коммуникативной) деятельности, его признаках и особенностях;</w:t>
      </w:r>
    </w:p>
    <w:p w:rsidR="00503E8C" w:rsidRPr="00EE17EF" w:rsidRDefault="00503E8C" w:rsidP="00514C3E">
      <w:pPr>
        <w:pStyle w:val="aff5"/>
        <w:numPr>
          <w:ilvl w:val="0"/>
          <w:numId w:val="148"/>
        </w:numPr>
        <w:spacing w:after="0" w:line="240" w:lineRule="auto"/>
        <w:jc w:val="both"/>
        <w:rPr>
          <w:rFonts w:ascii="Times New Roman" w:hAnsi="Times New Roman"/>
          <w:sz w:val="24"/>
          <w:szCs w:val="24"/>
        </w:rPr>
      </w:pPr>
      <w:r w:rsidRPr="00EE17EF">
        <w:rPr>
          <w:rFonts w:ascii="Times New Roman" w:hAnsi="Times New Roman"/>
          <w:sz w:val="24"/>
          <w:szCs w:val="24"/>
        </w:rPr>
        <w:t>типологии текстов (повествовании, описании, рассуждении);</w:t>
      </w:r>
    </w:p>
    <w:p w:rsidR="00503E8C" w:rsidRPr="00EE17EF" w:rsidRDefault="00503E8C" w:rsidP="00514C3E">
      <w:pPr>
        <w:pStyle w:val="aff5"/>
        <w:numPr>
          <w:ilvl w:val="0"/>
          <w:numId w:val="148"/>
        </w:numPr>
        <w:spacing w:after="0" w:line="240" w:lineRule="auto"/>
        <w:jc w:val="both"/>
        <w:rPr>
          <w:rFonts w:ascii="Times New Roman" w:hAnsi="Times New Roman"/>
          <w:sz w:val="24"/>
          <w:szCs w:val="24"/>
        </w:rPr>
      </w:pPr>
      <w:r w:rsidRPr="00EE17EF">
        <w:rPr>
          <w:rFonts w:ascii="Times New Roman" w:hAnsi="Times New Roman"/>
          <w:sz w:val="24"/>
          <w:szCs w:val="24"/>
        </w:rPr>
        <w:t>речевых жанрах как разновидностях текста, то есть текстах определённой коммуникативной направленности.</w:t>
      </w:r>
    </w:p>
    <w:p w:rsidR="00503E8C" w:rsidRPr="00EE17EF" w:rsidRDefault="00503E8C" w:rsidP="00503E8C">
      <w:pPr>
        <w:ind w:firstLine="360"/>
        <w:jc w:val="both"/>
      </w:pPr>
      <w:r w:rsidRPr="00EE17EF">
        <w:t xml:space="preserve">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503E8C" w:rsidRPr="00EE17EF" w:rsidRDefault="00503E8C" w:rsidP="00503E8C">
      <w:pPr>
        <w:ind w:firstLine="360"/>
        <w:jc w:val="both"/>
      </w:pPr>
      <w:r w:rsidRPr="00EE17EF">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w:t>
      </w:r>
    </w:p>
    <w:p w:rsidR="00503E8C" w:rsidRPr="00EE17EF" w:rsidRDefault="00503E8C" w:rsidP="00503E8C">
      <w:pPr>
        <w:ind w:firstLine="360"/>
        <w:jc w:val="both"/>
      </w:pPr>
      <w:r w:rsidRPr="00EE17EF">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p>
    <w:p w:rsidR="00503E8C" w:rsidRPr="00EE17EF" w:rsidRDefault="00503E8C" w:rsidP="00503E8C">
      <w:pPr>
        <w:ind w:firstLine="360"/>
        <w:jc w:val="both"/>
      </w:pPr>
      <w:r w:rsidRPr="00EE17EF">
        <w:t>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w:t>
      </w:r>
    </w:p>
    <w:p w:rsidR="00503E8C" w:rsidRPr="00EE17EF" w:rsidRDefault="00503E8C" w:rsidP="00503E8C">
      <w:pPr>
        <w:jc w:val="both"/>
        <w:rPr>
          <w:b/>
        </w:rPr>
      </w:pPr>
      <w:r w:rsidRPr="00EE17EF">
        <w:rPr>
          <w:b/>
        </w:rPr>
        <w:t>4. Описание места учебного предмета в учебном плане</w:t>
      </w:r>
    </w:p>
    <w:p w:rsidR="00503E8C" w:rsidRPr="00EE17EF" w:rsidRDefault="00503E8C" w:rsidP="00503E8C">
      <w:pPr>
        <w:ind w:firstLine="709"/>
        <w:jc w:val="both"/>
      </w:pPr>
      <w:r w:rsidRPr="00EE17EF">
        <w:t>Преподавание риторики как предмета филологического цикла может осуществляться за счёт часов, отведённых на изучение предметов этого цикла (так предусматривается в базисном учебном плане, предлагаемом Образовательной системой «Школа 2100»). Объём учебного времени, отводимого на изучение риторики во 2 -3 классах – 1 час в неделю, 34 часа для каждого класса, в 4 классе -0,5 часа в неделю, 17 часов в год, общий объём учебного времени составляет 85 часов. 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
    <w:p w:rsidR="00503E8C" w:rsidRPr="00EE17EF" w:rsidRDefault="00503E8C" w:rsidP="00503E8C">
      <w:pPr>
        <w:ind w:firstLine="709"/>
        <w:jc w:val="both"/>
      </w:pPr>
      <w:r w:rsidRPr="00EE17EF">
        <w:t>Если в условиях данного учебного заведения нет возможности включать риторику в число базовых учебных предметов, то целесообразно организовать обучение ей во второй половине дня. Важность этого предмета для младших школьников подчеркивается тем, что «Риторика» рекомендована для внеурочной деятельности новым стандартом.</w:t>
      </w:r>
    </w:p>
    <w:p w:rsidR="00503E8C" w:rsidRPr="00EE17EF" w:rsidRDefault="00503E8C" w:rsidP="00503E8C">
      <w:pPr>
        <w:jc w:val="both"/>
        <w:rPr>
          <w:b/>
        </w:rPr>
      </w:pPr>
      <w:r w:rsidRPr="00EE17EF">
        <w:rPr>
          <w:b/>
        </w:rPr>
        <w:t>5. Описание ценностных ориентиров содержания учебного предмета</w:t>
      </w:r>
    </w:p>
    <w:p w:rsidR="00503E8C" w:rsidRPr="00EE17EF" w:rsidRDefault="00503E8C" w:rsidP="00503E8C">
      <w:pPr>
        <w:ind w:firstLine="709"/>
        <w:jc w:val="both"/>
      </w:pPr>
      <w:r w:rsidRPr="00EE17EF">
        <w:lastRenderedPageBreak/>
        <w:t>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503E8C" w:rsidRPr="00EE17EF" w:rsidRDefault="00503E8C" w:rsidP="00503E8C">
      <w:pPr>
        <w:ind w:firstLine="709"/>
        <w:jc w:val="both"/>
      </w:pPr>
      <w:r w:rsidRPr="00EE17EF">
        <w:t>Ценность жизни и человека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w:t>
      </w:r>
    </w:p>
    <w:p w:rsidR="00503E8C" w:rsidRPr="00EE17EF" w:rsidRDefault="00503E8C" w:rsidP="00503E8C">
      <w:pPr>
        <w:ind w:firstLine="709"/>
        <w:jc w:val="both"/>
      </w:pPr>
      <w:r w:rsidRPr="00EE17EF">
        <w:t>Ценность общения – понимание важности общения как значимой составляющей жизни общества, как одного из основополагающих элементов культуры.</w:t>
      </w:r>
    </w:p>
    <w:p w:rsidR="00503E8C" w:rsidRPr="00EE17EF" w:rsidRDefault="00503E8C" w:rsidP="00503E8C">
      <w:pPr>
        <w:ind w:firstLine="709"/>
        <w:jc w:val="both"/>
      </w:pPr>
      <w:r w:rsidRPr="00EE17EF">
        <w:t>Ценность добра и истины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поступай так, как ты бы хотел, чтобы поступали с тобой; не говори неправды; будь милосерден и т.д.).</w:t>
      </w:r>
    </w:p>
    <w:p w:rsidR="00503E8C" w:rsidRPr="00EE17EF" w:rsidRDefault="00503E8C" w:rsidP="00503E8C">
      <w:pPr>
        <w:ind w:firstLine="709"/>
        <w:jc w:val="both"/>
      </w:pPr>
      <w:r w:rsidRPr="00EE17EF">
        <w:t>Ценность семьи – 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503E8C" w:rsidRPr="00EE17EF" w:rsidRDefault="00503E8C" w:rsidP="00503E8C">
      <w:pPr>
        <w:ind w:firstLine="709"/>
        <w:jc w:val="both"/>
      </w:pPr>
      <w:r w:rsidRPr="00EE17EF">
        <w:t>Ценность труда и творчества – признание труда как необходимой составляющей жизни человека, творчества как вершины, которая доступна любому человеку в своей области.</w:t>
      </w:r>
    </w:p>
    <w:p w:rsidR="00503E8C" w:rsidRPr="00EE17EF" w:rsidRDefault="00503E8C" w:rsidP="00503E8C">
      <w:pPr>
        <w:ind w:firstLine="709"/>
        <w:jc w:val="both"/>
      </w:pPr>
      <w:r w:rsidRPr="00EE17EF">
        <w:t>Ценность социальной солидарности – обладание чувствами справедливости, милосердия, чести, достоинства по отношению к себе и к другим людям.</w:t>
      </w:r>
    </w:p>
    <w:p w:rsidR="00503E8C" w:rsidRPr="00EE17EF" w:rsidRDefault="00503E8C" w:rsidP="00503E8C">
      <w:pPr>
        <w:ind w:firstLine="709"/>
        <w:jc w:val="both"/>
      </w:pPr>
      <w:r w:rsidRPr="00EE17EF">
        <w:t>Ценность гражданственности и патриотизма –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w:t>
      </w:r>
    </w:p>
    <w:p w:rsidR="00503E8C" w:rsidRPr="00EE17EF" w:rsidRDefault="00503E8C" w:rsidP="00503E8C">
      <w:pPr>
        <w:jc w:val="both"/>
        <w:rPr>
          <w:b/>
        </w:rPr>
      </w:pPr>
      <w:r w:rsidRPr="00EE17EF">
        <w:rPr>
          <w:b/>
        </w:rPr>
        <w:t>6. Личностные, метапредметные и предметные результаты освоения учебного предмета</w:t>
      </w:r>
    </w:p>
    <w:p w:rsidR="00503E8C" w:rsidRPr="00EE17EF" w:rsidRDefault="00503E8C" w:rsidP="00503E8C">
      <w:pPr>
        <w:ind w:firstLine="708"/>
        <w:jc w:val="both"/>
      </w:pPr>
      <w:r w:rsidRPr="00EE17EF">
        <w:t>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на уровне личностных результатов – «овладение начальными навыками адаптации в динамично развивающемся мире»,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«развитие этических чувств, доброжелательности и эмоционально-нравственной отзывчивости, понимания и сопереживания чувствам других людей» и т.д.;</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 xml:space="preserve">на уровне метапредметных результатов – «овладение навыками смыслового чтения текстов различных стилей и жанров в соответствии с целями и задачами; </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 xml:space="preserve">«овладение логическими действиями сравнения, анализа, обобщения, классификации по родовидовым признакам, построения рассуждений»; </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 xml:space="preserve"> излагать своё мнение и аргументировать свою точку зрения и оценку событий»; </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 xml:space="preserve">готовить своё выступление и выступать с аудио-, видео- и графическим сопровождением; </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 xml:space="preserve">соблюдать нормы информационной избирательности, этики и этикета»; </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опираться на «использование знаково-символических средств представления информации для решения учебных и практических задач» и т.д.;</w:t>
      </w:r>
    </w:p>
    <w:p w:rsidR="00503E8C" w:rsidRPr="00EE17EF" w:rsidRDefault="00503E8C" w:rsidP="00514C3E">
      <w:pPr>
        <w:pStyle w:val="aff5"/>
        <w:numPr>
          <w:ilvl w:val="0"/>
          <w:numId w:val="149"/>
        </w:numPr>
        <w:spacing w:line="240" w:lineRule="auto"/>
        <w:jc w:val="both"/>
        <w:rPr>
          <w:rFonts w:ascii="Times New Roman" w:hAnsi="Times New Roman"/>
          <w:sz w:val="24"/>
          <w:szCs w:val="24"/>
        </w:rPr>
      </w:pPr>
      <w:r w:rsidRPr="00EE17EF">
        <w:rPr>
          <w:rFonts w:ascii="Times New Roman" w:hAnsi="Times New Roman"/>
          <w:sz w:val="24"/>
          <w:szCs w:val="24"/>
        </w:rPr>
        <w:t xml:space="preserve">на уровне результатов в предметной области «Филология» –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w:t>
      </w:r>
    </w:p>
    <w:p w:rsidR="00503E8C" w:rsidRPr="00EE17EF" w:rsidRDefault="00503E8C" w:rsidP="00B5394C">
      <w:pPr>
        <w:pStyle w:val="aff5"/>
        <w:numPr>
          <w:ilvl w:val="0"/>
          <w:numId w:val="149"/>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и т.д.</w:t>
      </w:r>
    </w:p>
    <w:p w:rsidR="00503E8C" w:rsidRPr="00EE17EF" w:rsidRDefault="00503E8C" w:rsidP="00B5394C">
      <w:pPr>
        <w:ind w:firstLine="357"/>
        <w:jc w:val="both"/>
      </w:pPr>
      <w:r w:rsidRPr="00EE17EF">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503E8C" w:rsidRPr="00EE17EF" w:rsidRDefault="00503E8C" w:rsidP="00503E8C">
      <w:pPr>
        <w:ind w:firstLine="357"/>
        <w:jc w:val="both"/>
      </w:pPr>
      <w:r w:rsidRPr="00EE17EF">
        <w:t>Безусловно, результаты изучения предмета «Риторика» достигаются учащимися постепенно, при освоении ими программы обучения риторике в каждом классе. Охарактеризуем эти результаты для 2−4-го классов.</w:t>
      </w:r>
    </w:p>
    <w:p w:rsidR="00503E8C" w:rsidRPr="00EE17EF" w:rsidRDefault="00503E8C" w:rsidP="00503E8C">
      <w:pPr>
        <w:jc w:val="both"/>
        <w:rPr>
          <w:b/>
        </w:rPr>
      </w:pPr>
      <w:r w:rsidRPr="00EE17EF">
        <w:rPr>
          <w:b/>
        </w:rPr>
        <w:t>2-й класс</w:t>
      </w:r>
    </w:p>
    <w:p w:rsidR="00503E8C" w:rsidRPr="00EE17EF" w:rsidRDefault="00503E8C" w:rsidP="00503E8C">
      <w:pPr>
        <w:jc w:val="both"/>
      </w:pPr>
      <w:r w:rsidRPr="00EE17EF">
        <w:rPr>
          <w:b/>
        </w:rPr>
        <w:lastRenderedPageBreak/>
        <w:t>Личностными результатами</w:t>
      </w:r>
      <w:r w:rsidRPr="00EE17EF">
        <w:t xml:space="preserve"> изучения курса риторики во 2-м классе является формирование следующих умений:</w:t>
      </w:r>
    </w:p>
    <w:p w:rsidR="00503E8C" w:rsidRPr="00EE17EF" w:rsidRDefault="00503E8C" w:rsidP="00514C3E">
      <w:pPr>
        <w:pStyle w:val="aff5"/>
        <w:numPr>
          <w:ilvl w:val="0"/>
          <w:numId w:val="150"/>
        </w:numPr>
        <w:spacing w:line="240" w:lineRule="auto"/>
        <w:jc w:val="both"/>
        <w:rPr>
          <w:rFonts w:ascii="Times New Roman" w:hAnsi="Times New Roman"/>
          <w:sz w:val="24"/>
          <w:szCs w:val="24"/>
        </w:rPr>
      </w:pPr>
      <w:r w:rsidRPr="00EE17EF">
        <w:rPr>
          <w:rFonts w:ascii="Times New Roman" w:hAnsi="Times New Roman"/>
          <w:sz w:val="24"/>
          <w:szCs w:val="24"/>
        </w:rPr>
        <w:t>осознавать разнообразие речевых ситуаций в жизни человека, условий общения;</w:t>
      </w:r>
    </w:p>
    <w:p w:rsidR="00503E8C" w:rsidRPr="00EE17EF" w:rsidRDefault="00503E8C" w:rsidP="00514C3E">
      <w:pPr>
        <w:pStyle w:val="aff5"/>
        <w:numPr>
          <w:ilvl w:val="0"/>
          <w:numId w:val="150"/>
        </w:numPr>
        <w:spacing w:line="240" w:lineRule="auto"/>
        <w:jc w:val="both"/>
        <w:rPr>
          <w:rFonts w:ascii="Times New Roman" w:hAnsi="Times New Roman"/>
          <w:sz w:val="24"/>
          <w:szCs w:val="24"/>
        </w:rPr>
      </w:pPr>
      <w:r w:rsidRPr="00EE17EF">
        <w:rPr>
          <w:rFonts w:ascii="Times New Roman" w:hAnsi="Times New Roman"/>
          <w:sz w:val="24"/>
          <w:szCs w:val="24"/>
        </w:rPr>
        <w:t>осознавать свои речевые роли в различных коммуникативных ситуациях;</w:t>
      </w:r>
    </w:p>
    <w:p w:rsidR="00503E8C" w:rsidRPr="00EE17EF" w:rsidRDefault="00503E8C" w:rsidP="00514C3E">
      <w:pPr>
        <w:pStyle w:val="aff5"/>
        <w:numPr>
          <w:ilvl w:val="0"/>
          <w:numId w:val="150"/>
        </w:numPr>
        <w:spacing w:line="240" w:lineRule="auto"/>
        <w:jc w:val="both"/>
        <w:rPr>
          <w:rFonts w:ascii="Times New Roman" w:hAnsi="Times New Roman"/>
          <w:sz w:val="24"/>
          <w:szCs w:val="24"/>
        </w:rPr>
      </w:pPr>
      <w:r w:rsidRPr="00EE17EF">
        <w:rPr>
          <w:rFonts w:ascii="Times New Roman" w:hAnsi="Times New Roman"/>
          <w:sz w:val="24"/>
          <w:szCs w:val="24"/>
        </w:rPr>
        <w:t>оценивать свои и чужие высказывания с точки зрения их эффективности, соответствия речевой роли в данной ситуации;</w:t>
      </w:r>
    </w:p>
    <w:p w:rsidR="00503E8C" w:rsidRPr="00EE17EF" w:rsidRDefault="00503E8C" w:rsidP="00514C3E">
      <w:pPr>
        <w:pStyle w:val="aff5"/>
        <w:numPr>
          <w:ilvl w:val="0"/>
          <w:numId w:val="150"/>
        </w:numPr>
        <w:spacing w:line="240" w:lineRule="auto"/>
        <w:jc w:val="both"/>
        <w:rPr>
          <w:rFonts w:ascii="Times New Roman" w:hAnsi="Times New Roman"/>
          <w:sz w:val="24"/>
          <w:szCs w:val="24"/>
        </w:rPr>
      </w:pPr>
      <w:r w:rsidRPr="00EE17EF">
        <w:rPr>
          <w:rFonts w:ascii="Times New Roman" w:hAnsi="Times New Roman"/>
          <w:sz w:val="24"/>
          <w:szCs w:val="24"/>
        </w:rPr>
        <w:t>анализировать тактичность речевого поведения в семье;</w:t>
      </w:r>
    </w:p>
    <w:p w:rsidR="00503E8C" w:rsidRPr="00EE17EF" w:rsidRDefault="00503E8C" w:rsidP="00B5394C">
      <w:pPr>
        <w:pStyle w:val="aff5"/>
        <w:numPr>
          <w:ilvl w:val="0"/>
          <w:numId w:val="150"/>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объяснять правила вежливого поведения, опирающиеся на учёт особенностей разных коммуникантов.</w:t>
      </w:r>
    </w:p>
    <w:p w:rsidR="00503E8C" w:rsidRPr="00EE17EF" w:rsidRDefault="00503E8C" w:rsidP="00B5394C">
      <w:pPr>
        <w:jc w:val="both"/>
      </w:pPr>
      <w:r w:rsidRPr="00EE17EF">
        <w:rPr>
          <w:b/>
        </w:rPr>
        <w:t>Метапредметными результатами</w:t>
      </w:r>
      <w:r w:rsidRPr="00EE17EF">
        <w:t xml:space="preserve"> изучения курса «Риторика» является формирование следующих учебных действий:</w:t>
      </w:r>
    </w:p>
    <w:p w:rsidR="00503E8C" w:rsidRPr="00EE17EF" w:rsidRDefault="00503E8C" w:rsidP="00514C3E">
      <w:pPr>
        <w:pStyle w:val="aff5"/>
        <w:numPr>
          <w:ilvl w:val="0"/>
          <w:numId w:val="151"/>
        </w:numPr>
        <w:spacing w:line="240" w:lineRule="auto"/>
        <w:jc w:val="both"/>
        <w:rPr>
          <w:rFonts w:ascii="Times New Roman" w:hAnsi="Times New Roman"/>
          <w:sz w:val="24"/>
          <w:szCs w:val="24"/>
        </w:rPr>
      </w:pPr>
      <w:r w:rsidRPr="00EE17EF">
        <w:rPr>
          <w:rFonts w:ascii="Times New Roman" w:hAnsi="Times New Roman"/>
          <w:sz w:val="24"/>
          <w:szCs w:val="24"/>
        </w:rPr>
        <w:t>формулировать задачу чтения, выбирать вид чтения (ознакомительное, изучающее);</w:t>
      </w:r>
    </w:p>
    <w:p w:rsidR="00503E8C" w:rsidRPr="00EE17EF" w:rsidRDefault="00503E8C" w:rsidP="00514C3E">
      <w:pPr>
        <w:pStyle w:val="aff5"/>
        <w:numPr>
          <w:ilvl w:val="0"/>
          <w:numId w:val="151"/>
        </w:numPr>
        <w:spacing w:line="240" w:lineRule="auto"/>
        <w:jc w:val="both"/>
        <w:rPr>
          <w:rFonts w:ascii="Times New Roman" w:hAnsi="Times New Roman"/>
          <w:sz w:val="24"/>
          <w:szCs w:val="24"/>
        </w:rPr>
      </w:pPr>
      <w:r w:rsidRPr="00EE17EF">
        <w:rPr>
          <w:rFonts w:ascii="Times New Roman" w:hAnsi="Times New Roman"/>
          <w:sz w:val="24"/>
          <w:szCs w:val="24"/>
        </w:rPr>
        <w:t>пользоваться приёмами чтения учебного текста: ставить вопрос к заголовку и от заголовка, выделять ключевые слова;</w:t>
      </w:r>
    </w:p>
    <w:p w:rsidR="00503E8C" w:rsidRPr="00EE17EF" w:rsidRDefault="00503E8C" w:rsidP="00514C3E">
      <w:pPr>
        <w:pStyle w:val="aff5"/>
        <w:numPr>
          <w:ilvl w:val="0"/>
          <w:numId w:val="151"/>
        </w:numPr>
        <w:spacing w:line="240" w:lineRule="auto"/>
        <w:jc w:val="both"/>
        <w:rPr>
          <w:rFonts w:ascii="Times New Roman" w:hAnsi="Times New Roman"/>
          <w:sz w:val="24"/>
          <w:szCs w:val="24"/>
        </w:rPr>
      </w:pPr>
      <w:r w:rsidRPr="00EE17EF">
        <w:rPr>
          <w:rFonts w:ascii="Times New Roman" w:hAnsi="Times New Roman"/>
          <w:sz w:val="24"/>
          <w:szCs w:val="24"/>
        </w:rPr>
        <w:t>отличать подробный пересказ от краткого;</w:t>
      </w:r>
    </w:p>
    <w:p w:rsidR="00503E8C" w:rsidRPr="00EE17EF" w:rsidRDefault="00503E8C" w:rsidP="00514C3E">
      <w:pPr>
        <w:pStyle w:val="aff5"/>
        <w:numPr>
          <w:ilvl w:val="0"/>
          <w:numId w:val="151"/>
        </w:numPr>
        <w:spacing w:line="240" w:lineRule="auto"/>
        <w:jc w:val="both"/>
        <w:rPr>
          <w:rFonts w:ascii="Times New Roman" w:hAnsi="Times New Roman"/>
          <w:sz w:val="24"/>
          <w:szCs w:val="24"/>
        </w:rPr>
      </w:pPr>
      <w:r w:rsidRPr="00EE17EF">
        <w:rPr>
          <w:rFonts w:ascii="Times New Roman" w:hAnsi="Times New Roman"/>
          <w:sz w:val="24"/>
          <w:szCs w:val="24"/>
        </w:rPr>
        <w:t>знать два основных приёма сжатия (компрессии) текста для реализации краткого пересказа;</w:t>
      </w:r>
    </w:p>
    <w:p w:rsidR="00503E8C" w:rsidRPr="00EE17EF" w:rsidRDefault="00503E8C" w:rsidP="00514C3E">
      <w:pPr>
        <w:pStyle w:val="aff5"/>
        <w:numPr>
          <w:ilvl w:val="0"/>
          <w:numId w:val="151"/>
        </w:numPr>
        <w:spacing w:line="240" w:lineRule="auto"/>
        <w:jc w:val="both"/>
        <w:rPr>
          <w:rFonts w:ascii="Times New Roman" w:hAnsi="Times New Roman"/>
          <w:sz w:val="24"/>
          <w:szCs w:val="24"/>
        </w:rPr>
      </w:pPr>
      <w:r w:rsidRPr="00EE17EF">
        <w:rPr>
          <w:rFonts w:ascii="Times New Roman" w:hAnsi="Times New Roman"/>
          <w:sz w:val="24"/>
          <w:szCs w:val="24"/>
        </w:rPr>
        <w:t>пользоваться приёмами сжатия текста для продуцирования сжатого пересказа;</w:t>
      </w:r>
    </w:p>
    <w:p w:rsidR="00503E8C" w:rsidRPr="00EE17EF" w:rsidRDefault="00503E8C" w:rsidP="00514C3E">
      <w:pPr>
        <w:pStyle w:val="aff5"/>
        <w:numPr>
          <w:ilvl w:val="0"/>
          <w:numId w:val="151"/>
        </w:numPr>
        <w:spacing w:line="240" w:lineRule="auto"/>
        <w:jc w:val="both"/>
        <w:rPr>
          <w:rFonts w:ascii="Times New Roman" w:hAnsi="Times New Roman"/>
          <w:sz w:val="24"/>
          <w:szCs w:val="24"/>
        </w:rPr>
      </w:pPr>
      <w:r w:rsidRPr="00EE17EF">
        <w:rPr>
          <w:rFonts w:ascii="Times New Roman" w:hAnsi="Times New Roman"/>
          <w:sz w:val="24"/>
          <w:szCs w:val="24"/>
        </w:rPr>
        <w:t>пользоваться приёмами слушания: фиксировать тему (заголовок), ключевые слова;</w:t>
      </w:r>
    </w:p>
    <w:p w:rsidR="00503E8C" w:rsidRPr="00EE17EF" w:rsidRDefault="00503E8C" w:rsidP="00514C3E">
      <w:pPr>
        <w:pStyle w:val="aff5"/>
        <w:numPr>
          <w:ilvl w:val="0"/>
          <w:numId w:val="151"/>
        </w:numPr>
        <w:spacing w:line="240" w:lineRule="auto"/>
        <w:jc w:val="both"/>
        <w:rPr>
          <w:rFonts w:ascii="Times New Roman" w:hAnsi="Times New Roman"/>
          <w:sz w:val="24"/>
          <w:szCs w:val="24"/>
        </w:rPr>
      </w:pPr>
      <w:r w:rsidRPr="00EE17EF">
        <w:rPr>
          <w:rFonts w:ascii="Times New Roman" w:hAnsi="Times New Roman"/>
          <w:sz w:val="24"/>
          <w:szCs w:val="24"/>
        </w:rPr>
        <w:t>реализовывать устные и письменные рассуждения как текстов определённой структуры, определять цель рассуждения (доказать, объяснить), формулировать тезис (то, что доказывается или объясняется) и приводить в качестве доказательства ссылку на правило, закон;реализовывать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w:t>
      </w:r>
    </w:p>
    <w:p w:rsidR="00503E8C" w:rsidRPr="00EE17EF" w:rsidRDefault="00503E8C" w:rsidP="00514C3E">
      <w:pPr>
        <w:pStyle w:val="aff5"/>
        <w:numPr>
          <w:ilvl w:val="0"/>
          <w:numId w:val="151"/>
        </w:numPr>
        <w:spacing w:line="240" w:lineRule="auto"/>
        <w:jc w:val="both"/>
        <w:rPr>
          <w:rFonts w:ascii="Times New Roman" w:hAnsi="Times New Roman"/>
          <w:sz w:val="24"/>
          <w:szCs w:val="24"/>
        </w:rPr>
      </w:pPr>
      <w:r w:rsidRPr="00EE17EF">
        <w:rPr>
          <w:rFonts w:ascii="Times New Roman" w:hAnsi="Times New Roman"/>
          <w:sz w:val="24"/>
          <w:szCs w:val="24"/>
        </w:rPr>
        <w:t>при выполнении некоторых заданий учебника осознавать недостаток информации, использовать дополнительные сведения из словарей;</w:t>
      </w:r>
    </w:p>
    <w:p w:rsidR="00503E8C" w:rsidRPr="00EE17EF" w:rsidRDefault="00503E8C" w:rsidP="00B5394C">
      <w:pPr>
        <w:pStyle w:val="aff5"/>
        <w:numPr>
          <w:ilvl w:val="0"/>
          <w:numId w:val="151"/>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делать выводы и обобщения в результате совместной работы класса.</w:t>
      </w:r>
    </w:p>
    <w:p w:rsidR="00503E8C" w:rsidRPr="00EE17EF" w:rsidRDefault="00503E8C" w:rsidP="00B5394C">
      <w:pPr>
        <w:jc w:val="both"/>
      </w:pPr>
      <w:r w:rsidRPr="00EE17EF">
        <w:rPr>
          <w:b/>
        </w:rPr>
        <w:t>Предметными результатами</w:t>
      </w:r>
      <w:r w:rsidRPr="00EE17EF">
        <w:t xml:space="preserve"> изучения курса «Риторика» является формирование следующих умений:</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характеризовать речь (как успешную или неуспешную) с точки зрения решения поставленной коммуникативной задачи;</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определять вид речевой деятельности, характеризовать её особенности;</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планировать адекватный для данной ситуации вид речевой деятельности;</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осознавать значение тона, смыслового ударения как несловесных средств устного общения;</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уместно пользоваться изученными свойствами устной речи для реализации задачи своего высказывания;</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оценивать правильность речи с точки зрения (известных ученикам) орфоэпических, грамматических, лексических норм, обращаться к нормативным словарям за справкой;</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анализировать уместность, эффективность реализации речевых жанров просьбы, вежливого отказа на просьбу в различных ситуациях общения;</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продуцировать уместные, эффективные жанры просьбы и вежливого отказа, применительно к разным ситуациям общения;</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определять тему, основную мысль несложного текста;</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определять структурно-смысловые части текста (начало, основную часть, концовку);</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подбирать заголовки к готовым и продуцируемым текстам (в соответствии с темой, основной мыслью и т.д.);</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анализировать и продуцировать невыдуманные рассказы, соотносить речевое содержание рассказа с задачей рассказчика;</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разыгрывать диалоги, пользуясь риторическими заданиями учебника;</w:t>
      </w:r>
    </w:p>
    <w:p w:rsidR="00503E8C" w:rsidRPr="00EE17EF" w:rsidRDefault="00503E8C" w:rsidP="00514C3E">
      <w:pPr>
        <w:pStyle w:val="aff5"/>
        <w:numPr>
          <w:ilvl w:val="0"/>
          <w:numId w:val="152"/>
        </w:numPr>
        <w:spacing w:line="240" w:lineRule="auto"/>
        <w:jc w:val="both"/>
        <w:rPr>
          <w:rFonts w:ascii="Times New Roman" w:hAnsi="Times New Roman"/>
          <w:sz w:val="24"/>
          <w:szCs w:val="24"/>
        </w:rPr>
      </w:pPr>
      <w:r w:rsidRPr="00EE17EF">
        <w:rPr>
          <w:rFonts w:ascii="Times New Roman" w:hAnsi="Times New Roman"/>
          <w:sz w:val="24"/>
          <w:szCs w:val="24"/>
        </w:rPr>
        <w:t>сочинять продолжение диалогов разных персонажей, сказочных историй;</w:t>
      </w:r>
    </w:p>
    <w:p w:rsidR="00503E8C" w:rsidRPr="00EE17EF" w:rsidRDefault="00503E8C" w:rsidP="00B5394C">
      <w:pPr>
        <w:pStyle w:val="aff5"/>
        <w:numPr>
          <w:ilvl w:val="0"/>
          <w:numId w:val="152"/>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давать оценку невежливому речевому поведению.</w:t>
      </w:r>
    </w:p>
    <w:p w:rsidR="00503E8C" w:rsidRPr="00EE17EF" w:rsidRDefault="00503E8C" w:rsidP="00B5394C">
      <w:pPr>
        <w:jc w:val="both"/>
        <w:rPr>
          <w:b/>
        </w:rPr>
      </w:pPr>
      <w:r w:rsidRPr="00EE17EF">
        <w:rPr>
          <w:b/>
        </w:rPr>
        <w:t>3-й класс</w:t>
      </w:r>
    </w:p>
    <w:p w:rsidR="00503E8C" w:rsidRPr="00EE17EF" w:rsidRDefault="00503E8C" w:rsidP="00503E8C">
      <w:pPr>
        <w:jc w:val="both"/>
      </w:pPr>
      <w:r w:rsidRPr="00EE17EF">
        <w:rPr>
          <w:b/>
        </w:rPr>
        <w:t>Личностными результатами</w:t>
      </w:r>
      <w:r w:rsidRPr="00EE17EF">
        <w:t xml:space="preserve"> изучения курса «Риторика» является формирование следующих умений:</w:t>
      </w:r>
    </w:p>
    <w:p w:rsidR="00503E8C" w:rsidRPr="00EE17EF" w:rsidRDefault="00503E8C" w:rsidP="00514C3E">
      <w:pPr>
        <w:pStyle w:val="aff5"/>
        <w:numPr>
          <w:ilvl w:val="0"/>
          <w:numId w:val="153"/>
        </w:numPr>
        <w:spacing w:line="240" w:lineRule="auto"/>
        <w:jc w:val="both"/>
        <w:rPr>
          <w:rFonts w:ascii="Times New Roman" w:hAnsi="Times New Roman"/>
          <w:sz w:val="24"/>
          <w:szCs w:val="24"/>
        </w:rPr>
      </w:pPr>
      <w:r w:rsidRPr="00EE17EF">
        <w:rPr>
          <w:rFonts w:ascii="Times New Roman" w:hAnsi="Times New Roman"/>
          <w:sz w:val="24"/>
          <w:szCs w:val="24"/>
        </w:rPr>
        <w:t>оценивать свою вежливость;</w:t>
      </w:r>
    </w:p>
    <w:p w:rsidR="00503E8C" w:rsidRPr="00EE17EF" w:rsidRDefault="00503E8C" w:rsidP="00514C3E">
      <w:pPr>
        <w:pStyle w:val="aff5"/>
        <w:numPr>
          <w:ilvl w:val="0"/>
          <w:numId w:val="153"/>
        </w:numPr>
        <w:spacing w:line="240" w:lineRule="auto"/>
        <w:jc w:val="both"/>
        <w:rPr>
          <w:rFonts w:ascii="Times New Roman" w:hAnsi="Times New Roman"/>
          <w:sz w:val="24"/>
          <w:szCs w:val="24"/>
        </w:rPr>
      </w:pPr>
      <w:r w:rsidRPr="00EE17EF">
        <w:rPr>
          <w:rFonts w:ascii="Times New Roman" w:hAnsi="Times New Roman"/>
          <w:sz w:val="24"/>
          <w:szCs w:val="24"/>
        </w:rPr>
        <w:lastRenderedPageBreak/>
        <w:t>определять степень вежливости при общении людей (вежливо – невежливо – грубо);</w:t>
      </w:r>
    </w:p>
    <w:p w:rsidR="00503E8C" w:rsidRPr="00EE17EF" w:rsidRDefault="00503E8C" w:rsidP="00514C3E">
      <w:pPr>
        <w:pStyle w:val="aff5"/>
        <w:numPr>
          <w:ilvl w:val="0"/>
          <w:numId w:val="153"/>
        </w:numPr>
        <w:spacing w:line="240" w:lineRule="auto"/>
        <w:jc w:val="both"/>
        <w:rPr>
          <w:rFonts w:ascii="Times New Roman" w:hAnsi="Times New Roman"/>
          <w:sz w:val="24"/>
          <w:szCs w:val="24"/>
        </w:rPr>
      </w:pPr>
      <w:r w:rsidRPr="00EE17EF">
        <w:rPr>
          <w:rFonts w:ascii="Times New Roman" w:hAnsi="Times New Roman"/>
          <w:sz w:val="24"/>
          <w:szCs w:val="24"/>
        </w:rPr>
        <w:t>осознавать важность соблюдения правил речевого этикета для успешного общения, установления добрых, уважительных взаимоотношений;</w:t>
      </w:r>
    </w:p>
    <w:p w:rsidR="00503E8C" w:rsidRPr="00EE17EF" w:rsidRDefault="00503E8C" w:rsidP="00514C3E">
      <w:pPr>
        <w:pStyle w:val="aff5"/>
        <w:numPr>
          <w:ilvl w:val="0"/>
          <w:numId w:val="153"/>
        </w:numPr>
        <w:spacing w:line="240" w:lineRule="auto"/>
        <w:jc w:val="both"/>
        <w:rPr>
          <w:rFonts w:ascii="Times New Roman" w:hAnsi="Times New Roman"/>
          <w:sz w:val="24"/>
          <w:szCs w:val="24"/>
        </w:rPr>
      </w:pPr>
      <w:r w:rsidRPr="00EE17EF">
        <w:rPr>
          <w:rFonts w:ascii="Times New Roman" w:hAnsi="Times New Roman"/>
          <w:sz w:val="24"/>
          <w:szCs w:val="24"/>
        </w:rPr>
        <w:t>осознавать свою ответственность за произнесённое или написанное слово;</w:t>
      </w:r>
    </w:p>
    <w:p w:rsidR="00503E8C" w:rsidRPr="00EE17EF" w:rsidRDefault="00503E8C" w:rsidP="00FC25BC">
      <w:pPr>
        <w:pStyle w:val="aff5"/>
        <w:numPr>
          <w:ilvl w:val="0"/>
          <w:numId w:val="153"/>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понимать необходимость добрых дел, подтверждающих добрые слова.</w:t>
      </w:r>
    </w:p>
    <w:p w:rsidR="00503E8C" w:rsidRPr="00EE17EF" w:rsidRDefault="00503E8C" w:rsidP="00B5394C">
      <w:pPr>
        <w:jc w:val="both"/>
      </w:pPr>
      <w:r w:rsidRPr="00EE17EF">
        <w:rPr>
          <w:b/>
        </w:rPr>
        <w:t>Метапредметными результатами</w:t>
      </w:r>
      <w:r w:rsidRPr="00EE17EF">
        <w:t xml:space="preserve"> изучения курса «Риторика» является формирование следующих универсальных учебных действий:</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формулировать тему урока после предварительного обсуждения;</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определять степень успешности выполнения своей работы и работы всех, исходя из имеющихся критериев;</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критически осмысливать свой опыт общения, выявлять причины удач и неудач при взаимодействии;</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осознавать разнообразие текстов (жанров), продуцируемых людьми для решения коммуникативных задач;</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учиться подчинять своё высказывание задаче взаимодействия;</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анализировать информацию, представленную в разных формах (текст, таблица, схема, иллюстрация и др.), извлекать необходимые для решения коммуникативных задач сведения;</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продуцировать тексты сравнительного описания в зависимости от задачи сравнения (выявления сходства и/или различия), последовательной или параллельной структуры;</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перерабатывать информацию: осуществлять подробный, краткий и выборочный пересказ текста;</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осуществлять информационную переработку научно-учебного текста: составлять его план;</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анализировать структуру рассуждения, выявлять уместность приводимых аргументов, правомерность выводов;</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аргументировать свою точку зрения, используя в качестве доказательства правила, цитаты;</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продуцировать рассуждение, соблюдая его структуру: тезис, аргументы, вывод;</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знать основные приёмы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w:t>
      </w:r>
    </w:p>
    <w:p w:rsidR="00503E8C" w:rsidRPr="00EE17EF" w:rsidRDefault="00503E8C" w:rsidP="00514C3E">
      <w:pPr>
        <w:pStyle w:val="aff5"/>
        <w:numPr>
          <w:ilvl w:val="0"/>
          <w:numId w:val="154"/>
        </w:numPr>
        <w:spacing w:line="240" w:lineRule="auto"/>
        <w:jc w:val="both"/>
        <w:rPr>
          <w:rFonts w:ascii="Times New Roman" w:hAnsi="Times New Roman"/>
          <w:sz w:val="24"/>
          <w:szCs w:val="24"/>
        </w:rPr>
      </w:pPr>
      <w:r w:rsidRPr="00EE17EF">
        <w:rPr>
          <w:rFonts w:ascii="Times New Roman" w:hAnsi="Times New Roman"/>
          <w:sz w:val="24"/>
          <w:szCs w:val="24"/>
        </w:rPr>
        <w:t>пользоваться приёмами подготовки устного выступления, выступать с графическим (возможно, аудио- , видео- ) сопровождением;</w:t>
      </w:r>
    </w:p>
    <w:p w:rsidR="00503E8C" w:rsidRPr="00EE17EF" w:rsidRDefault="00503E8C" w:rsidP="00FC25BC">
      <w:pPr>
        <w:pStyle w:val="aff5"/>
        <w:numPr>
          <w:ilvl w:val="0"/>
          <w:numId w:val="154"/>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в предложенных коммуникативных ситуациях, опираясь на изученные правила общения, выбирать уместные, эффективные речевые средства.</w:t>
      </w:r>
    </w:p>
    <w:p w:rsidR="00503E8C" w:rsidRPr="00EE17EF" w:rsidRDefault="00503E8C" w:rsidP="00FC25BC">
      <w:pPr>
        <w:jc w:val="both"/>
      </w:pPr>
      <w:r w:rsidRPr="00EE17EF">
        <w:rPr>
          <w:b/>
        </w:rPr>
        <w:t>Предметными результатами</w:t>
      </w:r>
      <w:r w:rsidRPr="00EE17EF">
        <w:t xml:space="preserve"> изучения курса «Риторика» является формирование следующих умений:</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приводить примеры задач общения и речевых ролей коммуникантов;</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отличать подготовленную и неподготовленную речь;</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знать особенности неподготовленной речи;</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осознавать важность соблюдения норм (орфоэпических, лексических, грамматических) для успешного общения;</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знать особенности этикетных жанров комплимента, поздравления;</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реализовывать жанры комплимента, поздравления с учётом коммуникативной ситуации;</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знать особенности диалога и монолога;</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анализировать абзацные отступы, шрифтовые и цветовые выделения в учебных текстах;</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использовать различные выделения в продуцируемых письменных текстах;</w:t>
      </w:r>
    </w:p>
    <w:p w:rsidR="00503E8C" w:rsidRPr="00EE17EF" w:rsidRDefault="00503E8C" w:rsidP="00514C3E">
      <w:pPr>
        <w:pStyle w:val="aff5"/>
        <w:numPr>
          <w:ilvl w:val="0"/>
          <w:numId w:val="155"/>
        </w:numPr>
        <w:spacing w:line="240" w:lineRule="auto"/>
        <w:jc w:val="both"/>
        <w:rPr>
          <w:rFonts w:ascii="Times New Roman" w:hAnsi="Times New Roman"/>
          <w:sz w:val="24"/>
          <w:szCs w:val="24"/>
        </w:rPr>
      </w:pPr>
      <w:r w:rsidRPr="00EE17EF">
        <w:rPr>
          <w:rFonts w:ascii="Times New Roman" w:hAnsi="Times New Roman"/>
          <w:sz w:val="24"/>
          <w:szCs w:val="24"/>
        </w:rPr>
        <w:t>знать основные способы правки текста (замена слов, словосочетаний, предложений; исключение ненужного, вставка и т.д.);</w:t>
      </w:r>
    </w:p>
    <w:p w:rsidR="00503E8C" w:rsidRPr="00EE17EF" w:rsidRDefault="00503E8C" w:rsidP="00FC25BC">
      <w:pPr>
        <w:pStyle w:val="aff5"/>
        <w:numPr>
          <w:ilvl w:val="0"/>
          <w:numId w:val="155"/>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пользоваться основными способами правки текста.</w:t>
      </w:r>
    </w:p>
    <w:p w:rsidR="00503E8C" w:rsidRPr="00EE17EF" w:rsidRDefault="00503E8C" w:rsidP="00FC25BC">
      <w:pPr>
        <w:tabs>
          <w:tab w:val="left" w:pos="1575"/>
        </w:tabs>
        <w:jc w:val="both"/>
        <w:rPr>
          <w:b/>
        </w:rPr>
      </w:pPr>
      <w:r w:rsidRPr="00EE17EF">
        <w:rPr>
          <w:b/>
        </w:rPr>
        <w:t>4-й класс</w:t>
      </w:r>
      <w:r w:rsidRPr="00EE17EF">
        <w:rPr>
          <w:b/>
        </w:rPr>
        <w:tab/>
      </w:r>
    </w:p>
    <w:p w:rsidR="00503E8C" w:rsidRPr="00EE17EF" w:rsidRDefault="00503E8C" w:rsidP="00503E8C">
      <w:pPr>
        <w:jc w:val="both"/>
      </w:pPr>
      <w:r w:rsidRPr="00EE17EF">
        <w:rPr>
          <w:b/>
        </w:rPr>
        <w:t>Личностными результатами</w:t>
      </w:r>
      <w:r w:rsidRPr="00EE17EF">
        <w:t xml:space="preserve"> изучения курса «Риторика» является формирование следующих умений:</w:t>
      </w:r>
    </w:p>
    <w:p w:rsidR="00503E8C" w:rsidRPr="00EE17EF" w:rsidRDefault="00503E8C" w:rsidP="00514C3E">
      <w:pPr>
        <w:pStyle w:val="aff5"/>
        <w:numPr>
          <w:ilvl w:val="0"/>
          <w:numId w:val="156"/>
        </w:numPr>
        <w:spacing w:line="240" w:lineRule="auto"/>
        <w:jc w:val="both"/>
        <w:rPr>
          <w:rFonts w:ascii="Times New Roman" w:hAnsi="Times New Roman"/>
          <w:sz w:val="24"/>
          <w:szCs w:val="24"/>
        </w:rPr>
      </w:pPr>
      <w:r w:rsidRPr="00EE17EF">
        <w:rPr>
          <w:rFonts w:ascii="Times New Roman" w:hAnsi="Times New Roman"/>
          <w:sz w:val="24"/>
          <w:szCs w:val="24"/>
        </w:rPr>
        <w:t>объяснять значение эффективного общения, взаимопонимания в жизни человека, общества;</w:t>
      </w:r>
    </w:p>
    <w:p w:rsidR="00503E8C" w:rsidRPr="00EE17EF" w:rsidRDefault="00503E8C" w:rsidP="00514C3E">
      <w:pPr>
        <w:pStyle w:val="aff5"/>
        <w:numPr>
          <w:ilvl w:val="0"/>
          <w:numId w:val="156"/>
        </w:numPr>
        <w:spacing w:line="240" w:lineRule="auto"/>
        <w:jc w:val="both"/>
        <w:rPr>
          <w:rFonts w:ascii="Times New Roman" w:hAnsi="Times New Roman"/>
          <w:sz w:val="24"/>
          <w:szCs w:val="24"/>
        </w:rPr>
      </w:pPr>
      <w:r w:rsidRPr="00EE17EF">
        <w:rPr>
          <w:rFonts w:ascii="Times New Roman" w:hAnsi="Times New Roman"/>
          <w:sz w:val="24"/>
          <w:szCs w:val="24"/>
        </w:rPr>
        <w:t>осознавать важность соблюдения правил речевого этикета как выражения доброго, уважительного отношения в семье и к посторонним людям;</w:t>
      </w:r>
    </w:p>
    <w:p w:rsidR="00503E8C" w:rsidRPr="00EE17EF" w:rsidRDefault="00503E8C" w:rsidP="00514C3E">
      <w:pPr>
        <w:pStyle w:val="aff5"/>
        <w:numPr>
          <w:ilvl w:val="0"/>
          <w:numId w:val="156"/>
        </w:numPr>
        <w:spacing w:line="240" w:lineRule="auto"/>
        <w:jc w:val="both"/>
        <w:rPr>
          <w:rFonts w:ascii="Times New Roman" w:hAnsi="Times New Roman"/>
          <w:sz w:val="24"/>
          <w:szCs w:val="24"/>
        </w:rPr>
      </w:pPr>
      <w:r w:rsidRPr="00EE17EF">
        <w:rPr>
          <w:rFonts w:ascii="Times New Roman" w:hAnsi="Times New Roman"/>
          <w:sz w:val="24"/>
          <w:szCs w:val="24"/>
        </w:rPr>
        <w:t>отличать истинную вежливость от показной;</w:t>
      </w:r>
    </w:p>
    <w:p w:rsidR="00503E8C" w:rsidRPr="00EE17EF" w:rsidRDefault="00503E8C" w:rsidP="00514C3E">
      <w:pPr>
        <w:pStyle w:val="aff5"/>
        <w:numPr>
          <w:ilvl w:val="0"/>
          <w:numId w:val="156"/>
        </w:numPr>
        <w:spacing w:line="240" w:lineRule="auto"/>
        <w:jc w:val="both"/>
        <w:rPr>
          <w:rFonts w:ascii="Times New Roman" w:hAnsi="Times New Roman"/>
          <w:sz w:val="24"/>
          <w:szCs w:val="24"/>
        </w:rPr>
      </w:pPr>
      <w:r w:rsidRPr="00EE17EF">
        <w:rPr>
          <w:rFonts w:ascii="Times New Roman" w:hAnsi="Times New Roman"/>
          <w:sz w:val="24"/>
          <w:szCs w:val="24"/>
        </w:rPr>
        <w:lastRenderedPageBreak/>
        <w:t>адаптироваться применительно к ситуации общения, строить своё высказывание в зависимости от условий взаимодействия;</w:t>
      </w:r>
    </w:p>
    <w:p w:rsidR="00503E8C" w:rsidRPr="00EE17EF" w:rsidRDefault="00503E8C" w:rsidP="00514C3E">
      <w:pPr>
        <w:pStyle w:val="aff5"/>
        <w:numPr>
          <w:ilvl w:val="0"/>
          <w:numId w:val="156"/>
        </w:numPr>
        <w:spacing w:line="240" w:lineRule="auto"/>
        <w:jc w:val="both"/>
        <w:rPr>
          <w:rFonts w:ascii="Times New Roman" w:hAnsi="Times New Roman"/>
          <w:sz w:val="24"/>
          <w:szCs w:val="24"/>
        </w:rPr>
      </w:pPr>
      <w:r w:rsidRPr="00EE17EF">
        <w:rPr>
          <w:rFonts w:ascii="Times New Roman" w:hAnsi="Times New Roman"/>
          <w:sz w:val="24"/>
          <w:szCs w:val="24"/>
        </w:rPr>
        <w:t>учитывать интересы коммуникантов при общении, проявлять эмоциональную отзывчивость и доброжелательность в спорных ситуациях;</w:t>
      </w:r>
    </w:p>
    <w:p w:rsidR="00503E8C" w:rsidRPr="00EE17EF" w:rsidRDefault="00503E8C" w:rsidP="00514C3E">
      <w:pPr>
        <w:pStyle w:val="aff5"/>
        <w:numPr>
          <w:ilvl w:val="0"/>
          <w:numId w:val="156"/>
        </w:numPr>
        <w:spacing w:line="240" w:lineRule="auto"/>
        <w:jc w:val="both"/>
        <w:rPr>
          <w:rFonts w:ascii="Times New Roman" w:hAnsi="Times New Roman"/>
          <w:sz w:val="24"/>
          <w:szCs w:val="24"/>
        </w:rPr>
      </w:pPr>
      <w:r w:rsidRPr="00EE17EF">
        <w:rPr>
          <w:rFonts w:ascii="Times New Roman" w:hAnsi="Times New Roman"/>
          <w:sz w:val="24"/>
          <w:szCs w:val="24"/>
        </w:rPr>
        <w:t>осознавать ответственность за своё речевое поведение дома, в школе и других общественных местах;</w:t>
      </w:r>
    </w:p>
    <w:p w:rsidR="00503E8C" w:rsidRPr="00EE17EF" w:rsidRDefault="00503E8C" w:rsidP="00514C3E">
      <w:pPr>
        <w:pStyle w:val="aff5"/>
        <w:numPr>
          <w:ilvl w:val="0"/>
          <w:numId w:val="156"/>
        </w:numPr>
        <w:spacing w:line="240" w:lineRule="auto"/>
        <w:jc w:val="both"/>
        <w:rPr>
          <w:rFonts w:ascii="Times New Roman" w:hAnsi="Times New Roman"/>
          <w:sz w:val="24"/>
          <w:szCs w:val="24"/>
        </w:rPr>
      </w:pPr>
      <w:r w:rsidRPr="00EE17EF">
        <w:rPr>
          <w:rFonts w:ascii="Times New Roman" w:hAnsi="Times New Roman"/>
          <w:sz w:val="24"/>
          <w:szCs w:val="24"/>
        </w:rPr>
        <w:t>анализировать свои речевые привычки, избавляться от плохих привычек;</w:t>
      </w:r>
    </w:p>
    <w:p w:rsidR="00503E8C" w:rsidRPr="00EE17EF" w:rsidRDefault="00503E8C" w:rsidP="00FC25BC">
      <w:pPr>
        <w:pStyle w:val="aff5"/>
        <w:numPr>
          <w:ilvl w:val="0"/>
          <w:numId w:val="156"/>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поддерживать нуждающихся в помощи не только словом, но и делом.</w:t>
      </w:r>
    </w:p>
    <w:p w:rsidR="00503E8C" w:rsidRPr="00EE17EF" w:rsidRDefault="00503E8C" w:rsidP="00FC25BC">
      <w:pPr>
        <w:jc w:val="both"/>
      </w:pPr>
      <w:r w:rsidRPr="00EE17EF">
        <w:rPr>
          <w:b/>
        </w:rPr>
        <w:t>Метапредметными результатами</w:t>
      </w:r>
      <w:r w:rsidRPr="00EE17EF">
        <w:t xml:space="preserve"> изучения курса «Риторика» является формирование следующих универсальных учебных действий:</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формулировать задачу урока после предварительного обсуждения;</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оценивать выполнение своей работы и работы всех, исходя из имеющихся критериев;</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анализировать и оценивать свои и чужие успехи и неуспехи в общении;</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осознанно строить речевое высказывание (в устной и письменной форме) в соответствии с задачами коммуникации, соблюдая нормы этики и этикета;</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анализировать рассуждение, в структуре которого представлены несколько аргументов, оценивать их значимость, достоверность фактов;</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классифицировать различные типы аргументов: научные и ненаучные (житейские), обобщённые и конкретные;</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реализовывать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признавать возможность существования разных точек зрения и права каждого иметь свою;</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различать описания разных стилей – делового и художественного;</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продуцировать описания разных стилей в зависимости от коммуникативной задачи;</w:t>
      </w:r>
    </w:p>
    <w:p w:rsidR="00503E8C" w:rsidRPr="00EE17EF" w:rsidRDefault="00503E8C" w:rsidP="00503E8C">
      <w:pPr>
        <w:pStyle w:val="aff5"/>
        <w:tabs>
          <w:tab w:val="left" w:pos="6075"/>
        </w:tabs>
        <w:spacing w:line="240" w:lineRule="auto"/>
        <w:ind w:left="360"/>
        <w:jc w:val="both"/>
        <w:rPr>
          <w:rFonts w:ascii="Times New Roman" w:hAnsi="Times New Roman"/>
          <w:sz w:val="24"/>
          <w:szCs w:val="24"/>
        </w:rPr>
      </w:pPr>
      <w:r w:rsidRPr="00EE17EF">
        <w:rPr>
          <w:rFonts w:ascii="Times New Roman" w:hAnsi="Times New Roman"/>
          <w:sz w:val="24"/>
          <w:szCs w:val="24"/>
        </w:rPr>
        <w:t xml:space="preserve">     анализировать словарные статьи;</w:t>
      </w:r>
      <w:r w:rsidRPr="00EE17EF">
        <w:rPr>
          <w:rFonts w:ascii="Times New Roman" w:hAnsi="Times New Roman"/>
          <w:sz w:val="24"/>
          <w:szCs w:val="24"/>
        </w:rPr>
        <w:tab/>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реализовывать словарные статьи к новым словам;</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осуществлять информационную переработку научно-учебного текста: составлять опорный конспект прочитанного или услышанного;</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воспроизводить по опорному конспекту прочитанное или услышанное;</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анализировать газетные информационные жанры, выделять логическую и эмоциональную составляющие;</w:t>
      </w:r>
    </w:p>
    <w:p w:rsidR="00503E8C" w:rsidRPr="00EE17EF" w:rsidRDefault="00503E8C" w:rsidP="00514C3E">
      <w:pPr>
        <w:pStyle w:val="aff5"/>
        <w:numPr>
          <w:ilvl w:val="0"/>
          <w:numId w:val="157"/>
        </w:numPr>
        <w:spacing w:line="240" w:lineRule="auto"/>
        <w:jc w:val="both"/>
        <w:rPr>
          <w:rFonts w:ascii="Times New Roman" w:hAnsi="Times New Roman"/>
          <w:sz w:val="24"/>
          <w:szCs w:val="24"/>
        </w:rPr>
      </w:pPr>
      <w:r w:rsidRPr="00EE17EF">
        <w:rPr>
          <w:rFonts w:ascii="Times New Roman" w:hAnsi="Times New Roman"/>
          <w:sz w:val="24"/>
          <w:szCs w:val="24"/>
        </w:rPr>
        <w:t>слушать собеседника, кратко излагать сказанное им в процессе обсуждения темы, проблемы;</w:t>
      </w:r>
    </w:p>
    <w:p w:rsidR="00503E8C" w:rsidRPr="00EE17EF" w:rsidRDefault="00503E8C" w:rsidP="00FC25BC">
      <w:pPr>
        <w:pStyle w:val="aff5"/>
        <w:numPr>
          <w:ilvl w:val="0"/>
          <w:numId w:val="157"/>
        </w:numPr>
        <w:spacing w:after="0" w:line="240" w:lineRule="auto"/>
        <w:ind w:left="0" w:firstLine="284"/>
        <w:jc w:val="both"/>
        <w:rPr>
          <w:rFonts w:ascii="Times New Roman" w:hAnsi="Times New Roman"/>
          <w:sz w:val="24"/>
          <w:szCs w:val="24"/>
        </w:rPr>
      </w:pPr>
      <w:r w:rsidRPr="00EE17EF">
        <w:rPr>
          <w:rFonts w:ascii="Times New Roman" w:hAnsi="Times New Roman"/>
          <w:sz w:val="24"/>
          <w:szCs w:val="24"/>
        </w:rPr>
        <w:t>редактировать текст с недочётами.</w:t>
      </w:r>
    </w:p>
    <w:p w:rsidR="00503E8C" w:rsidRPr="00EE17EF" w:rsidRDefault="00503E8C" w:rsidP="00FC25BC">
      <w:pPr>
        <w:jc w:val="both"/>
      </w:pPr>
      <w:r w:rsidRPr="00EE17EF">
        <w:rPr>
          <w:b/>
        </w:rPr>
        <w:t>Предметными результатами</w:t>
      </w:r>
      <w:r w:rsidRPr="00EE17EF">
        <w:t xml:space="preserve"> изучения курса «Риторика» является формирование следующих умений:</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различать общение для контакта и для получения информации;</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учитывать особенности коммуникативной ситуации при реализации высказывания;</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уместно использовать изученные несловесные средства при общении;</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определять виды речевой деятельности, осознавать их взаимосвязь;</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называть основные признаки текста, приводить их примеры;</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называть изученные разновидности текстов – жанры, реализуемые людьми для решения коммуникативных задач;</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продуцировать этикетные жанры вежливая оценка, утешение;</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вести этикетный диалог, используя сведения об этикетных жанрах, изученных в начальной школе;</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анализировать типичную структуру рассказа;</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рассказывать (устно и письменно) о памятных событиях жизни;</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знать особенности газетных жанров: хроники, информационной заметки;</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продуцировать простые информационные жанры (типа что–где–когда и как произошло) в соответствии с задачами коммуникации;</w:t>
      </w:r>
    </w:p>
    <w:p w:rsidR="00503E8C" w:rsidRPr="00EE17EF" w:rsidRDefault="00503E8C" w:rsidP="00514C3E">
      <w:pPr>
        <w:pStyle w:val="aff5"/>
        <w:numPr>
          <w:ilvl w:val="0"/>
          <w:numId w:val="158"/>
        </w:numPr>
        <w:spacing w:line="240" w:lineRule="auto"/>
        <w:jc w:val="both"/>
        <w:rPr>
          <w:rFonts w:ascii="Times New Roman" w:hAnsi="Times New Roman"/>
          <w:sz w:val="24"/>
          <w:szCs w:val="24"/>
        </w:rPr>
      </w:pPr>
      <w:r w:rsidRPr="00EE17EF">
        <w:rPr>
          <w:rFonts w:ascii="Times New Roman" w:hAnsi="Times New Roman"/>
          <w:sz w:val="24"/>
          <w:szCs w:val="24"/>
        </w:rPr>
        <w:t>объяснять значение фотографии в газетном тексте;</w:t>
      </w:r>
    </w:p>
    <w:p w:rsidR="00503E8C" w:rsidRPr="00EE17EF" w:rsidRDefault="00503E8C" w:rsidP="00FC25BC">
      <w:pPr>
        <w:pStyle w:val="aff5"/>
        <w:numPr>
          <w:ilvl w:val="0"/>
          <w:numId w:val="158"/>
        </w:numPr>
        <w:spacing w:after="0" w:line="240" w:lineRule="auto"/>
        <w:ind w:left="0" w:firstLine="426"/>
        <w:jc w:val="both"/>
        <w:rPr>
          <w:rFonts w:ascii="Times New Roman" w:hAnsi="Times New Roman"/>
          <w:sz w:val="24"/>
          <w:szCs w:val="24"/>
        </w:rPr>
      </w:pPr>
      <w:r w:rsidRPr="00EE17EF">
        <w:rPr>
          <w:rFonts w:ascii="Times New Roman" w:hAnsi="Times New Roman"/>
          <w:sz w:val="24"/>
          <w:szCs w:val="24"/>
        </w:rPr>
        <w:t>реализовывать подписи под фотографиями семьи, класса с учётом коммуникативной ситуации.</w:t>
      </w:r>
    </w:p>
    <w:p w:rsidR="00503E8C" w:rsidRPr="00EE17EF" w:rsidRDefault="00503E8C" w:rsidP="00FC25BC">
      <w:pPr>
        <w:jc w:val="both"/>
        <w:rPr>
          <w:b/>
        </w:rPr>
      </w:pPr>
      <w:r w:rsidRPr="00EE17EF">
        <w:rPr>
          <w:b/>
        </w:rPr>
        <w:t>7. Содержание учебного предмета</w:t>
      </w:r>
    </w:p>
    <w:p w:rsidR="00503E8C" w:rsidRPr="00EE17EF" w:rsidRDefault="00503E8C" w:rsidP="00503E8C">
      <w:pPr>
        <w:jc w:val="both"/>
        <w:rPr>
          <w:b/>
        </w:rPr>
      </w:pPr>
      <w:r w:rsidRPr="00EE17EF">
        <w:rPr>
          <w:b/>
        </w:rPr>
        <w:lastRenderedPageBreak/>
        <w:t>2 класс (34 часа)</w:t>
      </w:r>
    </w:p>
    <w:p w:rsidR="00503E8C" w:rsidRPr="00EE17EF" w:rsidRDefault="00503E8C" w:rsidP="00503E8C">
      <w:pPr>
        <w:jc w:val="both"/>
      </w:pPr>
      <w:r w:rsidRPr="00EE17EF">
        <w:t>Общение</w:t>
      </w:r>
    </w:p>
    <w:p w:rsidR="00503E8C" w:rsidRPr="00EE17EF" w:rsidRDefault="00503E8C" w:rsidP="00503E8C">
      <w:pPr>
        <w:jc w:val="both"/>
      </w:pPr>
      <w:r w:rsidRPr="00EE17EF">
        <w:t>Чему учит риторика. Что такое успешное общение.</w:t>
      </w:r>
    </w:p>
    <w:p w:rsidR="00503E8C" w:rsidRPr="00EE17EF" w:rsidRDefault="00503E8C" w:rsidP="00503E8C">
      <w:pPr>
        <w:jc w:val="both"/>
      </w:pPr>
      <w:r w:rsidRPr="00EE17EF">
        <w:t>Речевая (коммуникативная) ситуация. Кто (адресант) говорит (пишет) – кому (адресат) – что – с какой целью. Речевые роли (в семье, школе и т.д.).</w:t>
      </w:r>
    </w:p>
    <w:p w:rsidR="00503E8C" w:rsidRPr="00EE17EF" w:rsidRDefault="00503E8C" w:rsidP="00503E8C">
      <w:pPr>
        <w:jc w:val="both"/>
      </w:pPr>
      <w:r w:rsidRPr="00EE17EF">
        <w:t>Виды общения. Общение в быту (обыденное – повседневное); общение личное: один – один (два – три).</w:t>
      </w:r>
    </w:p>
    <w:p w:rsidR="00503E8C" w:rsidRPr="00EE17EF" w:rsidRDefault="00503E8C" w:rsidP="00503E8C">
      <w:pPr>
        <w:jc w:val="both"/>
      </w:pPr>
      <w:r w:rsidRPr="00EE17EF">
        <w:t>Речевая деятельность. Четыре вида речевой деятельности. Говорить – слушать, их взаимосвязь. Писать – читать, их взаимосвязь.</w:t>
      </w:r>
    </w:p>
    <w:p w:rsidR="00503E8C" w:rsidRPr="00EE17EF" w:rsidRDefault="00503E8C" w:rsidP="00503E8C">
      <w:pPr>
        <w:jc w:val="both"/>
      </w:pPr>
      <w:r w:rsidRPr="00EE17EF">
        <w:t>Слушание. Приёмы слушания: фиксация темы (заголовка) высказывания и непонятных слов.</w:t>
      </w:r>
    </w:p>
    <w:p w:rsidR="00503E8C" w:rsidRPr="00EE17EF" w:rsidRDefault="00503E8C" w:rsidP="00503E8C">
      <w:pPr>
        <w:jc w:val="both"/>
      </w:pPr>
      <w:r w:rsidRPr="00EE17EF">
        <w:t>Говорение. Основной тон, смысловое ударение, темп, громкость высказывания; их соответствие речевой задаче.</w:t>
      </w:r>
    </w:p>
    <w:p w:rsidR="00503E8C" w:rsidRPr="00EE17EF" w:rsidRDefault="00503E8C" w:rsidP="00503E8C">
      <w:pPr>
        <w:jc w:val="both"/>
      </w:pPr>
      <w:r w:rsidRPr="00EE17EF">
        <w:t>Чтение. Изучающее чтение. Приёмы чтения учебного текста: постановка вопроса к заголовку и от заголовка, выделение ключевых слов (в связи с пересказом).</w:t>
      </w:r>
    </w:p>
    <w:p w:rsidR="00503E8C" w:rsidRPr="00EE17EF" w:rsidRDefault="00503E8C" w:rsidP="00503E8C">
      <w:pPr>
        <w:jc w:val="both"/>
      </w:pPr>
      <w:r w:rsidRPr="00EE17EF">
        <w:t>Письменная речь. Способы правки текста. Вычеркивание ненужного (лишнего), замена слов (словосочетаний и т.д.), вставка необходимого и т.д.</w:t>
      </w:r>
    </w:p>
    <w:p w:rsidR="00503E8C" w:rsidRPr="00EE17EF" w:rsidRDefault="00503E8C" w:rsidP="00503E8C">
      <w:pPr>
        <w:jc w:val="both"/>
      </w:pPr>
      <w:r w:rsidRPr="00EE17EF">
        <w:t>Правильная и хорошая эффективная речь. Речь правильная и неправильная (с нарушением норм литературного языка). Речь хорошая (успешная, эффективная).</w:t>
      </w:r>
    </w:p>
    <w:p w:rsidR="00503E8C" w:rsidRPr="00EE17EF" w:rsidRDefault="00503E8C" w:rsidP="00503E8C">
      <w:pPr>
        <w:jc w:val="both"/>
      </w:pPr>
      <w:r w:rsidRPr="00EE17EF">
        <w:t>Текст. Речевые жанры</w:t>
      </w:r>
    </w:p>
    <w:p w:rsidR="00503E8C" w:rsidRPr="00EE17EF" w:rsidRDefault="00503E8C" w:rsidP="00503E8C">
      <w:pPr>
        <w:jc w:val="both"/>
      </w:pPr>
      <w:r w:rsidRPr="00EE17EF">
        <w:t>Тематическое единство как признак текста. Типы заголовков. Основная мысль текста. Структурно-смысловые части в разных текстах.</w:t>
      </w:r>
    </w:p>
    <w:p w:rsidR="00503E8C" w:rsidRPr="00EE17EF" w:rsidRDefault="00503E8C" w:rsidP="00503E8C">
      <w:pPr>
        <w:jc w:val="both"/>
      </w:pPr>
      <w:r w:rsidRPr="00EE17EF">
        <w:t>Типы текстов.</w:t>
      </w:r>
    </w:p>
    <w:p w:rsidR="00503E8C" w:rsidRPr="00EE17EF" w:rsidRDefault="00503E8C" w:rsidP="00503E8C">
      <w:pPr>
        <w:jc w:val="both"/>
      </w:pPr>
      <w:r w:rsidRPr="00EE17EF">
        <w:t>Рассуждения с целью объяснения или доказательства. Основная мысль (тезис) в рассуждении. Смысловые части рассуждения. Пример и правило в рассуждении.</w:t>
      </w:r>
    </w:p>
    <w:p w:rsidR="00503E8C" w:rsidRPr="00EE17EF" w:rsidRDefault="00503E8C" w:rsidP="00503E8C">
      <w:pPr>
        <w:jc w:val="both"/>
      </w:pPr>
      <w:r w:rsidRPr="00EE17EF">
        <w:t>Описание в учебной речи, его цель, основные части. Описание в объявлении. Описание-загадка.</w:t>
      </w:r>
    </w:p>
    <w:p w:rsidR="00503E8C" w:rsidRPr="00EE17EF" w:rsidRDefault="00503E8C" w:rsidP="00503E8C">
      <w:pPr>
        <w:jc w:val="both"/>
      </w:pPr>
      <w:r w:rsidRPr="00EE17EF">
        <w:t>Невыдуманный рассказ (о себе).</w:t>
      </w:r>
    </w:p>
    <w:p w:rsidR="00503E8C" w:rsidRPr="00EE17EF" w:rsidRDefault="00503E8C" w:rsidP="00503E8C">
      <w:pPr>
        <w:jc w:val="both"/>
      </w:pPr>
      <w:r w:rsidRPr="00EE17EF">
        <w:t>Вторичные тексты.</w:t>
      </w:r>
    </w:p>
    <w:p w:rsidR="00503E8C" w:rsidRPr="00EE17EF" w:rsidRDefault="00503E8C" w:rsidP="00503E8C">
      <w:pPr>
        <w:jc w:val="both"/>
      </w:pPr>
      <w:r w:rsidRPr="00EE17EF">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503E8C" w:rsidRPr="00EE17EF" w:rsidRDefault="00503E8C" w:rsidP="00503E8C">
      <w:pPr>
        <w:jc w:val="both"/>
      </w:pPr>
      <w:r w:rsidRPr="00EE17EF">
        <w:t>Речевой этикет. Способы выражения вежливой речи. Этикетные средства в устной и письменной речи.</w:t>
      </w:r>
    </w:p>
    <w:p w:rsidR="00503E8C" w:rsidRPr="00EE17EF" w:rsidRDefault="00503E8C" w:rsidP="00503E8C">
      <w:pPr>
        <w:jc w:val="both"/>
      </w:pPr>
      <w:r w:rsidRPr="00EE17EF">
        <w:t>Этикетные речевые жанры. Просьба. Скрытая просьба. Приглашение. Согласие. Вежливый отказ.</w:t>
      </w:r>
    </w:p>
    <w:p w:rsidR="00503E8C" w:rsidRPr="00EE17EF" w:rsidRDefault="00503E8C" w:rsidP="00503E8C">
      <w:pPr>
        <w:jc w:val="both"/>
        <w:rPr>
          <w:b/>
        </w:rPr>
      </w:pPr>
      <w:r w:rsidRPr="00EE17EF">
        <w:rPr>
          <w:b/>
        </w:rPr>
        <w:t>3-й класс (34 часа)</w:t>
      </w:r>
    </w:p>
    <w:p w:rsidR="00503E8C" w:rsidRPr="00EE17EF" w:rsidRDefault="00503E8C" w:rsidP="00503E8C">
      <w:pPr>
        <w:jc w:val="both"/>
      </w:pPr>
      <w:r w:rsidRPr="00EE17EF">
        <w:t>Общение</w:t>
      </w:r>
    </w:p>
    <w:p w:rsidR="00503E8C" w:rsidRPr="00EE17EF" w:rsidRDefault="00503E8C" w:rsidP="00503E8C">
      <w:pPr>
        <w:jc w:val="both"/>
      </w:pPr>
      <w:r w:rsidRPr="00EE17EF">
        <w:t>Речевые (коммуникативные) задачи.</w:t>
      </w:r>
    </w:p>
    <w:p w:rsidR="00503E8C" w:rsidRPr="00EE17EF" w:rsidRDefault="00503E8C" w:rsidP="00503E8C">
      <w:pPr>
        <w:jc w:val="both"/>
      </w:pPr>
      <w:r w:rsidRPr="00EE17EF">
        <w:t>Речевая деятельность.</w:t>
      </w:r>
    </w:p>
    <w:p w:rsidR="00503E8C" w:rsidRPr="00EE17EF" w:rsidRDefault="00503E8C" w:rsidP="00503E8C">
      <w:pPr>
        <w:jc w:val="both"/>
      </w:pPr>
      <w:r w:rsidRPr="00EE17EF">
        <w:t>Говорение. Неподготовленная и подготовленная устная речь. Особенности неподготовленной (спонтанной) речи. Приёмы подготовки.</w:t>
      </w:r>
    </w:p>
    <w:p w:rsidR="00503E8C" w:rsidRPr="00EE17EF" w:rsidRDefault="00503E8C" w:rsidP="00503E8C">
      <w:pPr>
        <w:jc w:val="both"/>
      </w:pPr>
      <w:r w:rsidRPr="00EE17EF">
        <w:t>Слушание. 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503E8C" w:rsidRPr="00EE17EF" w:rsidRDefault="00503E8C" w:rsidP="00503E8C">
      <w:pPr>
        <w:jc w:val="both"/>
      </w:pPr>
      <w:r w:rsidRPr="00EE17EF">
        <w:t>Чтение учебного текста, 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503E8C" w:rsidRPr="00EE17EF" w:rsidRDefault="00503E8C" w:rsidP="00503E8C">
      <w:pPr>
        <w:jc w:val="both"/>
      </w:pPr>
      <w:r w:rsidRPr="00EE17EF">
        <w:t>Письменная речь. Способы правки текста: замена слов, словосочетаний, предложений, изменение последовательности изложения, включение недостающего и т.д.</w:t>
      </w:r>
    </w:p>
    <w:p w:rsidR="00503E8C" w:rsidRPr="00EE17EF" w:rsidRDefault="00503E8C" w:rsidP="00503E8C">
      <w:pPr>
        <w:jc w:val="both"/>
      </w:pPr>
      <w:r w:rsidRPr="00EE17EF">
        <w:t>Речевой этикет. Вежливая речь. Вежливо–невежливо–грубо. Добрые слова – добрые дела.</w:t>
      </w:r>
    </w:p>
    <w:p w:rsidR="00503E8C" w:rsidRPr="00EE17EF" w:rsidRDefault="00503E8C" w:rsidP="00503E8C">
      <w:pPr>
        <w:jc w:val="both"/>
      </w:pPr>
      <w:r w:rsidRPr="00EE17EF">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w:t>
      </w:r>
    </w:p>
    <w:p w:rsidR="00503E8C" w:rsidRPr="00EE17EF" w:rsidRDefault="00503E8C" w:rsidP="00503E8C">
      <w:pPr>
        <w:jc w:val="both"/>
      </w:pPr>
      <w:r w:rsidRPr="00EE17EF">
        <w:t>Текст. Речевые жанры</w:t>
      </w:r>
    </w:p>
    <w:p w:rsidR="00503E8C" w:rsidRPr="00EE17EF" w:rsidRDefault="00503E8C" w:rsidP="00503E8C">
      <w:pPr>
        <w:jc w:val="both"/>
      </w:pPr>
      <w:r w:rsidRPr="00EE17EF">
        <w:t>Разнообразие текстов, реализуемых людьми в общении.</w:t>
      </w:r>
    </w:p>
    <w:p w:rsidR="00503E8C" w:rsidRPr="00EE17EF" w:rsidRDefault="00503E8C" w:rsidP="00503E8C">
      <w:pPr>
        <w:jc w:val="both"/>
      </w:pPr>
      <w:r w:rsidRPr="00EE17EF">
        <w:t>Диалог и монолог как разновидности текста, их особенности.</w:t>
      </w:r>
    </w:p>
    <w:p w:rsidR="00503E8C" w:rsidRPr="00EE17EF" w:rsidRDefault="00503E8C" w:rsidP="00503E8C">
      <w:pPr>
        <w:jc w:val="both"/>
      </w:pPr>
      <w:r w:rsidRPr="00EE17EF">
        <w:t>Этикетные жанры: похвала (комплимент), поздравление (устное и письменное).</w:t>
      </w:r>
    </w:p>
    <w:p w:rsidR="00503E8C" w:rsidRPr="00EE17EF" w:rsidRDefault="00503E8C" w:rsidP="00503E8C">
      <w:pPr>
        <w:jc w:val="both"/>
      </w:pPr>
      <w:r w:rsidRPr="00EE17EF">
        <w:t>Структура поздравления. Средства выражения поздравления в устной и письменной речи.</w:t>
      </w:r>
    </w:p>
    <w:p w:rsidR="00503E8C" w:rsidRPr="00EE17EF" w:rsidRDefault="00503E8C" w:rsidP="00503E8C">
      <w:pPr>
        <w:jc w:val="both"/>
      </w:pPr>
      <w:r w:rsidRPr="00EE17EF">
        <w:t xml:space="preserve">Вторичные речевые жанры. </w:t>
      </w:r>
    </w:p>
    <w:p w:rsidR="00503E8C" w:rsidRPr="00EE17EF" w:rsidRDefault="00503E8C" w:rsidP="00503E8C">
      <w:pPr>
        <w:jc w:val="both"/>
      </w:pPr>
      <w:r w:rsidRPr="00EE17EF">
        <w:lastRenderedPageBreak/>
        <w:t>Сжатый (краткий) пересказ, два способа сжатия исходного текста. (Повторение.) Правила пересказа. Выборочный пересказ как текст, созданный на основе выборки нужного материала из исходного текста.</w:t>
      </w:r>
    </w:p>
    <w:p w:rsidR="00503E8C" w:rsidRPr="00EE17EF" w:rsidRDefault="00503E8C" w:rsidP="00503E8C">
      <w:pPr>
        <w:jc w:val="both"/>
      </w:pPr>
      <w:r w:rsidRPr="00EE17EF">
        <w:t xml:space="preserve">Цитата в пересказах, её роль. </w:t>
      </w:r>
    </w:p>
    <w:p w:rsidR="00503E8C" w:rsidRPr="00EE17EF" w:rsidRDefault="00503E8C" w:rsidP="00503E8C">
      <w:pPr>
        <w:jc w:val="both"/>
      </w:pPr>
      <w:r w:rsidRPr="00EE17EF">
        <w:t>Аннотация. Сжатое изложение содержания книги в аннотации.</w:t>
      </w:r>
    </w:p>
    <w:p w:rsidR="00503E8C" w:rsidRPr="00EE17EF" w:rsidRDefault="00503E8C" w:rsidP="00503E8C">
      <w:pPr>
        <w:jc w:val="both"/>
      </w:pPr>
      <w:r w:rsidRPr="00EE17EF">
        <w:t>Типы текстов.</w:t>
      </w:r>
    </w:p>
    <w:p w:rsidR="00503E8C" w:rsidRPr="00EE17EF" w:rsidRDefault="00503E8C" w:rsidP="00503E8C">
      <w:pPr>
        <w:jc w:val="both"/>
      </w:pPr>
      <w:r w:rsidRPr="00EE17EF">
        <w:t>Рассуждение, его структура, вывод в рассуждении. Правило в доказательстве (объяснении). Цитата в доказательстве (объяснении).</w:t>
      </w:r>
    </w:p>
    <w:p w:rsidR="00503E8C" w:rsidRPr="00EE17EF" w:rsidRDefault="00503E8C" w:rsidP="00503E8C">
      <w:pPr>
        <w:jc w:val="both"/>
      </w:pPr>
      <w:r w:rsidRPr="00EE17EF">
        <w:t>Сравнительное описание с задачей различения и сходства. Правила сравнения.</w:t>
      </w:r>
    </w:p>
    <w:p w:rsidR="00503E8C" w:rsidRPr="00EE17EF" w:rsidRDefault="00503E8C" w:rsidP="00503E8C">
      <w:pPr>
        <w:jc w:val="both"/>
      </w:pPr>
      <w:r w:rsidRPr="00EE17EF">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503E8C" w:rsidRPr="00EE17EF" w:rsidRDefault="00503E8C" w:rsidP="00503E8C">
      <w:pPr>
        <w:jc w:val="both"/>
      </w:pPr>
      <w:r w:rsidRPr="00EE17EF">
        <w:t>Рассказ по сюжетным рисункам.</w:t>
      </w:r>
    </w:p>
    <w:p w:rsidR="00503E8C" w:rsidRPr="00EE17EF" w:rsidRDefault="00503E8C" w:rsidP="00503E8C">
      <w:pPr>
        <w:jc w:val="both"/>
        <w:rPr>
          <w:b/>
        </w:rPr>
      </w:pPr>
      <w:r w:rsidRPr="00EE17EF">
        <w:rPr>
          <w:b/>
        </w:rPr>
        <w:t>4 класс (</w:t>
      </w:r>
      <w:r w:rsidR="00E46D2C">
        <w:rPr>
          <w:b/>
        </w:rPr>
        <w:t>34</w:t>
      </w:r>
      <w:r w:rsidRPr="00EE17EF">
        <w:rPr>
          <w:b/>
        </w:rPr>
        <w:t xml:space="preserve"> часов)</w:t>
      </w:r>
    </w:p>
    <w:p w:rsidR="00503E8C" w:rsidRPr="00EE17EF" w:rsidRDefault="00503E8C" w:rsidP="00503E8C">
      <w:pPr>
        <w:jc w:val="both"/>
      </w:pPr>
      <w:r w:rsidRPr="00EE17EF">
        <w:t>Общение</w:t>
      </w:r>
    </w:p>
    <w:p w:rsidR="00503E8C" w:rsidRPr="00EE17EF" w:rsidRDefault="00503E8C" w:rsidP="00503E8C">
      <w:pPr>
        <w:jc w:val="both"/>
      </w:pPr>
      <w:r w:rsidRPr="00EE17EF">
        <w:t>Разнообразие речевых ситуаций. Важность учёта речевой (коммуникативной) ситуации для успешного общения. (Повторение и обобщение.)</w:t>
      </w:r>
    </w:p>
    <w:p w:rsidR="00503E8C" w:rsidRPr="00EE17EF" w:rsidRDefault="00503E8C" w:rsidP="00503E8C">
      <w:pPr>
        <w:jc w:val="both"/>
      </w:pPr>
      <w:r w:rsidRPr="00EE17EF">
        <w:t>Виды общения. Общение для контакта и общение для получения информации.</w:t>
      </w:r>
    </w:p>
    <w:p w:rsidR="00503E8C" w:rsidRPr="00EE17EF" w:rsidRDefault="00503E8C" w:rsidP="00503E8C">
      <w:pPr>
        <w:jc w:val="both"/>
      </w:pPr>
      <w:r w:rsidRPr="00EE17EF">
        <w:t>Особенности употребления несловесных средств.</w:t>
      </w:r>
    </w:p>
    <w:p w:rsidR="00503E8C" w:rsidRPr="00EE17EF" w:rsidRDefault="00503E8C" w:rsidP="00503E8C">
      <w:pPr>
        <w:jc w:val="both"/>
      </w:pPr>
      <w:r w:rsidRPr="00EE17EF">
        <w:t>Речевая деятельность. Основные виды речевой деятельности. Их связь.</w:t>
      </w:r>
    </w:p>
    <w:p w:rsidR="00503E8C" w:rsidRPr="00EE17EF" w:rsidRDefault="00503E8C" w:rsidP="00503E8C">
      <w:pPr>
        <w:jc w:val="both"/>
      </w:pPr>
      <w:r w:rsidRPr="00EE17EF">
        <w:t>Слушание. Опорный конспект как кодирование услышанного и прочитанного с использованием рисунков, символов.</w:t>
      </w:r>
    </w:p>
    <w:p w:rsidR="00503E8C" w:rsidRPr="00EE17EF" w:rsidRDefault="00503E8C" w:rsidP="00503E8C">
      <w:pPr>
        <w:jc w:val="both"/>
      </w:pPr>
      <w:r w:rsidRPr="00EE17EF">
        <w:t>Говорение. Особенности неподготовленной (спонтанной) речи.</w:t>
      </w:r>
    </w:p>
    <w:p w:rsidR="00503E8C" w:rsidRPr="00EE17EF" w:rsidRDefault="00503E8C" w:rsidP="00503E8C">
      <w:pPr>
        <w:jc w:val="both"/>
      </w:pPr>
      <w:r w:rsidRPr="00EE17EF">
        <w:t>Письменная речь. Редактирование и взаиморедактирование.</w:t>
      </w:r>
    </w:p>
    <w:p w:rsidR="00503E8C" w:rsidRPr="00EE17EF" w:rsidRDefault="00503E8C" w:rsidP="00503E8C">
      <w:pPr>
        <w:jc w:val="both"/>
      </w:pPr>
      <w:r w:rsidRPr="00EE17EF">
        <w:t>Речь правильная и хорошая (успешная, эффективная). Толковый словарь. Словарь синонимов. Словарь языка писателей. Словарь эпитетов и др.</w:t>
      </w:r>
    </w:p>
    <w:p w:rsidR="00503E8C" w:rsidRPr="00EE17EF" w:rsidRDefault="00503E8C" w:rsidP="00503E8C">
      <w:pPr>
        <w:jc w:val="both"/>
      </w:pPr>
      <w:r w:rsidRPr="00EE17EF">
        <w:t>Речевой этикет. Вежливая речь (повторение). Речевые привычки. Способы выражения вежливой оценки, утешения.</w:t>
      </w:r>
    </w:p>
    <w:p w:rsidR="00503E8C" w:rsidRPr="00EE17EF" w:rsidRDefault="00503E8C" w:rsidP="00503E8C">
      <w:pPr>
        <w:jc w:val="both"/>
      </w:pPr>
      <w:r w:rsidRPr="00EE17EF">
        <w:t>Текст. Речевые жанры.</w:t>
      </w:r>
    </w:p>
    <w:p w:rsidR="00503E8C" w:rsidRPr="00EE17EF" w:rsidRDefault="00503E8C" w:rsidP="00503E8C">
      <w:pPr>
        <w:jc w:val="both"/>
      </w:pPr>
      <w:r w:rsidRPr="00EE17EF">
        <w:t>Основные признаки текста. Смысловая цельность и связность текста.</w:t>
      </w:r>
    </w:p>
    <w:p w:rsidR="00503E8C" w:rsidRPr="00EE17EF" w:rsidRDefault="00503E8C" w:rsidP="00503E8C">
      <w:pPr>
        <w:jc w:val="both"/>
      </w:pPr>
      <w:r w:rsidRPr="00EE17EF">
        <w:t>Сжатый пересказ сказанного собеседником в процессе обсуждения (темы, проблемы).</w:t>
      </w:r>
    </w:p>
    <w:p w:rsidR="00503E8C" w:rsidRPr="00EE17EF" w:rsidRDefault="00503E8C" w:rsidP="00503E8C">
      <w:pPr>
        <w:jc w:val="both"/>
      </w:pPr>
      <w:r w:rsidRPr="00EE17EF">
        <w:t>Этикетные речевые жанры. Вежливая оценка. Утешение.</w:t>
      </w:r>
    </w:p>
    <w:p w:rsidR="00503E8C" w:rsidRPr="00EE17EF" w:rsidRDefault="00503E8C" w:rsidP="00503E8C">
      <w:pPr>
        <w:jc w:val="both"/>
      </w:pPr>
      <w:r w:rsidRPr="00EE17EF">
        <w:t>Типы текстов.</w:t>
      </w:r>
    </w:p>
    <w:p w:rsidR="00503E8C" w:rsidRPr="00EE17EF" w:rsidRDefault="00503E8C" w:rsidP="00503E8C">
      <w:pPr>
        <w:jc w:val="both"/>
      </w:pPr>
      <w:r w:rsidRPr="00EE17EF">
        <w:t>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w:t>
      </w:r>
    </w:p>
    <w:p w:rsidR="00503E8C" w:rsidRPr="00EE17EF" w:rsidRDefault="00503E8C" w:rsidP="00503E8C">
      <w:pPr>
        <w:jc w:val="both"/>
      </w:pPr>
      <w:r w:rsidRPr="00EE17EF">
        <w:t>Описание деловое (научное); описание в разговорном стиле с элементами художественного стиля.</w:t>
      </w:r>
    </w:p>
    <w:p w:rsidR="00503E8C" w:rsidRPr="00EE17EF" w:rsidRDefault="00503E8C" w:rsidP="00503E8C">
      <w:pPr>
        <w:jc w:val="both"/>
      </w:pPr>
      <w:r w:rsidRPr="00EE17EF">
        <w:t>Словарные статьи в толковом и в других словарях. Особенности словарных статей как разновидностей текста.</w:t>
      </w:r>
    </w:p>
    <w:p w:rsidR="00503E8C" w:rsidRPr="00EE17EF" w:rsidRDefault="00503E8C" w:rsidP="00503E8C">
      <w:pPr>
        <w:jc w:val="both"/>
      </w:pPr>
      <w:r w:rsidRPr="00EE17EF">
        <w:t>Рассказ как речевой жанр, его структура, особенности. Рассказ о памятных событиях своей жизни.</w:t>
      </w:r>
    </w:p>
    <w:p w:rsidR="00503E8C" w:rsidRPr="00EE17EF" w:rsidRDefault="00503E8C" w:rsidP="00503E8C">
      <w:pPr>
        <w:jc w:val="both"/>
      </w:pPr>
      <w:r w:rsidRPr="00EE17EF">
        <w:t xml:space="preserve">Газетные информационные жанры. </w:t>
      </w:r>
    </w:p>
    <w:p w:rsidR="00503E8C" w:rsidRPr="00EE17EF" w:rsidRDefault="00503E8C" w:rsidP="00503E8C">
      <w:pPr>
        <w:jc w:val="both"/>
      </w:pPr>
      <w:r w:rsidRPr="00EE17EF">
        <w:t>Хроника. Фотография в газетном тексте, подпись к фотографии.</w:t>
      </w:r>
    </w:p>
    <w:p w:rsidR="00503E8C" w:rsidRPr="00EE17EF" w:rsidRDefault="00503E8C" w:rsidP="00503E8C">
      <w:pPr>
        <w:jc w:val="both"/>
      </w:pPr>
      <w:r w:rsidRPr="00EE17EF">
        <w:t>Информационная заметка.</w:t>
      </w:r>
    </w:p>
    <w:p w:rsidR="00C77F09" w:rsidRPr="00EE17EF" w:rsidRDefault="00C77F09" w:rsidP="00C77F09">
      <w:pPr>
        <w:jc w:val="both"/>
        <w:rPr>
          <w:b/>
        </w:rPr>
      </w:pPr>
      <w:r w:rsidRPr="00EE17EF">
        <w:rPr>
          <w:b/>
        </w:rPr>
        <w:t>9. Описание материально-технического  обеспечения образовательного процесса</w:t>
      </w:r>
    </w:p>
    <w:p w:rsidR="00C77F09" w:rsidRPr="00EE17EF" w:rsidRDefault="00C77F09" w:rsidP="00C77F09">
      <w:pPr>
        <w:ind w:firstLine="709"/>
        <w:jc w:val="both"/>
      </w:pPr>
      <w:r w:rsidRPr="00EE17EF">
        <w:t>Для реализации задач обучения риторике были изданы учебные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Ладыженской). Эти учебные пособия (для 1, 2, 3, 4-го классов) активно используются учителями с 1992 г. и получили гриф «Рекомендовано» Министерства образования РФ. Они являются необходимым компонентом средств обучения риторике.</w:t>
      </w:r>
    </w:p>
    <w:p w:rsidR="00C77F09" w:rsidRPr="00EE17EF" w:rsidRDefault="00C77F09" w:rsidP="00C77F09">
      <w:pPr>
        <w:ind w:firstLine="709"/>
        <w:jc w:val="both"/>
      </w:pPr>
      <w:r w:rsidRPr="00EE17EF">
        <w:t>Кроме методических рекомендаций, изданных к каждому классу, учителям можно посоветовать познакомиться с методическими пособиями:</w:t>
      </w:r>
    </w:p>
    <w:p w:rsidR="00C77F09" w:rsidRPr="00EE17EF" w:rsidRDefault="00C77F09" w:rsidP="00C77F09">
      <w:pPr>
        <w:ind w:firstLine="709"/>
        <w:jc w:val="both"/>
      </w:pPr>
      <w:r w:rsidRPr="00EE17EF">
        <w:t xml:space="preserve">Ладыженская Т.А., Ладыженская Н.В. Уроки риторики в школе. Книга для учителя. – М. : Баласс; Ювента. В книге раскрывается процесс обучения по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w:t>
      </w:r>
      <w:r w:rsidRPr="00EE17EF">
        <w:lastRenderedPageBreak/>
        <w:t>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C77F09" w:rsidRPr="00EE17EF" w:rsidRDefault="00C77F09" w:rsidP="00C77F09">
      <w:pPr>
        <w:ind w:firstLine="709"/>
        <w:jc w:val="both"/>
      </w:pPr>
      <w:r w:rsidRPr="00EE17EF">
        <w:t>Ладыженская Н.В. Обучение успешному общению. Речевые жанры. Книга для учителя / Под ред. Т.А. Ладыженской. – М. : Баласс; Ювента. В 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теоретические сведения и разработки уроков (их в общей сложности 26).</w:t>
      </w:r>
    </w:p>
    <w:p w:rsidR="00C77F09" w:rsidRPr="00EE17EF" w:rsidRDefault="00C77F09" w:rsidP="00C77F09">
      <w:pPr>
        <w:ind w:firstLine="709"/>
        <w:jc w:val="both"/>
      </w:pPr>
      <w:r w:rsidRPr="00EE17EF">
        <w:t>К техническим средствам обучения, которые могут и должны эффективно использоваться на уроках риторики, относятся:</w:t>
      </w:r>
    </w:p>
    <w:p w:rsidR="00C77F09" w:rsidRPr="00EE17EF" w:rsidRDefault="00C77F09" w:rsidP="00C77F09">
      <w:pPr>
        <w:ind w:firstLine="709"/>
        <w:jc w:val="both"/>
      </w:pPr>
      <w:r w:rsidRPr="00EE17EF">
        <w:t xml:space="preserve">DVD-плеер, (видеомагнитофон), телевизор; </w:t>
      </w:r>
    </w:p>
    <w:p w:rsidR="00C77F09" w:rsidRPr="00EE17EF" w:rsidRDefault="00C77F09" w:rsidP="00C77F09">
      <w:pPr>
        <w:ind w:firstLine="709"/>
        <w:jc w:val="both"/>
      </w:pPr>
      <w:r w:rsidRPr="00EE17EF">
        <w:t>цифровой фотоаппарат, цифровая камера (видеокамера);</w:t>
      </w:r>
    </w:p>
    <w:p w:rsidR="00C77F09" w:rsidRPr="00EE17EF" w:rsidRDefault="00C77F09" w:rsidP="00C77F09">
      <w:pPr>
        <w:ind w:firstLine="709"/>
        <w:jc w:val="both"/>
      </w:pPr>
      <w:r w:rsidRPr="00EE17EF">
        <w:t>компьютеры (желательно, с выходом в Интернет) и т.д.</w:t>
      </w:r>
    </w:p>
    <w:p w:rsidR="004F23FA" w:rsidRDefault="00C77F09" w:rsidP="00FC25BC">
      <w:pPr>
        <w:ind w:firstLine="709"/>
        <w:jc w:val="both"/>
      </w:pPr>
      <w:r w:rsidRPr="00EE17EF">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w:t>
      </w: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4F23FA" w:rsidRDefault="004F23FA" w:rsidP="00FC25BC">
      <w:pPr>
        <w:ind w:firstLine="709"/>
        <w:jc w:val="both"/>
      </w:pPr>
    </w:p>
    <w:p w:rsidR="00C77F09" w:rsidRPr="00EE17EF" w:rsidRDefault="00C77F09" w:rsidP="00FC25BC">
      <w:pPr>
        <w:ind w:firstLine="709"/>
        <w:jc w:val="both"/>
      </w:pPr>
      <w:r w:rsidRPr="00EE17EF">
        <w:t xml:space="preserve">возможность наглядно представить самые разные примеры взаимодействия, создать атмосферу вовлеченности в процесс общения. </w:t>
      </w:r>
    </w:p>
    <w:p w:rsidR="00C77F09" w:rsidRPr="00EE17EF" w:rsidRDefault="00C77F09" w:rsidP="00FC25BC">
      <w:pPr>
        <w:jc w:val="both"/>
      </w:pPr>
      <w:r w:rsidRPr="00EE17EF">
        <w:t>Кроме того, эти средства позволяют разнообразить</w:t>
      </w:r>
    </w:p>
    <w:p w:rsidR="00C77F09" w:rsidRPr="00EE17EF" w:rsidRDefault="00C77F09" w:rsidP="00FC25BC">
      <w:pPr>
        <w:numPr>
          <w:ilvl w:val="0"/>
          <w:numId w:val="178"/>
        </w:numPr>
        <w:suppressAutoHyphens w:val="0"/>
        <w:ind w:left="0"/>
        <w:jc w:val="both"/>
      </w:pPr>
      <w:r w:rsidRPr="00EE17EF">
        <w:t>виды деятельности учеников на уроке;</w:t>
      </w:r>
    </w:p>
    <w:p w:rsidR="00C77F09" w:rsidRPr="00EE17EF" w:rsidRDefault="00C77F09" w:rsidP="00FC25BC">
      <w:pPr>
        <w:numPr>
          <w:ilvl w:val="0"/>
          <w:numId w:val="178"/>
        </w:numPr>
        <w:suppressAutoHyphens w:val="0"/>
        <w:ind w:left="0"/>
        <w:jc w:val="both"/>
      </w:pPr>
      <w:r w:rsidRPr="00EE17EF">
        <w:t>приёмы преподнесения заданий на риторический анализ (примеров общения);</w:t>
      </w:r>
    </w:p>
    <w:p w:rsidR="00C77F09" w:rsidRPr="00EE17EF" w:rsidRDefault="00C77F09" w:rsidP="00FC25BC">
      <w:pPr>
        <w:numPr>
          <w:ilvl w:val="0"/>
          <w:numId w:val="178"/>
        </w:numPr>
        <w:suppressAutoHyphens w:val="0"/>
        <w:ind w:left="0"/>
        <w:jc w:val="both"/>
      </w:pPr>
      <w:r w:rsidRPr="00EE17EF">
        <w:t>процесс выполнения задач на реализацию типов текстов, речевых жанров и т.д.</w:t>
      </w:r>
    </w:p>
    <w:p w:rsidR="00C77F09" w:rsidRPr="00EE17EF" w:rsidRDefault="00C77F09" w:rsidP="00FC25BC">
      <w:pPr>
        <w:jc w:val="both"/>
      </w:pPr>
      <w:r w:rsidRPr="00EE17EF">
        <w:t>Приведём примеры работ при использовании компьютера:</w:t>
      </w:r>
    </w:p>
    <w:p w:rsidR="00C77F09" w:rsidRPr="00EE17EF" w:rsidRDefault="00C77F09" w:rsidP="00FC25BC">
      <w:pPr>
        <w:numPr>
          <w:ilvl w:val="0"/>
          <w:numId w:val="179"/>
        </w:numPr>
        <w:suppressAutoHyphens w:val="0"/>
        <w:ind w:left="0"/>
        <w:jc w:val="both"/>
      </w:pPr>
      <w:r w:rsidRPr="00EE17EF">
        <w:t>анализ положительного или негативного примера речевого жанра;</w:t>
      </w:r>
    </w:p>
    <w:p w:rsidR="00C77F09" w:rsidRPr="00EE17EF" w:rsidRDefault="00C77F09" w:rsidP="00FC25BC">
      <w:pPr>
        <w:numPr>
          <w:ilvl w:val="0"/>
          <w:numId w:val="179"/>
        </w:numPr>
        <w:suppressAutoHyphens w:val="0"/>
        <w:ind w:left="0"/>
        <w:jc w:val="both"/>
      </w:pPr>
      <w:r w:rsidRPr="00EE17EF">
        <w:t>редактирование (взаиморедактирование);</w:t>
      </w:r>
    </w:p>
    <w:p w:rsidR="00C77F09" w:rsidRPr="00EE17EF" w:rsidRDefault="00C77F09" w:rsidP="00FC25BC">
      <w:pPr>
        <w:numPr>
          <w:ilvl w:val="0"/>
          <w:numId w:val="179"/>
        </w:numPr>
        <w:suppressAutoHyphens w:val="0"/>
        <w:ind w:left="0"/>
        <w:jc w:val="both"/>
      </w:pPr>
      <w:r w:rsidRPr="00EE17EF">
        <w:t>создание текста, его коллективное обсуждение;</w:t>
      </w:r>
    </w:p>
    <w:p w:rsidR="00C77F09" w:rsidRPr="00EE17EF" w:rsidRDefault="00C77F09" w:rsidP="00FC25BC">
      <w:pPr>
        <w:numPr>
          <w:ilvl w:val="0"/>
          <w:numId w:val="179"/>
        </w:numPr>
        <w:suppressAutoHyphens w:val="0"/>
        <w:ind w:left="0"/>
        <w:jc w:val="both"/>
      </w:pPr>
      <w:r w:rsidRPr="00EE17EF">
        <w:t>создание мультимедийных презентаций (текстов с рисунками, фотографиями и т.д.);</w:t>
      </w:r>
    </w:p>
    <w:p w:rsidR="00C77F09" w:rsidRPr="00EE17EF" w:rsidRDefault="00C77F09" w:rsidP="00FC25BC">
      <w:pPr>
        <w:numPr>
          <w:ilvl w:val="0"/>
          <w:numId w:val="179"/>
        </w:numPr>
        <w:suppressAutoHyphens w:val="0"/>
        <w:ind w:left="0"/>
        <w:jc w:val="both"/>
      </w:pPr>
      <w:r w:rsidRPr="00EE17EF">
        <w:lastRenderedPageBreak/>
        <w:t>создание речевых жанров с использованием многомерного представления информации: текста, графики, голоса (звука).</w:t>
      </w:r>
    </w:p>
    <w:p w:rsidR="00C77F09" w:rsidRPr="00EE17EF" w:rsidRDefault="00C77F09" w:rsidP="00FC25BC">
      <w:pPr>
        <w:ind w:firstLine="709"/>
        <w:jc w:val="both"/>
      </w:pPr>
      <w:r w:rsidRPr="00EE17EF">
        <w:t>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w:t>
      </w:r>
    </w:p>
    <w:p w:rsidR="00C77F09" w:rsidRPr="00EE17EF" w:rsidRDefault="00C77F09" w:rsidP="00C77F09">
      <w:pPr>
        <w:ind w:firstLine="709"/>
        <w:jc w:val="both"/>
      </w:pPr>
      <w:r w:rsidRPr="00EE17EF">
        <w:t>Безусловно, записи высказываний младших школьников, созданные учителем с помощью DVD (видеотехники),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C77F09" w:rsidRPr="00EE17EF" w:rsidRDefault="00C77F09" w:rsidP="00C77F09">
      <w:pPr>
        <w:ind w:firstLine="709"/>
        <w:jc w:val="both"/>
      </w:pPr>
      <w:r w:rsidRPr="00EE17EF">
        <w:t>Технические средства на уроках риторики широко привлекаются также при создании:</w:t>
      </w:r>
    </w:p>
    <w:p w:rsidR="00C77F09" w:rsidRPr="00EE17EF" w:rsidRDefault="00C77F09" w:rsidP="00C77F09">
      <w:pPr>
        <w:ind w:firstLine="709"/>
        <w:jc w:val="both"/>
      </w:pPr>
      <w:r w:rsidRPr="00EE17EF">
        <w:t>классных газет и журналов (компьютер);</w:t>
      </w:r>
    </w:p>
    <w:p w:rsidR="00C77F09" w:rsidRPr="00EE17EF" w:rsidRDefault="00C77F09" w:rsidP="00C77F09">
      <w:pPr>
        <w:ind w:firstLine="709"/>
        <w:jc w:val="both"/>
      </w:pPr>
      <w:r w:rsidRPr="00EE17EF">
        <w:t>фотоальбомов (фотоаппарат);</w:t>
      </w:r>
    </w:p>
    <w:p w:rsidR="00C77F09" w:rsidRPr="00EE17EF" w:rsidRDefault="00C77F09" w:rsidP="00C77F09">
      <w:pPr>
        <w:ind w:firstLine="709"/>
        <w:jc w:val="both"/>
      </w:pPr>
      <w:r w:rsidRPr="00EE17EF">
        <w:t>DVD- и видеозаписей (DVD- и видеокамера, DVD-плеер и видеомагнитофон) риторических праздников, конкурсов и т.д.</w:t>
      </w:r>
    </w:p>
    <w:p w:rsidR="00C77F09" w:rsidRPr="00EE17EF" w:rsidRDefault="00C77F09" w:rsidP="00C77F09">
      <w:pPr>
        <w:ind w:firstLine="709"/>
        <w:jc w:val="both"/>
      </w:pPr>
      <w:r w:rsidRPr="00EE17EF">
        <w:t xml:space="preserve">Анализируя и создавая тексты с многомерным представлением информации, 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w:t>
      </w:r>
    </w:p>
    <w:p w:rsidR="00C77F09" w:rsidRPr="00EE17EF" w:rsidRDefault="00C77F09" w:rsidP="00C77F09">
      <w:pPr>
        <w:jc w:val="center"/>
        <w:rPr>
          <w:b/>
        </w:rPr>
      </w:pPr>
      <w:r w:rsidRPr="00EE17EF">
        <w:rPr>
          <w:b/>
          <w:u w:val="single"/>
        </w:rPr>
        <w:t>5.2.12.</w:t>
      </w:r>
      <w:r w:rsidR="00E21602">
        <w:rPr>
          <w:b/>
        </w:rPr>
        <w:t xml:space="preserve"> ОСНОВЫ  РЕЛИГИОЗНЫХ КУЛЬТУР И СВЕТСКОЙ ЭТИКИ</w:t>
      </w:r>
    </w:p>
    <w:p w:rsidR="00C77F09" w:rsidRPr="00EE17EF" w:rsidRDefault="00C77F09" w:rsidP="00C77F09">
      <w:pPr>
        <w:jc w:val="center"/>
        <w:rPr>
          <w:b/>
        </w:rPr>
      </w:pPr>
      <w:r w:rsidRPr="00EE17EF">
        <w:rPr>
          <w:b/>
        </w:rPr>
        <w:t>Образовательная область « Основы духовно – нравственной культуры народов России»</w:t>
      </w:r>
    </w:p>
    <w:p w:rsidR="00C77F09" w:rsidRPr="00EE17EF" w:rsidRDefault="00C77F09" w:rsidP="00C77F09">
      <w:pPr>
        <w:jc w:val="center"/>
        <w:rPr>
          <w:b/>
        </w:rPr>
      </w:pPr>
      <w:r w:rsidRPr="00EE17EF">
        <w:rPr>
          <w:b/>
        </w:rPr>
        <w:t>Пояснительная записка</w:t>
      </w:r>
    </w:p>
    <w:p w:rsidR="00C77F09" w:rsidRPr="00EE17EF" w:rsidRDefault="00C77F09" w:rsidP="00C77F09">
      <w:pPr>
        <w:autoSpaceDE w:val="0"/>
        <w:autoSpaceDN w:val="0"/>
        <w:adjustRightInd w:val="0"/>
        <w:rPr>
          <w:b/>
          <w:bCs/>
          <w:lang w:eastAsia="ru-RU"/>
        </w:rPr>
      </w:pPr>
      <w:r w:rsidRPr="00EE17EF">
        <w:rPr>
          <w:b/>
          <w:bCs/>
          <w:lang w:eastAsia="ru-RU"/>
        </w:rPr>
        <w:t>Нормативно-правовая основа преподавания.</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Преподавание ОРКСЭ в государственных и муниципальных общеобразовательных учреждениях осуществляется в соответствии с нормами законодательства Российской Федерации: Конституцией Российской Федерации, Законами Российской Федерации «Об образовании», «Об основных гарантиях прав ребенка в Российской Федерации»; «О свободе совести и религиозных объединениях».</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 учета разнообразия мировоззренческих подходов в содержании образования, содействия реализации права обучающихся на свободный выбор мнений и убеждений (пункт 4 статьи 14 Закона Российской Федерации «Об образовании»).</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В соответствии с конституционными нормами о запрете установления государственной или обязательной идеологии или религии (статьи 13, 14 Конституции Российской Федерации) изучение ОРКСЭ проводится по свободному выбору родителей (законных представителей) несовершеннолетних обучающихся. Органы, осуществляющие управление в сфере образования, в рамках установленных законом правовых норм взаимодействуют с традиционными религиозными организациями по вопросам изучения ОРКСЭ, включая вопросы методического сопровождения и подготовки учителей, посредством привлечения их представителей в соответствующие рабочие и координационные структуры.</w:t>
      </w:r>
    </w:p>
    <w:p w:rsidR="00C77F09" w:rsidRPr="00EE17EF" w:rsidRDefault="00C77F09" w:rsidP="00C77F09">
      <w:pPr>
        <w:autoSpaceDE w:val="0"/>
        <w:autoSpaceDN w:val="0"/>
        <w:adjustRightInd w:val="0"/>
        <w:jc w:val="both"/>
        <w:rPr>
          <w:lang w:eastAsia="ru-RU"/>
        </w:rPr>
      </w:pPr>
      <w:r w:rsidRPr="00EE17EF">
        <w:rPr>
          <w:lang w:eastAsia="ru-RU"/>
        </w:rPr>
        <w:t xml:space="preserve">              В рамках преподавания ОРКСЭ не предусматривается обучение религии. Под обучением религии понимается подготовка обучающихся к участию в богослужениях, обучение религиозной практике в религиозной общине.</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В Российской Федерации законодательно закреплено право родителей обучать детей религии в государственных и муниципальных образовательных учреждениях вне основной образовательной программы общего образования (статья 5 Федерального закона «О свободе совести и религиозных объединениях», далее - Закон). Такое обучение может проводить только религиозная организация, условия </w:t>
      </w:r>
      <w:r w:rsidRPr="00EE17EF">
        <w:rPr>
          <w:b/>
          <w:bCs/>
          <w:lang w:eastAsia="ru-RU"/>
        </w:rPr>
        <w:t xml:space="preserve">организации </w:t>
      </w:r>
      <w:r w:rsidRPr="00EE17EF">
        <w:rPr>
          <w:lang w:eastAsia="ru-RU"/>
        </w:rPr>
        <w:t>обучения  религии в государственных и муниципальных образовательных учреждениях установлены приказом Минобразования России от 1 июля 2003 г. № 2833 «О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w:t>
      </w:r>
    </w:p>
    <w:p w:rsidR="00C77F09" w:rsidRPr="00EE17EF" w:rsidRDefault="00C77F09" w:rsidP="00C77F09">
      <w:pPr>
        <w:autoSpaceDE w:val="0"/>
        <w:autoSpaceDN w:val="0"/>
        <w:adjustRightInd w:val="0"/>
        <w:jc w:val="both"/>
        <w:rPr>
          <w:lang w:eastAsia="ru-RU"/>
        </w:rPr>
      </w:pPr>
      <w:r w:rsidRPr="00EE17EF">
        <w:rPr>
          <w:b/>
          <w:bCs/>
          <w:lang w:eastAsia="ru-RU"/>
        </w:rPr>
        <w:t xml:space="preserve">           </w:t>
      </w:r>
      <w:r w:rsidRPr="00EE17EF">
        <w:rPr>
          <w:lang w:eastAsia="ru-RU"/>
        </w:rPr>
        <w:t xml:space="preserve">   В проект Федерального Закона «Об образовании в Российской Федерации» (далее - проект ФЗ «Об образовании в РФ) включена статья 90 «Особенности изучения основ духовно-</w:t>
      </w:r>
      <w:r w:rsidRPr="00EE17EF">
        <w:rPr>
          <w:lang w:eastAsia="ru-RU"/>
        </w:rPr>
        <w:lastRenderedPageBreak/>
        <w:t>нравственной культуры народов Российской Федерации. Особенности получения теологического и религиозного образования».</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Указанная статья направлена, в частности, на правовое регулирование образовательной деятельности по преподаванию религиозных культур и светской этики.</w:t>
      </w:r>
    </w:p>
    <w:p w:rsidR="00C77F09" w:rsidRPr="00EE17EF" w:rsidRDefault="00C77F09" w:rsidP="00C77F09">
      <w:pPr>
        <w:autoSpaceDE w:val="0"/>
        <w:autoSpaceDN w:val="0"/>
        <w:adjustRightInd w:val="0"/>
        <w:jc w:val="both"/>
        <w:rPr>
          <w:lang w:eastAsia="ru-RU"/>
        </w:rPr>
      </w:pPr>
      <w:r w:rsidRPr="00EE17EF">
        <w:rPr>
          <w:lang w:eastAsia="ru-RU"/>
        </w:rPr>
        <w:t xml:space="preserve">              Распоряжением Правительства Российской Федерации от 28 января 2012 г. № 84-р «Об утверждении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зафиксирована позиция о реализации в общеобразовательных учреждениях указанного комплексного учебного курса.</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Требования к условиям и результатам преподавания основ религиозных культур и светской этики по выбору семьи школьника определяются Федеральными государственными образовательными стандартами (ФГОС) в рамках новой предметной области «Основы духовно-нравственной культуры народов России» с учетом возможных изменений, связанных с принятыми решениями о преподавании ОРКСЭ в 2012-2013 учебном году в 4 классах общеобразовательных учреждений.</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С целью совершенствования нормативной базы в условиях реализации введенных норм приказом Минобрнауки России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внесены изменения в федеральный компонент государственных образовательных стандартов: утвержден стандарт начального общего образования по комплексному курсу «Основы религиозных культур и светской этики».</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Приказом Минобрнауки России от 1 февраля 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внесены изменения в федеральный базисный учебный план (вступают в силу с 1 сентября 2012 г.) в части введения курса «Основы религиозных культур и светской этики» во всех общеобразовательных учреждениях с 1 сентября 2012 года - 34 учебных часа в год в 4 классах.</w:t>
      </w:r>
    </w:p>
    <w:p w:rsidR="00C77F09" w:rsidRPr="00EE17EF" w:rsidRDefault="00C77F09" w:rsidP="00C77F09">
      <w:pPr>
        <w:jc w:val="both"/>
      </w:pPr>
      <w:r w:rsidRPr="00EE17EF">
        <w:t xml:space="preserve">                  В Законе Российской Федерации «Об образовании», в президентской образовательной инициативе «Наша новая школа» в качестве одной из приоритетных задач образования обозначена задача формирования духовно-нравственной личности. В Стандартах нового поколения указано, что задача школьного воспитания — формирование целостной картины мира и целостного духовного опыта подрастающих поколений.</w:t>
      </w:r>
    </w:p>
    <w:p w:rsidR="00C77F09" w:rsidRPr="00EE17EF" w:rsidRDefault="00C77F09" w:rsidP="00C77F09">
      <w:pPr>
        <w:jc w:val="both"/>
      </w:pPr>
      <w:r w:rsidRPr="00EE17EF">
        <w:t xml:space="preserve">              Предлагаемый учебно-методический комплекс «Основы духовно-нравственной культуры народов России» отвечает задачам реализации программы социализации и духовно-нравственного развития и воспитания обучающихся на ступени начального общего и основного общего образования в соответствии с требованиями ФГОС. </w:t>
      </w:r>
    </w:p>
    <w:p w:rsidR="00C77F09" w:rsidRPr="00EE17EF" w:rsidRDefault="00C77F09" w:rsidP="00C77F09">
      <w:pPr>
        <w:tabs>
          <w:tab w:val="left" w:pos="900"/>
        </w:tabs>
        <w:jc w:val="both"/>
      </w:pPr>
      <w:r w:rsidRPr="00EE17EF">
        <w:t xml:space="preserve">              Вводимый в учебный процесс новый предмет обладает значительным воспитательным потенциалом и наряду с задачами «знаниевыми» (передача определенных знаний, формирование умений и навыков, компетенций (см. ниже «Личностные, метапредметные и предметные результаты освоения курса») призван обеспечить реализацию важнейших задач духовно-нравственного воспитания подрастающих поколений российских граждан, их социализации.</w:t>
      </w:r>
    </w:p>
    <w:p w:rsidR="00C77F09" w:rsidRPr="00EE17EF" w:rsidRDefault="00C77F09" w:rsidP="00C77F09">
      <w:pPr>
        <w:tabs>
          <w:tab w:val="left" w:pos="900"/>
        </w:tabs>
        <w:jc w:val="both"/>
      </w:pPr>
      <w:r w:rsidRPr="00EE17EF">
        <w:t xml:space="preserve">             </w:t>
      </w:r>
      <w:r w:rsidRPr="00EE17EF">
        <w:rPr>
          <w:color w:val="231F20"/>
        </w:rPr>
        <w:t xml:space="preserve">  Непревзойденным образцом родной педагогики являются созданные в XIX веке великим русским педагогом Константином Дмитриевичем Ушинским (1824–1870) книги «РОДНОЕ СЛОВО» и «ДЕТСКИЙ МИР». Более половины столетия эти учебные пособия были основными для начальных школ России. По ним учились наши деды и прадеды. «Родное слово», выдержавшее более 150 изданий, стало «народной детской книгой».</w:t>
      </w:r>
    </w:p>
    <w:p w:rsidR="00C77F09" w:rsidRPr="00EE17EF" w:rsidRDefault="00C77F09" w:rsidP="00C77F09">
      <w:pPr>
        <w:autoSpaceDE w:val="0"/>
        <w:autoSpaceDN w:val="0"/>
        <w:adjustRightInd w:val="0"/>
        <w:jc w:val="both"/>
        <w:rPr>
          <w:color w:val="231F20"/>
        </w:rPr>
      </w:pPr>
      <w:r w:rsidRPr="00EE17EF">
        <w:rPr>
          <w:color w:val="231F20"/>
        </w:rPr>
        <w:t>Прекрасным образцом учебника по основам родной культуры является также учебная книга Клавдии Лукашенко «СЕЯТЕЛЬ. Третий и четвертый год обучения в школе и семье».</w:t>
      </w:r>
    </w:p>
    <w:p w:rsidR="00C77F09" w:rsidRPr="00EE17EF" w:rsidRDefault="00C77F09" w:rsidP="00C77F09">
      <w:pPr>
        <w:autoSpaceDE w:val="0"/>
        <w:autoSpaceDN w:val="0"/>
        <w:adjustRightInd w:val="0"/>
        <w:jc w:val="both"/>
        <w:rPr>
          <w:color w:val="231F20"/>
        </w:rPr>
      </w:pPr>
      <w:r w:rsidRPr="00EE17EF">
        <w:rPr>
          <w:color w:val="231F20"/>
        </w:rPr>
        <w:t>При разработке учебных программ и пособий по основам православной культуры были использованы книги К. Д. Ушинского, а также учебник К. Лукашенко.   Почему так важно возрождение родной педагогики?</w:t>
      </w:r>
    </w:p>
    <w:p w:rsidR="00C77F09" w:rsidRPr="00EE17EF" w:rsidRDefault="00C77F09" w:rsidP="00C77F09">
      <w:pPr>
        <w:autoSpaceDE w:val="0"/>
        <w:autoSpaceDN w:val="0"/>
        <w:adjustRightInd w:val="0"/>
        <w:jc w:val="both"/>
        <w:rPr>
          <w:bCs/>
          <w:color w:val="231F20"/>
        </w:rPr>
      </w:pPr>
      <w:r w:rsidRPr="00EE17EF">
        <w:rPr>
          <w:color w:val="231F20"/>
        </w:rPr>
        <w:t xml:space="preserve">Требования ФГОС НОО проистекают из Закона Российской Федерации «Об образовании», пункт 2 статьи 14 которого гласит, что </w:t>
      </w:r>
      <w:r w:rsidRPr="00EE17EF">
        <w:rPr>
          <w:bCs/>
          <w:color w:val="231F20"/>
        </w:rPr>
        <w:t xml:space="preserve">содержание образования должно обеспечивать интеграцию личности </w:t>
      </w:r>
      <w:r w:rsidRPr="00EE17EF">
        <w:rPr>
          <w:bCs/>
          <w:color w:val="231F20"/>
        </w:rPr>
        <w:lastRenderedPageBreak/>
        <w:t>в национальную и мировую культуру и формирование духовно-нравственной личности</w:t>
      </w:r>
      <w:r w:rsidRPr="00EE17EF">
        <w:rPr>
          <w:color w:val="231F20"/>
        </w:rPr>
        <w:t>. Не случайно интеграция в национальную культуру поставлена на первое место. Иной порядок не обеспечивает развитие национального самосознания российских школьников и формирование их как свободных и ответственных граждан России.</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Закон Российской Федерации «Об образовании» также требует, чтобы основные общеобразовательные программы начального общего, основного общего и среднего (полного) общего образования обеспечивали реализацию федерального государственного образовательного стандарта, </w:t>
      </w:r>
      <w:r w:rsidRPr="00EE17EF">
        <w:rPr>
          <w:bCs/>
          <w:color w:val="231F20"/>
        </w:rPr>
        <w:t>«с учётом типа и вида образовательного учреждения, образовательных потребностей и запросов обучающихся, воспитанников»</w:t>
      </w:r>
      <w:r w:rsidRPr="00EE17EF">
        <w:rPr>
          <w:color w:val="231F20"/>
        </w:rPr>
        <w:t xml:space="preserve">. А рабочие программы учебных курсов, предметов, дисциплин (модулей) и другие материалы должны </w:t>
      </w:r>
      <w:r w:rsidRPr="00EE17EF">
        <w:rPr>
          <w:bCs/>
          <w:color w:val="231F20"/>
        </w:rPr>
        <w:t xml:space="preserve">обеспечивать духовно-нравственное развитие и воспитание обучающихся </w:t>
      </w:r>
      <w:r w:rsidRPr="00EE17EF">
        <w:rPr>
          <w:color w:val="231F20"/>
        </w:rPr>
        <w:t>(пункт 6 статьи 9 «Образовательные программы» Закона РФ «Об образовании»).</w:t>
      </w:r>
    </w:p>
    <w:p w:rsidR="00C77F09" w:rsidRPr="00EE17EF" w:rsidRDefault="00C77F09" w:rsidP="00C77F09">
      <w:pPr>
        <w:autoSpaceDE w:val="0"/>
        <w:autoSpaceDN w:val="0"/>
        <w:adjustRightInd w:val="0"/>
        <w:jc w:val="both"/>
        <w:rPr>
          <w:color w:val="231F20"/>
        </w:rPr>
      </w:pPr>
      <w:r w:rsidRPr="00EE17EF">
        <w:rPr>
          <w:color w:val="231F20"/>
        </w:rPr>
        <w:t xml:space="preserve">             Настоящая </w:t>
      </w:r>
      <w:r w:rsidRPr="00EE17EF">
        <w:rPr>
          <w:bCs/>
          <w:color w:val="231F20"/>
        </w:rPr>
        <w:t xml:space="preserve">рабочая программа </w:t>
      </w:r>
      <w:r w:rsidRPr="00EE17EF">
        <w:rPr>
          <w:color w:val="231F20"/>
        </w:rPr>
        <w:t>составлена с учётом образовательных запросов учащихся и их родителей (законных представителей), а также выбора ими учебного предмета «Основы православной культуры» — одного из модулей комплексного учебного курса «Основы религиозных культур и светской этики».</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Рабочая программа является частью комплекта учебно-методических материалов по предмету «Основы православной культуры». </w:t>
      </w:r>
    </w:p>
    <w:p w:rsidR="00C77F09" w:rsidRPr="00EE17EF" w:rsidRDefault="00C77F09" w:rsidP="00C77F09">
      <w:pPr>
        <w:autoSpaceDE w:val="0"/>
        <w:autoSpaceDN w:val="0"/>
        <w:adjustRightInd w:val="0"/>
        <w:jc w:val="both"/>
        <w:rPr>
          <w:color w:val="231F20"/>
        </w:rPr>
      </w:pPr>
      <w:r w:rsidRPr="00EE17EF">
        <w:rPr>
          <w:color w:val="231F20"/>
        </w:rPr>
        <w:t>В учебно-методический комплект входят:</w:t>
      </w:r>
    </w:p>
    <w:p w:rsidR="00C77F09" w:rsidRPr="00EE17EF" w:rsidRDefault="00C77F09" w:rsidP="00781E88">
      <w:pPr>
        <w:numPr>
          <w:ilvl w:val="0"/>
          <w:numId w:val="236"/>
        </w:numPr>
        <w:suppressAutoHyphens w:val="0"/>
        <w:autoSpaceDE w:val="0"/>
        <w:autoSpaceDN w:val="0"/>
        <w:adjustRightInd w:val="0"/>
        <w:jc w:val="both"/>
        <w:rPr>
          <w:color w:val="231F20"/>
        </w:rPr>
      </w:pPr>
      <w:r w:rsidRPr="00EE17EF">
        <w:rPr>
          <w:color w:val="231F20"/>
        </w:rPr>
        <w:t xml:space="preserve">ФГОС Кураев А. В. Основы духовно – нравственной культуры народов России. Основы православной культуры. 4 – 5 классы: учебник для общеобразоват. учреждений/   А. В. Кураев. – М.: Просвещение, 2011. – 95с.: ил. – </w:t>
      </w:r>
      <w:r w:rsidRPr="00EE17EF">
        <w:rPr>
          <w:color w:val="231F20"/>
          <w:lang w:val="en-US"/>
        </w:rPr>
        <w:t>ISBN</w:t>
      </w:r>
      <w:r w:rsidRPr="00EE17EF">
        <w:rPr>
          <w:color w:val="231F20"/>
        </w:rPr>
        <w:t xml:space="preserve"> 978-5-09-025843-2.</w:t>
      </w:r>
    </w:p>
    <w:p w:rsidR="00C77F09" w:rsidRPr="00EE17EF" w:rsidRDefault="00C77F09" w:rsidP="00C77F09">
      <w:pPr>
        <w:autoSpaceDE w:val="0"/>
        <w:autoSpaceDN w:val="0"/>
        <w:adjustRightInd w:val="0"/>
        <w:ind w:left="420"/>
        <w:jc w:val="both"/>
      </w:pPr>
      <w:r w:rsidRPr="00EE17EF">
        <w:t xml:space="preserve">      Учебник знакомит с основами православной культуры, раскрывает её значение и роль в жизни людей – в формировании личности человека, его отношения к миру и людям, поведения в повседневной жизни;</w:t>
      </w:r>
    </w:p>
    <w:p w:rsidR="00C77F09" w:rsidRPr="00EE17EF" w:rsidRDefault="00C77F09" w:rsidP="00781E88">
      <w:pPr>
        <w:numPr>
          <w:ilvl w:val="0"/>
          <w:numId w:val="236"/>
        </w:numPr>
        <w:suppressAutoHyphens w:val="0"/>
        <w:autoSpaceDE w:val="0"/>
        <w:autoSpaceDN w:val="0"/>
        <w:adjustRightInd w:val="0"/>
        <w:jc w:val="both"/>
        <w:rPr>
          <w:color w:val="231F20"/>
        </w:rPr>
      </w:pPr>
      <w:r w:rsidRPr="00EE17EF">
        <w:t>Рабочая тетрадь разработана Т.А. Берсеневой на основе учебно-методического     комплекса «Духовно-нравственная культура» для учащихся начальной школы (авторы О.О. Осадчая, Л.Т. Алушина) и учебного пособия «Добрые уроки-наставления» для 4–5-х классов (авторы священник А. Мороз, Т.А. Берсенева.) К ней написаны методические рекомендации и создано мультимедийное пособие.</w:t>
      </w:r>
    </w:p>
    <w:p w:rsidR="00C77F09" w:rsidRPr="00EE17EF" w:rsidRDefault="00C77F09" w:rsidP="00781E88">
      <w:pPr>
        <w:numPr>
          <w:ilvl w:val="0"/>
          <w:numId w:val="236"/>
        </w:numPr>
        <w:suppressAutoHyphens w:val="0"/>
        <w:ind w:left="0" w:firstLine="426"/>
      </w:pPr>
      <w:r w:rsidRPr="00EE17EF">
        <w:t>А.Я. Данилюк Программы общеобразовательных учреждений «Основы религиозных культур и светской этики» для 4-5 классов М.: Просвещение,2010.</w:t>
      </w:r>
    </w:p>
    <w:p w:rsidR="00C77F09" w:rsidRPr="00EE17EF" w:rsidRDefault="00C77F09" w:rsidP="00781E88">
      <w:pPr>
        <w:numPr>
          <w:ilvl w:val="0"/>
          <w:numId w:val="236"/>
        </w:numPr>
        <w:tabs>
          <w:tab w:val="clear" w:pos="780"/>
          <w:tab w:val="num" w:pos="567"/>
        </w:tabs>
        <w:suppressAutoHyphens w:val="0"/>
        <w:ind w:left="0" w:firstLine="426"/>
      </w:pPr>
      <w:r w:rsidRPr="00EE17EF">
        <w:t xml:space="preserve">Книга для учителя  «Основы религиозных культур и светской этики» под ред.В. А. Тишкова, Т.А.Шапошниковой  для 4-5 классов М.: Просвещение,2010. </w:t>
      </w:r>
    </w:p>
    <w:p w:rsidR="00C77F09" w:rsidRPr="00EE17EF" w:rsidRDefault="00C77F09" w:rsidP="00781E88">
      <w:pPr>
        <w:numPr>
          <w:ilvl w:val="0"/>
          <w:numId w:val="236"/>
        </w:numPr>
        <w:suppressAutoHyphens w:val="0"/>
        <w:ind w:left="0" w:firstLine="426"/>
      </w:pPr>
      <w:r w:rsidRPr="00EE17EF">
        <w:t xml:space="preserve">Книга для родителей  «Основы религиозных культур и светской этики» под ред. В. А. Тишкова, Т.А. Шапошниковой  для 4-5 классов М.: Просвещение,2010. </w:t>
      </w:r>
    </w:p>
    <w:p w:rsidR="00C77F09" w:rsidRPr="00EE17EF" w:rsidRDefault="00C77F09" w:rsidP="00781E88">
      <w:pPr>
        <w:numPr>
          <w:ilvl w:val="0"/>
          <w:numId w:val="236"/>
        </w:numPr>
        <w:suppressAutoHyphens w:val="0"/>
        <w:ind w:left="0" w:firstLine="426"/>
      </w:pPr>
      <w:r w:rsidRPr="00EE17EF">
        <w:t>Электронное пособие «Основы религиозных культур и светской этики»   для 4-5 классов М.: Просвещение,2010.</w:t>
      </w:r>
    </w:p>
    <w:p w:rsidR="00C77F09" w:rsidRPr="00EE17EF" w:rsidRDefault="00C77F09" w:rsidP="00781E88">
      <w:pPr>
        <w:numPr>
          <w:ilvl w:val="0"/>
          <w:numId w:val="236"/>
        </w:numPr>
        <w:suppressAutoHyphens w:val="0"/>
        <w:ind w:left="0" w:firstLine="426"/>
      </w:pPr>
      <w:r w:rsidRPr="00EE17EF">
        <w:t>книга для семейного чтения.</w:t>
      </w:r>
    </w:p>
    <w:p w:rsidR="00C77F09" w:rsidRPr="00EE17EF" w:rsidRDefault="00C77F09" w:rsidP="00FC25BC">
      <w:pPr>
        <w:tabs>
          <w:tab w:val="left" w:pos="900"/>
        </w:tabs>
        <w:autoSpaceDE w:val="0"/>
        <w:autoSpaceDN w:val="0"/>
        <w:adjustRightInd w:val="0"/>
        <w:jc w:val="both"/>
        <w:rPr>
          <w:lang w:eastAsia="ru-RU"/>
        </w:rPr>
      </w:pPr>
      <w:r w:rsidRPr="00EE17EF">
        <w:rPr>
          <w:b/>
          <w:lang w:eastAsia="ru-RU"/>
        </w:rPr>
        <w:t xml:space="preserve">            Цель</w:t>
      </w:r>
      <w:r w:rsidRPr="00EE17EF">
        <w:rPr>
          <w:lang w:eastAsia="ru-RU"/>
        </w:rPr>
        <w:t xml:space="preserve"> комплексного учебного курса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C77F09" w:rsidRPr="00EE17EF" w:rsidRDefault="00C77F09" w:rsidP="00C77F09">
      <w:pPr>
        <w:autoSpaceDE w:val="0"/>
        <w:autoSpaceDN w:val="0"/>
        <w:adjustRightInd w:val="0"/>
        <w:jc w:val="both"/>
        <w:rPr>
          <w:lang w:eastAsia="ru-RU"/>
        </w:rPr>
      </w:pPr>
      <w:r w:rsidRPr="00EE17EF">
        <w:rPr>
          <w:lang w:eastAsia="ru-RU"/>
        </w:rPr>
        <w:t xml:space="preserve">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C77F09" w:rsidRPr="00EE17EF" w:rsidRDefault="00C77F09" w:rsidP="00C77F09">
      <w:pPr>
        <w:autoSpaceDE w:val="0"/>
        <w:autoSpaceDN w:val="0"/>
        <w:adjustRightInd w:val="0"/>
        <w:jc w:val="both"/>
        <w:rPr>
          <w:lang w:eastAsia="ru-RU"/>
        </w:rPr>
      </w:pPr>
      <w:r w:rsidRPr="00EE17EF">
        <w:rPr>
          <w:lang w:eastAsia="ru-RU"/>
        </w:rPr>
        <w:lastRenderedPageBreak/>
        <w:t>Основной принцип, заложенный в содержании курса, — общность в многообразии, многоединство, поликультурность, — отражает культурную, социальную, этническую,</w:t>
      </w:r>
    </w:p>
    <w:p w:rsidR="00C77F09" w:rsidRPr="00EE17EF" w:rsidRDefault="00C77F09" w:rsidP="00C77F09">
      <w:pPr>
        <w:autoSpaceDE w:val="0"/>
        <w:autoSpaceDN w:val="0"/>
        <w:adjustRightInd w:val="0"/>
        <w:jc w:val="both"/>
        <w:rPr>
          <w:lang w:eastAsia="ru-RU"/>
        </w:rPr>
      </w:pPr>
      <w:r w:rsidRPr="00EE17EF">
        <w:rPr>
          <w:lang w:eastAsia="ru-RU"/>
        </w:rPr>
        <w:t>религиозную сложность нашей страны и современного мира.</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Общая духовная основа многонационального народа России формируется исторически и основывается на ряде факторов: общая историческая судьба народов России; 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w:t>
      </w:r>
    </w:p>
    <w:p w:rsidR="00C77F09" w:rsidRPr="00EE17EF" w:rsidRDefault="00C77F09" w:rsidP="00C77F09">
      <w:pPr>
        <w:autoSpaceDE w:val="0"/>
        <w:autoSpaceDN w:val="0"/>
        <w:adjustRightInd w:val="0"/>
        <w:jc w:val="both"/>
        <w:rPr>
          <w:lang w:eastAsia="ru-RU"/>
        </w:rPr>
      </w:pPr>
      <w:r w:rsidRPr="00EE17EF">
        <w:rPr>
          <w:lang w:eastAsia="ru-RU"/>
        </w:rPr>
        <w:t xml:space="preserve">              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w:t>
      </w:r>
    </w:p>
    <w:p w:rsidR="00C77F09" w:rsidRPr="00EE17EF" w:rsidRDefault="00C77F09" w:rsidP="00781E88">
      <w:pPr>
        <w:numPr>
          <w:ilvl w:val="0"/>
          <w:numId w:val="235"/>
        </w:numPr>
        <w:suppressAutoHyphens w:val="0"/>
        <w:autoSpaceDE w:val="0"/>
        <w:autoSpaceDN w:val="0"/>
        <w:adjustRightInd w:val="0"/>
        <w:jc w:val="both"/>
        <w:rPr>
          <w:lang w:eastAsia="ru-RU"/>
        </w:rPr>
      </w:pPr>
      <w:r w:rsidRPr="00EE17EF">
        <w:rPr>
          <w:lang w:eastAsia="ru-RU"/>
        </w:rPr>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C77F09" w:rsidRPr="00EE17EF" w:rsidRDefault="00C77F09" w:rsidP="00781E88">
      <w:pPr>
        <w:numPr>
          <w:ilvl w:val="0"/>
          <w:numId w:val="235"/>
        </w:numPr>
        <w:suppressAutoHyphens w:val="0"/>
        <w:autoSpaceDE w:val="0"/>
        <w:autoSpaceDN w:val="0"/>
        <w:adjustRightInd w:val="0"/>
        <w:jc w:val="both"/>
        <w:rPr>
          <w:lang w:eastAsia="ru-RU"/>
        </w:rPr>
      </w:pPr>
      <w:r w:rsidRPr="00EE17EF">
        <w:rPr>
          <w:lang w:eastAsia="ru-RU"/>
        </w:rPr>
        <w:t>педагогического согласования системы базовых ценностей, лежащих в основе содержания всех модулей учебного курса;</w:t>
      </w:r>
    </w:p>
    <w:p w:rsidR="00C77F09" w:rsidRPr="00EE17EF" w:rsidRDefault="00C77F09" w:rsidP="00781E88">
      <w:pPr>
        <w:numPr>
          <w:ilvl w:val="0"/>
          <w:numId w:val="235"/>
        </w:numPr>
        <w:suppressAutoHyphens w:val="0"/>
        <w:autoSpaceDE w:val="0"/>
        <w:autoSpaceDN w:val="0"/>
        <w:adjustRightInd w:val="0"/>
        <w:jc w:val="both"/>
        <w:rPr>
          <w:lang w:eastAsia="ru-RU"/>
        </w:rPr>
      </w:pPr>
      <w:r w:rsidRPr="00EE17EF">
        <w:rPr>
          <w:lang w:eastAsia="ru-RU"/>
        </w:rPr>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C77F09" w:rsidRPr="00EE17EF" w:rsidRDefault="00C77F09" w:rsidP="00781E88">
      <w:pPr>
        <w:numPr>
          <w:ilvl w:val="0"/>
          <w:numId w:val="235"/>
        </w:numPr>
        <w:suppressAutoHyphens w:val="0"/>
        <w:autoSpaceDE w:val="0"/>
        <w:autoSpaceDN w:val="0"/>
        <w:adjustRightInd w:val="0"/>
        <w:jc w:val="both"/>
        <w:rPr>
          <w:lang w:eastAsia="ru-RU"/>
        </w:rPr>
      </w:pPr>
      <w:r w:rsidRPr="00EE17EF">
        <w:rPr>
          <w:lang w:eastAsia="ru-RU"/>
        </w:rPr>
        <w:t>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C77F09" w:rsidRPr="00EE17EF" w:rsidRDefault="00C77F09" w:rsidP="00781E88">
      <w:pPr>
        <w:numPr>
          <w:ilvl w:val="0"/>
          <w:numId w:val="235"/>
        </w:numPr>
        <w:suppressAutoHyphens w:val="0"/>
        <w:autoSpaceDE w:val="0"/>
        <w:autoSpaceDN w:val="0"/>
        <w:adjustRightInd w:val="0"/>
        <w:jc w:val="both"/>
        <w:rPr>
          <w:lang w:eastAsia="ru-RU"/>
        </w:rPr>
      </w:pPr>
      <w:r w:rsidRPr="00EE17EF">
        <w:rPr>
          <w:lang w:eastAsia="ru-RU"/>
        </w:rPr>
        <w:t>единых требований к результатам освоения содержания учебного курса.</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C77F09" w:rsidRPr="00EE17EF" w:rsidRDefault="00C77F09" w:rsidP="00C77F09">
      <w:pPr>
        <w:autoSpaceDE w:val="0"/>
        <w:autoSpaceDN w:val="0"/>
        <w:adjustRightInd w:val="0"/>
        <w:jc w:val="center"/>
        <w:rPr>
          <w:b/>
          <w:bCs/>
          <w:lang w:eastAsia="ru-RU"/>
        </w:rPr>
      </w:pPr>
      <w:r w:rsidRPr="00EE17EF">
        <w:rPr>
          <w:b/>
          <w:bCs/>
          <w:lang w:eastAsia="ru-RU"/>
        </w:rPr>
        <w:t>Место комплексного учебного курса в учебном плане.</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В рамках апробации комплексный учебный курс «Основы религиозных культур и светской этики» изучается в объёме 1 ч в неделю   в 4 классе.    </w:t>
      </w:r>
    </w:p>
    <w:p w:rsidR="00C77F09" w:rsidRPr="00EE17EF" w:rsidRDefault="00C77F09" w:rsidP="00C77F09">
      <w:pPr>
        <w:autoSpaceDE w:val="0"/>
        <w:autoSpaceDN w:val="0"/>
        <w:adjustRightInd w:val="0"/>
        <w:jc w:val="both"/>
        <w:rPr>
          <w:lang w:eastAsia="ru-RU"/>
        </w:rPr>
      </w:pPr>
      <w:r w:rsidRPr="00EE17EF">
        <w:rPr>
          <w:lang w:eastAsia="ru-RU"/>
        </w:rPr>
        <w:t>Основные содержательные модули комплексного учебного курса:</w:t>
      </w:r>
    </w:p>
    <w:p w:rsidR="00C77F09" w:rsidRPr="00EE17EF" w:rsidRDefault="00C77F09" w:rsidP="00781E88">
      <w:pPr>
        <w:numPr>
          <w:ilvl w:val="0"/>
          <w:numId w:val="237"/>
        </w:numPr>
        <w:suppressAutoHyphens w:val="0"/>
        <w:autoSpaceDE w:val="0"/>
        <w:autoSpaceDN w:val="0"/>
        <w:adjustRightInd w:val="0"/>
        <w:jc w:val="both"/>
        <w:rPr>
          <w:lang w:eastAsia="ru-RU"/>
        </w:rPr>
      </w:pPr>
      <w:r w:rsidRPr="00EE17EF">
        <w:rPr>
          <w:lang w:eastAsia="ru-RU"/>
        </w:rPr>
        <w:t>Основы православной культуры</w:t>
      </w:r>
    </w:p>
    <w:p w:rsidR="00C77F09" w:rsidRPr="00EE17EF" w:rsidRDefault="00C77F09" w:rsidP="00781E88">
      <w:pPr>
        <w:numPr>
          <w:ilvl w:val="0"/>
          <w:numId w:val="237"/>
        </w:numPr>
        <w:suppressAutoHyphens w:val="0"/>
        <w:autoSpaceDE w:val="0"/>
        <w:autoSpaceDN w:val="0"/>
        <w:adjustRightInd w:val="0"/>
        <w:jc w:val="both"/>
        <w:rPr>
          <w:lang w:eastAsia="ru-RU"/>
        </w:rPr>
      </w:pPr>
      <w:r w:rsidRPr="00EE17EF">
        <w:rPr>
          <w:lang w:eastAsia="ru-RU"/>
        </w:rPr>
        <w:t>Основы исламской культуры</w:t>
      </w:r>
    </w:p>
    <w:p w:rsidR="00C77F09" w:rsidRPr="00EE17EF" w:rsidRDefault="00C77F09" w:rsidP="00781E88">
      <w:pPr>
        <w:numPr>
          <w:ilvl w:val="0"/>
          <w:numId w:val="237"/>
        </w:numPr>
        <w:suppressAutoHyphens w:val="0"/>
        <w:autoSpaceDE w:val="0"/>
        <w:autoSpaceDN w:val="0"/>
        <w:adjustRightInd w:val="0"/>
        <w:jc w:val="both"/>
        <w:rPr>
          <w:lang w:eastAsia="ru-RU"/>
        </w:rPr>
      </w:pPr>
      <w:r w:rsidRPr="00EE17EF">
        <w:rPr>
          <w:lang w:eastAsia="ru-RU"/>
        </w:rPr>
        <w:t>Основы буддийской культуры</w:t>
      </w:r>
    </w:p>
    <w:p w:rsidR="00C77F09" w:rsidRPr="00EE17EF" w:rsidRDefault="00C77F09" w:rsidP="00781E88">
      <w:pPr>
        <w:numPr>
          <w:ilvl w:val="0"/>
          <w:numId w:val="237"/>
        </w:numPr>
        <w:suppressAutoHyphens w:val="0"/>
        <w:autoSpaceDE w:val="0"/>
        <w:autoSpaceDN w:val="0"/>
        <w:adjustRightInd w:val="0"/>
        <w:jc w:val="both"/>
        <w:rPr>
          <w:lang w:eastAsia="ru-RU"/>
        </w:rPr>
      </w:pPr>
      <w:r w:rsidRPr="00EE17EF">
        <w:rPr>
          <w:lang w:eastAsia="ru-RU"/>
        </w:rPr>
        <w:t>Основы иудейской культуры</w:t>
      </w:r>
    </w:p>
    <w:p w:rsidR="00C77F09" w:rsidRPr="00EE17EF" w:rsidRDefault="00C77F09" w:rsidP="00781E88">
      <w:pPr>
        <w:numPr>
          <w:ilvl w:val="0"/>
          <w:numId w:val="237"/>
        </w:numPr>
        <w:suppressAutoHyphens w:val="0"/>
        <w:autoSpaceDE w:val="0"/>
        <w:autoSpaceDN w:val="0"/>
        <w:adjustRightInd w:val="0"/>
        <w:jc w:val="both"/>
        <w:rPr>
          <w:lang w:eastAsia="ru-RU"/>
        </w:rPr>
      </w:pPr>
      <w:r w:rsidRPr="00EE17EF">
        <w:rPr>
          <w:lang w:eastAsia="ru-RU"/>
        </w:rPr>
        <w:t>Основы мировых религиозных культур</w:t>
      </w:r>
    </w:p>
    <w:p w:rsidR="00C77F09" w:rsidRPr="00EE17EF" w:rsidRDefault="00C77F09" w:rsidP="00781E88">
      <w:pPr>
        <w:numPr>
          <w:ilvl w:val="0"/>
          <w:numId w:val="237"/>
        </w:numPr>
        <w:suppressAutoHyphens w:val="0"/>
        <w:autoSpaceDE w:val="0"/>
        <w:autoSpaceDN w:val="0"/>
        <w:adjustRightInd w:val="0"/>
        <w:jc w:val="both"/>
        <w:rPr>
          <w:lang w:eastAsia="ru-RU"/>
        </w:rPr>
      </w:pPr>
      <w:r w:rsidRPr="00EE17EF">
        <w:rPr>
          <w:lang w:eastAsia="ru-RU"/>
        </w:rPr>
        <w:t>Основы светской этики</w:t>
      </w:r>
    </w:p>
    <w:p w:rsidR="00C77F09" w:rsidRPr="00EE17EF" w:rsidRDefault="00C77F09" w:rsidP="00C77F09">
      <w:pPr>
        <w:autoSpaceDE w:val="0"/>
        <w:autoSpaceDN w:val="0"/>
        <w:adjustRightInd w:val="0"/>
        <w:jc w:val="both"/>
        <w:rPr>
          <w:lang w:eastAsia="ru-RU"/>
        </w:rPr>
      </w:pPr>
      <w:r w:rsidRPr="00EE17EF">
        <w:rPr>
          <w:lang w:eastAsia="ru-RU"/>
        </w:rPr>
        <w:t xml:space="preserve">            Каждому обучающемуся в рамках освоения содержания учебного курса с его согласия и по выбору его родителей (законных представителей) предлагается для изучения один из шести учебных модулей.</w:t>
      </w:r>
    </w:p>
    <w:p w:rsidR="00C77F09" w:rsidRPr="00EE17EF" w:rsidRDefault="00C77F09" w:rsidP="00C77F09">
      <w:pPr>
        <w:tabs>
          <w:tab w:val="left" w:pos="900"/>
        </w:tabs>
        <w:autoSpaceDE w:val="0"/>
        <w:autoSpaceDN w:val="0"/>
        <w:adjustRightInd w:val="0"/>
        <w:jc w:val="both"/>
        <w:rPr>
          <w:lang w:eastAsia="ru-RU"/>
        </w:rPr>
      </w:pPr>
      <w:r w:rsidRPr="00EE17EF">
        <w:rPr>
          <w:lang w:eastAsia="ru-RU"/>
        </w:rPr>
        <w:t xml:space="preserve">             Образовательное учреждение на основе определения образовательных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При этом выбор родителей (законных представителей) является приоритетным для организации обучения ребёнка по содержанию того или иного модуля. 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деятельностной форме. Подготовка и презентация проекта (уроки 31—34) могут проводиться по решению школы всем классом.</w:t>
      </w:r>
    </w:p>
    <w:p w:rsidR="00C77F09" w:rsidRPr="00EE17EF" w:rsidRDefault="00C77F09" w:rsidP="00C77F09">
      <w:pPr>
        <w:jc w:val="center"/>
      </w:pPr>
      <w:r w:rsidRPr="00EE17EF">
        <w:rPr>
          <w:b/>
          <w:bCs/>
          <w:color w:val="231F20"/>
        </w:rPr>
        <w:lastRenderedPageBreak/>
        <w:t>Общая характеристика учебного предмета</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Цель учебного предмета «Основы православной культуры»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
    <w:p w:rsidR="00C77F09" w:rsidRPr="00EE17EF" w:rsidRDefault="00C77F09" w:rsidP="00C77F09">
      <w:pPr>
        <w:autoSpaceDE w:val="0"/>
        <w:autoSpaceDN w:val="0"/>
        <w:adjustRightInd w:val="0"/>
        <w:jc w:val="both"/>
        <w:rPr>
          <w:color w:val="231F20"/>
        </w:rPr>
      </w:pPr>
      <w:r w:rsidRPr="00EE17EF">
        <w:rPr>
          <w:color w:val="231F20"/>
        </w:rPr>
        <w:t xml:space="preserve">              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религиозных объединениях» (1997 г.) подчеркивает </w:t>
      </w:r>
      <w:r w:rsidRPr="00EE17EF">
        <w:rPr>
          <w:bCs/>
          <w:color w:val="231F20"/>
        </w:rPr>
        <w:t>«особую роль православия в истории России, в становлении её духовности и культуры»</w:t>
      </w:r>
      <w:r w:rsidRPr="00EE17EF">
        <w:rPr>
          <w:color w:val="231F20"/>
        </w:rPr>
        <w:t>.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Преподавание основ православной культуры в 4 классе общеобразовательного учреждения не ставит цели дать школьнику «теорию духовности» или «теорию нравственности». Оно направлено на то, чтобы сориентировать школьника в современной жизни общества, обеспечивая при этом интеграцию в культурную традицию общества — </w:t>
      </w:r>
      <w:r w:rsidRPr="00EE17EF">
        <w:rPr>
          <w:bCs/>
          <w:color w:val="231F20"/>
        </w:rPr>
        <w:t>в глубь времен</w:t>
      </w:r>
      <w:r w:rsidRPr="00EE17EF">
        <w:rPr>
          <w:color w:val="231F20"/>
        </w:rPr>
        <w:t>. Учащиеся начальной школы прежде всего должны ознакомиться со священными страницами родной истории, чтобы впоследствии им стало понятно, почему человек должен стремиться к добродетельной жизни.</w:t>
      </w:r>
    </w:p>
    <w:p w:rsidR="00C77F09" w:rsidRPr="00EE17EF" w:rsidRDefault="00C77F09" w:rsidP="00C77F09">
      <w:pPr>
        <w:tabs>
          <w:tab w:val="left" w:pos="900"/>
        </w:tabs>
        <w:autoSpaceDE w:val="0"/>
        <w:autoSpaceDN w:val="0"/>
        <w:adjustRightInd w:val="0"/>
        <w:jc w:val="both"/>
        <w:rPr>
          <w:color w:val="231F20"/>
        </w:rPr>
      </w:pPr>
      <w:r w:rsidRPr="00EE17EF">
        <w:rPr>
          <w:bCs/>
          <w:color w:val="231F20"/>
        </w:rPr>
        <w:t xml:space="preserve">               Основные задачи учебного предмета </w:t>
      </w:r>
      <w:r w:rsidRPr="00EE17EF">
        <w:rPr>
          <w:color w:val="231F20"/>
        </w:rPr>
        <w:t>— осуществлять духовно-нравственное воспитание учащихся на основе:</w:t>
      </w:r>
    </w:p>
    <w:p w:rsidR="00C77F09" w:rsidRPr="00EE17EF" w:rsidRDefault="00C77F09" w:rsidP="00C77F09">
      <w:pPr>
        <w:autoSpaceDE w:val="0"/>
        <w:autoSpaceDN w:val="0"/>
        <w:adjustRightInd w:val="0"/>
        <w:jc w:val="both"/>
        <w:rPr>
          <w:color w:val="231F20"/>
        </w:rPr>
      </w:pPr>
      <w:r w:rsidRPr="00EE17EF">
        <w:rPr>
          <w:color w:val="231F20"/>
        </w:rPr>
        <w:t>– усвоения ими понятий «священный», «святой», «заветный» («Россия — священная наша держава», «святой долг», «заветные слова»);</w:t>
      </w:r>
    </w:p>
    <w:p w:rsidR="00C77F09" w:rsidRPr="00EE17EF" w:rsidRDefault="00C77F09" w:rsidP="00C77F09">
      <w:pPr>
        <w:autoSpaceDE w:val="0"/>
        <w:autoSpaceDN w:val="0"/>
        <w:adjustRightInd w:val="0"/>
        <w:jc w:val="both"/>
        <w:rPr>
          <w:color w:val="231F20"/>
        </w:rPr>
      </w:pPr>
      <w:r w:rsidRPr="00EE17EF">
        <w:rPr>
          <w:color w:val="231F20"/>
        </w:rPr>
        <w:t>– привития почтительного отношения к Государственным символам России (Государственному Гербу, Флагу и Гимну);</w:t>
      </w:r>
    </w:p>
    <w:p w:rsidR="00C77F09" w:rsidRPr="00EE17EF" w:rsidRDefault="00C77F09" w:rsidP="00C77F09">
      <w:pPr>
        <w:autoSpaceDE w:val="0"/>
        <w:autoSpaceDN w:val="0"/>
        <w:adjustRightInd w:val="0"/>
        <w:jc w:val="both"/>
        <w:rPr>
          <w:color w:val="231F20"/>
        </w:rPr>
      </w:pPr>
      <w:r w:rsidRPr="00EE17EF">
        <w:rPr>
          <w:color w:val="231F20"/>
        </w:rPr>
        <w:t>– ознакомления с важнейшими священными страницами родной истории — Великими Днями Побед, принесшими независимость и славу России (День Победы на Куликовом поле, День Победы в Отечественной войне 1812 года, День Победы в Великой Отечественной войне 1941–1945 годов и другие);</w:t>
      </w:r>
    </w:p>
    <w:p w:rsidR="00C77F09" w:rsidRPr="00EE17EF" w:rsidRDefault="00C77F09" w:rsidP="00C77F09">
      <w:pPr>
        <w:autoSpaceDE w:val="0"/>
        <w:autoSpaceDN w:val="0"/>
        <w:adjustRightInd w:val="0"/>
        <w:jc w:val="both"/>
        <w:rPr>
          <w:color w:val="231F20"/>
        </w:rPr>
      </w:pPr>
      <w:r w:rsidRPr="00EE17EF">
        <w:rPr>
          <w:color w:val="231F20"/>
        </w:rPr>
        <w:t>– привития почтительного отношения к памятникам Великих Побед, священным местам великих сражений;</w:t>
      </w:r>
    </w:p>
    <w:p w:rsidR="00C77F09" w:rsidRPr="00EE17EF" w:rsidRDefault="00C77F09" w:rsidP="00C77F09">
      <w:pPr>
        <w:autoSpaceDE w:val="0"/>
        <w:autoSpaceDN w:val="0"/>
        <w:adjustRightInd w:val="0"/>
        <w:jc w:val="both"/>
        <w:rPr>
          <w:color w:val="231F20"/>
        </w:rPr>
      </w:pPr>
      <w:r w:rsidRPr="00EE17EF">
        <w:rPr>
          <w:color w:val="231F20"/>
        </w:rPr>
        <w:t>– ознакомления с именами и подвигами выдающихся правителей Руси (святые князья Владимир Красное Солнышко, Александр Невский, Дмитрий Донской), национальных героев (Минин, Пожарский, Суворов, Кутузов, Ушаков), великих святых Русской Православной Церкви (Сергий Радонежский, Серафим Саровский);</w:t>
      </w:r>
    </w:p>
    <w:p w:rsidR="00C77F09" w:rsidRPr="00EE17EF" w:rsidRDefault="00C77F09" w:rsidP="00C77F09">
      <w:pPr>
        <w:autoSpaceDE w:val="0"/>
        <w:autoSpaceDN w:val="0"/>
        <w:adjustRightInd w:val="0"/>
        <w:jc w:val="both"/>
        <w:rPr>
          <w:color w:val="231F20"/>
        </w:rPr>
      </w:pPr>
      <w:r w:rsidRPr="00EE17EF">
        <w:rPr>
          <w:color w:val="231F20"/>
        </w:rPr>
        <w:t>– ознакомления со всемирно известными памятниками православной культуры</w:t>
      </w:r>
    </w:p>
    <w:p w:rsidR="00C77F09" w:rsidRPr="00EE17EF" w:rsidRDefault="00C77F09" w:rsidP="00C77F09">
      <w:pPr>
        <w:autoSpaceDE w:val="0"/>
        <w:autoSpaceDN w:val="0"/>
        <w:adjustRightInd w:val="0"/>
        <w:jc w:val="both"/>
        <w:rPr>
          <w:color w:val="231F20"/>
        </w:rPr>
      </w:pPr>
      <w:r w:rsidRPr="00EE17EF">
        <w:rPr>
          <w:color w:val="231F20"/>
        </w:rPr>
        <w:t>России: иконами (Владимирская икона Божией Матери, «Троица» Андрея Рублёва), храмами (Успенский собор Московского Кремля, Храм Христа Спасителя, церковь Георгия Победоносца на Поклонной горе), монастырями (ТроицеСергиева Лавра);</w:t>
      </w:r>
    </w:p>
    <w:p w:rsidR="00C77F09" w:rsidRPr="00EE17EF" w:rsidRDefault="00C77F09" w:rsidP="00C77F09">
      <w:pPr>
        <w:autoSpaceDE w:val="0"/>
        <w:autoSpaceDN w:val="0"/>
        <w:adjustRightInd w:val="0"/>
        <w:jc w:val="both"/>
        <w:rPr>
          <w:color w:val="231F20"/>
        </w:rPr>
      </w:pPr>
      <w:r w:rsidRPr="00EE17EF">
        <w:rPr>
          <w:color w:val="231F20"/>
        </w:rPr>
        <w:t>– усвоения основных духовно - нравственных принципов, которые отразились в русских летописях, исторических повестях, сказаниях, преданиях, житиях святых, пословицах и поговорках, русских народных сказках, а также выдающихся произведениях русской классической литературы;</w:t>
      </w:r>
    </w:p>
    <w:p w:rsidR="00C77F09" w:rsidRPr="00EE17EF" w:rsidRDefault="00C77F09" w:rsidP="00C77F09">
      <w:pPr>
        <w:autoSpaceDE w:val="0"/>
        <w:autoSpaceDN w:val="0"/>
        <w:adjustRightInd w:val="0"/>
        <w:jc w:val="both"/>
        <w:rPr>
          <w:color w:val="231F20"/>
        </w:rPr>
      </w:pPr>
      <w:r w:rsidRPr="00EE17EF">
        <w:rPr>
          <w:color w:val="231F20"/>
        </w:rPr>
        <w:t>– усвоения основных духовно - _нравственных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осторожность, трудолюбие, милосердие;</w:t>
      </w:r>
    </w:p>
    <w:p w:rsidR="00C77F09" w:rsidRPr="00EE17EF" w:rsidRDefault="00C77F09" w:rsidP="00C77F09">
      <w:pPr>
        <w:autoSpaceDE w:val="0"/>
        <w:autoSpaceDN w:val="0"/>
        <w:adjustRightInd w:val="0"/>
        <w:jc w:val="both"/>
        <w:rPr>
          <w:color w:val="231F20"/>
        </w:rPr>
      </w:pPr>
      <w:r w:rsidRPr="00EE17EF">
        <w:rPr>
          <w:color w:val="231F20"/>
        </w:rPr>
        <w:t>– формирования навыков почтительного отношения к родителям, воспитателям, попечителям, учителям, старшим, а также навыков заботы о младших;</w:t>
      </w:r>
    </w:p>
    <w:p w:rsidR="00C77F09" w:rsidRPr="00EE17EF" w:rsidRDefault="00C77F09" w:rsidP="00C77F09">
      <w:pPr>
        <w:autoSpaceDE w:val="0"/>
        <w:autoSpaceDN w:val="0"/>
        <w:adjustRightInd w:val="0"/>
        <w:jc w:val="both"/>
        <w:rPr>
          <w:color w:val="231F20"/>
        </w:rPr>
      </w:pPr>
      <w:r w:rsidRPr="00EE17EF">
        <w:rPr>
          <w:color w:val="231F20"/>
        </w:rPr>
        <w:t>– воспитания дружелюбного отношения к одноклассникам, всем учащимся в школе, всем окружающим людям;</w:t>
      </w:r>
    </w:p>
    <w:p w:rsidR="00C77F09" w:rsidRPr="00EE17EF" w:rsidRDefault="00C77F09" w:rsidP="00C77F09">
      <w:pPr>
        <w:autoSpaceDE w:val="0"/>
        <w:autoSpaceDN w:val="0"/>
        <w:adjustRightInd w:val="0"/>
        <w:jc w:val="both"/>
        <w:rPr>
          <w:color w:val="231F20"/>
        </w:rPr>
      </w:pPr>
      <w:r w:rsidRPr="00EE17EF">
        <w:rPr>
          <w:color w:val="231F20"/>
        </w:rPr>
        <w:t>– формирования благожелательного отношения к носителям иных религиозных культур, другого мировоззрения.</w:t>
      </w:r>
    </w:p>
    <w:p w:rsidR="00C77F09" w:rsidRPr="00EE17EF" w:rsidRDefault="00C77F09" w:rsidP="00C77F09">
      <w:pPr>
        <w:autoSpaceDE w:val="0"/>
        <w:autoSpaceDN w:val="0"/>
        <w:adjustRightInd w:val="0"/>
        <w:jc w:val="center"/>
        <w:rPr>
          <w:b/>
          <w:bCs/>
          <w:color w:val="231F20"/>
        </w:rPr>
      </w:pPr>
      <w:r w:rsidRPr="00EE17EF">
        <w:rPr>
          <w:b/>
          <w:bCs/>
          <w:color w:val="231F20"/>
        </w:rPr>
        <w:t>Основные содержательные линии учебного предмета «Основы православной культуры»</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Изучение основ православной культуры учащимися 4 класса реализуется последующим взаимосвязанным содержательным линиям:</w:t>
      </w:r>
    </w:p>
    <w:p w:rsidR="00C77F09" w:rsidRPr="00EE17EF" w:rsidRDefault="00C77F09" w:rsidP="00C77F09">
      <w:pPr>
        <w:autoSpaceDE w:val="0"/>
        <w:autoSpaceDN w:val="0"/>
        <w:adjustRightInd w:val="0"/>
        <w:jc w:val="both"/>
        <w:rPr>
          <w:color w:val="231F20"/>
        </w:rPr>
      </w:pPr>
      <w:r w:rsidRPr="00EE17EF">
        <w:rPr>
          <w:color w:val="231F20"/>
        </w:rPr>
        <w:lastRenderedPageBreak/>
        <w:t>1. Понятие «священный» в отношении к родной истории и культуре. Священное значение Государственных символов России (Государственных Гимна, Герба, Флага). Любовь к Родине. Особая роль православия в истории и становлении духовности и культуры России.</w:t>
      </w:r>
    </w:p>
    <w:p w:rsidR="00C77F09" w:rsidRPr="00EE17EF" w:rsidRDefault="00C77F09" w:rsidP="00C77F09">
      <w:pPr>
        <w:autoSpaceDE w:val="0"/>
        <w:autoSpaceDN w:val="0"/>
        <w:adjustRightInd w:val="0"/>
        <w:jc w:val="both"/>
        <w:rPr>
          <w:color w:val="231F20"/>
        </w:rPr>
      </w:pPr>
      <w:r w:rsidRPr="00EE17EF">
        <w:rPr>
          <w:color w:val="231F20"/>
        </w:rPr>
        <w:t>2. Священные страницы истории Отечества. Дни Победы в Российском историческом календаре. Память о народном и воинском подвиге в отечественной истории и культуре.</w:t>
      </w:r>
    </w:p>
    <w:p w:rsidR="00C77F09" w:rsidRPr="00EE17EF" w:rsidRDefault="00C77F09" w:rsidP="00C77F09">
      <w:pPr>
        <w:autoSpaceDE w:val="0"/>
        <w:autoSpaceDN w:val="0"/>
        <w:adjustRightInd w:val="0"/>
        <w:jc w:val="both"/>
        <w:rPr>
          <w:color w:val="231F20"/>
        </w:rPr>
      </w:pPr>
      <w:r w:rsidRPr="00EE17EF">
        <w:rPr>
          <w:color w:val="231F20"/>
        </w:rPr>
        <w:t>3. Всемирно известные памятники православной культуры России — храмы, иконы, книги, монастыри.</w:t>
      </w:r>
    </w:p>
    <w:p w:rsidR="00C77F09" w:rsidRPr="00EE17EF" w:rsidRDefault="00C77F09" w:rsidP="00C77F09">
      <w:pPr>
        <w:autoSpaceDE w:val="0"/>
        <w:autoSpaceDN w:val="0"/>
        <w:adjustRightInd w:val="0"/>
        <w:jc w:val="both"/>
        <w:rPr>
          <w:color w:val="231F20"/>
        </w:rPr>
      </w:pPr>
      <w:r w:rsidRPr="00EE17EF">
        <w:rPr>
          <w:color w:val="231F20"/>
        </w:rPr>
        <w:t>4. Нравственные идеалы в отечественной истории, литературе и культуре. Выдающиеся герои, святые люди России и подвижники веры и благочестия.</w:t>
      </w:r>
    </w:p>
    <w:p w:rsidR="00C77F09" w:rsidRPr="00EE17EF" w:rsidRDefault="00C77F09" w:rsidP="00C77F09">
      <w:pPr>
        <w:autoSpaceDE w:val="0"/>
        <w:autoSpaceDN w:val="0"/>
        <w:adjustRightInd w:val="0"/>
        <w:jc w:val="both"/>
        <w:rPr>
          <w:color w:val="231F20"/>
        </w:rPr>
      </w:pPr>
      <w:r w:rsidRPr="00EE17EF">
        <w:rPr>
          <w:color w:val="231F20"/>
        </w:rPr>
        <w:t>5. Православные традиции патриотического и социального служения в современной России.</w:t>
      </w:r>
    </w:p>
    <w:p w:rsidR="00C77F09" w:rsidRPr="00EE17EF" w:rsidRDefault="00C77F09" w:rsidP="00C77F09">
      <w:pPr>
        <w:autoSpaceDE w:val="0"/>
        <w:autoSpaceDN w:val="0"/>
        <w:adjustRightInd w:val="0"/>
        <w:jc w:val="both"/>
        <w:rPr>
          <w:color w:val="231F20"/>
        </w:rPr>
      </w:pPr>
      <w:r w:rsidRPr="00EE17EF">
        <w:rPr>
          <w:color w:val="231F20"/>
        </w:rPr>
        <w:t>6. Семейные ценности в российской истории, отечественной культуре и современной жизни.</w:t>
      </w:r>
    </w:p>
    <w:p w:rsidR="00C77F09" w:rsidRPr="00EE17EF" w:rsidRDefault="00C77F09" w:rsidP="00C77F09">
      <w:pPr>
        <w:autoSpaceDE w:val="0"/>
        <w:autoSpaceDN w:val="0"/>
        <w:adjustRightInd w:val="0"/>
        <w:jc w:val="both"/>
        <w:rPr>
          <w:color w:val="231F20"/>
        </w:rPr>
      </w:pPr>
      <w:r w:rsidRPr="00EE17EF">
        <w:rPr>
          <w:color w:val="231F20"/>
        </w:rPr>
        <w:t>7. Возрождение православной культуры России в конце XX – начале XXI века.</w:t>
      </w:r>
    </w:p>
    <w:p w:rsidR="00C77F09" w:rsidRPr="00EE17EF" w:rsidRDefault="00C77F09" w:rsidP="00C77F09">
      <w:pPr>
        <w:autoSpaceDE w:val="0"/>
        <w:autoSpaceDN w:val="0"/>
        <w:adjustRightInd w:val="0"/>
        <w:jc w:val="both"/>
        <w:rPr>
          <w:color w:val="231F20"/>
        </w:rPr>
      </w:pPr>
      <w:r w:rsidRPr="00EE17EF">
        <w:rPr>
          <w:color w:val="231F20"/>
        </w:rPr>
        <w:t>8. Нравственные основы православной культуры России: доброведение и доброделание.</w:t>
      </w:r>
    </w:p>
    <w:p w:rsidR="00C77F09" w:rsidRPr="00EE17EF" w:rsidRDefault="00C77F09" w:rsidP="00C77F09">
      <w:pPr>
        <w:autoSpaceDE w:val="0"/>
        <w:autoSpaceDN w:val="0"/>
        <w:adjustRightInd w:val="0"/>
        <w:jc w:val="both"/>
        <w:rPr>
          <w:color w:val="231F20"/>
        </w:rPr>
      </w:pPr>
      <w:r w:rsidRPr="00EE17EF">
        <w:rPr>
          <w:color w:val="231F20"/>
        </w:rPr>
        <w:t>9. Азбука духовно_нравственной жизни: благодарность, дружба, ответственность, честность, осторожность, трудолюбие, милосердие.</w:t>
      </w:r>
    </w:p>
    <w:p w:rsidR="00C77F09" w:rsidRPr="00EE17EF" w:rsidRDefault="00C77F09" w:rsidP="00C77F09">
      <w:pPr>
        <w:autoSpaceDE w:val="0"/>
        <w:autoSpaceDN w:val="0"/>
        <w:adjustRightInd w:val="0"/>
        <w:jc w:val="both"/>
        <w:rPr>
          <w:color w:val="231F20"/>
        </w:rPr>
      </w:pPr>
      <w:r w:rsidRPr="00EE17EF">
        <w:rPr>
          <w:color w:val="231F20"/>
        </w:rPr>
        <w:t xml:space="preserve">      Учитывая глубокий кризис воспитания детей и молодёжи, о возрождении именно этих качеств надо -  прежде всего: заботиться как родителям, так и школьным педагогам.</w:t>
      </w:r>
    </w:p>
    <w:p w:rsidR="00C77F09" w:rsidRPr="00EE17EF" w:rsidRDefault="00C77F09" w:rsidP="00C77F09">
      <w:pPr>
        <w:autoSpaceDE w:val="0"/>
        <w:autoSpaceDN w:val="0"/>
        <w:adjustRightInd w:val="0"/>
        <w:jc w:val="center"/>
        <w:rPr>
          <w:b/>
          <w:bCs/>
          <w:color w:val="231F20"/>
        </w:rPr>
      </w:pPr>
      <w:r w:rsidRPr="00EE17EF">
        <w:rPr>
          <w:b/>
          <w:bCs/>
          <w:color w:val="231F20"/>
        </w:rPr>
        <w:t>Принципы построения учебного предмета «Основы православной культуры».</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Концепция духовно - нравственного воспитания российского школьника, положенная в основу настоящей рабочей программы и самого учебного предмета «Основы православной культуры», кратко может быть выражена словами замечательного русского писателя Василия Андреевича Жуковского: </w:t>
      </w:r>
      <w:r w:rsidRPr="00EE17EF">
        <w:rPr>
          <w:bCs/>
          <w:color w:val="231F20"/>
        </w:rPr>
        <w:t>«Образование — это воспитание для доброделания»</w:t>
      </w:r>
      <w:r w:rsidRPr="00EE17EF">
        <w:rPr>
          <w:color w:val="231F20"/>
        </w:rPr>
        <w:t>. Эти слова стали основным руководящим принципом и при подготовке учебного пособия.</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При построении учебного предмета «Основы православной культуры» учитывались также принципы: научность, доступность, культуросообразность.</w:t>
      </w:r>
    </w:p>
    <w:p w:rsidR="00C77F09" w:rsidRPr="00EE17EF" w:rsidRDefault="00C77F09" w:rsidP="00C77F09">
      <w:pPr>
        <w:autoSpaceDE w:val="0"/>
        <w:autoSpaceDN w:val="0"/>
        <w:adjustRightInd w:val="0"/>
        <w:jc w:val="both"/>
        <w:rPr>
          <w:color w:val="231F20"/>
        </w:rPr>
      </w:pPr>
      <w:r w:rsidRPr="00EE17EF">
        <w:rPr>
          <w:color w:val="231F20"/>
        </w:rPr>
        <w:t xml:space="preserve">1. </w:t>
      </w:r>
      <w:r w:rsidRPr="00EE17EF">
        <w:rPr>
          <w:bCs/>
          <w:color w:val="231F20"/>
        </w:rPr>
        <w:t xml:space="preserve">Научность. </w:t>
      </w:r>
      <w:r w:rsidRPr="00EE17EF">
        <w:rPr>
          <w:color w:val="231F20"/>
        </w:rPr>
        <w:t>Изложение всех исторических сведений учебного предмета «Основы православной культуры» имеет прочное основание в отечественной исторической науке, в источниковедении. Благодаря опоре на исторические источники при освещении событий далёкого прошлого у школьника вырабатывается историзм мышления. Это позволит ему глубже понять величие и трудность пройденного Россией пути, величие Российской державы и родной культуры, а также осознать свою причастность к родной истории и культуре.</w:t>
      </w:r>
    </w:p>
    <w:p w:rsidR="00C77F09" w:rsidRPr="00EE17EF" w:rsidRDefault="00C77F09" w:rsidP="00C77F09">
      <w:pPr>
        <w:autoSpaceDE w:val="0"/>
        <w:autoSpaceDN w:val="0"/>
        <w:adjustRightInd w:val="0"/>
        <w:jc w:val="both"/>
        <w:rPr>
          <w:color w:val="231F20"/>
        </w:rPr>
      </w:pPr>
      <w:r w:rsidRPr="00EE17EF">
        <w:rPr>
          <w:color w:val="231F20"/>
        </w:rPr>
        <w:t xml:space="preserve">2. </w:t>
      </w:r>
      <w:r w:rsidRPr="00EE17EF">
        <w:rPr>
          <w:bCs/>
          <w:color w:val="231F20"/>
        </w:rPr>
        <w:t xml:space="preserve">Доступность. </w:t>
      </w:r>
      <w:r w:rsidRPr="00EE17EF">
        <w:rPr>
          <w:color w:val="231F20"/>
        </w:rPr>
        <w:t>Поскольку данный учебный предмет предназначен для учащихся 4 классов, то в нём содержится минимум сведений (дат, имён, событий, терминов, понятий), которые школьникам не были бы уже известны из других учебных предметов.</w:t>
      </w:r>
    </w:p>
    <w:p w:rsidR="00C77F09" w:rsidRPr="00EE17EF" w:rsidRDefault="00C77F09" w:rsidP="00C77F09">
      <w:pPr>
        <w:autoSpaceDE w:val="0"/>
        <w:autoSpaceDN w:val="0"/>
        <w:adjustRightInd w:val="0"/>
        <w:jc w:val="both"/>
        <w:rPr>
          <w:color w:val="231F20"/>
        </w:rPr>
      </w:pPr>
      <w:r w:rsidRPr="00EE17EF">
        <w:rPr>
          <w:color w:val="231F20"/>
        </w:rPr>
        <w:t xml:space="preserve">3. </w:t>
      </w:r>
      <w:r w:rsidRPr="00EE17EF">
        <w:rPr>
          <w:bCs/>
          <w:color w:val="231F20"/>
        </w:rPr>
        <w:t xml:space="preserve">Принцип культуросообразности. </w:t>
      </w:r>
      <w:r w:rsidRPr="00EE17EF">
        <w:rPr>
          <w:color w:val="231F20"/>
        </w:rPr>
        <w:t>Учебный предмет «Основы православной культуры» призван показать российскому школьнику взаимосвязь гражданской и церковной истории России. Попытка изолированного их изучения невозможна без нарушения принципов научности и культуросообразности. Этот принцип призван способствовать осознанию школьниками непреходящей ценности культурно-исторического наследия России, осознанию российской культуры как своей родной культуры, а в дальнейшем и осознанию необходимости сбережения этого великого культурно-исторического наследия.</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Нравственное воспитание обучающихся в российской школе будет успешным лишь тогда, когда дети будут не просто знать, но трепетно преклоняться перед такими высокими качествами наших предков, как доброта, честность, верность долгу, мужество, бережное отношение к священным местам, почтение к родителям, бескорыстие, жертвенная любовь к Родине. За последние десятилетия в российской школе накопилось так много проблем в обучении и воспитании, что они, кажется, уже превышают возможности и силы школы и учителей для их исправления. Но составители настоящей программы и учебного пособия для учащихся 4 классов по основам православной культуры не акцентировали внимание школьников на отрицательных сторонах жизни человека и общества. Почему? «Зло не исправляется злом, а добром, — говорил Святитель Филарет (Дроздов), митрополит Московский. — Как загрязнённую одежду нельзя чисто вымыть грязной водой, так описаниями порока, столь же нечистыми и смрадными, как он сам, нельзя очистить людей от порока. &lt;…&gt; Укажите на тёмный образ порока, не терзая чувства и не оскорбляя вкуса чрезмерным обнажением его гнусностей, а с другой стороны, изобразите добродетель в её неподдельной истине, в её чистом свете, в её непоколебимой твёрдости, в её </w:t>
      </w:r>
      <w:r w:rsidRPr="00EE17EF">
        <w:rPr>
          <w:color w:val="231F20"/>
        </w:rPr>
        <w:lastRenderedPageBreak/>
        <w:t>небесной красоте — тогда можете надеяться, что пленник порока отвратит от него устыжённый взор, придёт к сознанию достоинства добродетели.» Поэтому, преподавая современному школьнику основы нравственной культуры, гораздо важнее раскрыть высокое достоинство и нравственную красоту добродетели, нежели увлекаться бичеванием порока.</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Период обучения ребёнка в школе — это не только время, когда он усваивает материал учебника, но и когда открывает для себя подлинные духовно-нравственные ценности (ценности, которые выше человека и которым он может следовать в своей жизни): любовь к Родине, уважение к старшим, сострадание ближним, благоговение к жизни и другие. В период школьного обучения ребёнок впервые задумывается над мировоззренческими проблемами, ищет ответы на вопросы о смысле жизни, о смысле своего существования. И именно открытие мира духовно-нравственных ценностей позволяет школьнику вырасти в полную меру своих дарований и талантов, делает его по-настоящему свободным и ответственным гражданином своего Отечества.</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В процессе изучения основ православной культуры у школьника формируется умение критически оценивать свои поступки, постепенно складывается потребность руководствоваться в своей жизни лучшими примерами, а также появляется готовность следовать высоким этическим нормам поведения дома, на улице, в школе.</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w:t>
      </w:r>
      <w:r w:rsidRPr="00EE17EF">
        <w:t>Каждый  урок организуется таким образом, чтобы вызвать самостоятельные размышления учащихся о закономерностях развития христианской мысли в России, о связи развития её культуры с христианской идеей, обусловленности содержания культуры России фактом принятия в 988 году христианства.</w:t>
      </w:r>
      <w:r w:rsidRPr="00EE17EF">
        <w:rPr>
          <w:color w:val="231F20"/>
        </w:rPr>
        <w:t xml:space="preserve"> </w:t>
      </w:r>
    </w:p>
    <w:p w:rsidR="00C77F09" w:rsidRPr="00EE17EF" w:rsidRDefault="00C77F09" w:rsidP="00FC25BC">
      <w:pPr>
        <w:tabs>
          <w:tab w:val="left" w:pos="900"/>
        </w:tabs>
        <w:autoSpaceDE w:val="0"/>
        <w:autoSpaceDN w:val="0"/>
        <w:adjustRightInd w:val="0"/>
        <w:jc w:val="both"/>
        <w:rPr>
          <w:color w:val="231F20"/>
        </w:rPr>
      </w:pPr>
      <w:r w:rsidRPr="00EE17EF">
        <w:rPr>
          <w:color w:val="231F20"/>
        </w:rPr>
        <w:t xml:space="preserve">              </w:t>
      </w:r>
      <w:r w:rsidRPr="00EE17EF">
        <w:t xml:space="preserve">В основе каждого урока, в его центре лежит работа с текстом. При всём том, что текст учебных статей является адаптированным, учитывающим когнитивные возможности младшего подростка, это философский текст, требующий понимания его логики и отклика на суждение, и поэтому нельзя быть уверенным, что без определённой работы, направленной, в первую очередь, на понимание содержания статьи учебника, он будет освоен учеником. Следует иметь в виду, что для многих (скорее всего, для большинства) учащихся информация, содержащаяся в статье учебника, будет не только новой, но может быть, парадоксальной, разрушающей стереотипы восприятия окружающего мира, сложившиеся в предыдущем опыте познания. Вот почему работа с текстом учебной статьи никогда не может быть просто чтением, даже чтением с пересказом, но всегда чтением, связанным с исследованием, то есть с поиском самых значимых элементов содержания учебной статьи, их интерпретации, увязывания в целое и рефлексии, то есть объяснения своего собственного понимания и его обоснованности. </w:t>
      </w:r>
    </w:p>
    <w:p w:rsidR="00C77F09" w:rsidRPr="00EE17EF" w:rsidRDefault="00C77F09" w:rsidP="00FC25BC">
      <w:pPr>
        <w:tabs>
          <w:tab w:val="left" w:pos="900"/>
        </w:tabs>
        <w:ind w:firstLine="709"/>
        <w:jc w:val="both"/>
      </w:pPr>
      <w:r w:rsidRPr="00EE17EF">
        <w:t xml:space="preserve">  Вот почему в структуре каждого урока прослеживается три этапа (настоятельная методическая рекомендация эти три этапа соблюдать): </w:t>
      </w:r>
    </w:p>
    <w:p w:rsidR="00C77F09" w:rsidRPr="00EE17EF" w:rsidRDefault="00C77F09" w:rsidP="00FC25BC">
      <w:pPr>
        <w:tabs>
          <w:tab w:val="left" w:pos="900"/>
        </w:tabs>
        <w:jc w:val="both"/>
      </w:pPr>
      <w:r w:rsidRPr="00EE17EF">
        <w:t>- работа, направленная на подготовку восприятия материала урока и статьи учебника;</w:t>
      </w:r>
    </w:p>
    <w:p w:rsidR="00C77F09" w:rsidRPr="00EE17EF" w:rsidRDefault="00C77F09" w:rsidP="00FC25BC">
      <w:pPr>
        <w:jc w:val="both"/>
      </w:pPr>
      <w:r w:rsidRPr="00EE17EF">
        <w:t>- чтение текста статьи учебника, работа со статьёй, направленная на понимание прочитанного;</w:t>
      </w:r>
    </w:p>
    <w:p w:rsidR="00C77F09" w:rsidRPr="00EE17EF" w:rsidRDefault="00C77F09" w:rsidP="00FC25BC">
      <w:pPr>
        <w:jc w:val="both"/>
      </w:pPr>
      <w:r w:rsidRPr="00EE17EF">
        <w:t>- осмысление прочитанного;</w:t>
      </w:r>
    </w:p>
    <w:p w:rsidR="00C77F09" w:rsidRPr="00EE17EF" w:rsidRDefault="00C77F09" w:rsidP="00FC25BC">
      <w:pPr>
        <w:jc w:val="both"/>
      </w:pPr>
      <w:r w:rsidRPr="00EE17EF">
        <w:t xml:space="preserve">- рефлексивные формы работы, направленные на присвоение прочитанного и обсуждённого на уроке; </w:t>
      </w:r>
    </w:p>
    <w:p w:rsidR="00C77F09" w:rsidRPr="00EE17EF" w:rsidRDefault="00C77F09" w:rsidP="00FC25BC">
      <w:pPr>
        <w:jc w:val="both"/>
      </w:pPr>
      <w:r w:rsidRPr="00EE17EF">
        <w:t>- обсуждение вопроса, направленного на подготовку восприятия материала следующего урока.</w:t>
      </w:r>
    </w:p>
    <w:p w:rsidR="00C77F09" w:rsidRPr="00EE17EF" w:rsidRDefault="00C77F09" w:rsidP="00FC25BC">
      <w:pPr>
        <w:ind w:firstLine="709"/>
        <w:jc w:val="both"/>
      </w:pPr>
      <w:r w:rsidRPr="00EE17EF">
        <w:rPr>
          <w:b/>
        </w:rPr>
        <w:t>Работа, направленная на подготовку восприятия материала урока</w:t>
      </w:r>
      <w:r w:rsidRPr="00EE17EF">
        <w:t>.</w:t>
      </w:r>
    </w:p>
    <w:p w:rsidR="00C77F09" w:rsidRPr="00EE17EF" w:rsidRDefault="00C77F09" w:rsidP="00FC25BC">
      <w:pPr>
        <w:tabs>
          <w:tab w:val="left" w:pos="900"/>
        </w:tabs>
        <w:ind w:firstLine="709"/>
        <w:jc w:val="both"/>
      </w:pPr>
      <w:r w:rsidRPr="00EE17EF">
        <w:t xml:space="preserve">  Эта работа должна вызвать представления об изучаемой теме, уже имеющиеся в жизненном опыте учащихся. Вот почему задания в этой части урока связаны с такими действиями, как «вспомните», «представьте себе», «вообразите», «как вы думаете...», «нарисуйте», реже, «знаете ли вы, что...». Такие приёмы работы помогают повысить уровень мотивации в изучении и осмыслении новой темы, помогают выстроить новые представления на фундаменте имеющихся, подготовить возможность работы по выявлению, распознаванию  новых знаний и изменяющихся представлений. </w:t>
      </w:r>
    </w:p>
    <w:p w:rsidR="00C77F09" w:rsidRPr="00EE17EF" w:rsidRDefault="00C77F09" w:rsidP="00FC25BC">
      <w:pPr>
        <w:ind w:firstLine="709"/>
        <w:jc w:val="both"/>
        <w:rPr>
          <w:b/>
        </w:rPr>
      </w:pPr>
      <w:r w:rsidRPr="00EE17EF">
        <w:rPr>
          <w:b/>
        </w:rPr>
        <w:t>Чтение статьи учебника, работа, направленная на понимание прочитанного.</w:t>
      </w:r>
    </w:p>
    <w:p w:rsidR="00C77F09" w:rsidRPr="00EE17EF" w:rsidRDefault="00C77F09" w:rsidP="00FC25BC">
      <w:pPr>
        <w:ind w:firstLine="709"/>
        <w:jc w:val="both"/>
      </w:pPr>
      <w:r w:rsidRPr="00EE17EF">
        <w:t>На этом этапе работы с учащимися по осмыслению текста могут быть использованы разные приёмы и методы, однако любой из них должен быть направлен, с одной стороны,  на осуществление навыка чтения для понимания, а, с другой стороны, на его дальнейшее совершенствование. При всём том, что задача выработки навыков чтения для понимания текста не входит в задачи курса православной культуры, этот предмет – пока единственный, где ученик имеет дело с новым для него типом текста: научно-популярным философским текстом, вот почему чтению на уроке по этому предмету уделяется пристальное внимание.</w:t>
      </w:r>
    </w:p>
    <w:p w:rsidR="00C77F09" w:rsidRPr="00EE17EF" w:rsidRDefault="00C77F09" w:rsidP="00FC25BC">
      <w:pPr>
        <w:ind w:firstLine="709"/>
        <w:jc w:val="both"/>
      </w:pPr>
      <w:r w:rsidRPr="00EE17EF">
        <w:lastRenderedPageBreak/>
        <w:t xml:space="preserve">На этапе работы с текстом могут быть использованы такие методы работы, как: </w:t>
      </w:r>
    </w:p>
    <w:p w:rsidR="00C77F09" w:rsidRPr="00EE17EF" w:rsidRDefault="00C77F09" w:rsidP="00FC25BC">
      <w:pPr>
        <w:ind w:firstLine="709"/>
        <w:jc w:val="both"/>
      </w:pPr>
      <w:r w:rsidRPr="00EE17EF">
        <w:t xml:space="preserve"> - чтение с остановками, когда чтение прерывается для обсуждения возможной дальнейшей логики рассуждений, представленных в тексте;</w:t>
      </w:r>
    </w:p>
    <w:p w:rsidR="00C77F09" w:rsidRPr="00EE17EF" w:rsidRDefault="00C77F09" w:rsidP="00FC25BC">
      <w:pPr>
        <w:ind w:firstLine="709"/>
        <w:jc w:val="both"/>
      </w:pPr>
      <w:r w:rsidRPr="00EE17EF">
        <w:t>- чтение с вопросами, которая характеризуется такими особенностями, как предоставление возможности детям самим задавать вопросы, направленные на понимание текста, а не только на них отвечать, во-первых, и, во- вторых, предоставление возможности детям усвоить модель речевого правильного поведения (имеется в виду логика ответа взрослого человека: ответ именно на заданный вопрос, наличие тезиса и доказательства), когда учитель будет отвечать на вопросы учащихся к тексту;</w:t>
      </w:r>
    </w:p>
    <w:p w:rsidR="00C77F09" w:rsidRPr="00EE17EF" w:rsidRDefault="00C77F09" w:rsidP="00FC25BC">
      <w:pPr>
        <w:ind w:firstLine="709"/>
        <w:jc w:val="both"/>
      </w:pPr>
      <w:r w:rsidRPr="00EE17EF">
        <w:t>- различные способы маркировки текста: маркировка текста значками «знал», «узнал», «хочу знать об этом больше», «это вызывает вопрос» и т.п.</w:t>
      </w:r>
    </w:p>
    <w:p w:rsidR="00C77F09" w:rsidRPr="00EE17EF" w:rsidRDefault="00C77F09" w:rsidP="00FC25BC">
      <w:pPr>
        <w:ind w:firstLine="709"/>
        <w:jc w:val="both"/>
      </w:pPr>
      <w:r w:rsidRPr="00EE17EF">
        <w:t>- аналитические способы чтения текста: выделение тезиса, аргументов, выводов.</w:t>
      </w:r>
    </w:p>
    <w:p w:rsidR="00C77F09" w:rsidRPr="00EE17EF" w:rsidRDefault="00C77F09" w:rsidP="00FC25BC">
      <w:pPr>
        <w:ind w:firstLine="709"/>
        <w:jc w:val="center"/>
        <w:rPr>
          <w:b/>
        </w:rPr>
      </w:pPr>
      <w:r w:rsidRPr="00EE17EF">
        <w:rPr>
          <w:b/>
        </w:rPr>
        <w:t>Рефлексивные формы работы, направленные на присвоение прочитанного и обсуждённого на уроке.</w:t>
      </w:r>
    </w:p>
    <w:p w:rsidR="00C77F09" w:rsidRPr="00EE17EF" w:rsidRDefault="00C77F09" w:rsidP="00FC25BC">
      <w:pPr>
        <w:tabs>
          <w:tab w:val="left" w:pos="900"/>
        </w:tabs>
        <w:ind w:firstLine="709"/>
        <w:jc w:val="both"/>
      </w:pPr>
      <w:r w:rsidRPr="00EE17EF">
        <w:t xml:space="preserve">  Самым распространённым способом проведения этой работы может быть переопосредование изученного материала. Простейшей формой переопосредования является пересказ. Пересказ может быть подробным и сжатым, главное, чтобы при пересказе ученик не терял логические связи и логическую последовательность изложения. Пересказ – традиционная, испытанная форма проверки знаний учащегося.</w:t>
      </w:r>
    </w:p>
    <w:p w:rsidR="00C77F09" w:rsidRPr="00EE17EF" w:rsidRDefault="00C77F09" w:rsidP="00FC25BC">
      <w:pPr>
        <w:tabs>
          <w:tab w:val="left" w:pos="900"/>
        </w:tabs>
        <w:ind w:firstLine="709"/>
        <w:jc w:val="both"/>
      </w:pPr>
      <w:r w:rsidRPr="00EE17EF">
        <w:t xml:space="preserve"> Однако могут быть использованы и другие формы переопосредования изученного материала, позволяющие одновременно повторить, обобщить изученное и проверить уровень усвоения и понимания учащимся изученного материала.</w:t>
      </w:r>
    </w:p>
    <w:p w:rsidR="00C77F09" w:rsidRPr="00EE17EF" w:rsidRDefault="00C77F09" w:rsidP="00FC25BC">
      <w:pPr>
        <w:ind w:firstLine="709"/>
        <w:jc w:val="both"/>
      </w:pPr>
      <w:r w:rsidRPr="00EE17EF">
        <w:t xml:space="preserve"> Сегодня широко используются тестовые формы проверки знаний, однако тестовые формы переопосредования текста могут быть использованы не только для проверки, но и для обобщения изученного, выстраивания обобщенного целого по теме.</w:t>
      </w:r>
    </w:p>
    <w:p w:rsidR="00C77F09" w:rsidRPr="00EE17EF" w:rsidRDefault="00C77F09" w:rsidP="00FC25BC">
      <w:pPr>
        <w:tabs>
          <w:tab w:val="left" w:pos="900"/>
        </w:tabs>
        <w:ind w:firstLine="709"/>
        <w:jc w:val="both"/>
      </w:pPr>
      <w:r w:rsidRPr="00EE17EF">
        <w:t xml:space="preserve">  Составление резюме текста также является одновременно и формой осмысления текста, его обобщения и повторения, и способом проверки знаний учащихся.</w:t>
      </w:r>
    </w:p>
    <w:p w:rsidR="00C77F09" w:rsidRPr="00EE17EF" w:rsidRDefault="00C77F09" w:rsidP="00FC25BC">
      <w:pPr>
        <w:ind w:firstLine="709"/>
        <w:jc w:val="both"/>
      </w:pPr>
      <w:r w:rsidRPr="00EE17EF">
        <w:t xml:space="preserve">Обобщение изученного в виде таблиц, схем, вычерчивания линий логических связей могут быть использованы в начале урока как способ вызова имеющихся в опыте представлений и в конце урока как средство повторения и обобщения. </w:t>
      </w:r>
    </w:p>
    <w:p w:rsidR="00C77F09" w:rsidRPr="00EE17EF" w:rsidRDefault="00C77F09" w:rsidP="00FC25BC">
      <w:pPr>
        <w:ind w:firstLine="709"/>
        <w:jc w:val="both"/>
      </w:pPr>
      <w:r w:rsidRPr="00EE17EF">
        <w:t xml:space="preserve"> Творческие формы осмысления изученного: сочинения, рисунки, составление рассказов, дополненных рисунками (нечто подобное комиксам), инсценирование – возможность использования такой формы творческой переработки информации не должна проходить мимо внимания учителя.</w:t>
      </w:r>
    </w:p>
    <w:p w:rsidR="00C77F09" w:rsidRPr="00EE17EF" w:rsidRDefault="00C77F09" w:rsidP="00FC25BC">
      <w:pPr>
        <w:ind w:firstLine="709"/>
        <w:jc w:val="both"/>
      </w:pPr>
      <w:r w:rsidRPr="00EE17EF">
        <w:t>Одной из самых мощных форм творческого и интегрированного способа осмысления материала является метод проектов. Метод проектов широко используется в современной школе при изучении разных предметов, он может быть использован и при изучении курса основ православной культуры.</w:t>
      </w:r>
    </w:p>
    <w:p w:rsidR="00C77F09" w:rsidRPr="00EE17EF" w:rsidRDefault="00C77F09" w:rsidP="00FC25BC">
      <w:pPr>
        <w:tabs>
          <w:tab w:val="left" w:pos="900"/>
        </w:tabs>
        <w:ind w:firstLine="709"/>
        <w:jc w:val="both"/>
      </w:pPr>
      <w:r w:rsidRPr="00EE17EF">
        <w:t xml:space="preserve"> Одним из способов рефлексии, осмысления прочитанного и осмысленного на уроке может быть «Разговор по душам», «Сядем в кружок», однако следует помнить, что чувство меры и такта – необходимое свойство учителя, берущегося за преподавание основ православной культуры. Материал почти каждого урока может быть воспринят ребёнком очень личностно, поэтому необходимо оставить за ребёнком право промолчать. Учителю же помнить, что несмотря на очень высокий воспитательный потенциал уроков основ православной культуры, он не должен превращаться в исповедь, а учитель не должен брать на себя роль исповедника или обличителя людских пороков.</w:t>
      </w:r>
    </w:p>
    <w:p w:rsidR="00C77F09" w:rsidRPr="00EE17EF" w:rsidRDefault="00C77F09" w:rsidP="00C77F09">
      <w:pPr>
        <w:autoSpaceDE w:val="0"/>
        <w:autoSpaceDN w:val="0"/>
        <w:adjustRightInd w:val="0"/>
        <w:jc w:val="center"/>
        <w:rPr>
          <w:b/>
          <w:bCs/>
          <w:color w:val="231F20"/>
        </w:rPr>
      </w:pPr>
      <w:r w:rsidRPr="00EE17EF">
        <w:rPr>
          <w:b/>
          <w:bCs/>
          <w:color w:val="231F20"/>
        </w:rPr>
        <w:t>Планируемые результаты освоения учащимися программы по основам православной культуры.</w:t>
      </w:r>
    </w:p>
    <w:p w:rsidR="00C77F09" w:rsidRPr="00EE17EF" w:rsidRDefault="00C77F09" w:rsidP="00C77F09">
      <w:pPr>
        <w:autoSpaceDE w:val="0"/>
        <w:autoSpaceDN w:val="0"/>
        <w:adjustRightInd w:val="0"/>
        <w:jc w:val="both"/>
        <w:rPr>
          <w:color w:val="231F20"/>
        </w:rPr>
      </w:pPr>
      <w:r w:rsidRPr="00EE17EF">
        <w:rPr>
          <w:bCs/>
          <w:color w:val="231F20"/>
        </w:rPr>
        <w:t xml:space="preserve">Личностные результаты </w:t>
      </w:r>
      <w:r w:rsidRPr="00EE17EF">
        <w:rPr>
          <w:color w:val="231F20"/>
        </w:rPr>
        <w:t>изучения учебного предмета «Основы православной культуры» учащимися 4 класса:</w:t>
      </w:r>
    </w:p>
    <w:p w:rsidR="00C77F09" w:rsidRPr="00EE17EF" w:rsidRDefault="00C77F09" w:rsidP="00C77F09">
      <w:pPr>
        <w:autoSpaceDE w:val="0"/>
        <w:autoSpaceDN w:val="0"/>
        <w:adjustRightInd w:val="0"/>
        <w:jc w:val="both"/>
        <w:rPr>
          <w:color w:val="231F20"/>
        </w:rPr>
      </w:pPr>
      <w:r w:rsidRPr="00EE17EF">
        <w:rPr>
          <w:color w:val="231F20"/>
        </w:rPr>
        <w:t>– осознание себя ответственным членом семьи, школы, общества и Российского государства (российская идентичность);</w:t>
      </w:r>
    </w:p>
    <w:p w:rsidR="00C77F09" w:rsidRPr="00EE17EF" w:rsidRDefault="00C77F09" w:rsidP="00C77F09">
      <w:pPr>
        <w:autoSpaceDE w:val="0"/>
        <w:autoSpaceDN w:val="0"/>
        <w:adjustRightInd w:val="0"/>
        <w:jc w:val="both"/>
        <w:rPr>
          <w:color w:val="231F20"/>
        </w:rPr>
      </w:pPr>
      <w:r w:rsidRPr="00EE17EF">
        <w:rPr>
          <w:color w:val="231F20"/>
        </w:rPr>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C77F09" w:rsidRPr="00EE17EF" w:rsidRDefault="00C77F09" w:rsidP="00C77F09">
      <w:pPr>
        <w:autoSpaceDE w:val="0"/>
        <w:autoSpaceDN w:val="0"/>
        <w:adjustRightInd w:val="0"/>
        <w:jc w:val="both"/>
        <w:rPr>
          <w:color w:val="231F20"/>
        </w:rPr>
      </w:pPr>
      <w:r w:rsidRPr="00EE17EF">
        <w:rPr>
          <w:color w:val="231F20"/>
        </w:rPr>
        <w:lastRenderedPageBreak/>
        <w:t>– 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C77F09" w:rsidRPr="00EE17EF" w:rsidRDefault="00C77F09" w:rsidP="00C77F09">
      <w:pPr>
        <w:autoSpaceDE w:val="0"/>
        <w:autoSpaceDN w:val="0"/>
        <w:adjustRightInd w:val="0"/>
        <w:jc w:val="both"/>
        <w:rPr>
          <w:color w:val="231F20"/>
        </w:rPr>
      </w:pPr>
      <w:r w:rsidRPr="00EE17EF">
        <w:rPr>
          <w:color w:val="231F20"/>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C77F09" w:rsidRPr="00EE17EF" w:rsidRDefault="00C77F09" w:rsidP="00C77F09">
      <w:pPr>
        <w:autoSpaceDE w:val="0"/>
        <w:autoSpaceDN w:val="0"/>
        <w:adjustRightInd w:val="0"/>
        <w:jc w:val="both"/>
        <w:rPr>
          <w:color w:val="231F20"/>
        </w:rPr>
      </w:pPr>
      <w:r w:rsidRPr="00EE17EF">
        <w:rPr>
          <w:color w:val="231F20"/>
        </w:rPr>
        <w:t>– умение следить за своими словами и делами; способность контролировать собственную деятельность на основе выбора добра и пользы;</w:t>
      </w:r>
    </w:p>
    <w:p w:rsidR="00C77F09" w:rsidRPr="00EE17EF" w:rsidRDefault="00C77F09" w:rsidP="00C77F09">
      <w:pPr>
        <w:autoSpaceDE w:val="0"/>
        <w:autoSpaceDN w:val="0"/>
        <w:adjustRightInd w:val="0"/>
        <w:jc w:val="both"/>
        <w:rPr>
          <w:color w:val="231F20"/>
        </w:rPr>
      </w:pPr>
      <w:r w:rsidRPr="00EE17EF">
        <w:rPr>
          <w:color w:val="231F20"/>
        </w:rPr>
        <w:t>– настроенность на доброе поведение и добрые взаимоотношения с окружающими;</w:t>
      </w:r>
    </w:p>
    <w:p w:rsidR="00C77F09" w:rsidRPr="00EE17EF" w:rsidRDefault="00C77F09" w:rsidP="00C77F09">
      <w:pPr>
        <w:autoSpaceDE w:val="0"/>
        <w:autoSpaceDN w:val="0"/>
        <w:adjustRightInd w:val="0"/>
        <w:jc w:val="both"/>
        <w:rPr>
          <w:color w:val="231F20"/>
        </w:rPr>
      </w:pPr>
      <w:r w:rsidRPr="00EE17EF">
        <w:rPr>
          <w:color w:val="231F20"/>
        </w:rPr>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C77F09" w:rsidRPr="00EE17EF" w:rsidRDefault="00C77F09" w:rsidP="00C77F09">
      <w:pPr>
        <w:autoSpaceDE w:val="0"/>
        <w:autoSpaceDN w:val="0"/>
        <w:adjustRightInd w:val="0"/>
        <w:jc w:val="center"/>
        <w:rPr>
          <w:b/>
          <w:color w:val="231F20"/>
        </w:rPr>
      </w:pPr>
      <w:r w:rsidRPr="00EE17EF">
        <w:rPr>
          <w:b/>
          <w:bCs/>
          <w:color w:val="231F20"/>
        </w:rPr>
        <w:t xml:space="preserve">Метапредметные результаты </w:t>
      </w:r>
      <w:r w:rsidRPr="00EE17EF">
        <w:rPr>
          <w:b/>
          <w:color w:val="231F20"/>
        </w:rPr>
        <w:t xml:space="preserve">изучения основ православной культуры </w:t>
      </w:r>
    </w:p>
    <w:p w:rsidR="00C77F09" w:rsidRPr="00EE17EF" w:rsidRDefault="00C77F09" w:rsidP="00C77F09">
      <w:pPr>
        <w:autoSpaceDE w:val="0"/>
        <w:autoSpaceDN w:val="0"/>
        <w:adjustRightInd w:val="0"/>
        <w:jc w:val="center"/>
        <w:rPr>
          <w:b/>
          <w:color w:val="231F20"/>
        </w:rPr>
      </w:pPr>
      <w:r w:rsidRPr="00EE17EF">
        <w:rPr>
          <w:b/>
          <w:color w:val="231F20"/>
        </w:rPr>
        <w:t>учащимися 4 класса:</w:t>
      </w:r>
    </w:p>
    <w:p w:rsidR="00C77F09" w:rsidRPr="00EE17EF" w:rsidRDefault="00C77F09" w:rsidP="00C77F09">
      <w:pPr>
        <w:autoSpaceDE w:val="0"/>
        <w:autoSpaceDN w:val="0"/>
        <w:adjustRightInd w:val="0"/>
        <w:jc w:val="both"/>
        <w:rPr>
          <w:color w:val="231F20"/>
        </w:rPr>
      </w:pPr>
      <w:r w:rsidRPr="00EE17EF">
        <w:rPr>
          <w:color w:val="231F20"/>
        </w:rPr>
        <w:t>– развитие познавательной деятельности младшего школьника в гуманитарной сфере;</w:t>
      </w:r>
    </w:p>
    <w:p w:rsidR="00C77F09" w:rsidRPr="00EE17EF" w:rsidRDefault="00C77F09" w:rsidP="00C77F09">
      <w:pPr>
        <w:autoSpaceDE w:val="0"/>
        <w:autoSpaceDN w:val="0"/>
        <w:adjustRightInd w:val="0"/>
        <w:jc w:val="both"/>
        <w:rPr>
          <w:color w:val="231F20"/>
        </w:rPr>
      </w:pPr>
      <w:r w:rsidRPr="00EE17EF">
        <w:rPr>
          <w:color w:val="231F20"/>
        </w:rPr>
        <w:t>– любовь к родному языку, родной истории, литературе и культуре;</w:t>
      </w:r>
    </w:p>
    <w:p w:rsidR="00C77F09" w:rsidRPr="00EE17EF" w:rsidRDefault="00C77F09" w:rsidP="00C77F09">
      <w:pPr>
        <w:autoSpaceDE w:val="0"/>
        <w:autoSpaceDN w:val="0"/>
        <w:adjustRightInd w:val="0"/>
        <w:jc w:val="both"/>
        <w:rPr>
          <w:color w:val="231F20"/>
        </w:rPr>
      </w:pPr>
      <w:r w:rsidRPr="00EE17EF">
        <w:rPr>
          <w:color w:val="231F20"/>
        </w:rPr>
        <w:t>– умение сравнивать и анализировать документальные и литературные источники;</w:t>
      </w:r>
    </w:p>
    <w:p w:rsidR="00C77F09" w:rsidRPr="00EE17EF" w:rsidRDefault="00C77F09" w:rsidP="00C77F09">
      <w:pPr>
        <w:autoSpaceDE w:val="0"/>
        <w:autoSpaceDN w:val="0"/>
        <w:adjustRightInd w:val="0"/>
        <w:jc w:val="both"/>
        <w:rPr>
          <w:color w:val="231F20"/>
        </w:rPr>
      </w:pPr>
      <w:r w:rsidRPr="00EE17EF">
        <w:rPr>
          <w:color w:val="231F20"/>
        </w:rPr>
        <w:t>– умение описывать достопамятные события родного края, школы, семьи.</w:t>
      </w:r>
    </w:p>
    <w:p w:rsidR="00C77F09" w:rsidRPr="00EE17EF" w:rsidRDefault="00C77F09" w:rsidP="00C77F09">
      <w:pPr>
        <w:autoSpaceDE w:val="0"/>
        <w:autoSpaceDN w:val="0"/>
        <w:adjustRightInd w:val="0"/>
        <w:jc w:val="both"/>
        <w:rPr>
          <w:color w:val="231F20"/>
        </w:rPr>
      </w:pPr>
      <w:r w:rsidRPr="00EE17EF">
        <w:rPr>
          <w:bCs/>
          <w:color w:val="231F20"/>
        </w:rPr>
        <w:t xml:space="preserve">Предметные результаты </w:t>
      </w:r>
      <w:r w:rsidRPr="00EE17EF">
        <w:rPr>
          <w:color w:val="231F20"/>
        </w:rPr>
        <w:t>изучения основ православной культуры в начальной школе:</w:t>
      </w:r>
    </w:p>
    <w:p w:rsidR="00C77F09" w:rsidRPr="00EE17EF" w:rsidRDefault="00C77F09" w:rsidP="00C77F09">
      <w:pPr>
        <w:autoSpaceDE w:val="0"/>
        <w:autoSpaceDN w:val="0"/>
        <w:adjustRightInd w:val="0"/>
        <w:jc w:val="both"/>
        <w:rPr>
          <w:color w:val="231F20"/>
        </w:rPr>
      </w:pPr>
      <w:r w:rsidRPr="00EE17EF">
        <w:rPr>
          <w:color w:val="231F20"/>
        </w:rPr>
        <w:t>– развитие чувства прекрасного в процессе знакомства с памятниками православной культуры;</w:t>
      </w:r>
    </w:p>
    <w:p w:rsidR="00C77F09" w:rsidRPr="00EE17EF" w:rsidRDefault="00C77F09" w:rsidP="00C77F09">
      <w:pPr>
        <w:autoSpaceDE w:val="0"/>
        <w:autoSpaceDN w:val="0"/>
        <w:adjustRightInd w:val="0"/>
        <w:jc w:val="both"/>
        <w:rPr>
          <w:color w:val="231F20"/>
        </w:rPr>
      </w:pPr>
      <w:r w:rsidRPr="00EE17EF">
        <w:rPr>
          <w:color w:val="231F20"/>
        </w:rPr>
        <w:t>– знание достопамятных событий отечественной истории, имён и подвигов величайших просветителей, государственных деятелей, героев и святых людей России;</w:t>
      </w:r>
    </w:p>
    <w:p w:rsidR="00C77F09" w:rsidRPr="00EE17EF" w:rsidRDefault="00C77F09" w:rsidP="00C77F09">
      <w:pPr>
        <w:autoSpaceDE w:val="0"/>
        <w:autoSpaceDN w:val="0"/>
        <w:adjustRightInd w:val="0"/>
        <w:jc w:val="both"/>
        <w:rPr>
          <w:color w:val="231F20"/>
        </w:rPr>
      </w:pPr>
      <w:r w:rsidRPr="00EE17EF">
        <w:rPr>
          <w:color w:val="231F20"/>
        </w:rPr>
        <w:t>– умение соотносить имена выдающихся исторических личностей с основными вехами и важнейшими событиями родной истории (к примеру, Александр Невский — Ледовое побоище);</w:t>
      </w:r>
    </w:p>
    <w:p w:rsidR="00C77F09" w:rsidRPr="00EE17EF" w:rsidRDefault="00C77F09" w:rsidP="00C77F09">
      <w:pPr>
        <w:autoSpaceDE w:val="0"/>
        <w:autoSpaceDN w:val="0"/>
        <w:adjustRightInd w:val="0"/>
        <w:jc w:val="both"/>
        <w:rPr>
          <w:color w:val="231F20"/>
        </w:rPr>
      </w:pPr>
      <w:r w:rsidRPr="00EE17EF">
        <w:rPr>
          <w:color w:val="231F20"/>
        </w:rPr>
        <w:t>– умение видеть в памятниках письменности и произведениях русской классической литературы славянизмы, их необычные формы и понимать их смысл;</w:t>
      </w:r>
    </w:p>
    <w:p w:rsidR="00C77F09" w:rsidRPr="00EE17EF" w:rsidRDefault="00C77F09" w:rsidP="00C77F09">
      <w:pPr>
        <w:autoSpaceDE w:val="0"/>
        <w:autoSpaceDN w:val="0"/>
        <w:adjustRightInd w:val="0"/>
        <w:jc w:val="both"/>
        <w:rPr>
          <w:color w:val="231F20"/>
        </w:rPr>
      </w:pPr>
      <w:r w:rsidRPr="00EE17EF">
        <w:rPr>
          <w:color w:val="231F20"/>
        </w:rPr>
        <w:t>– умение соотносить старый и новый стили (даты юлианского и григорианского календарей), знание причины расхождения этих календарей;</w:t>
      </w:r>
    </w:p>
    <w:p w:rsidR="00C77F09" w:rsidRPr="00EE17EF" w:rsidRDefault="00C77F09" w:rsidP="00C77F09">
      <w:pPr>
        <w:autoSpaceDE w:val="0"/>
        <w:autoSpaceDN w:val="0"/>
        <w:adjustRightInd w:val="0"/>
        <w:jc w:val="both"/>
        <w:rPr>
          <w:color w:val="231F20"/>
        </w:rPr>
      </w:pPr>
      <w:r w:rsidRPr="00EE17EF">
        <w:rPr>
          <w:color w:val="231F20"/>
        </w:rPr>
        <w:t>– приобщение к духовно-нравственным ценностям своего народа;</w:t>
      </w:r>
    </w:p>
    <w:p w:rsidR="00C77F09" w:rsidRPr="00EE17EF" w:rsidRDefault="00C77F09" w:rsidP="00C77F09">
      <w:pPr>
        <w:autoSpaceDE w:val="0"/>
        <w:autoSpaceDN w:val="0"/>
        <w:adjustRightInd w:val="0"/>
        <w:jc w:val="both"/>
        <w:rPr>
          <w:color w:val="231F20"/>
        </w:rPr>
      </w:pPr>
      <w:r w:rsidRPr="00EE17EF">
        <w:rPr>
          <w:color w:val="231F20"/>
        </w:rPr>
        <w:t>– усвоение нравственных норм и правил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p>
    <w:p w:rsidR="00C77F09" w:rsidRPr="00EE17EF" w:rsidRDefault="00C77F09" w:rsidP="00C77F09">
      <w:pPr>
        <w:autoSpaceDE w:val="0"/>
        <w:autoSpaceDN w:val="0"/>
        <w:adjustRightInd w:val="0"/>
        <w:jc w:val="both"/>
        <w:rPr>
          <w:i/>
          <w:iCs/>
          <w:color w:val="231F20"/>
        </w:rPr>
      </w:pPr>
      <w:r w:rsidRPr="00EE17EF">
        <w:rPr>
          <w:color w:val="231F20"/>
        </w:rPr>
        <w:t xml:space="preserve">– приобретение устойчивых представлений о нравственности и духовности в рамках понятий </w:t>
      </w:r>
      <w:r w:rsidRPr="00EE17EF">
        <w:rPr>
          <w:i/>
          <w:iCs/>
          <w:color w:val="231F20"/>
        </w:rPr>
        <w:t>добро – зло, правда – ложь, свобода и ответственность, совесть и долг;</w:t>
      </w:r>
    </w:p>
    <w:p w:rsidR="00C77F09" w:rsidRPr="00EE17EF" w:rsidRDefault="00C77F09" w:rsidP="00C77F09">
      <w:pPr>
        <w:autoSpaceDE w:val="0"/>
        <w:autoSpaceDN w:val="0"/>
        <w:adjustRightInd w:val="0"/>
        <w:jc w:val="both"/>
        <w:rPr>
          <w:color w:val="231F20"/>
        </w:rPr>
      </w:pPr>
      <w:r w:rsidRPr="00EE17EF">
        <w:rPr>
          <w:color w:val="231F20"/>
        </w:rPr>
        <w:t>– формирование потребности в нравственном совершенствовании.</w:t>
      </w:r>
    </w:p>
    <w:p w:rsidR="00C77F09" w:rsidRPr="00EE17EF" w:rsidRDefault="00C77F09" w:rsidP="00C77F09">
      <w:pPr>
        <w:autoSpaceDE w:val="0"/>
        <w:autoSpaceDN w:val="0"/>
        <w:adjustRightInd w:val="0"/>
        <w:jc w:val="center"/>
        <w:rPr>
          <w:b/>
          <w:bCs/>
          <w:color w:val="231F20"/>
        </w:rPr>
      </w:pPr>
      <w:r w:rsidRPr="00EE17EF">
        <w:rPr>
          <w:b/>
          <w:bCs/>
          <w:color w:val="231F20"/>
        </w:rPr>
        <w:t>Примерное тематическое планирование изучения учебного предмета</w:t>
      </w:r>
    </w:p>
    <w:p w:rsidR="00C77F09" w:rsidRPr="00EE17EF" w:rsidRDefault="00C77F09" w:rsidP="00FC25BC">
      <w:pPr>
        <w:autoSpaceDE w:val="0"/>
        <w:autoSpaceDN w:val="0"/>
        <w:adjustRightInd w:val="0"/>
        <w:jc w:val="both"/>
        <w:rPr>
          <w:lang w:eastAsia="ru-RU"/>
        </w:rPr>
      </w:pPr>
      <w:r w:rsidRPr="00EE17EF">
        <w:rPr>
          <w:color w:val="231F20"/>
        </w:rPr>
        <w:t xml:space="preserve">                   </w:t>
      </w:r>
      <w:r w:rsidRPr="00EE17EF">
        <w:rPr>
          <w:lang w:eastAsia="ru-RU"/>
        </w:rPr>
        <w:t>С 2012 - 2013 учебного года в соответствии с распоряжением Правительства Российской Федерации от 28 января 2012 г. № 84-р преподавание комплексного учебного курса ОРКСЭ вводится во всех 4-х классах государственных и муниципальных общеобразовательных учреждений Российской Федерации.</w:t>
      </w:r>
    </w:p>
    <w:p w:rsidR="00C77F09" w:rsidRPr="00EE17EF" w:rsidRDefault="00C77F09" w:rsidP="00C77F09">
      <w:pPr>
        <w:autoSpaceDE w:val="0"/>
        <w:autoSpaceDN w:val="0"/>
        <w:adjustRightInd w:val="0"/>
        <w:jc w:val="both"/>
        <w:rPr>
          <w:color w:val="231F20"/>
        </w:rPr>
      </w:pPr>
      <w:r w:rsidRPr="00EE17EF">
        <w:rPr>
          <w:color w:val="231F20"/>
        </w:rPr>
        <w:t xml:space="preserve">Преподавание исторических и нравственных основ православной культуры осуществляется в   4 классе в течение всего года обучения — 34 часа в год. При этом на изучение основ православной культуры отводится по 1 часу в неделю.  </w:t>
      </w:r>
    </w:p>
    <w:p w:rsidR="00C77F09" w:rsidRPr="00EE17EF" w:rsidRDefault="00C77F09" w:rsidP="00C77F09">
      <w:pPr>
        <w:autoSpaceDE w:val="0"/>
        <w:autoSpaceDN w:val="0"/>
        <w:adjustRightInd w:val="0"/>
        <w:jc w:val="center"/>
        <w:rPr>
          <w:b/>
          <w:bCs/>
          <w:color w:val="231F20"/>
        </w:rPr>
      </w:pPr>
      <w:r w:rsidRPr="00EE17EF">
        <w:rPr>
          <w:b/>
          <w:bCs/>
          <w:color w:val="231F20"/>
        </w:rPr>
        <w:t>Организация учебно-воспитательного процесса</w:t>
      </w:r>
    </w:p>
    <w:p w:rsidR="00C77F09" w:rsidRPr="00EE17EF" w:rsidRDefault="00C77F09" w:rsidP="00C77F09">
      <w:pPr>
        <w:tabs>
          <w:tab w:val="left" w:pos="900"/>
        </w:tabs>
        <w:autoSpaceDE w:val="0"/>
        <w:autoSpaceDN w:val="0"/>
        <w:adjustRightInd w:val="0"/>
        <w:jc w:val="both"/>
        <w:rPr>
          <w:color w:val="231F20"/>
        </w:rPr>
      </w:pPr>
      <w:r w:rsidRPr="00EE17EF">
        <w:rPr>
          <w:color w:val="231F20"/>
        </w:rPr>
        <w:t xml:space="preserve">              Основной формой организации учебного процесса в 4 классе (при изучении исторических основ православной культуры) является </w:t>
      </w:r>
      <w:r w:rsidRPr="00EE17EF">
        <w:rPr>
          <w:bCs/>
          <w:color w:val="231F20"/>
        </w:rPr>
        <w:t>традиционный школьный урок</w:t>
      </w:r>
      <w:r w:rsidRPr="00EE17EF">
        <w:rPr>
          <w:color w:val="231F20"/>
        </w:rPr>
        <w:t>. Для закрепления изучаемого материала проводится беседа (собеседование), которые</w:t>
      </w:r>
      <w:r w:rsidRPr="00EE17EF">
        <w:rPr>
          <w:bCs/>
          <w:color w:val="231F20"/>
        </w:rPr>
        <w:t xml:space="preserve"> </w:t>
      </w:r>
      <w:r w:rsidRPr="00EE17EF">
        <w:rPr>
          <w:color w:val="231F20"/>
        </w:rPr>
        <w:t>являются основной формой проведения занятий.</w:t>
      </w:r>
    </w:p>
    <w:p w:rsidR="00C77F09" w:rsidRPr="00EE17EF" w:rsidRDefault="00C77F09" w:rsidP="00C77F09">
      <w:pPr>
        <w:autoSpaceDE w:val="0"/>
        <w:autoSpaceDN w:val="0"/>
        <w:adjustRightInd w:val="0"/>
        <w:jc w:val="both"/>
        <w:rPr>
          <w:color w:val="231F20"/>
        </w:rPr>
      </w:pPr>
      <w:r w:rsidRPr="00EE17EF">
        <w:rPr>
          <w:color w:val="231F20"/>
        </w:rPr>
        <w:t>Занятия по православной культуре рекомендуется сопровождать демонстрацией изображений памятников православной культуры, совместным чтением фрагментов из летописей и других исторических источников, прослушиванием лучших произведений русской духовной хоровой музыки. Рекомендуется также проведение уроков экскурсий.</w:t>
      </w:r>
    </w:p>
    <w:p w:rsidR="00C77F09" w:rsidRPr="00EE17EF" w:rsidRDefault="00C77F09" w:rsidP="00C77F09">
      <w:pPr>
        <w:autoSpaceDE w:val="0"/>
        <w:autoSpaceDN w:val="0"/>
        <w:adjustRightInd w:val="0"/>
        <w:jc w:val="both"/>
        <w:rPr>
          <w:color w:val="231F20"/>
        </w:rPr>
      </w:pPr>
      <w:r w:rsidRPr="00EE17EF">
        <w:rPr>
          <w:color w:val="231F20"/>
        </w:rPr>
        <w:t>При изучении основ православной культуры отметки не выставляются. Для определения уровня духовно-нравственного воспитания школьников, изучающих православную культуру, на начальный и заключительный уроки можно пригласить родителей школьников, которые и определят, насколько необходимо и важно их детям осваивать отечественную культуру.</w:t>
      </w:r>
    </w:p>
    <w:p w:rsidR="00C77F09" w:rsidRPr="00EE17EF" w:rsidRDefault="00C77F09" w:rsidP="00C77F09">
      <w:pPr>
        <w:widowControl w:val="0"/>
        <w:shd w:val="clear" w:color="auto" w:fill="FFFFFF"/>
        <w:tabs>
          <w:tab w:val="left" w:pos="554"/>
        </w:tabs>
        <w:autoSpaceDE w:val="0"/>
        <w:autoSpaceDN w:val="0"/>
        <w:adjustRightInd w:val="0"/>
        <w:spacing w:before="14"/>
        <w:jc w:val="center"/>
      </w:pPr>
      <w:r w:rsidRPr="00EE17EF">
        <w:t xml:space="preserve"> </w:t>
      </w:r>
      <w:r w:rsidRPr="00EE17EF">
        <w:rPr>
          <w:b/>
        </w:rPr>
        <w:t>Содержание учебного курса</w:t>
      </w:r>
    </w:p>
    <w:p w:rsidR="00C77F09" w:rsidRPr="00EE17EF" w:rsidRDefault="00C77F09" w:rsidP="00C77F09">
      <w:pPr>
        <w:shd w:val="clear" w:color="auto" w:fill="FFFFFF"/>
        <w:jc w:val="center"/>
        <w:rPr>
          <w:b/>
          <w:bCs/>
        </w:rPr>
      </w:pPr>
      <w:r w:rsidRPr="00EE17EF">
        <w:rPr>
          <w:b/>
          <w:bCs/>
        </w:rPr>
        <w:lastRenderedPageBreak/>
        <w:t>Учебный модуль «Основы православной культуры»</w:t>
      </w:r>
    </w:p>
    <w:p w:rsidR="00C77F09" w:rsidRPr="00EE17EF" w:rsidRDefault="00C77F09" w:rsidP="00FC25BC">
      <w:pPr>
        <w:shd w:val="clear" w:color="auto" w:fill="FFFFFF"/>
        <w:jc w:val="center"/>
        <w:rPr>
          <w:b/>
          <w:bCs/>
        </w:rPr>
      </w:pPr>
      <w:r w:rsidRPr="00EE17EF">
        <w:rPr>
          <w:b/>
        </w:rPr>
        <w:t xml:space="preserve">Раздел </w:t>
      </w:r>
      <w:r w:rsidRPr="00EE17EF">
        <w:rPr>
          <w:b/>
          <w:lang w:val="en-US"/>
        </w:rPr>
        <w:t>I</w:t>
      </w:r>
      <w:r w:rsidRPr="00EE17EF">
        <w:rPr>
          <w:b/>
        </w:rPr>
        <w:t>. Введение в православную духовную традицию.</w:t>
      </w:r>
    </w:p>
    <w:p w:rsidR="00C77F09" w:rsidRPr="00EE17EF" w:rsidRDefault="00C77F09" w:rsidP="00FC25BC">
      <w:pPr>
        <w:widowControl w:val="0"/>
        <w:shd w:val="clear" w:color="auto" w:fill="FFFFFF"/>
        <w:tabs>
          <w:tab w:val="left" w:pos="662"/>
        </w:tabs>
        <w:autoSpaceDE w:val="0"/>
        <w:autoSpaceDN w:val="0"/>
        <w:adjustRightInd w:val="0"/>
        <w:jc w:val="both"/>
        <w:rPr>
          <w:spacing w:val="-8"/>
        </w:rPr>
      </w:pPr>
      <w:r w:rsidRPr="00EE17EF">
        <w:rPr>
          <w:b/>
        </w:rPr>
        <w:t>1</w:t>
      </w:r>
      <w:r w:rsidRPr="00EE17EF">
        <w:t>.</w:t>
      </w:r>
      <w:r w:rsidRPr="00EE17EF">
        <w:rPr>
          <w:b/>
          <w:spacing w:val="-8"/>
        </w:rPr>
        <w:t>Россия – наша Родина</w:t>
      </w:r>
      <w:r w:rsidRPr="00EE17EF">
        <w:rPr>
          <w:spacing w:val="-8"/>
        </w:rPr>
        <w:t>. Что такое духовный мир человека. Что такое культурные традиции и для чего они существуют.</w:t>
      </w:r>
    </w:p>
    <w:p w:rsidR="00C77F09" w:rsidRPr="00EE17EF" w:rsidRDefault="00C77F09" w:rsidP="00FC25BC">
      <w:pPr>
        <w:widowControl w:val="0"/>
        <w:shd w:val="clear" w:color="auto" w:fill="FFFFFF"/>
        <w:tabs>
          <w:tab w:val="left" w:pos="662"/>
        </w:tabs>
        <w:autoSpaceDE w:val="0"/>
        <w:autoSpaceDN w:val="0"/>
        <w:adjustRightInd w:val="0"/>
        <w:jc w:val="both"/>
        <w:rPr>
          <w:spacing w:val="-33"/>
        </w:rPr>
      </w:pPr>
      <w:r w:rsidRPr="00EE17EF">
        <w:rPr>
          <w:spacing w:val="-8"/>
        </w:rPr>
        <w:t xml:space="preserve">      </w:t>
      </w:r>
      <w:r w:rsidRPr="00EE17EF">
        <w:rPr>
          <w:b/>
        </w:rPr>
        <w:t>2.Культура и религия</w:t>
      </w:r>
      <w:r w:rsidRPr="00EE17EF">
        <w:t>. Как человек создаёт культуру. О чем говорит религия.</w:t>
      </w:r>
    </w:p>
    <w:p w:rsidR="00C77F09" w:rsidRPr="00EE17EF" w:rsidRDefault="00C77F09" w:rsidP="00FC25BC">
      <w:pPr>
        <w:widowControl w:val="0"/>
        <w:shd w:val="clear" w:color="auto" w:fill="FFFFFF"/>
        <w:tabs>
          <w:tab w:val="left" w:pos="662"/>
        </w:tabs>
        <w:autoSpaceDE w:val="0"/>
        <w:autoSpaceDN w:val="0"/>
        <w:adjustRightInd w:val="0"/>
        <w:jc w:val="both"/>
        <w:rPr>
          <w:spacing w:val="-33"/>
        </w:rPr>
      </w:pPr>
      <w:r w:rsidRPr="00EE17EF">
        <w:rPr>
          <w:spacing w:val="-21"/>
        </w:rPr>
        <w:t xml:space="preserve">        </w:t>
      </w:r>
      <w:r w:rsidRPr="00EE17EF">
        <w:rPr>
          <w:spacing w:val="-8"/>
        </w:rPr>
        <w:t>Знакомятся с историей возникновения и распространения  православной культуры.</w:t>
      </w:r>
    </w:p>
    <w:p w:rsidR="00C77F09" w:rsidRPr="00EE17EF" w:rsidRDefault="00C77F09" w:rsidP="00FC25BC">
      <w:pPr>
        <w:widowControl w:val="0"/>
        <w:shd w:val="clear" w:color="auto" w:fill="FFFFFF"/>
        <w:tabs>
          <w:tab w:val="left" w:pos="662"/>
        </w:tabs>
        <w:autoSpaceDE w:val="0"/>
        <w:autoSpaceDN w:val="0"/>
        <w:adjustRightInd w:val="0"/>
        <w:ind w:hanging="76"/>
        <w:jc w:val="both"/>
      </w:pPr>
      <w:r w:rsidRPr="00EE17EF">
        <w:rPr>
          <w:b/>
        </w:rPr>
        <w:t>3.Человек и Бог в православии</w:t>
      </w:r>
      <w:r w:rsidRPr="00EE17EF">
        <w:t>. Какие дары Бог дал человеку. Как вера в Бога может влиять на поступки людей.</w:t>
      </w:r>
    </w:p>
    <w:p w:rsidR="00C77F09" w:rsidRPr="00EE17EF" w:rsidRDefault="00C77F09" w:rsidP="00FC25BC">
      <w:pPr>
        <w:widowControl w:val="0"/>
        <w:shd w:val="clear" w:color="auto" w:fill="FFFFFF"/>
        <w:tabs>
          <w:tab w:val="left" w:pos="662"/>
        </w:tabs>
        <w:autoSpaceDE w:val="0"/>
        <w:autoSpaceDN w:val="0"/>
        <w:adjustRightInd w:val="0"/>
        <w:ind w:hanging="76"/>
        <w:jc w:val="both"/>
        <w:rPr>
          <w:spacing w:val="-25"/>
        </w:rPr>
      </w:pPr>
      <w:r w:rsidRPr="00EE17EF">
        <w:t>Изучают основы духовной традиции православия.</w:t>
      </w:r>
    </w:p>
    <w:p w:rsidR="00C77F09" w:rsidRPr="00EE17EF" w:rsidRDefault="00C77F09" w:rsidP="00FC25BC">
      <w:pPr>
        <w:widowControl w:val="0"/>
        <w:shd w:val="clear" w:color="auto" w:fill="FFFFFF"/>
        <w:tabs>
          <w:tab w:val="left" w:pos="773"/>
        </w:tabs>
        <w:autoSpaceDE w:val="0"/>
        <w:autoSpaceDN w:val="0"/>
        <w:adjustRightInd w:val="0"/>
        <w:ind w:hanging="80"/>
        <w:jc w:val="both"/>
        <w:rPr>
          <w:spacing w:val="-2"/>
        </w:rPr>
      </w:pPr>
      <w:r w:rsidRPr="00EE17EF">
        <w:rPr>
          <w:b/>
          <w:spacing w:val="-7"/>
        </w:rPr>
        <w:t>4</w:t>
      </w:r>
      <w:r w:rsidRPr="00EE17EF">
        <w:rPr>
          <w:spacing w:val="-7"/>
        </w:rPr>
        <w:t>.</w:t>
      </w:r>
      <w:r w:rsidRPr="00EE17EF">
        <w:rPr>
          <w:b/>
          <w:spacing w:val="-7"/>
        </w:rPr>
        <w:t>Православная молитва</w:t>
      </w:r>
      <w:r w:rsidRPr="00EE17EF">
        <w:rPr>
          <w:spacing w:val="-7"/>
        </w:rPr>
        <w:t>, ее происхождение и значение. Мо</w:t>
      </w:r>
      <w:r w:rsidRPr="00EE17EF">
        <w:rPr>
          <w:spacing w:val="-2"/>
        </w:rPr>
        <w:t>литвенная культура Православия: виды молитв, о молитве «Отче Наш». Кто такие святые.</w:t>
      </w:r>
    </w:p>
    <w:p w:rsidR="00C77F09" w:rsidRPr="00EE17EF" w:rsidRDefault="00C77F09" w:rsidP="00FC25BC">
      <w:pPr>
        <w:widowControl w:val="0"/>
        <w:shd w:val="clear" w:color="auto" w:fill="FFFFFF"/>
        <w:tabs>
          <w:tab w:val="left" w:pos="662"/>
        </w:tabs>
        <w:autoSpaceDE w:val="0"/>
        <w:autoSpaceDN w:val="0"/>
        <w:adjustRightInd w:val="0"/>
        <w:ind w:hanging="47"/>
        <w:jc w:val="both"/>
        <w:rPr>
          <w:spacing w:val="-5"/>
        </w:rPr>
      </w:pPr>
      <w:r w:rsidRPr="00EE17EF">
        <w:rPr>
          <w:b/>
          <w:spacing w:val="-5"/>
        </w:rPr>
        <w:t>5</w:t>
      </w:r>
      <w:r w:rsidRPr="00EE17EF">
        <w:rPr>
          <w:spacing w:val="-5"/>
        </w:rPr>
        <w:t>.</w:t>
      </w:r>
      <w:r w:rsidRPr="00EE17EF">
        <w:rPr>
          <w:b/>
          <w:spacing w:val="-5"/>
        </w:rPr>
        <w:t>Библия и Евангелие</w:t>
      </w:r>
      <w:r w:rsidRPr="00EE17EF">
        <w:rPr>
          <w:spacing w:val="-5"/>
        </w:rPr>
        <w:t xml:space="preserve">. Кто такие христиане. Что такое Библия. Евангелие — добрая весть. Смысл Евангелия. </w:t>
      </w:r>
    </w:p>
    <w:p w:rsidR="00C77F09" w:rsidRPr="00EE17EF" w:rsidRDefault="00C77F09" w:rsidP="00FC25BC">
      <w:pPr>
        <w:widowControl w:val="0"/>
        <w:shd w:val="clear" w:color="auto" w:fill="FFFFFF"/>
        <w:tabs>
          <w:tab w:val="left" w:pos="662"/>
        </w:tabs>
        <w:autoSpaceDE w:val="0"/>
        <w:autoSpaceDN w:val="0"/>
        <w:adjustRightInd w:val="0"/>
        <w:ind w:hanging="47"/>
        <w:jc w:val="both"/>
        <w:rPr>
          <w:spacing w:val="-21"/>
        </w:rPr>
      </w:pPr>
      <w:r w:rsidRPr="00EE17EF">
        <w:rPr>
          <w:spacing w:val="-8"/>
        </w:rPr>
        <w:t>Дают определения основных понятий  православной культуры</w:t>
      </w:r>
    </w:p>
    <w:p w:rsidR="00C77F09" w:rsidRPr="00EE17EF" w:rsidRDefault="00C77F09" w:rsidP="00FC25BC">
      <w:pPr>
        <w:widowControl w:val="0"/>
        <w:shd w:val="clear" w:color="auto" w:fill="FFFFFF"/>
        <w:tabs>
          <w:tab w:val="left" w:pos="662"/>
        </w:tabs>
        <w:autoSpaceDE w:val="0"/>
        <w:autoSpaceDN w:val="0"/>
        <w:adjustRightInd w:val="0"/>
        <w:ind w:hanging="47"/>
        <w:jc w:val="both"/>
        <w:rPr>
          <w:spacing w:val="-21"/>
        </w:rPr>
      </w:pPr>
      <w:r w:rsidRPr="00EE17EF">
        <w:rPr>
          <w:b/>
        </w:rPr>
        <w:t>6.Проповедь Христа</w:t>
      </w:r>
      <w:r w:rsidRPr="00EE17EF">
        <w:t>. Чему учил Христос. Нагорная проповедь. Какое сокровище нельзя украсть.</w:t>
      </w:r>
    </w:p>
    <w:p w:rsidR="00C77F09" w:rsidRPr="00EE17EF" w:rsidRDefault="00C77F09" w:rsidP="00FC25BC">
      <w:pPr>
        <w:widowControl w:val="0"/>
        <w:shd w:val="clear" w:color="auto" w:fill="FFFFFF"/>
        <w:tabs>
          <w:tab w:val="left" w:pos="662"/>
        </w:tabs>
        <w:autoSpaceDE w:val="0"/>
        <w:autoSpaceDN w:val="0"/>
        <w:adjustRightInd w:val="0"/>
        <w:ind w:hanging="47"/>
        <w:jc w:val="both"/>
      </w:pPr>
      <w:r w:rsidRPr="00EE17EF">
        <w:rPr>
          <w:b/>
        </w:rPr>
        <w:t>7.Христос и Его крест</w:t>
      </w:r>
      <w:r w:rsidRPr="00EE17EF">
        <w:t>. Как Бог стал человеком. Почему Христос не уклонился от казни. Какова символика креста.</w:t>
      </w:r>
    </w:p>
    <w:p w:rsidR="00C77F09" w:rsidRPr="00EE17EF" w:rsidRDefault="00C77F09" w:rsidP="00FC25BC">
      <w:pPr>
        <w:widowControl w:val="0"/>
        <w:shd w:val="clear" w:color="auto" w:fill="FFFFFF"/>
        <w:tabs>
          <w:tab w:val="left" w:pos="662"/>
        </w:tabs>
        <w:autoSpaceDE w:val="0"/>
        <w:autoSpaceDN w:val="0"/>
        <w:adjustRightInd w:val="0"/>
        <w:ind w:hanging="47"/>
        <w:jc w:val="both"/>
        <w:rPr>
          <w:spacing w:val="-21"/>
        </w:rPr>
      </w:pPr>
      <w:r w:rsidRPr="00EE17EF">
        <w:rPr>
          <w:spacing w:val="-21"/>
        </w:rPr>
        <w:t>Учатся  устанавливать взаимосвязь между религиозной  (православной) культурой и поведением людей.</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rPr>
          <w:b/>
        </w:rPr>
        <w:t>8.Пасха.</w:t>
      </w:r>
      <w:r w:rsidRPr="00EE17EF">
        <w:t xml:space="preserve"> Воскресение Христа. Русская Пасха. Как праздную Пасху.</w:t>
      </w:r>
    </w:p>
    <w:p w:rsidR="00C77F09" w:rsidRPr="00EE17EF" w:rsidRDefault="00C77F09" w:rsidP="00FC25BC">
      <w:pPr>
        <w:widowControl w:val="0"/>
        <w:shd w:val="clear" w:color="auto" w:fill="FFFFFF"/>
        <w:tabs>
          <w:tab w:val="left" w:pos="662"/>
        </w:tabs>
        <w:autoSpaceDE w:val="0"/>
        <w:autoSpaceDN w:val="0"/>
        <w:adjustRightInd w:val="0"/>
        <w:ind w:hanging="47"/>
        <w:jc w:val="both"/>
      </w:pPr>
      <w:r w:rsidRPr="00EE17EF">
        <w:rPr>
          <w:b/>
        </w:rPr>
        <w:t>9.Православное учение о человеке</w:t>
      </w:r>
      <w:r w:rsidRPr="00EE17EF">
        <w:t>. Душа. Когда болит душа. Что такое образ Божий в человеке.</w:t>
      </w:r>
    </w:p>
    <w:p w:rsidR="00C77F09" w:rsidRPr="00EE17EF" w:rsidRDefault="00C77F09" w:rsidP="00FC25BC">
      <w:pPr>
        <w:widowControl w:val="0"/>
        <w:shd w:val="clear" w:color="auto" w:fill="FFFFFF"/>
        <w:tabs>
          <w:tab w:val="left" w:pos="662"/>
        </w:tabs>
        <w:autoSpaceDE w:val="0"/>
        <w:autoSpaceDN w:val="0"/>
        <w:adjustRightInd w:val="0"/>
        <w:jc w:val="both"/>
        <w:rPr>
          <w:spacing w:val="-21"/>
        </w:rPr>
      </w:pPr>
      <w:r w:rsidRPr="00EE17EF">
        <w:rPr>
          <w:spacing w:val="-21"/>
        </w:rPr>
        <w:t xml:space="preserve">        </w:t>
      </w:r>
      <w:r w:rsidRPr="00EE17EF">
        <w:rPr>
          <w:b/>
        </w:rPr>
        <w:t>10.Совесть и раскаяние</w:t>
      </w:r>
      <w:r w:rsidRPr="00EE17EF">
        <w:t xml:space="preserve">. О подсказках совести. Раскаяние. Как исправить ошибки. </w:t>
      </w:r>
    </w:p>
    <w:p w:rsidR="00C77F09" w:rsidRPr="00EE17EF" w:rsidRDefault="00C77F09" w:rsidP="00FC25BC">
      <w:pPr>
        <w:widowControl w:val="0"/>
        <w:shd w:val="clear" w:color="auto" w:fill="FFFFFF"/>
        <w:tabs>
          <w:tab w:val="left" w:pos="662"/>
        </w:tabs>
        <w:autoSpaceDE w:val="0"/>
        <w:autoSpaceDN w:val="0"/>
        <w:adjustRightInd w:val="0"/>
        <w:ind w:hanging="47"/>
        <w:jc w:val="both"/>
        <w:rPr>
          <w:spacing w:val="-21"/>
        </w:rPr>
      </w:pPr>
      <w:r w:rsidRPr="00EE17EF">
        <w:rPr>
          <w:b/>
        </w:rPr>
        <w:t>11.Заповеди</w:t>
      </w:r>
      <w:r w:rsidRPr="00EE17EF">
        <w:t>. Какие заповеди даны людям. Что общего у убийства и воровства. Как зависть гасит радость.</w:t>
      </w:r>
    </w:p>
    <w:p w:rsidR="00C77F09" w:rsidRPr="00EE17EF" w:rsidRDefault="00C77F09" w:rsidP="00FC25BC">
      <w:pPr>
        <w:widowControl w:val="0"/>
        <w:shd w:val="clear" w:color="auto" w:fill="FFFFFF"/>
        <w:tabs>
          <w:tab w:val="left" w:pos="662"/>
        </w:tabs>
        <w:autoSpaceDE w:val="0"/>
        <w:autoSpaceDN w:val="0"/>
        <w:adjustRightInd w:val="0"/>
        <w:ind w:hanging="47"/>
        <w:jc w:val="both"/>
      </w:pPr>
      <w:r w:rsidRPr="00EE17EF">
        <w:rPr>
          <w:b/>
        </w:rPr>
        <w:t>12.Милосердие и сострадание</w:t>
      </w:r>
      <w:r w:rsidRPr="00EE17EF">
        <w:t>. Чем милосердие отличается от дружбы. Кого называют ближним. Как христианин должен относиться к людям.</w:t>
      </w:r>
    </w:p>
    <w:p w:rsidR="00C77F09" w:rsidRPr="00EE17EF" w:rsidRDefault="00C77F09" w:rsidP="00FC25BC">
      <w:pPr>
        <w:widowControl w:val="0"/>
        <w:shd w:val="clear" w:color="auto" w:fill="FFFFFF"/>
        <w:tabs>
          <w:tab w:val="left" w:pos="662"/>
        </w:tabs>
        <w:autoSpaceDE w:val="0"/>
        <w:autoSpaceDN w:val="0"/>
        <w:adjustRightInd w:val="0"/>
        <w:ind w:hanging="47"/>
        <w:jc w:val="both"/>
      </w:pPr>
      <w:r w:rsidRPr="00EE17EF">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p w:rsidR="00C77F09" w:rsidRPr="00EE17EF" w:rsidRDefault="00C77F09" w:rsidP="00FC25BC">
      <w:pPr>
        <w:widowControl w:val="0"/>
        <w:shd w:val="clear" w:color="auto" w:fill="FFFFFF"/>
        <w:tabs>
          <w:tab w:val="left" w:pos="662"/>
        </w:tabs>
        <w:autoSpaceDE w:val="0"/>
        <w:autoSpaceDN w:val="0"/>
        <w:adjustRightInd w:val="0"/>
        <w:jc w:val="both"/>
        <w:rPr>
          <w:spacing w:val="-21"/>
        </w:rPr>
      </w:pPr>
      <w:r w:rsidRPr="00EE17EF">
        <w:rPr>
          <w:spacing w:val="-21"/>
        </w:rPr>
        <w:t xml:space="preserve">        </w:t>
      </w:r>
      <w:r w:rsidRPr="00EE17EF">
        <w:rPr>
          <w:b/>
        </w:rPr>
        <w:t>13.Золотое правило этики</w:t>
      </w:r>
      <w:r w:rsidRPr="00EE17EF">
        <w:t xml:space="preserve">. Главное правило человеческих отношений. Что такое   неосуждение. </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rPr>
          <w:b/>
        </w:rPr>
        <w:t>14.Храм</w:t>
      </w:r>
      <w:r w:rsidRPr="00EE17EF">
        <w:t>. Что люди делаю в храмах. Как устроен православный храм.</w:t>
      </w:r>
    </w:p>
    <w:p w:rsidR="00C77F09" w:rsidRPr="00EE17EF" w:rsidRDefault="00C77F09" w:rsidP="00FC25BC">
      <w:pPr>
        <w:widowControl w:val="0"/>
        <w:shd w:val="clear" w:color="auto" w:fill="FFFFFF"/>
        <w:tabs>
          <w:tab w:val="left" w:pos="662"/>
        </w:tabs>
        <w:autoSpaceDE w:val="0"/>
        <w:autoSpaceDN w:val="0"/>
        <w:adjustRightInd w:val="0"/>
        <w:ind w:firstLine="350"/>
        <w:jc w:val="both"/>
      </w:pPr>
      <w:r w:rsidRPr="00EE17EF">
        <w:rPr>
          <w:b/>
        </w:rPr>
        <w:t>15.Икона.</w:t>
      </w:r>
      <w:r w:rsidRPr="00EE17EF">
        <w:t xml:space="preserve"> Почему икона так необычна. Зачем изображают невидимое.</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t>Учатся описывать различные явления православной духовной традиции и культуры.</w:t>
      </w:r>
    </w:p>
    <w:p w:rsidR="00C77F09" w:rsidRPr="00EE17EF" w:rsidRDefault="00C77F09" w:rsidP="00FC25BC">
      <w:pPr>
        <w:widowControl w:val="0"/>
        <w:shd w:val="clear" w:color="auto" w:fill="FFFFFF"/>
        <w:tabs>
          <w:tab w:val="left" w:pos="662"/>
        </w:tabs>
        <w:autoSpaceDE w:val="0"/>
        <w:autoSpaceDN w:val="0"/>
        <w:adjustRightInd w:val="0"/>
        <w:ind w:firstLine="350"/>
        <w:jc w:val="both"/>
      </w:pPr>
      <w:r w:rsidRPr="00EE17EF">
        <w:rPr>
          <w:b/>
        </w:rPr>
        <w:t>16.Творческие работы учащихся</w:t>
      </w:r>
      <w:r w:rsidRPr="00EE17EF">
        <w:t>. Конкурс сочинений. Подведение итогов.    Выполнение праздничного проекта.</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t>Излагают своё мнение по поводу значения православной культуры в жизни людей, общества</w:t>
      </w:r>
    </w:p>
    <w:p w:rsidR="00C77F09" w:rsidRPr="00EE17EF" w:rsidRDefault="00C77F09" w:rsidP="00FC25BC">
      <w:pPr>
        <w:pStyle w:val="2c"/>
        <w:shd w:val="clear" w:color="auto" w:fill="FFFFFF"/>
        <w:ind w:left="0"/>
        <w:jc w:val="center"/>
        <w:rPr>
          <w:b/>
          <w:sz w:val="24"/>
          <w:szCs w:val="24"/>
        </w:rPr>
      </w:pPr>
      <w:r w:rsidRPr="00EE17EF">
        <w:rPr>
          <w:b/>
          <w:sz w:val="24"/>
          <w:szCs w:val="24"/>
        </w:rPr>
        <w:t xml:space="preserve">Раздел </w:t>
      </w:r>
      <w:r w:rsidRPr="00EE17EF">
        <w:rPr>
          <w:b/>
          <w:sz w:val="24"/>
          <w:szCs w:val="24"/>
          <w:lang w:val="en-US"/>
        </w:rPr>
        <w:t>II</w:t>
      </w:r>
      <w:r w:rsidRPr="00EE17EF">
        <w:rPr>
          <w:b/>
          <w:sz w:val="24"/>
          <w:szCs w:val="24"/>
        </w:rPr>
        <w:t>. Православие в России.</w:t>
      </w:r>
    </w:p>
    <w:p w:rsidR="00C77F09" w:rsidRPr="00EE17EF" w:rsidRDefault="00C77F09" w:rsidP="00FC25BC">
      <w:pPr>
        <w:widowControl w:val="0"/>
        <w:shd w:val="clear" w:color="auto" w:fill="FFFFFF"/>
        <w:tabs>
          <w:tab w:val="left" w:pos="662"/>
        </w:tabs>
        <w:autoSpaceDE w:val="0"/>
        <w:autoSpaceDN w:val="0"/>
        <w:adjustRightInd w:val="0"/>
        <w:jc w:val="both"/>
        <w:rPr>
          <w:spacing w:val="-21"/>
        </w:rPr>
      </w:pPr>
      <w:r w:rsidRPr="00EE17EF">
        <w:rPr>
          <w:spacing w:val="-21"/>
        </w:rPr>
        <w:t xml:space="preserve">         </w:t>
      </w:r>
      <w:r w:rsidRPr="00EE17EF">
        <w:rPr>
          <w:b/>
        </w:rPr>
        <w:t>17.Как христианство пришло на Русь</w:t>
      </w:r>
      <w:r w:rsidRPr="00EE17EF">
        <w:t>. Что такое Церковь. Что такое крещение.</w:t>
      </w:r>
    </w:p>
    <w:p w:rsidR="00C77F09" w:rsidRPr="00EE17EF" w:rsidRDefault="00C77F09" w:rsidP="00FC25BC">
      <w:pPr>
        <w:widowControl w:val="0"/>
        <w:shd w:val="clear" w:color="auto" w:fill="FFFFFF"/>
        <w:tabs>
          <w:tab w:val="left" w:pos="662"/>
        </w:tabs>
        <w:autoSpaceDE w:val="0"/>
        <w:autoSpaceDN w:val="0"/>
        <w:adjustRightInd w:val="0"/>
        <w:ind w:firstLine="350"/>
        <w:jc w:val="both"/>
      </w:pPr>
      <w:r w:rsidRPr="00EE17EF">
        <w:rPr>
          <w:b/>
        </w:rPr>
        <w:t>18.Подвиг</w:t>
      </w:r>
      <w:r w:rsidRPr="00EE17EF">
        <w:t>. О том, что такое подвиг. О человеческой жертвенности.</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t>Знакомятся с развитием православной культуры в истории России.</w:t>
      </w:r>
    </w:p>
    <w:p w:rsidR="00C77F09" w:rsidRPr="00EE17EF" w:rsidRDefault="00C77F09" w:rsidP="00FC25BC">
      <w:pPr>
        <w:widowControl w:val="0"/>
        <w:shd w:val="clear" w:color="auto" w:fill="FFFFFF"/>
        <w:tabs>
          <w:tab w:val="left" w:pos="662"/>
        </w:tabs>
        <w:autoSpaceDE w:val="0"/>
        <w:autoSpaceDN w:val="0"/>
        <w:adjustRightInd w:val="0"/>
        <w:jc w:val="both"/>
        <w:rPr>
          <w:spacing w:val="-21"/>
        </w:rPr>
      </w:pPr>
      <w:r w:rsidRPr="00EE17EF">
        <w:rPr>
          <w:b/>
        </w:rPr>
        <w:t>19.Заповеди блаженств</w:t>
      </w:r>
      <w:r w:rsidRPr="00EE17EF">
        <w:t>. Когда христиане бывают счастливы. Как плач может обернуться радостью. Когда сердце бывает чистым.</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rPr>
          <w:b/>
        </w:rPr>
        <w:t>20</w:t>
      </w:r>
      <w:r w:rsidRPr="00EE17EF">
        <w:t>.</w:t>
      </w:r>
      <w:r w:rsidRPr="00EE17EF">
        <w:rPr>
          <w:b/>
        </w:rPr>
        <w:t>Зачем творить добро?</w:t>
      </w:r>
      <w:r w:rsidRPr="00EE17EF">
        <w:t xml:space="preserve"> Как подражают Христу. Чему радуются святые.</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rPr>
          <w:b/>
        </w:rPr>
        <w:t>21</w:t>
      </w:r>
      <w:r w:rsidRPr="00EE17EF">
        <w:t>.</w:t>
      </w:r>
      <w:r w:rsidRPr="00EE17EF">
        <w:rPr>
          <w:b/>
        </w:rPr>
        <w:t>Чудо в жизни христианина</w:t>
      </w:r>
      <w:r w:rsidRPr="00EE17EF">
        <w:t xml:space="preserve">. О Святой Троице. О христианских добродетелях. </w:t>
      </w:r>
    </w:p>
    <w:p w:rsidR="00C77F09" w:rsidRPr="00EE17EF" w:rsidRDefault="00C77F09" w:rsidP="00FC25BC">
      <w:pPr>
        <w:widowControl w:val="0"/>
        <w:shd w:val="clear" w:color="auto" w:fill="FFFFFF"/>
        <w:tabs>
          <w:tab w:val="left" w:pos="662"/>
        </w:tabs>
        <w:autoSpaceDE w:val="0"/>
        <w:autoSpaceDN w:val="0"/>
        <w:adjustRightInd w:val="0"/>
        <w:ind w:hanging="47"/>
        <w:jc w:val="both"/>
      </w:pPr>
      <w:r w:rsidRPr="00EE17EF">
        <w:rPr>
          <w:b/>
        </w:rPr>
        <w:t>22.Православие о Божием суде</w:t>
      </w:r>
      <w:r w:rsidRPr="00EE17EF">
        <w:t>. Как видеть в людях Христа. Почему христиане верят в бессмертие.</w:t>
      </w:r>
    </w:p>
    <w:p w:rsidR="00C77F09" w:rsidRPr="00EE17EF" w:rsidRDefault="00C77F09" w:rsidP="00FC25BC">
      <w:pPr>
        <w:widowControl w:val="0"/>
        <w:shd w:val="clear" w:color="auto" w:fill="FFFFFF"/>
        <w:tabs>
          <w:tab w:val="left" w:pos="662"/>
        </w:tabs>
        <w:autoSpaceDE w:val="0"/>
        <w:autoSpaceDN w:val="0"/>
        <w:adjustRightInd w:val="0"/>
        <w:ind w:hanging="47"/>
        <w:jc w:val="both"/>
        <w:rPr>
          <w:spacing w:val="-21"/>
        </w:rPr>
      </w:pPr>
      <w:r w:rsidRPr="00EE17EF">
        <w:t>Учатся анализировать жизненные ситуации, выбирать нравственные формы поведения, сопоставляя их с нормами религиозной культуры (православной и др.)</w:t>
      </w:r>
    </w:p>
    <w:p w:rsidR="00C77F09" w:rsidRPr="00EE17EF" w:rsidRDefault="00C77F09" w:rsidP="00FC25BC">
      <w:pPr>
        <w:widowControl w:val="0"/>
        <w:shd w:val="clear" w:color="auto" w:fill="FFFFFF"/>
        <w:tabs>
          <w:tab w:val="left" w:pos="662"/>
        </w:tabs>
        <w:autoSpaceDE w:val="0"/>
        <w:autoSpaceDN w:val="0"/>
        <w:adjustRightInd w:val="0"/>
        <w:jc w:val="both"/>
        <w:rPr>
          <w:spacing w:val="-21"/>
        </w:rPr>
      </w:pPr>
      <w:r w:rsidRPr="00EE17EF">
        <w:rPr>
          <w:b/>
        </w:rPr>
        <w:t>23.Таинство Причастия</w:t>
      </w:r>
      <w:r w:rsidRPr="00EE17EF">
        <w:t>. Как Христос передал Себя ученикам. Что такое Причастие. Что такое церковное таинство.</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rPr>
          <w:b/>
        </w:rPr>
        <w:t>24.Монастырь</w:t>
      </w:r>
      <w:r w:rsidRPr="00EE17EF">
        <w:t>. Почему люди идут в монахи. От чего отказываются монахи.</w:t>
      </w:r>
    </w:p>
    <w:p w:rsidR="00C77F09" w:rsidRPr="00EE17EF" w:rsidRDefault="00C77F09" w:rsidP="00FC25BC">
      <w:pPr>
        <w:widowControl w:val="0"/>
        <w:shd w:val="clear" w:color="auto" w:fill="FFFFFF"/>
        <w:tabs>
          <w:tab w:val="left" w:pos="662"/>
        </w:tabs>
        <w:autoSpaceDE w:val="0"/>
        <w:autoSpaceDN w:val="0"/>
        <w:adjustRightInd w:val="0"/>
        <w:jc w:val="both"/>
        <w:rPr>
          <w:spacing w:val="-21"/>
        </w:rPr>
      </w:pPr>
      <w:r w:rsidRPr="00EE17EF">
        <w:rPr>
          <w:b/>
        </w:rPr>
        <w:t>25</w:t>
      </w:r>
      <w:r w:rsidRPr="00EE17EF">
        <w:t>.</w:t>
      </w:r>
      <w:r w:rsidRPr="00EE17EF">
        <w:rPr>
          <w:b/>
        </w:rPr>
        <w:t>Отношение христианина к природе</w:t>
      </w:r>
      <w:r w:rsidRPr="00EE17EF">
        <w:t>. Что делает человека выше природы. Какую ответственность несет человек за сохранение природы.</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rPr>
          <w:b/>
        </w:rPr>
        <w:t>26.Христианская семья.</w:t>
      </w:r>
      <w:r w:rsidRPr="00EE17EF">
        <w:t xml:space="preserve"> Что такое венчание. Что означает обручальное кольцо.</w:t>
      </w:r>
    </w:p>
    <w:p w:rsidR="00C77F09" w:rsidRPr="00EE17EF" w:rsidRDefault="00C77F09" w:rsidP="00FC25BC">
      <w:pPr>
        <w:widowControl w:val="0"/>
        <w:shd w:val="clear" w:color="auto" w:fill="FFFFFF"/>
        <w:tabs>
          <w:tab w:val="left" w:pos="662"/>
        </w:tabs>
        <w:autoSpaceDE w:val="0"/>
        <w:autoSpaceDN w:val="0"/>
        <w:adjustRightInd w:val="0"/>
        <w:jc w:val="both"/>
        <w:rPr>
          <w:spacing w:val="-21"/>
        </w:rPr>
      </w:pPr>
      <w:r w:rsidRPr="00EE17EF">
        <w:rPr>
          <w:b/>
        </w:rPr>
        <w:t>27</w:t>
      </w:r>
      <w:r w:rsidRPr="00EE17EF">
        <w:t>.</w:t>
      </w:r>
      <w:r w:rsidRPr="00EE17EF">
        <w:rPr>
          <w:b/>
        </w:rPr>
        <w:t>Защита Отечества</w:t>
      </w:r>
      <w:r w:rsidRPr="00EE17EF">
        <w:t>. Когда война бывает справедливой. О святых защитниках Родины.</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rPr>
          <w:b/>
        </w:rPr>
        <w:t>28</w:t>
      </w:r>
      <w:r w:rsidRPr="00EE17EF">
        <w:t>.</w:t>
      </w:r>
      <w:r w:rsidRPr="00EE17EF">
        <w:rPr>
          <w:b/>
        </w:rPr>
        <w:t>Христианин в труде</w:t>
      </w:r>
      <w:r w:rsidRPr="00EE17EF">
        <w:t xml:space="preserve">. О первом грехе людей. Какой труд напрасен. </w:t>
      </w:r>
    </w:p>
    <w:p w:rsidR="00C77F09" w:rsidRPr="00EE17EF" w:rsidRDefault="00C77F09" w:rsidP="00FC25BC">
      <w:pPr>
        <w:widowControl w:val="0"/>
        <w:shd w:val="clear" w:color="auto" w:fill="FFFFFF"/>
        <w:tabs>
          <w:tab w:val="left" w:pos="662"/>
        </w:tabs>
        <w:autoSpaceDE w:val="0"/>
        <w:autoSpaceDN w:val="0"/>
        <w:adjustRightInd w:val="0"/>
        <w:ind w:hanging="47"/>
        <w:jc w:val="both"/>
      </w:pPr>
      <w:r w:rsidRPr="00EE17EF">
        <w:rPr>
          <w:b/>
        </w:rPr>
        <w:t>29</w:t>
      </w:r>
      <w:r w:rsidRPr="00EE17EF">
        <w:t>.</w:t>
      </w:r>
      <w:r w:rsidRPr="00EE17EF">
        <w:rPr>
          <w:b/>
        </w:rPr>
        <w:t>Любовь и уважение к Отечеству</w:t>
      </w:r>
      <w:r w:rsidRPr="00EE17EF">
        <w:t>. Патриотизм многонационального и многоконфессионального народа России.</w:t>
      </w:r>
    </w:p>
    <w:p w:rsidR="00C77F09" w:rsidRPr="00EE17EF" w:rsidRDefault="00C77F09" w:rsidP="00FC25BC">
      <w:pPr>
        <w:widowControl w:val="0"/>
        <w:shd w:val="clear" w:color="auto" w:fill="FFFFFF"/>
        <w:tabs>
          <w:tab w:val="left" w:pos="662"/>
        </w:tabs>
        <w:autoSpaceDE w:val="0"/>
        <w:autoSpaceDN w:val="0"/>
        <w:adjustRightInd w:val="0"/>
        <w:ind w:hanging="47"/>
        <w:jc w:val="both"/>
        <w:rPr>
          <w:spacing w:val="-21"/>
        </w:rPr>
      </w:pPr>
      <w:r w:rsidRPr="00EE17EF">
        <w:lastRenderedPageBreak/>
        <w:t>Учатся толерантному отношению к представителям разных мировоззрений и культурных традиций.</w:t>
      </w:r>
    </w:p>
    <w:p w:rsidR="00C77F09" w:rsidRPr="00EE17EF" w:rsidRDefault="00C77F09" w:rsidP="00FC25BC">
      <w:pPr>
        <w:widowControl w:val="0"/>
        <w:shd w:val="clear" w:color="auto" w:fill="FFFFFF"/>
        <w:tabs>
          <w:tab w:val="left" w:pos="662"/>
        </w:tabs>
        <w:autoSpaceDE w:val="0"/>
        <w:autoSpaceDN w:val="0"/>
        <w:adjustRightInd w:val="0"/>
        <w:ind w:firstLine="350"/>
        <w:jc w:val="both"/>
      </w:pPr>
      <w:r w:rsidRPr="00EE17EF">
        <w:rPr>
          <w:b/>
        </w:rPr>
        <w:t>30</w:t>
      </w:r>
      <w:r w:rsidRPr="00EE17EF">
        <w:t>.</w:t>
      </w:r>
      <w:r w:rsidRPr="00EE17EF">
        <w:rPr>
          <w:b/>
        </w:rPr>
        <w:t xml:space="preserve">Повторительно - обобщающий урок </w:t>
      </w:r>
      <w:r w:rsidRPr="00EE17EF">
        <w:t xml:space="preserve">по второму разделу. </w:t>
      </w:r>
    </w:p>
    <w:p w:rsidR="00C77F09" w:rsidRPr="00EE17EF" w:rsidRDefault="00C77F09" w:rsidP="00FC25BC">
      <w:pPr>
        <w:widowControl w:val="0"/>
        <w:shd w:val="clear" w:color="auto" w:fill="FFFFFF"/>
        <w:tabs>
          <w:tab w:val="left" w:pos="662"/>
        </w:tabs>
        <w:autoSpaceDE w:val="0"/>
        <w:autoSpaceDN w:val="0"/>
        <w:adjustRightInd w:val="0"/>
        <w:ind w:firstLine="350"/>
        <w:jc w:val="both"/>
        <w:rPr>
          <w:spacing w:val="-21"/>
        </w:rPr>
      </w:pPr>
      <w:r w:rsidRPr="00EE17EF">
        <w:t xml:space="preserve">Осуществляют поиск необходимой информации для выполнения заданий. </w:t>
      </w:r>
    </w:p>
    <w:p w:rsidR="00C77F09" w:rsidRPr="00EE17EF" w:rsidRDefault="00C77F09" w:rsidP="00FC25BC">
      <w:pPr>
        <w:pStyle w:val="2c"/>
        <w:shd w:val="clear" w:color="auto" w:fill="FFFFFF"/>
        <w:tabs>
          <w:tab w:val="left" w:pos="993"/>
        </w:tabs>
        <w:ind w:left="0"/>
        <w:jc w:val="both"/>
        <w:rPr>
          <w:sz w:val="24"/>
          <w:szCs w:val="24"/>
        </w:rPr>
      </w:pPr>
      <w:r w:rsidRPr="00EE17EF">
        <w:rPr>
          <w:b/>
          <w:sz w:val="24"/>
          <w:szCs w:val="24"/>
        </w:rPr>
        <w:t xml:space="preserve">      31.Итоговая презентация творческих проектов учащихся</w:t>
      </w:r>
      <w:r w:rsidRPr="00EE17EF">
        <w:rPr>
          <w:sz w:val="24"/>
          <w:szCs w:val="24"/>
        </w:rPr>
        <w:t>.</w:t>
      </w:r>
    </w:p>
    <w:p w:rsidR="00C77F09" w:rsidRPr="00EE17EF" w:rsidRDefault="00C77F09" w:rsidP="00FC25BC">
      <w:pPr>
        <w:pStyle w:val="2c"/>
        <w:shd w:val="clear" w:color="auto" w:fill="FFFFFF"/>
        <w:tabs>
          <w:tab w:val="left" w:pos="993"/>
        </w:tabs>
        <w:ind w:left="0"/>
        <w:jc w:val="both"/>
        <w:rPr>
          <w:sz w:val="24"/>
          <w:szCs w:val="24"/>
        </w:rPr>
      </w:pPr>
      <w:r w:rsidRPr="00EE17EF">
        <w:rPr>
          <w:sz w:val="24"/>
          <w:szCs w:val="24"/>
        </w:rPr>
        <w:t xml:space="preserve">      Участвуют в диспутах: учатся слушать собеседника, излагать своё мнение.</w:t>
      </w:r>
    </w:p>
    <w:p w:rsidR="00C77F09" w:rsidRPr="00EE17EF" w:rsidRDefault="00C77F09" w:rsidP="00FC25BC">
      <w:pPr>
        <w:pStyle w:val="2c"/>
        <w:shd w:val="clear" w:color="auto" w:fill="FFFFFF"/>
        <w:tabs>
          <w:tab w:val="left" w:pos="993"/>
        </w:tabs>
        <w:ind w:left="0"/>
        <w:jc w:val="both"/>
        <w:rPr>
          <w:spacing w:val="-21"/>
          <w:sz w:val="24"/>
          <w:szCs w:val="24"/>
        </w:rPr>
      </w:pPr>
      <w:r w:rsidRPr="00EE17EF">
        <w:rPr>
          <w:sz w:val="24"/>
          <w:szCs w:val="24"/>
        </w:rPr>
        <w:t xml:space="preserve">      Готовят сообщение по выбранной теме. </w:t>
      </w:r>
    </w:p>
    <w:p w:rsidR="00C77F09" w:rsidRPr="00EE17EF" w:rsidRDefault="00C77F09" w:rsidP="00FC25BC">
      <w:pPr>
        <w:pStyle w:val="2c"/>
        <w:shd w:val="clear" w:color="auto" w:fill="FFFFFF"/>
        <w:tabs>
          <w:tab w:val="left" w:pos="993"/>
        </w:tabs>
        <w:ind w:left="0"/>
        <w:jc w:val="both"/>
        <w:rPr>
          <w:spacing w:val="-21"/>
          <w:sz w:val="24"/>
          <w:szCs w:val="24"/>
        </w:rPr>
      </w:pPr>
      <w:r w:rsidRPr="00EE17EF">
        <w:rPr>
          <w:b/>
          <w:sz w:val="24"/>
          <w:szCs w:val="24"/>
        </w:rPr>
        <w:t xml:space="preserve">      32-34</w:t>
      </w:r>
      <w:r w:rsidRPr="00EE17EF">
        <w:rPr>
          <w:sz w:val="24"/>
          <w:szCs w:val="24"/>
        </w:rPr>
        <w:t>.</w:t>
      </w:r>
      <w:r w:rsidRPr="00EE17EF">
        <w:rPr>
          <w:b/>
          <w:sz w:val="24"/>
          <w:szCs w:val="24"/>
        </w:rPr>
        <w:t>Итоговая презентация творческих проектов учащихся</w:t>
      </w:r>
      <w:r w:rsidRPr="00EE17EF">
        <w:rPr>
          <w:sz w:val="24"/>
          <w:szCs w:val="24"/>
        </w:rPr>
        <w:t xml:space="preserve"> (продолжение).</w:t>
      </w:r>
    </w:p>
    <w:p w:rsidR="00C77F09" w:rsidRPr="00EE17EF" w:rsidRDefault="00C77F09" w:rsidP="00C77F09">
      <w:pPr>
        <w:spacing w:line="220" w:lineRule="exact"/>
        <w:rPr>
          <w:b/>
        </w:rPr>
      </w:pPr>
      <w:r w:rsidRPr="00EE17EF">
        <w:rPr>
          <w:b/>
        </w:rPr>
        <w:t>Список литературы</w:t>
      </w:r>
    </w:p>
    <w:p w:rsidR="00C77F09" w:rsidRPr="00EE17EF" w:rsidRDefault="00C77F09" w:rsidP="00C77F09">
      <w:pPr>
        <w:spacing w:line="220" w:lineRule="exact"/>
      </w:pPr>
      <w:r w:rsidRPr="00EE17EF">
        <w:t xml:space="preserve">Детская Библия.  </w:t>
      </w:r>
    </w:p>
    <w:p w:rsidR="00C77F09" w:rsidRPr="00EE17EF" w:rsidRDefault="00C77F09" w:rsidP="00C77F09">
      <w:pPr>
        <w:spacing w:line="220" w:lineRule="exact"/>
      </w:pPr>
      <w:r w:rsidRPr="00EE17EF">
        <w:rPr>
          <w:i/>
          <w:iCs/>
        </w:rPr>
        <w:t>Бородина А. В.</w:t>
      </w:r>
      <w:r w:rsidRPr="00EE17EF">
        <w:t xml:space="preserve"> Основы православной культуры. М., 2003.</w:t>
      </w:r>
    </w:p>
    <w:p w:rsidR="00C77F09" w:rsidRPr="00EE17EF" w:rsidRDefault="00C77F09" w:rsidP="00C77F09">
      <w:pPr>
        <w:spacing w:line="220" w:lineRule="exact"/>
      </w:pPr>
      <w:r w:rsidRPr="00EE17EF">
        <w:rPr>
          <w:i/>
          <w:iCs/>
        </w:rPr>
        <w:t>Вертунов А. П., Горохов В. А.</w:t>
      </w:r>
      <w:r w:rsidRPr="00EE17EF">
        <w:t xml:space="preserve"> Монастыри земли русской. М., 2009.</w:t>
      </w:r>
    </w:p>
    <w:p w:rsidR="00C77F09" w:rsidRPr="00EE17EF" w:rsidRDefault="00C77F09" w:rsidP="00C77F09">
      <w:pPr>
        <w:spacing w:line="220" w:lineRule="exact"/>
      </w:pPr>
      <w:r w:rsidRPr="00EE17EF">
        <w:rPr>
          <w:i/>
          <w:iCs/>
        </w:rPr>
        <w:t xml:space="preserve">Горохов В. А. </w:t>
      </w:r>
      <w:r w:rsidRPr="00EE17EF">
        <w:t>Из века в век звонят колокола. М., 2009.</w:t>
      </w:r>
    </w:p>
    <w:p w:rsidR="00C77F09" w:rsidRPr="00EE17EF" w:rsidRDefault="00C77F09" w:rsidP="00C77F09">
      <w:pPr>
        <w:spacing w:line="220" w:lineRule="exact"/>
      </w:pPr>
      <w:r w:rsidRPr="00EE17EF">
        <w:rPr>
          <w:i/>
          <w:iCs/>
        </w:rPr>
        <w:t>Дементьев В. В.</w:t>
      </w:r>
      <w:r w:rsidRPr="00EE17EF">
        <w:t xml:space="preserve"> Монастыри и храмы России. От Москвы до Соловков. М., 2006.</w:t>
      </w:r>
    </w:p>
    <w:p w:rsidR="00C77F09" w:rsidRPr="00EE17EF" w:rsidRDefault="00C77F09" w:rsidP="00C77F09">
      <w:pPr>
        <w:spacing w:line="220" w:lineRule="exact"/>
      </w:pPr>
      <w:r w:rsidRPr="00EE17EF">
        <w:t>Житие и чудеса святого Николая Чудотворца (Репринтное издание). М., 1999.</w:t>
      </w:r>
    </w:p>
    <w:p w:rsidR="00C77F09" w:rsidRPr="00EE17EF" w:rsidRDefault="00C77F09" w:rsidP="00C77F09">
      <w:pPr>
        <w:spacing w:line="220" w:lineRule="exact"/>
      </w:pPr>
      <w:r w:rsidRPr="00EE17EF">
        <w:t>Житие старца Серафима (Репринтное издание). Саранск, 1995.</w:t>
      </w:r>
    </w:p>
    <w:p w:rsidR="00C77F09" w:rsidRPr="00EE17EF" w:rsidRDefault="00C77F09" w:rsidP="00C77F09">
      <w:pPr>
        <w:spacing w:line="220" w:lineRule="exact"/>
      </w:pPr>
      <w:r w:rsidRPr="00EE17EF">
        <w:t>История христианства. Духовные традиции и культура: Учебное пособие для учащихся 10—11 классов общеобразовательных учреждений / под ред. А. Н. Сахарова. М., 2008,</w:t>
      </w:r>
    </w:p>
    <w:p w:rsidR="00C77F09" w:rsidRPr="00EE17EF" w:rsidRDefault="00C77F09" w:rsidP="00C77F09">
      <w:pPr>
        <w:spacing w:line="220" w:lineRule="exact"/>
      </w:pPr>
      <w:r w:rsidRPr="00EE17EF">
        <w:rPr>
          <w:i/>
          <w:iCs/>
        </w:rPr>
        <w:t xml:space="preserve">Карташев А. В. </w:t>
      </w:r>
      <w:r w:rsidRPr="00EE17EF">
        <w:t>Очерки по истории русской церкви. В 2 т. М., 1993.</w:t>
      </w:r>
    </w:p>
    <w:p w:rsidR="00C77F09" w:rsidRPr="00EE17EF" w:rsidRDefault="00C77F09" w:rsidP="00C77F09">
      <w:pPr>
        <w:spacing w:line="220" w:lineRule="exact"/>
      </w:pPr>
      <w:r w:rsidRPr="00EE17EF">
        <w:rPr>
          <w:i/>
          <w:iCs/>
        </w:rPr>
        <w:t>Колесникова В. С.</w:t>
      </w:r>
      <w:r w:rsidRPr="00EE17EF">
        <w:t xml:space="preserve"> Русь православная. Праздники и обряды. М., 2005</w:t>
      </w:r>
    </w:p>
    <w:p w:rsidR="00C77F09" w:rsidRPr="00EE17EF" w:rsidRDefault="00C77F09" w:rsidP="00C77F09">
      <w:pPr>
        <w:spacing w:line="220" w:lineRule="exact"/>
      </w:pPr>
      <w:r w:rsidRPr="00EE17EF">
        <w:rPr>
          <w:i/>
          <w:iCs/>
        </w:rPr>
        <w:t>Колесникова В. С.</w:t>
      </w:r>
      <w:r w:rsidRPr="00EE17EF">
        <w:t xml:space="preserve"> Православный храм. Символика и традиции. М., 2006</w:t>
      </w:r>
    </w:p>
    <w:p w:rsidR="00C77F09" w:rsidRPr="00EE17EF" w:rsidRDefault="00C77F09" w:rsidP="00C77F09">
      <w:pPr>
        <w:spacing w:line="220" w:lineRule="exact"/>
      </w:pPr>
      <w:r w:rsidRPr="00EE17EF">
        <w:rPr>
          <w:i/>
          <w:iCs/>
        </w:rPr>
        <w:t xml:space="preserve">Митрополит Филарет </w:t>
      </w:r>
      <w:r w:rsidRPr="00EE17EF">
        <w:t>(</w:t>
      </w:r>
      <w:r w:rsidRPr="00EE17EF">
        <w:rPr>
          <w:i/>
          <w:iCs/>
        </w:rPr>
        <w:t>Дроздов</w:t>
      </w:r>
      <w:r w:rsidRPr="00EE17EF">
        <w:t>) Пространный христианский катехизис. М., 2006.</w:t>
      </w:r>
    </w:p>
    <w:p w:rsidR="00C77F09" w:rsidRPr="00EE17EF" w:rsidRDefault="00C77F09" w:rsidP="00C77F09">
      <w:pPr>
        <w:spacing w:line="220" w:lineRule="exact"/>
      </w:pPr>
      <w:r w:rsidRPr="00EE17EF">
        <w:rPr>
          <w:i/>
          <w:iCs/>
        </w:rPr>
        <w:t>Низовский А. Ю.</w:t>
      </w:r>
      <w:r w:rsidRPr="00EE17EF">
        <w:t xml:space="preserve"> Самые знаменитые монастыри и храмы России. М., 2004.</w:t>
      </w:r>
    </w:p>
    <w:p w:rsidR="00C77F09" w:rsidRPr="00EE17EF" w:rsidRDefault="00C77F09" w:rsidP="00C77F09">
      <w:pPr>
        <w:spacing w:line="220" w:lineRule="exact"/>
      </w:pPr>
      <w:r w:rsidRPr="00EE17EF">
        <w:t>Водою и кровию и духом: Толкование на Евангелие от Иоанна (Репринтное изд.) Медон, 2001.</w:t>
      </w:r>
    </w:p>
    <w:p w:rsidR="00C77F09" w:rsidRPr="00EE17EF" w:rsidRDefault="00C77F09" w:rsidP="00C77F09">
      <w:pPr>
        <w:spacing w:line="220" w:lineRule="exact"/>
      </w:pPr>
      <w:r w:rsidRPr="00EE17EF">
        <w:rPr>
          <w:i/>
          <w:iCs/>
        </w:rPr>
        <w:t>Прот. Ростислав Снигирев</w:t>
      </w:r>
      <w:r w:rsidRPr="00EE17EF">
        <w:t>. Библейская археология. Учебное пособие для духовных школ. М., 2007.</w:t>
      </w:r>
    </w:p>
    <w:p w:rsidR="00C77F09" w:rsidRPr="00EE17EF" w:rsidRDefault="00C77F09" w:rsidP="00C77F09">
      <w:pPr>
        <w:spacing w:line="220" w:lineRule="exact"/>
      </w:pPr>
      <w:r w:rsidRPr="00EE17EF">
        <w:rPr>
          <w:i/>
          <w:iCs/>
        </w:rPr>
        <w:t>Ринекер Ф., Майер Г.</w:t>
      </w:r>
      <w:r w:rsidRPr="00EE17EF">
        <w:t xml:space="preserve"> Библейская энциклопедия Брокгауза — Christliche Verlagsbuchhandlung Paderborn, 2002</w:t>
      </w:r>
    </w:p>
    <w:p w:rsidR="00C77F09" w:rsidRPr="00EE17EF" w:rsidRDefault="00C77F09" w:rsidP="00C77F09">
      <w:pPr>
        <w:spacing w:line="220" w:lineRule="exact"/>
      </w:pPr>
      <w:r w:rsidRPr="00EE17EF">
        <w:rPr>
          <w:i/>
          <w:iCs/>
        </w:rPr>
        <w:t>Романенко Е.</w:t>
      </w:r>
      <w:r w:rsidRPr="00EE17EF">
        <w:t xml:space="preserve"> Повседневная жизнь русского средневекового монастыря. М., 2002,</w:t>
      </w:r>
    </w:p>
    <w:p w:rsidR="00C77F09" w:rsidRPr="00EE17EF" w:rsidRDefault="00C77F09" w:rsidP="00C77F09">
      <w:pPr>
        <w:spacing w:line="220" w:lineRule="exact"/>
      </w:pPr>
      <w:r w:rsidRPr="00EE17EF">
        <w:rPr>
          <w:i/>
          <w:iCs/>
        </w:rPr>
        <w:t>Сахаров А. Н., Буганов В. И.</w:t>
      </w:r>
      <w:r w:rsidRPr="00EE17EF">
        <w:t xml:space="preserve"> История России. С древнейших времен до конца XVII века. М., 2009.</w:t>
      </w:r>
    </w:p>
    <w:p w:rsidR="00C77F09" w:rsidRPr="00EE17EF" w:rsidRDefault="00C77F09" w:rsidP="00C77F09">
      <w:pPr>
        <w:spacing w:line="220" w:lineRule="exact"/>
      </w:pPr>
      <w:r w:rsidRPr="00EE17EF">
        <w:rPr>
          <w:i/>
          <w:iCs/>
        </w:rPr>
        <w:t xml:space="preserve">Священник Тимофей, Берсенева Т. А. </w:t>
      </w:r>
      <w:r w:rsidRPr="00EE17EF">
        <w:t>Жизнь по совести: Пособие для учителей и учащихся. М., 2001.</w:t>
      </w:r>
    </w:p>
    <w:p w:rsidR="00C77F09" w:rsidRPr="00EE17EF" w:rsidRDefault="00C77F09" w:rsidP="00C77F09">
      <w:pPr>
        <w:spacing w:line="220" w:lineRule="exact"/>
      </w:pPr>
      <w:r w:rsidRPr="00EE17EF">
        <w:t>Толковая Библия, или Комментарий на все книги Святого писания Ветхого и Нового Завета. — Институт перевода Библии, 1987.</w:t>
      </w:r>
    </w:p>
    <w:p w:rsidR="00C77F09" w:rsidRPr="00EE17EF" w:rsidRDefault="00C77F09" w:rsidP="00C77F09">
      <w:pPr>
        <w:spacing w:line="220" w:lineRule="exact"/>
      </w:pPr>
      <w:r w:rsidRPr="00EE17EF">
        <w:t>Христианство. Энциклопедический словарь в 3 т. М., 1992.</w:t>
      </w:r>
    </w:p>
    <w:p w:rsidR="00C77F09" w:rsidRPr="00EE17EF" w:rsidRDefault="00C77F09" w:rsidP="00C77F09">
      <w:pPr>
        <w:spacing w:line="220" w:lineRule="exact"/>
      </w:pPr>
      <w:r w:rsidRPr="00EE17EF">
        <w:rPr>
          <w:i/>
          <w:iCs/>
        </w:rPr>
        <w:t>Шведова И.</w:t>
      </w:r>
      <w:r w:rsidRPr="00EE17EF">
        <w:t xml:space="preserve"> Азбука православия для детей и взрослых / Под ред. Митрополита Питирима и члена-корреспондента Международной академии духовного единства народов мира. М., 2002.</w:t>
      </w:r>
    </w:p>
    <w:p w:rsidR="00C77F09" w:rsidRPr="00EE17EF" w:rsidRDefault="00C77F09" w:rsidP="00C77F09">
      <w:pPr>
        <w:spacing w:line="220" w:lineRule="exact"/>
      </w:pPr>
      <w:r w:rsidRPr="00EE17EF">
        <w:rPr>
          <w:i/>
          <w:iCs/>
        </w:rPr>
        <w:t>Шевченко Л. Л.</w:t>
      </w:r>
      <w:r w:rsidRPr="00EE17EF">
        <w:t xml:space="preserve"> Православная культура. 5 год обучения. Книга 1. М., 2007.</w:t>
      </w:r>
    </w:p>
    <w:p w:rsidR="00C77F09" w:rsidRPr="00EE17EF" w:rsidRDefault="00C77F09" w:rsidP="00FC25BC">
      <w:pPr>
        <w:spacing w:line="220" w:lineRule="exact"/>
        <w:rPr>
          <w:b/>
        </w:rPr>
      </w:pPr>
      <w:r w:rsidRPr="00EE17EF">
        <w:rPr>
          <w:i/>
          <w:iCs/>
        </w:rPr>
        <w:t>Шевченко Л. Л.</w:t>
      </w:r>
      <w:r w:rsidRPr="00EE17EF">
        <w:t xml:space="preserve"> Православная культура. 6 год обучения. Книга 1. М., 2007</w:t>
      </w:r>
    </w:p>
    <w:p w:rsidR="00FC25BC" w:rsidRDefault="00FC25BC" w:rsidP="00C77F09">
      <w:pPr>
        <w:jc w:val="center"/>
        <w:rPr>
          <w:b/>
        </w:rPr>
      </w:pPr>
    </w:p>
    <w:p w:rsidR="00C77F09" w:rsidRPr="00EE17EF" w:rsidRDefault="00C77F09" w:rsidP="00C77F09">
      <w:pPr>
        <w:jc w:val="center"/>
        <w:rPr>
          <w:b/>
          <w:bCs/>
        </w:rPr>
      </w:pPr>
      <w:r w:rsidRPr="00EE17EF">
        <w:rPr>
          <w:b/>
        </w:rPr>
        <w:t>Учебный модуль</w:t>
      </w:r>
    </w:p>
    <w:p w:rsidR="00C77F09" w:rsidRPr="00EE17EF" w:rsidRDefault="00C77F09" w:rsidP="00C77F09">
      <w:pPr>
        <w:jc w:val="center"/>
        <w:rPr>
          <w:b/>
          <w:i/>
          <w:u w:val="single"/>
        </w:rPr>
      </w:pPr>
      <w:r w:rsidRPr="00EE17EF">
        <w:rPr>
          <w:b/>
          <w:i/>
          <w:u w:val="single"/>
        </w:rPr>
        <w:t>«Основы исламской культуры»</w:t>
      </w:r>
    </w:p>
    <w:p w:rsidR="00C77F09" w:rsidRPr="00EE17EF" w:rsidRDefault="00C77F09" w:rsidP="00C77F09">
      <w:pPr>
        <w:rPr>
          <w:rStyle w:val="FontStyle52"/>
          <w:sz w:val="24"/>
          <w:szCs w:val="24"/>
        </w:rPr>
      </w:pPr>
      <w:r w:rsidRPr="00EE17EF">
        <w:rPr>
          <w:b/>
          <w:bCs/>
        </w:rPr>
        <w:t xml:space="preserve">  </w:t>
      </w:r>
      <w:r w:rsidRPr="00EE17EF">
        <w:rPr>
          <w:rStyle w:val="FontStyle59"/>
          <w:i w:val="0"/>
          <w:sz w:val="24"/>
          <w:szCs w:val="24"/>
        </w:rPr>
        <w:t>Цель</w:t>
      </w:r>
      <w:r w:rsidRPr="00EE17EF">
        <w:rPr>
          <w:rStyle w:val="FontStyle53"/>
          <w:b w:val="0"/>
          <w:sz w:val="24"/>
          <w:szCs w:val="24"/>
        </w:rPr>
        <w:t>:</w:t>
      </w:r>
      <w:r w:rsidRPr="00EE17EF">
        <w:rPr>
          <w:rStyle w:val="FontStyle53"/>
          <w:sz w:val="24"/>
          <w:szCs w:val="24"/>
        </w:rPr>
        <w:t xml:space="preserve"> </w:t>
      </w:r>
      <w:r w:rsidRPr="00EE17EF">
        <w:rPr>
          <w:rStyle w:val="FontStyle52"/>
          <w:sz w:val="24"/>
          <w:szCs w:val="24"/>
        </w:rPr>
        <w:t>изучение истории возникновения, распространения ислама, основ его учения и духовных ценностей</w:t>
      </w:r>
    </w:p>
    <w:p w:rsidR="00C77F09" w:rsidRPr="00EE17EF" w:rsidRDefault="00C77F09" w:rsidP="00C77F09">
      <w:pPr>
        <w:pStyle w:val="Style10"/>
        <w:widowControl/>
        <w:spacing w:before="67" w:line="322" w:lineRule="exact"/>
        <w:jc w:val="center"/>
        <w:rPr>
          <w:rStyle w:val="FontStyle53"/>
          <w:sz w:val="24"/>
          <w:szCs w:val="24"/>
        </w:rPr>
      </w:pPr>
      <w:r w:rsidRPr="00EE17EF">
        <w:rPr>
          <w:rStyle w:val="FontStyle53"/>
          <w:sz w:val="24"/>
          <w:szCs w:val="24"/>
        </w:rPr>
        <w:t>Планируемые результаты освоения программы</w:t>
      </w:r>
    </w:p>
    <w:p w:rsidR="00C77F09" w:rsidRPr="00EE17EF" w:rsidRDefault="00C77F09" w:rsidP="00C77F09">
      <w:pPr>
        <w:pStyle w:val="Style9"/>
        <w:widowControl/>
        <w:spacing w:line="322" w:lineRule="exact"/>
        <w:rPr>
          <w:rStyle w:val="FontStyle52"/>
          <w:sz w:val="24"/>
          <w:szCs w:val="24"/>
        </w:rPr>
      </w:pPr>
      <w:r w:rsidRPr="00EE17EF">
        <w:rPr>
          <w:rStyle w:val="FontStyle52"/>
          <w:sz w:val="24"/>
          <w:szCs w:val="24"/>
        </w:rPr>
        <w:t>В результате прохождения программного материалы обучающийся получит представление:</w:t>
      </w:r>
    </w:p>
    <w:p w:rsidR="00C77F09" w:rsidRPr="00EE17EF" w:rsidRDefault="00C77F09" w:rsidP="00C77F09">
      <w:pPr>
        <w:pStyle w:val="Style11"/>
        <w:widowControl/>
        <w:tabs>
          <w:tab w:val="left" w:pos="230"/>
        </w:tabs>
        <w:spacing w:line="322" w:lineRule="exact"/>
        <w:jc w:val="left"/>
        <w:rPr>
          <w:rStyle w:val="FontStyle52"/>
          <w:sz w:val="24"/>
          <w:szCs w:val="24"/>
        </w:rPr>
      </w:pPr>
      <w:r w:rsidRPr="00EE17EF">
        <w:rPr>
          <w:rStyle w:val="FontStyle52"/>
          <w:sz w:val="24"/>
          <w:szCs w:val="24"/>
        </w:rPr>
        <w:t>– о культуре исламской религии;</w:t>
      </w:r>
    </w:p>
    <w:p w:rsidR="00C77F09" w:rsidRPr="00EE17EF" w:rsidRDefault="00C77F09" w:rsidP="00C77F09">
      <w:pPr>
        <w:pStyle w:val="Style11"/>
        <w:widowControl/>
        <w:tabs>
          <w:tab w:val="left" w:pos="230"/>
        </w:tabs>
        <w:spacing w:line="322" w:lineRule="exact"/>
        <w:jc w:val="left"/>
        <w:rPr>
          <w:rStyle w:val="FontStyle52"/>
          <w:sz w:val="24"/>
          <w:szCs w:val="24"/>
        </w:rPr>
      </w:pPr>
      <w:r w:rsidRPr="00EE17EF">
        <w:rPr>
          <w:rStyle w:val="FontStyle52"/>
          <w:sz w:val="24"/>
          <w:szCs w:val="24"/>
        </w:rPr>
        <w:t>– основателе исламской религии;</w:t>
      </w:r>
    </w:p>
    <w:p w:rsidR="00C77F09" w:rsidRPr="00EE17EF" w:rsidRDefault="00C77F09" w:rsidP="00C77F09">
      <w:pPr>
        <w:pStyle w:val="Style11"/>
        <w:widowControl/>
        <w:tabs>
          <w:tab w:val="left" w:pos="230"/>
        </w:tabs>
        <w:spacing w:line="322" w:lineRule="exact"/>
        <w:jc w:val="left"/>
        <w:rPr>
          <w:rStyle w:val="FontStyle52"/>
          <w:sz w:val="24"/>
          <w:szCs w:val="24"/>
        </w:rPr>
      </w:pPr>
      <w:r w:rsidRPr="00EE17EF">
        <w:rPr>
          <w:rStyle w:val="FontStyle52"/>
          <w:sz w:val="24"/>
          <w:szCs w:val="24"/>
        </w:rPr>
        <w:t>– священных книгах исламской религии;</w:t>
      </w:r>
    </w:p>
    <w:p w:rsidR="00C77F09" w:rsidRPr="00EE17EF" w:rsidRDefault="00C77F09" w:rsidP="00C77F09">
      <w:pPr>
        <w:pStyle w:val="Style11"/>
        <w:widowControl/>
        <w:tabs>
          <w:tab w:val="left" w:pos="230"/>
        </w:tabs>
        <w:spacing w:line="322" w:lineRule="exact"/>
        <w:jc w:val="left"/>
        <w:rPr>
          <w:rStyle w:val="FontStyle52"/>
          <w:sz w:val="24"/>
          <w:szCs w:val="24"/>
        </w:rPr>
      </w:pPr>
      <w:r w:rsidRPr="00EE17EF">
        <w:rPr>
          <w:rStyle w:val="FontStyle52"/>
          <w:sz w:val="24"/>
          <w:szCs w:val="24"/>
        </w:rPr>
        <w:t>– понятиях «грех», «раскаяние», «воздаяние»;</w:t>
      </w:r>
    </w:p>
    <w:p w:rsidR="00C77F09" w:rsidRPr="00EE17EF" w:rsidRDefault="00C77F09" w:rsidP="00C77F09">
      <w:pPr>
        <w:pStyle w:val="Style11"/>
        <w:widowControl/>
        <w:tabs>
          <w:tab w:val="left" w:pos="230"/>
        </w:tabs>
        <w:spacing w:line="322" w:lineRule="exact"/>
        <w:jc w:val="left"/>
        <w:rPr>
          <w:rStyle w:val="FontStyle52"/>
          <w:sz w:val="24"/>
          <w:szCs w:val="24"/>
        </w:rPr>
      </w:pPr>
      <w:r w:rsidRPr="00EE17EF">
        <w:rPr>
          <w:rStyle w:val="FontStyle52"/>
          <w:sz w:val="24"/>
          <w:szCs w:val="24"/>
        </w:rPr>
        <w:t>– об искусстве в исламской культуре;</w:t>
      </w:r>
    </w:p>
    <w:p w:rsidR="00C77F09" w:rsidRPr="00EE17EF" w:rsidRDefault="00C77F09" w:rsidP="00C77F09">
      <w:pPr>
        <w:pStyle w:val="Style11"/>
        <w:widowControl/>
        <w:tabs>
          <w:tab w:val="left" w:pos="230"/>
        </w:tabs>
        <w:spacing w:line="322" w:lineRule="exact"/>
        <w:ind w:right="5184"/>
        <w:jc w:val="left"/>
        <w:rPr>
          <w:rStyle w:val="FontStyle52"/>
          <w:sz w:val="24"/>
          <w:szCs w:val="24"/>
        </w:rPr>
      </w:pPr>
      <w:r w:rsidRPr="00EE17EF">
        <w:rPr>
          <w:rStyle w:val="FontStyle52"/>
          <w:sz w:val="24"/>
          <w:szCs w:val="24"/>
        </w:rPr>
        <w:t>– нравственных ценностях ислама Узнает:</w:t>
      </w:r>
    </w:p>
    <w:p w:rsidR="00C77F09" w:rsidRPr="00EE17EF" w:rsidRDefault="00C77F09" w:rsidP="00C77F09">
      <w:pPr>
        <w:pStyle w:val="Style11"/>
        <w:widowControl/>
        <w:tabs>
          <w:tab w:val="left" w:pos="230"/>
        </w:tabs>
        <w:spacing w:line="322" w:lineRule="exact"/>
        <w:jc w:val="left"/>
        <w:rPr>
          <w:rStyle w:val="FontStyle52"/>
          <w:sz w:val="24"/>
          <w:szCs w:val="24"/>
        </w:rPr>
      </w:pPr>
      <w:r w:rsidRPr="00EE17EF">
        <w:rPr>
          <w:rStyle w:val="FontStyle52"/>
          <w:sz w:val="24"/>
          <w:szCs w:val="24"/>
        </w:rPr>
        <w:t>– имена основателей исламской религии;</w:t>
      </w:r>
    </w:p>
    <w:p w:rsidR="00C77F09" w:rsidRPr="00EE17EF" w:rsidRDefault="00C77F09" w:rsidP="00C77F09">
      <w:pPr>
        <w:pStyle w:val="Style11"/>
        <w:widowControl/>
        <w:tabs>
          <w:tab w:val="left" w:pos="230"/>
        </w:tabs>
        <w:spacing w:line="322" w:lineRule="exact"/>
        <w:jc w:val="left"/>
        <w:rPr>
          <w:rStyle w:val="FontStyle52"/>
          <w:sz w:val="24"/>
          <w:szCs w:val="24"/>
        </w:rPr>
      </w:pPr>
      <w:r w:rsidRPr="00EE17EF">
        <w:rPr>
          <w:rStyle w:val="FontStyle52"/>
          <w:sz w:val="24"/>
          <w:szCs w:val="24"/>
        </w:rPr>
        <w:t>– названия основных праздников исламской религии;</w:t>
      </w:r>
    </w:p>
    <w:p w:rsidR="00C77F09" w:rsidRPr="00EE17EF" w:rsidRDefault="00C77F09" w:rsidP="00C77F09">
      <w:pPr>
        <w:pStyle w:val="Style11"/>
        <w:widowControl/>
        <w:tabs>
          <w:tab w:val="left" w:pos="230"/>
        </w:tabs>
        <w:spacing w:line="322" w:lineRule="exact"/>
        <w:jc w:val="left"/>
        <w:rPr>
          <w:rStyle w:val="FontStyle52"/>
          <w:sz w:val="24"/>
          <w:szCs w:val="24"/>
        </w:rPr>
      </w:pPr>
      <w:r w:rsidRPr="00EE17EF">
        <w:rPr>
          <w:rStyle w:val="FontStyle52"/>
          <w:sz w:val="24"/>
          <w:szCs w:val="24"/>
        </w:rPr>
        <w:t>– особенности священных зданий исламской религии;</w:t>
      </w:r>
    </w:p>
    <w:p w:rsidR="00C77F09" w:rsidRPr="00EE17EF" w:rsidRDefault="00C77F09" w:rsidP="00C77F09">
      <w:pPr>
        <w:pStyle w:val="Style11"/>
        <w:widowControl/>
        <w:tabs>
          <w:tab w:val="left" w:pos="230"/>
        </w:tabs>
        <w:spacing w:line="322" w:lineRule="exact"/>
        <w:ind w:right="4666"/>
        <w:jc w:val="left"/>
        <w:rPr>
          <w:rStyle w:val="FontStyle52"/>
          <w:sz w:val="24"/>
          <w:szCs w:val="24"/>
        </w:rPr>
      </w:pPr>
      <w:r w:rsidRPr="00EE17EF">
        <w:rPr>
          <w:rStyle w:val="FontStyle52"/>
          <w:sz w:val="24"/>
          <w:szCs w:val="24"/>
        </w:rPr>
        <w:t>– особенности исламского искусства. Научится:</w:t>
      </w:r>
    </w:p>
    <w:p w:rsidR="00C77F09" w:rsidRPr="00EE17EF" w:rsidRDefault="00C77F09" w:rsidP="00C77F09">
      <w:pPr>
        <w:pStyle w:val="Style11"/>
        <w:widowControl/>
        <w:tabs>
          <w:tab w:val="left" w:pos="230"/>
        </w:tabs>
        <w:spacing w:line="322" w:lineRule="exact"/>
        <w:ind w:right="1555"/>
        <w:jc w:val="left"/>
        <w:rPr>
          <w:rStyle w:val="FontStyle52"/>
          <w:sz w:val="24"/>
          <w:szCs w:val="24"/>
        </w:rPr>
      </w:pPr>
      <w:r w:rsidRPr="00EE17EF">
        <w:rPr>
          <w:rStyle w:val="FontStyle52"/>
          <w:sz w:val="24"/>
          <w:szCs w:val="24"/>
        </w:rPr>
        <w:t>– воспроизводить историю происхождения исламской религии; -работать с различными источниками информации;</w:t>
      </w:r>
    </w:p>
    <w:p w:rsidR="00C77F09" w:rsidRPr="00EE17EF" w:rsidRDefault="00C77F09" w:rsidP="00C77F09">
      <w:pPr>
        <w:pStyle w:val="Style11"/>
        <w:widowControl/>
        <w:tabs>
          <w:tab w:val="left" w:pos="230"/>
        </w:tabs>
        <w:spacing w:line="322" w:lineRule="exact"/>
        <w:jc w:val="left"/>
        <w:rPr>
          <w:rStyle w:val="FontStyle52"/>
          <w:sz w:val="24"/>
          <w:szCs w:val="24"/>
        </w:rPr>
      </w:pPr>
      <w:r w:rsidRPr="00EE17EF">
        <w:rPr>
          <w:rStyle w:val="FontStyle52"/>
          <w:sz w:val="24"/>
          <w:szCs w:val="24"/>
        </w:rPr>
        <w:t>– осуществлять творческую деятельность;</w:t>
      </w:r>
    </w:p>
    <w:p w:rsidR="00C77F09" w:rsidRPr="00EE17EF" w:rsidRDefault="00C77F09" w:rsidP="00C77F09">
      <w:pPr>
        <w:pStyle w:val="Style11"/>
        <w:widowControl/>
        <w:tabs>
          <w:tab w:val="left" w:pos="230"/>
        </w:tabs>
        <w:spacing w:line="322" w:lineRule="exact"/>
        <w:rPr>
          <w:rStyle w:val="FontStyle52"/>
          <w:sz w:val="24"/>
          <w:szCs w:val="24"/>
        </w:rPr>
      </w:pPr>
      <w:r w:rsidRPr="00EE17EF">
        <w:rPr>
          <w:rStyle w:val="FontStyle52"/>
          <w:sz w:val="24"/>
          <w:szCs w:val="24"/>
        </w:rPr>
        <w:t>– овладеет культурой поведения в священных сооружениях исламской рели</w:t>
      </w:r>
      <w:r w:rsidRPr="00EE17EF">
        <w:rPr>
          <w:rStyle w:val="FontStyle52"/>
          <w:sz w:val="24"/>
          <w:szCs w:val="24"/>
        </w:rPr>
        <w:softHyphen/>
        <w:t>гии.</w:t>
      </w:r>
    </w:p>
    <w:p w:rsidR="00C77F09" w:rsidRPr="00EE17EF" w:rsidRDefault="00C77F09" w:rsidP="00C77F09">
      <w:pPr>
        <w:pStyle w:val="Style10"/>
        <w:widowControl/>
        <w:spacing w:before="67" w:line="322" w:lineRule="exact"/>
        <w:jc w:val="center"/>
        <w:rPr>
          <w:rStyle w:val="FontStyle53"/>
          <w:sz w:val="24"/>
          <w:szCs w:val="24"/>
        </w:rPr>
      </w:pPr>
      <w:r w:rsidRPr="00EE17EF">
        <w:rPr>
          <w:rStyle w:val="FontStyle53"/>
          <w:sz w:val="24"/>
          <w:szCs w:val="24"/>
        </w:rPr>
        <w:lastRenderedPageBreak/>
        <w:t>Литература</w:t>
      </w:r>
    </w:p>
    <w:p w:rsidR="00C77F09" w:rsidRPr="00EE17EF" w:rsidRDefault="00C77F09" w:rsidP="00781E88">
      <w:pPr>
        <w:pStyle w:val="Style21"/>
        <w:widowControl/>
        <w:numPr>
          <w:ilvl w:val="0"/>
          <w:numId w:val="239"/>
        </w:numPr>
        <w:tabs>
          <w:tab w:val="left" w:pos="350"/>
        </w:tabs>
        <w:spacing w:line="322" w:lineRule="exact"/>
        <w:ind w:left="350" w:hanging="350"/>
        <w:rPr>
          <w:rStyle w:val="FontStyle52"/>
          <w:sz w:val="24"/>
          <w:szCs w:val="24"/>
        </w:rPr>
      </w:pPr>
      <w:r w:rsidRPr="00EE17EF">
        <w:rPr>
          <w:rStyle w:val="FontStyle52"/>
          <w:sz w:val="24"/>
          <w:szCs w:val="24"/>
        </w:rPr>
        <w:t>Данилюк, А. Я. Основы религиозных культур и светской этики. Программы общеобразовательных учреждений 4-5 классы [Текст] / А. Я. Данилюк. – М. : Просвещение, 2010. – 24 с.</w:t>
      </w:r>
    </w:p>
    <w:p w:rsidR="00C77F09" w:rsidRPr="00EE17EF" w:rsidRDefault="00C77F09" w:rsidP="00781E88">
      <w:pPr>
        <w:pStyle w:val="Style21"/>
        <w:widowControl/>
        <w:numPr>
          <w:ilvl w:val="0"/>
          <w:numId w:val="239"/>
        </w:numPr>
        <w:tabs>
          <w:tab w:val="left" w:pos="350"/>
        </w:tabs>
        <w:spacing w:line="322" w:lineRule="exact"/>
        <w:ind w:left="350" w:hanging="350"/>
        <w:rPr>
          <w:rStyle w:val="FontStyle52"/>
          <w:sz w:val="24"/>
          <w:szCs w:val="24"/>
        </w:rPr>
      </w:pPr>
      <w:r w:rsidRPr="00EE17EF">
        <w:rPr>
          <w:rStyle w:val="FontStyle52"/>
          <w:sz w:val="24"/>
          <w:szCs w:val="24"/>
        </w:rPr>
        <w:t xml:space="preserve">Основы религиозных культур и светской этики. Основы мировых религиозных культур. 4-5 классы : учеб. пособие для общеобразоват. учреждений [Текст] / А. Л. Беглов, </w:t>
      </w:r>
      <w:r w:rsidRPr="00EE17EF">
        <w:rPr>
          <w:rStyle w:val="FontStyle62"/>
          <w:sz w:val="24"/>
          <w:szCs w:val="24"/>
        </w:rPr>
        <w:t xml:space="preserve">Е. </w:t>
      </w:r>
      <w:r w:rsidRPr="00EE17EF">
        <w:rPr>
          <w:rStyle w:val="FontStyle52"/>
          <w:sz w:val="24"/>
          <w:szCs w:val="24"/>
        </w:rPr>
        <w:t xml:space="preserve">В. Саплина, </w:t>
      </w:r>
      <w:r w:rsidRPr="00EE17EF">
        <w:rPr>
          <w:rStyle w:val="FontStyle62"/>
          <w:sz w:val="24"/>
          <w:szCs w:val="24"/>
        </w:rPr>
        <w:t xml:space="preserve">Е. </w:t>
      </w:r>
      <w:r w:rsidRPr="00EE17EF">
        <w:rPr>
          <w:rStyle w:val="FontStyle52"/>
          <w:sz w:val="24"/>
          <w:szCs w:val="24"/>
        </w:rPr>
        <w:t>С. Токарева и др. – М. : Просвещение, 2010. – 80 с.</w:t>
      </w:r>
    </w:p>
    <w:p w:rsidR="00C77F09" w:rsidRPr="00EE17EF" w:rsidRDefault="00C77F09" w:rsidP="00781E88">
      <w:pPr>
        <w:pStyle w:val="Style21"/>
        <w:widowControl/>
        <w:numPr>
          <w:ilvl w:val="0"/>
          <w:numId w:val="239"/>
        </w:numPr>
        <w:tabs>
          <w:tab w:val="left" w:pos="350"/>
        </w:tabs>
        <w:spacing w:line="322" w:lineRule="exact"/>
        <w:ind w:left="350" w:hanging="350"/>
        <w:rPr>
          <w:rStyle w:val="FontStyle52"/>
          <w:sz w:val="24"/>
          <w:szCs w:val="24"/>
        </w:rPr>
      </w:pPr>
      <w:r w:rsidRPr="00EE17EF">
        <w:rPr>
          <w:rStyle w:val="FontStyle52"/>
          <w:sz w:val="24"/>
          <w:szCs w:val="24"/>
        </w:rPr>
        <w:t>Сахаров, А. Н. Основы духовно-нравственной культуры народов России: основы религиозных культур народов России: учебник для 4 класса обще</w:t>
      </w:r>
      <w:r w:rsidRPr="00EE17EF">
        <w:rPr>
          <w:rStyle w:val="FontStyle52"/>
          <w:sz w:val="24"/>
          <w:szCs w:val="24"/>
        </w:rPr>
        <w:softHyphen/>
        <w:t xml:space="preserve">образовательных учреждений [Текст] / А. Н. Сахаров, К. А. Кочегаров; под общ. ред. чл.-корр. РАН А. Н. Сахарова. – М. : ООО «ТИД "Русское слово – </w:t>
      </w:r>
      <w:r w:rsidRPr="00EE17EF">
        <w:rPr>
          <w:rStyle w:val="FontStyle52"/>
          <w:spacing w:val="30"/>
          <w:sz w:val="24"/>
          <w:szCs w:val="24"/>
          <w:lang w:val="en-US"/>
        </w:rPr>
        <w:t>PC</w:t>
      </w:r>
      <w:r w:rsidRPr="00EE17EF">
        <w:rPr>
          <w:rStyle w:val="FontStyle52"/>
          <w:spacing w:val="30"/>
          <w:sz w:val="24"/>
          <w:szCs w:val="24"/>
        </w:rPr>
        <w:t>",</w:t>
      </w:r>
      <w:r w:rsidRPr="00EE17EF">
        <w:rPr>
          <w:rStyle w:val="FontStyle52"/>
          <w:sz w:val="24"/>
          <w:szCs w:val="24"/>
        </w:rPr>
        <w:t xml:space="preserve"> 2011. – 128 с.</w:t>
      </w:r>
    </w:p>
    <w:p w:rsidR="00C77F09" w:rsidRPr="00EE17EF" w:rsidRDefault="00C77F09" w:rsidP="00FC25BC">
      <w:pPr>
        <w:pStyle w:val="Style10"/>
        <w:widowControl/>
        <w:spacing w:before="67"/>
        <w:jc w:val="center"/>
        <w:rPr>
          <w:rStyle w:val="FontStyle53"/>
          <w:sz w:val="24"/>
          <w:szCs w:val="24"/>
        </w:rPr>
      </w:pPr>
      <w:r w:rsidRPr="00EE17EF">
        <w:rPr>
          <w:rStyle w:val="FontStyle53"/>
          <w:sz w:val="24"/>
          <w:szCs w:val="24"/>
        </w:rPr>
        <w:t>Содержание программы.</w:t>
      </w:r>
    </w:p>
    <w:p w:rsidR="00C77F09" w:rsidRPr="00EE17EF" w:rsidRDefault="00C77F09" w:rsidP="00C77F09">
      <w:pPr>
        <w:pStyle w:val="Style15"/>
        <w:widowControl/>
        <w:spacing w:line="240" w:lineRule="auto"/>
        <w:ind w:firstLine="0"/>
        <w:rPr>
          <w:rStyle w:val="FontStyle52"/>
          <w:sz w:val="24"/>
          <w:szCs w:val="24"/>
        </w:rPr>
      </w:pPr>
      <w:r w:rsidRPr="00EE17EF">
        <w:rPr>
          <w:rStyle w:val="FontStyle53"/>
          <w:sz w:val="24"/>
          <w:szCs w:val="24"/>
        </w:rPr>
        <w:t xml:space="preserve">           </w:t>
      </w:r>
      <w:r w:rsidRPr="00EE17EF">
        <w:rPr>
          <w:rStyle w:val="FontStyle52"/>
          <w:sz w:val="24"/>
          <w:szCs w:val="24"/>
        </w:rPr>
        <w:t>Россия – наша Родина. Как исторически развивалась Россия, и какое место в этом процессе занимает тво</w:t>
      </w:r>
      <w:r w:rsidRPr="00EE17EF">
        <w:rPr>
          <w:rStyle w:val="FontStyle52"/>
          <w:sz w:val="24"/>
          <w:szCs w:val="24"/>
          <w:lang w:val="en-US"/>
        </w:rPr>
        <w:t>e</w:t>
      </w:r>
      <w:r w:rsidRPr="00EE17EF">
        <w:rPr>
          <w:rStyle w:val="FontStyle52"/>
          <w:sz w:val="24"/>
          <w:szCs w:val="24"/>
        </w:rPr>
        <w:t xml:space="preserve"> поколение. Что такое традиции и для чего они существуют. Традиции. Ценность. Духовные традиции.</w:t>
      </w:r>
    </w:p>
    <w:p w:rsidR="00C77F09" w:rsidRPr="00EE17EF" w:rsidRDefault="00C77F09" w:rsidP="00C77F09">
      <w:pPr>
        <w:pStyle w:val="Style15"/>
        <w:widowControl/>
        <w:spacing w:line="240" w:lineRule="auto"/>
        <w:ind w:firstLine="710"/>
        <w:rPr>
          <w:rStyle w:val="FontStyle52"/>
          <w:sz w:val="24"/>
          <w:szCs w:val="24"/>
        </w:rPr>
      </w:pPr>
      <w:r w:rsidRPr="00EE17EF">
        <w:rPr>
          <w:rStyle w:val="FontStyle52"/>
          <w:sz w:val="24"/>
          <w:szCs w:val="24"/>
        </w:rPr>
        <w:t>Введение в исламскую духовную традицию. Культура и религия. История возникновения ислама. Что такое ислам. У какого народа возникла исламская религия. Как жили арабы до возникновения ислам. Ислам Арабы Язычники.</w:t>
      </w:r>
    </w:p>
    <w:p w:rsidR="00C77F09" w:rsidRPr="00EE17EF" w:rsidRDefault="00C77F09" w:rsidP="00C77F09">
      <w:pPr>
        <w:pStyle w:val="Style15"/>
        <w:widowControl/>
        <w:spacing w:line="240" w:lineRule="auto"/>
        <w:rPr>
          <w:rStyle w:val="FontStyle52"/>
          <w:sz w:val="24"/>
          <w:szCs w:val="24"/>
        </w:rPr>
      </w:pPr>
      <w:r w:rsidRPr="00EE17EF">
        <w:rPr>
          <w:rStyle w:val="FontStyle52"/>
          <w:sz w:val="24"/>
          <w:szCs w:val="24"/>
        </w:rPr>
        <w:t>Пророк Мухаммад – образец человека и учитель нравственности. Как прошли детство и юность Пророка Мухаммада. Какие качества были свойственны Мухаммаду. Какой была семья Пророка. Посланник Бога. Пророк. Иудеи. Христиане. Проповедническая миссия Пророка Мухаммада. Начало пророчества.</w:t>
      </w:r>
    </w:p>
    <w:p w:rsidR="00C77F09" w:rsidRPr="00EE17EF" w:rsidRDefault="00C77F09" w:rsidP="00C77F09">
      <w:pPr>
        <w:pStyle w:val="Style9"/>
        <w:widowControl/>
        <w:rPr>
          <w:rStyle w:val="FontStyle52"/>
          <w:sz w:val="24"/>
          <w:szCs w:val="24"/>
        </w:rPr>
      </w:pPr>
      <w:r w:rsidRPr="00EE17EF">
        <w:rPr>
          <w:rStyle w:val="FontStyle52"/>
          <w:sz w:val="24"/>
          <w:szCs w:val="24"/>
        </w:rPr>
        <w:t>Как Мухаммаду впервые было послано откровение Аллаха. Как Пророк стал призывать к новой вере. Как началось распространение ислама. Коран. Ангел. Божественные откровения. Язычники.</w:t>
      </w:r>
    </w:p>
    <w:p w:rsidR="00C77F09" w:rsidRPr="00EE17EF" w:rsidRDefault="00C77F09" w:rsidP="00C77F09">
      <w:pPr>
        <w:pStyle w:val="Style15"/>
        <w:widowControl/>
        <w:spacing w:line="240" w:lineRule="auto"/>
        <w:rPr>
          <w:rStyle w:val="FontStyle52"/>
          <w:sz w:val="24"/>
          <w:szCs w:val="24"/>
        </w:rPr>
      </w:pPr>
      <w:r w:rsidRPr="00EE17EF">
        <w:rPr>
          <w:rStyle w:val="FontStyle52"/>
          <w:sz w:val="24"/>
          <w:szCs w:val="24"/>
        </w:rPr>
        <w:t>Прекрасные качества Пророка Мухаммада. Священный Коран и Сунна как источники нравственности. Общие принципы ислама и исламской этики. Вера в Божественные Писания. Вера в Судный день и судьбу. Столпы ислама и исламской этики. Какими словами мусульманин утверждает свою веру. Свидетельство веры (шахада). Что является главной формой поклонения Аллаху. Как происходит молитва. Молитва (намаз).</w:t>
      </w:r>
    </w:p>
    <w:p w:rsidR="00C77F09" w:rsidRPr="00EE17EF" w:rsidRDefault="00C77F09" w:rsidP="00C77F09">
      <w:pPr>
        <w:pStyle w:val="Style15"/>
        <w:widowControl/>
        <w:spacing w:line="240" w:lineRule="auto"/>
        <w:rPr>
          <w:rStyle w:val="FontStyle52"/>
          <w:sz w:val="24"/>
          <w:szCs w:val="24"/>
        </w:rPr>
      </w:pPr>
    </w:p>
    <w:p w:rsidR="00C77F09" w:rsidRPr="00EE17EF" w:rsidRDefault="00C77F09" w:rsidP="00C77F09">
      <w:pPr>
        <w:pStyle w:val="Style15"/>
        <w:widowControl/>
        <w:spacing w:line="240" w:lineRule="auto"/>
        <w:rPr>
          <w:rStyle w:val="FontStyle52"/>
          <w:sz w:val="24"/>
          <w:szCs w:val="24"/>
        </w:rPr>
      </w:pPr>
      <w:r w:rsidRPr="00EE17EF">
        <w:rPr>
          <w:rStyle w:val="FontStyle52"/>
          <w:sz w:val="24"/>
          <w:szCs w:val="24"/>
        </w:rPr>
        <w:t>Исполнение мусульманами своих обязанностей. Обязанности мусульман. Пост в месяц рамадан (ураза). Пожертвование – закят. Для чего предназначены пожертвования. Как мусульмане относятся к богатству и к бедности. Пожертвование (закят) Подаяния (саадака). Хадж – паломничество в Мекку.Что является обязанностью и заветной мечтой мусульманина. Как появление Мекки описано в древнем предании. Какие обряды проводятся во время хаджа. Паломничество (хадж) Кааба Черный камень. Для чего построена и как устроена мечеть. Минарет.</w:t>
      </w:r>
    </w:p>
    <w:p w:rsidR="00C77F09" w:rsidRPr="00EE17EF" w:rsidRDefault="00C77F09" w:rsidP="00C77F09">
      <w:pPr>
        <w:pStyle w:val="Style15"/>
        <w:widowControl/>
        <w:spacing w:line="240" w:lineRule="auto"/>
        <w:ind w:firstLine="701"/>
        <w:rPr>
          <w:rStyle w:val="FontStyle52"/>
          <w:sz w:val="24"/>
          <w:szCs w:val="24"/>
        </w:rPr>
      </w:pPr>
      <w:r w:rsidRPr="00EE17EF">
        <w:rPr>
          <w:rStyle w:val="FontStyle52"/>
          <w:sz w:val="24"/>
          <w:szCs w:val="24"/>
        </w:rPr>
        <w:t>Мусульманское летоисчисление и календарь. Ислам в России. Распро</w:t>
      </w:r>
      <w:r w:rsidRPr="00EE17EF">
        <w:rPr>
          <w:rStyle w:val="FontStyle52"/>
          <w:sz w:val="24"/>
          <w:szCs w:val="24"/>
        </w:rPr>
        <w:softHyphen/>
        <w:t>странение, территории, где проповедуют ислам.</w:t>
      </w:r>
    </w:p>
    <w:p w:rsidR="00C77F09" w:rsidRPr="00EE17EF" w:rsidRDefault="00C77F09" w:rsidP="00C77F09">
      <w:pPr>
        <w:pStyle w:val="Style14"/>
        <w:widowControl/>
        <w:spacing w:line="240" w:lineRule="auto"/>
        <w:ind w:firstLine="571"/>
      </w:pPr>
      <w:r w:rsidRPr="00EE17EF">
        <w:rPr>
          <w:rStyle w:val="FontStyle52"/>
          <w:sz w:val="24"/>
          <w:szCs w:val="24"/>
        </w:rPr>
        <w:t>Семья в исламе. Семейные ценности. Роль семьи в жизни каждого чело</w:t>
      </w:r>
      <w:r w:rsidRPr="00EE17EF">
        <w:rPr>
          <w:rStyle w:val="FontStyle52"/>
          <w:sz w:val="24"/>
          <w:szCs w:val="24"/>
        </w:rPr>
        <w:softHyphen/>
        <w:t>века. Муж и жена. Их обязянности, отношения. Взаимоотношения родителей и детей. Что важно для воспитания детей. Понятия «свобода», «долг», «от</w:t>
      </w:r>
      <w:r w:rsidRPr="00EE17EF">
        <w:rPr>
          <w:rStyle w:val="FontStyle52"/>
          <w:sz w:val="24"/>
          <w:szCs w:val="24"/>
        </w:rPr>
        <w:softHyphen/>
        <w:t>ветственность», «труд». Нравственные основы семьи в исламе. Нравственные ценности ислама: сотворение добра, отношение к старшим, дружба, взаимо</w:t>
      </w:r>
      <w:r w:rsidRPr="00EE17EF">
        <w:rPr>
          <w:rStyle w:val="FontStyle52"/>
          <w:sz w:val="24"/>
          <w:szCs w:val="24"/>
        </w:rPr>
        <w:softHyphen/>
        <w:t>помощь, гостеприимство, любовь к отечеству, миролюбие. Забота о здоровье в культуре ислама. Ценность образования и польза учения в исламе. Мектебе и медресе. Шакирды. Ислам и наука. Авицена, Улугбек, Омар Хайям, Рудаки. Особенности летоисчисления в исламе. Праздники исламских народов Рос</w:t>
      </w:r>
      <w:r w:rsidRPr="00EE17EF">
        <w:rPr>
          <w:rStyle w:val="FontStyle52"/>
          <w:sz w:val="24"/>
          <w:szCs w:val="24"/>
        </w:rPr>
        <w:softHyphen/>
        <w:t>сии: их происхождение и особенности проведения. (Курбан-байрам, Ураза-байрам). Искусство ислама.</w:t>
      </w:r>
    </w:p>
    <w:p w:rsidR="00C77F09" w:rsidRPr="00EE17EF" w:rsidRDefault="00C77F09" w:rsidP="00C77F09">
      <w:pPr>
        <w:pStyle w:val="Style15"/>
        <w:widowControl/>
        <w:spacing w:line="240" w:lineRule="auto"/>
        <w:ind w:firstLine="701"/>
        <w:jc w:val="left"/>
        <w:rPr>
          <w:rStyle w:val="FontStyle52"/>
          <w:sz w:val="24"/>
          <w:szCs w:val="24"/>
        </w:rPr>
      </w:pPr>
      <w:r w:rsidRPr="00EE17EF">
        <w:rPr>
          <w:rStyle w:val="FontStyle52"/>
          <w:sz w:val="24"/>
          <w:szCs w:val="24"/>
        </w:rPr>
        <w:t>Любовь и уважение к Отечеству. Патриотизм многонационального и многоконфессионального народа России.</w:t>
      </w:r>
    </w:p>
    <w:p w:rsidR="00C77F09" w:rsidRPr="00EE17EF" w:rsidRDefault="00C77F09" w:rsidP="00FC25BC">
      <w:pPr>
        <w:jc w:val="center"/>
        <w:rPr>
          <w:b/>
          <w:bCs/>
        </w:rPr>
      </w:pPr>
      <w:r w:rsidRPr="00EE17EF">
        <w:rPr>
          <w:b/>
          <w:bCs/>
        </w:rPr>
        <w:t>Тематическое планирование модуля</w:t>
      </w:r>
    </w:p>
    <w:p w:rsidR="00C77F09" w:rsidRPr="00EE17EF" w:rsidRDefault="00C77F09" w:rsidP="00C77F09">
      <w:pPr>
        <w:jc w:val="center"/>
        <w:rPr>
          <w:i/>
          <w:u w:val="single"/>
        </w:rPr>
      </w:pPr>
      <w:r w:rsidRPr="00EE17EF">
        <w:rPr>
          <w:b/>
          <w:bCs/>
          <w:i/>
          <w:u w:val="single"/>
        </w:rPr>
        <w:t>«Основы исламской культуры»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1"/>
        <w:gridCol w:w="30"/>
        <w:gridCol w:w="45"/>
        <w:gridCol w:w="1153"/>
        <w:gridCol w:w="5671"/>
        <w:gridCol w:w="1559"/>
      </w:tblGrid>
      <w:tr w:rsidR="00C77F09" w:rsidRPr="00EE17EF" w:rsidTr="00600306">
        <w:tc>
          <w:tcPr>
            <w:tcW w:w="1256" w:type="dxa"/>
            <w:gridSpan w:val="3"/>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rPr>
                <w:b/>
                <w:bCs/>
              </w:rPr>
            </w:pPr>
            <w:r w:rsidRPr="00EE17EF">
              <w:rPr>
                <w:b/>
                <w:bCs/>
              </w:rPr>
              <w:t>№ темы</w:t>
            </w:r>
          </w:p>
        </w:tc>
        <w:tc>
          <w:tcPr>
            <w:tcW w:w="1153"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rPr>
                <w:b/>
                <w:bCs/>
              </w:rPr>
            </w:pPr>
            <w:r w:rsidRPr="00EE17EF">
              <w:rPr>
                <w:b/>
                <w:bCs/>
              </w:rPr>
              <w:t>Дата</w:t>
            </w: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rPr>
                <w:b/>
                <w:bCs/>
              </w:rPr>
            </w:pPr>
            <w:r w:rsidRPr="00EE17EF">
              <w:rPr>
                <w:b/>
                <w:bCs/>
              </w:rPr>
              <w:t xml:space="preserve">Тема </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tabs>
                <w:tab w:val="left" w:pos="1992"/>
              </w:tabs>
              <w:jc w:val="center"/>
              <w:rPr>
                <w:b/>
                <w:bCs/>
              </w:rPr>
            </w:pPr>
            <w:r w:rsidRPr="00EE17EF">
              <w:rPr>
                <w:b/>
                <w:bCs/>
                <w:lang w:val="en-US"/>
              </w:rPr>
              <w:t>Коли</w:t>
            </w:r>
          </w:p>
          <w:p w:rsidR="00C77F09" w:rsidRPr="00EE17EF" w:rsidRDefault="00C77F09" w:rsidP="00C77F09">
            <w:pPr>
              <w:tabs>
                <w:tab w:val="left" w:pos="1992"/>
              </w:tabs>
              <w:jc w:val="center"/>
              <w:rPr>
                <w:b/>
                <w:bCs/>
              </w:rPr>
            </w:pPr>
            <w:r w:rsidRPr="00EE17EF">
              <w:rPr>
                <w:b/>
                <w:bCs/>
                <w:lang w:val="en-US"/>
              </w:rPr>
              <w:t xml:space="preserve">чество </w:t>
            </w:r>
            <w:r w:rsidRPr="00EE17EF">
              <w:rPr>
                <w:b/>
                <w:bCs/>
              </w:rPr>
              <w:lastRenderedPageBreak/>
              <w:t>часов</w:t>
            </w:r>
          </w:p>
        </w:tc>
      </w:tr>
      <w:tr w:rsidR="00C77F09" w:rsidRPr="00EE17EF" w:rsidTr="00600306">
        <w:trPr>
          <w:trHeight w:val="623"/>
        </w:trPr>
        <w:tc>
          <w:tcPr>
            <w:tcW w:w="1256" w:type="dxa"/>
            <w:gridSpan w:val="3"/>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rPr>
                <w:b/>
                <w:bCs/>
                <w:lang w:val="en-US"/>
              </w:rPr>
            </w:pPr>
            <w:r w:rsidRPr="00EE17EF">
              <w:rPr>
                <w:b/>
                <w:bCs/>
                <w:lang w:val="en-US"/>
              </w:rPr>
              <w:lastRenderedPageBreak/>
              <w:t>I.</w:t>
            </w:r>
          </w:p>
        </w:tc>
        <w:tc>
          <w:tcPr>
            <w:tcW w:w="1153"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rPr>
                <w:b/>
                <w:bCs/>
                <w:lang w:val="en-US"/>
              </w:rPr>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rPr>
                <w:b/>
              </w:rPr>
              <w:t>Введение. Духовные ценности и нравственные идеалы в жизни человека и общества</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rPr>
                <w:b/>
              </w:rPr>
            </w:pPr>
            <w:r w:rsidRPr="00EE17EF">
              <w:rPr>
                <w:b/>
              </w:rPr>
              <w:t>1</w:t>
            </w:r>
          </w:p>
        </w:tc>
      </w:tr>
      <w:tr w:rsidR="00C77F09" w:rsidRPr="00EE17EF" w:rsidTr="00600306">
        <w:tc>
          <w:tcPr>
            <w:tcW w:w="1256" w:type="dxa"/>
            <w:gridSpan w:val="3"/>
            <w:tcBorders>
              <w:top w:val="single" w:sz="4" w:space="0" w:color="auto"/>
              <w:left w:val="single" w:sz="4" w:space="0" w:color="auto"/>
              <w:bottom w:val="single" w:sz="4" w:space="0" w:color="auto"/>
              <w:right w:val="single" w:sz="4" w:space="0" w:color="auto"/>
            </w:tcBorders>
          </w:tcPr>
          <w:p w:rsidR="00C77F09" w:rsidRPr="00EE17EF" w:rsidRDefault="00C77F09" w:rsidP="00781E88">
            <w:pPr>
              <w:numPr>
                <w:ilvl w:val="0"/>
                <w:numId w:val="238"/>
              </w:numPr>
              <w:suppressAutoHyphens w:val="0"/>
            </w:pPr>
          </w:p>
        </w:tc>
        <w:tc>
          <w:tcPr>
            <w:tcW w:w="1153"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ind w:left="927"/>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rPr>
                <w:b/>
              </w:rPr>
            </w:pPr>
            <w:r w:rsidRPr="00EE17EF">
              <w:t>Россия  - наша Родина.</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56" w:type="dxa"/>
            <w:gridSpan w:val="3"/>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ind w:left="360"/>
              <w:rPr>
                <w:b/>
                <w:bCs/>
                <w:lang w:val="en-US"/>
              </w:rPr>
            </w:pPr>
            <w:r w:rsidRPr="00EE17EF">
              <w:rPr>
                <w:b/>
                <w:bCs/>
                <w:lang w:val="en-US"/>
              </w:rPr>
              <w:t>II.</w:t>
            </w:r>
          </w:p>
        </w:tc>
        <w:tc>
          <w:tcPr>
            <w:tcW w:w="1153"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rPr>
                <w:b/>
                <w:bCs/>
                <w:lang w:val="en-US"/>
              </w:rPr>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rPr>
                <w:b/>
                <w:bCs/>
              </w:rPr>
            </w:pPr>
            <w:r w:rsidRPr="00EE17EF">
              <w:rPr>
                <w:b/>
                <w:bCs/>
              </w:rPr>
              <w:t>Основы мировых религиозных культур</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rPr>
                <w:b/>
              </w:rPr>
            </w:pPr>
            <w:r w:rsidRPr="00EE17EF">
              <w:rPr>
                <w:b/>
              </w:rPr>
              <w:t>28</w:t>
            </w:r>
          </w:p>
        </w:tc>
      </w:tr>
      <w:tr w:rsidR="00C77F09" w:rsidRPr="00EE17EF" w:rsidTr="00600306">
        <w:tc>
          <w:tcPr>
            <w:tcW w:w="1256" w:type="dxa"/>
            <w:gridSpan w:val="3"/>
            <w:tcBorders>
              <w:top w:val="single" w:sz="4" w:space="0" w:color="auto"/>
              <w:left w:val="single" w:sz="4" w:space="0" w:color="auto"/>
              <w:bottom w:val="single" w:sz="4" w:space="0" w:color="auto"/>
              <w:right w:val="single" w:sz="4" w:space="0" w:color="auto"/>
            </w:tcBorders>
          </w:tcPr>
          <w:p w:rsidR="00C77F09" w:rsidRPr="00EE17EF" w:rsidRDefault="00C77F09" w:rsidP="00781E88">
            <w:pPr>
              <w:numPr>
                <w:ilvl w:val="0"/>
                <w:numId w:val="238"/>
              </w:numPr>
              <w:suppressAutoHyphens w:val="0"/>
              <w:jc w:val="center"/>
            </w:pPr>
          </w:p>
        </w:tc>
        <w:tc>
          <w:tcPr>
            <w:tcW w:w="1153"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ind w:left="927"/>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Ведение в исламскую  духовную традицию. Культура и религия</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56" w:type="dxa"/>
            <w:gridSpan w:val="3"/>
            <w:tcBorders>
              <w:top w:val="single" w:sz="4" w:space="0" w:color="auto"/>
              <w:left w:val="single" w:sz="4" w:space="0" w:color="auto"/>
              <w:bottom w:val="single" w:sz="4" w:space="0" w:color="auto"/>
              <w:right w:val="single" w:sz="4" w:space="0" w:color="auto"/>
            </w:tcBorders>
          </w:tcPr>
          <w:p w:rsidR="00C77F09" w:rsidRPr="00EE17EF" w:rsidRDefault="00C77F09" w:rsidP="00781E88">
            <w:pPr>
              <w:numPr>
                <w:ilvl w:val="0"/>
                <w:numId w:val="238"/>
              </w:numPr>
              <w:suppressAutoHyphens w:val="0"/>
              <w:jc w:val="center"/>
            </w:pPr>
          </w:p>
        </w:tc>
        <w:tc>
          <w:tcPr>
            <w:tcW w:w="1153"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ind w:left="927"/>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 xml:space="preserve">Пророк Мухаммед –  образец человека и учитель нравственности. Жизнеописание. </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56" w:type="dxa"/>
            <w:gridSpan w:val="3"/>
            <w:tcBorders>
              <w:top w:val="single" w:sz="4" w:space="0" w:color="auto"/>
              <w:left w:val="single" w:sz="4" w:space="0" w:color="auto"/>
              <w:bottom w:val="single" w:sz="4" w:space="0" w:color="auto"/>
              <w:right w:val="single" w:sz="4" w:space="0" w:color="auto"/>
            </w:tcBorders>
          </w:tcPr>
          <w:p w:rsidR="00C77F09" w:rsidRPr="00EE17EF" w:rsidRDefault="00C77F09" w:rsidP="00781E88">
            <w:pPr>
              <w:numPr>
                <w:ilvl w:val="0"/>
                <w:numId w:val="238"/>
              </w:numPr>
              <w:suppressAutoHyphens w:val="0"/>
              <w:jc w:val="center"/>
            </w:pPr>
          </w:p>
        </w:tc>
        <w:tc>
          <w:tcPr>
            <w:tcW w:w="1153"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ind w:left="927"/>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 xml:space="preserve">Пророк Мухаммед – проповедническая миссия </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781E88">
            <w:pPr>
              <w:numPr>
                <w:ilvl w:val="0"/>
                <w:numId w:val="238"/>
              </w:numPr>
              <w:suppressAutoHyphens w:val="0"/>
              <w:jc w:val="center"/>
            </w:pP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ind w:left="927"/>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Прекрасные качества Пророка Мухаммеда.</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781E88">
            <w:pPr>
              <w:numPr>
                <w:ilvl w:val="0"/>
                <w:numId w:val="238"/>
              </w:numPr>
              <w:suppressAutoHyphens w:val="0"/>
              <w:jc w:val="center"/>
            </w:pP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ind w:left="927"/>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 xml:space="preserve">Священный Коран и Сунна как источники нравственности </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781E88">
            <w:pPr>
              <w:numPr>
                <w:ilvl w:val="0"/>
                <w:numId w:val="238"/>
              </w:numPr>
              <w:suppressAutoHyphens w:val="0"/>
              <w:jc w:val="center"/>
            </w:pP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ind w:left="927"/>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Общие принципы ислама и исламской этики.</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781E88">
            <w:pPr>
              <w:numPr>
                <w:ilvl w:val="0"/>
                <w:numId w:val="238"/>
              </w:numPr>
              <w:suppressAutoHyphens w:val="0"/>
              <w:jc w:val="center"/>
            </w:pP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ind w:left="927"/>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Столпы ислама и исламской этики.</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317"/>
        </w:trPr>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9</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Исполнение мусульманами своих обязанностей.</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265"/>
        </w:trPr>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10</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Обязанности мусульман.</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11</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Обязанности мусульман.</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12</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Обязанности мусульман.</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13</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Обязанности мусульман.</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14</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Для чего построена и как устроена мечеть.</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15</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Мусульманское летоисчисление и календарь.</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193"/>
        </w:trPr>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16</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Творческие работы учащихся.</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17</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Подведение итогов.</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18</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Ислам в России.</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19</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Семья в исламе.</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210"/>
        </w:trPr>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20</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Нравственные основы семьи в исламе.</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240"/>
        </w:trPr>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21</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 xml:space="preserve">Нравственные ценности ислама: </w:t>
            </w:r>
          </w:p>
          <w:p w:rsidR="00C77F09" w:rsidRPr="00EE17EF" w:rsidRDefault="00C77F09" w:rsidP="00C77F09">
            <w:r w:rsidRPr="00EE17EF">
              <w:t>сотворение добра, отношение к старшим.</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22</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 xml:space="preserve">Нравственные ценности ислама: </w:t>
            </w:r>
          </w:p>
          <w:p w:rsidR="00C77F09" w:rsidRPr="00EE17EF" w:rsidRDefault="00C77F09" w:rsidP="00C77F09">
            <w:r w:rsidRPr="00EE17EF">
              <w:t>дружба, гостеприимство.</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23</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 xml:space="preserve"> Нравственные ценности ислама: </w:t>
            </w:r>
          </w:p>
          <w:p w:rsidR="00C77F09" w:rsidRPr="00EE17EF" w:rsidRDefault="00C77F09" w:rsidP="00C77F09">
            <w:r w:rsidRPr="00EE17EF">
              <w:t>любовь к отечеству, миролюбие.</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24</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Забота о здоровье в культуре ислама.</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267"/>
        </w:trPr>
        <w:tc>
          <w:tcPr>
            <w:tcW w:w="1211" w:type="dxa"/>
            <w:gridSpan w:val="2"/>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ind w:left="360"/>
              <w:rPr>
                <w:bCs/>
              </w:rPr>
            </w:pPr>
            <w:r w:rsidRPr="00EE17EF">
              <w:rPr>
                <w:bCs/>
              </w:rPr>
              <w:t>25</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rPr>
                <w:b/>
                <w:bCs/>
                <w:lang w:val="en-US"/>
              </w:rPr>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Ценность образования и польза учения в исламе.</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270"/>
        </w:trPr>
        <w:tc>
          <w:tcPr>
            <w:tcW w:w="1211" w:type="dxa"/>
            <w:gridSpan w:val="2"/>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rPr>
                <w:bCs/>
              </w:rPr>
            </w:pPr>
            <w:r w:rsidRPr="00EE17EF">
              <w:rPr>
                <w:bCs/>
              </w:rPr>
              <w:t>26</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rPr>
                <w:b/>
                <w:bCs/>
                <w:lang w:val="en-US"/>
              </w:rPr>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Ценность образования и польза учения в исламе.</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300"/>
        </w:trPr>
        <w:tc>
          <w:tcPr>
            <w:tcW w:w="1211" w:type="dxa"/>
            <w:gridSpan w:val="2"/>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ind w:left="360"/>
              <w:rPr>
                <w:bCs/>
              </w:rPr>
            </w:pPr>
            <w:r w:rsidRPr="00EE17EF">
              <w:rPr>
                <w:bCs/>
              </w:rPr>
              <w:t>27</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rPr>
                <w:b/>
                <w:bCs/>
                <w:lang w:val="en-US"/>
              </w:rPr>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 xml:space="preserve">Праздники исламских народов России: их происхождение и особенности проведения. </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379"/>
        </w:trPr>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28</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tcPr>
          <w:p w:rsidR="00C77F09" w:rsidRPr="00EE17EF" w:rsidRDefault="00C77F09" w:rsidP="00C77F09">
            <w:r w:rsidRPr="00EE17EF">
              <w:t xml:space="preserve">Праздники исламских народов России: их происхождение и особенности проведения. </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29</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 xml:space="preserve">Искусство ислама. </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c>
          <w:tcPr>
            <w:tcW w:w="1211"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ind w:left="360"/>
              <w:jc w:val="center"/>
              <w:rPr>
                <w:b/>
                <w:bCs/>
                <w:lang w:val="en-US"/>
              </w:rPr>
            </w:pPr>
            <w:r w:rsidRPr="00EE17EF">
              <w:rPr>
                <w:b/>
                <w:bCs/>
                <w:lang w:val="en-US"/>
              </w:rPr>
              <w:t>III.</w:t>
            </w:r>
          </w:p>
        </w:tc>
        <w:tc>
          <w:tcPr>
            <w:tcW w:w="1198" w:type="dxa"/>
            <w:gridSpan w:val="2"/>
            <w:tcBorders>
              <w:top w:val="single" w:sz="4" w:space="0" w:color="auto"/>
              <w:left w:val="single" w:sz="4" w:space="0" w:color="auto"/>
              <w:bottom w:val="single" w:sz="4" w:space="0" w:color="auto"/>
              <w:right w:val="single" w:sz="4" w:space="0" w:color="auto"/>
            </w:tcBorders>
          </w:tcPr>
          <w:p w:rsidR="00C77F09" w:rsidRPr="00EE17EF" w:rsidRDefault="00C77F09" w:rsidP="00C77F09">
            <w:pPr>
              <w:rPr>
                <w:b/>
                <w:bCs/>
                <w:lang w:val="en-US"/>
              </w:rPr>
            </w:pPr>
          </w:p>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rPr>
                <w:b/>
              </w:rPr>
              <w:t>Духовные традиции многонационального народа России</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rPr>
                <w:b/>
              </w:rPr>
            </w:pPr>
            <w:r w:rsidRPr="00EE17EF">
              <w:rPr>
                <w:b/>
              </w:rPr>
              <w:t>5</w:t>
            </w:r>
          </w:p>
        </w:tc>
      </w:tr>
      <w:tr w:rsidR="00C77F09" w:rsidRPr="00EE17EF" w:rsidTr="00600306">
        <w:trPr>
          <w:trHeight w:val="303"/>
        </w:trPr>
        <w:tc>
          <w:tcPr>
            <w:tcW w:w="1181"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30</w:t>
            </w:r>
          </w:p>
        </w:tc>
        <w:tc>
          <w:tcPr>
            <w:tcW w:w="1228" w:type="dxa"/>
            <w:gridSpan w:val="3"/>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rPr>
                <w:bCs/>
              </w:rPr>
              <w:t>Любовь и уважение к Отечеству</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159"/>
        </w:trPr>
        <w:tc>
          <w:tcPr>
            <w:tcW w:w="1181"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31-32</w:t>
            </w:r>
          </w:p>
        </w:tc>
        <w:tc>
          <w:tcPr>
            <w:tcW w:w="1228" w:type="dxa"/>
            <w:gridSpan w:val="3"/>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both"/>
            </w:pPr>
            <w:r w:rsidRPr="00EE17EF">
              <w:t>Подготовка творческих проектов.</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2</w:t>
            </w:r>
          </w:p>
        </w:tc>
      </w:tr>
      <w:tr w:rsidR="00C77F09" w:rsidRPr="00EE17EF" w:rsidTr="00600306">
        <w:trPr>
          <w:trHeight w:val="570"/>
        </w:trPr>
        <w:tc>
          <w:tcPr>
            <w:tcW w:w="1181"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33</w:t>
            </w:r>
          </w:p>
        </w:tc>
        <w:tc>
          <w:tcPr>
            <w:tcW w:w="1228" w:type="dxa"/>
            <w:gridSpan w:val="3"/>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both"/>
            </w:pPr>
            <w:r w:rsidRPr="00EE17EF">
              <w:t>Выступление учащихся со своими творческими работами: «Как я понимаю православие», «Как я понимаю ислам», «Как я понимаю буддизм», «Как я понимаю иудаизм», «Что такое этика?», «Значение религии в жизни человека и общества», «Памятники религиозной культуры  (в моем городе, селе)» и т.д.</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t>1</w:t>
            </w:r>
          </w:p>
        </w:tc>
      </w:tr>
      <w:tr w:rsidR="00C77F09" w:rsidRPr="00EE17EF" w:rsidTr="00600306">
        <w:trPr>
          <w:trHeight w:val="330"/>
        </w:trPr>
        <w:tc>
          <w:tcPr>
            <w:tcW w:w="1181"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r w:rsidRPr="00EE17EF">
              <w:t>34</w:t>
            </w:r>
          </w:p>
        </w:tc>
        <w:tc>
          <w:tcPr>
            <w:tcW w:w="1228" w:type="dxa"/>
            <w:gridSpan w:val="3"/>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r w:rsidRPr="00EE17EF">
              <w:t xml:space="preserve">Презентация творческих проектов на тему «Диалог культур во имя гражданского мира и согласия» </w:t>
            </w:r>
            <w:r w:rsidRPr="00EE17EF">
              <w:lastRenderedPageBreak/>
              <w:t>(народное творчество, стихи, песни, кухня народов России и т.д.).</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pPr>
            <w:r w:rsidRPr="00EE17EF">
              <w:lastRenderedPageBreak/>
              <w:t>1</w:t>
            </w:r>
          </w:p>
        </w:tc>
      </w:tr>
      <w:tr w:rsidR="00C77F09" w:rsidRPr="00EE17EF" w:rsidTr="00600306">
        <w:trPr>
          <w:trHeight w:val="315"/>
        </w:trPr>
        <w:tc>
          <w:tcPr>
            <w:tcW w:w="1181" w:type="dxa"/>
            <w:tcBorders>
              <w:top w:val="single" w:sz="4" w:space="0" w:color="auto"/>
              <w:left w:val="single" w:sz="4" w:space="0" w:color="auto"/>
              <w:bottom w:val="single" w:sz="4" w:space="0" w:color="auto"/>
              <w:right w:val="single" w:sz="4" w:space="0" w:color="auto"/>
            </w:tcBorders>
          </w:tcPr>
          <w:p w:rsidR="00C77F09" w:rsidRPr="00EE17EF" w:rsidRDefault="00C77F09" w:rsidP="00C77F09">
            <w:pPr>
              <w:jc w:val="center"/>
            </w:pPr>
          </w:p>
        </w:tc>
        <w:tc>
          <w:tcPr>
            <w:tcW w:w="1228" w:type="dxa"/>
            <w:gridSpan w:val="3"/>
            <w:tcBorders>
              <w:top w:val="single" w:sz="4" w:space="0" w:color="auto"/>
              <w:left w:val="single" w:sz="4" w:space="0" w:color="auto"/>
              <w:bottom w:val="single" w:sz="4" w:space="0" w:color="auto"/>
              <w:right w:val="single" w:sz="4" w:space="0" w:color="auto"/>
            </w:tcBorders>
          </w:tcPr>
          <w:p w:rsidR="00C77F09" w:rsidRPr="00EE17EF" w:rsidRDefault="00C77F09" w:rsidP="00C77F09"/>
        </w:tc>
        <w:tc>
          <w:tcPr>
            <w:tcW w:w="5671"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rPr>
                <w:b/>
                <w:bCs/>
              </w:rPr>
            </w:pPr>
            <w:r w:rsidRPr="00EE17EF">
              <w:rPr>
                <w:b/>
                <w:bCs/>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77F09" w:rsidRPr="00EE17EF" w:rsidRDefault="00C77F09" w:rsidP="00C77F09">
            <w:pPr>
              <w:jc w:val="center"/>
              <w:rPr>
                <w:b/>
                <w:bCs/>
              </w:rPr>
            </w:pPr>
            <w:r w:rsidRPr="00EE17EF">
              <w:rPr>
                <w:b/>
                <w:bCs/>
              </w:rPr>
              <w:t>34</w:t>
            </w:r>
          </w:p>
        </w:tc>
      </w:tr>
    </w:tbl>
    <w:p w:rsidR="00D237A1" w:rsidRPr="00EE17EF" w:rsidRDefault="00634323" w:rsidP="00600306">
      <w:pPr>
        <w:pStyle w:val="Zag3"/>
        <w:tabs>
          <w:tab w:val="left" w:leader="dot" w:pos="624"/>
        </w:tabs>
        <w:spacing w:after="0" w:line="240" w:lineRule="auto"/>
        <w:jc w:val="both"/>
        <w:rPr>
          <w:rStyle w:val="Zag11"/>
          <w:rFonts w:eastAsia="@Arial Unicode MS"/>
          <w:b/>
          <w:u w:val="single"/>
          <w:lang w:val="ru-RU"/>
        </w:rPr>
      </w:pPr>
      <w:r w:rsidRPr="00EE17EF">
        <w:rPr>
          <w:rStyle w:val="Zag11"/>
          <w:rFonts w:eastAsia="@Arial Unicode MS"/>
          <w:b/>
          <w:u w:val="single"/>
          <w:lang w:val="ru-RU"/>
        </w:rPr>
        <w:t>2.3</w:t>
      </w:r>
      <w:r w:rsidR="00D237A1" w:rsidRPr="00EE17EF">
        <w:rPr>
          <w:rStyle w:val="Zag11"/>
          <w:rFonts w:eastAsia="@Arial Unicode MS"/>
          <w:b/>
          <w:u w:val="single"/>
          <w:lang w:val="ru-RU"/>
        </w:rPr>
        <w:t xml:space="preserve"> Программа духовно-нравственного развития и воспитания обучающихся на ступени начального общего образования</w:t>
      </w:r>
    </w:p>
    <w:p w:rsidR="00D237A1" w:rsidRPr="00EE17EF" w:rsidRDefault="00D237A1" w:rsidP="00600306">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Программа духовно-нравственного развития и воспитания обучающихся содержит восемь разделов.</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·воспитание гражданственности, патриотизма, уважения к правам, свободам и обязанностям человека;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·воспитание нравственных чувств и этического сознания;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·воспитание трудолюбия, творческого отношения к учению, труду, жизни;</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·воспитание ценностного отношения к природе, окружающей среде (экологическое воспитание);</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lastRenderedPageBreak/>
        <w:t>В каждом направлении раскрыта соответствующая система базовых ценностей.</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D237A1" w:rsidRPr="00EE17EF" w:rsidRDefault="00634323" w:rsidP="00600306">
      <w:pPr>
        <w:pStyle w:val="Zag2"/>
        <w:spacing w:after="0" w:line="240" w:lineRule="auto"/>
        <w:rPr>
          <w:rStyle w:val="Zag11"/>
          <w:rFonts w:eastAsia="@Arial Unicode MS"/>
          <w:lang w:val="ru-RU"/>
        </w:rPr>
      </w:pPr>
      <w:r w:rsidRPr="00EE17EF">
        <w:rPr>
          <w:rStyle w:val="Zag11"/>
          <w:rFonts w:eastAsia="@Arial Unicode MS"/>
          <w:lang w:val="ru-RU"/>
        </w:rPr>
        <w:t>2.3</w:t>
      </w:r>
      <w:r w:rsidR="00D237A1" w:rsidRPr="00EE17EF">
        <w:rPr>
          <w:rStyle w:val="Zag11"/>
          <w:rFonts w:eastAsia="@Arial Unicode MS"/>
          <w:lang w:val="ru-RU"/>
        </w:rPr>
        <w:t>.1. Цель и задачи духовно-нравственного развития и воспитания обучающихся на ступени начального общего образования</w:t>
      </w:r>
    </w:p>
    <w:p w:rsidR="00D237A1" w:rsidRPr="00EE17EF" w:rsidRDefault="00D237A1" w:rsidP="00600306">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Задачи духовно-нравственного развития и воспитания обучающихся на ступени начального общего образования:</w:t>
      </w:r>
    </w:p>
    <w:p w:rsidR="00D237A1" w:rsidRPr="00EE17EF" w:rsidRDefault="00D237A1">
      <w:pPr>
        <w:pStyle w:val="Osnova"/>
        <w:spacing w:line="240" w:lineRule="auto"/>
        <w:rPr>
          <w:rStyle w:val="Zag11"/>
          <w:rFonts w:ascii="Times New Roman" w:eastAsia="@Arial Unicode MS" w:hAnsi="Times New Roman" w:cs="Times New Roman"/>
          <w:i/>
          <w:iCs/>
          <w:sz w:val="24"/>
          <w:szCs w:val="24"/>
          <w:lang w:val="ru-RU"/>
        </w:rPr>
      </w:pPr>
      <w:r w:rsidRPr="00EE17EF">
        <w:rPr>
          <w:rStyle w:val="Zag11"/>
          <w:rFonts w:ascii="Times New Roman" w:eastAsia="@Arial Unicode MS" w:hAnsi="Times New Roman" w:cs="Times New Roman"/>
          <w:i/>
          <w:iCs/>
          <w:sz w:val="24"/>
          <w:szCs w:val="24"/>
          <w:lang w:val="ru-RU"/>
        </w:rPr>
        <w:t>В области формирования личностной культуры:</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EE17EF">
        <w:rPr>
          <w:rStyle w:val="Zag11"/>
          <w:rFonts w:eastAsia="@Arial Unicode MS"/>
          <w:color w:val="000000"/>
        </w:rPr>
        <w:noBreakHyphen/>
        <w:t>нравственной компетенции — «становиться лучше»;</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нравственного смысла учения;</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·принятие обучающимся базовых национальных ценностей, национальных и этнических духовных традиций;</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эстетических потребностей, ценностей и чувств;</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D237A1" w:rsidRPr="00EE17EF" w:rsidRDefault="00D237A1">
      <w:pPr>
        <w:pStyle w:val="Osnova"/>
        <w:spacing w:line="240" w:lineRule="auto"/>
        <w:rPr>
          <w:rStyle w:val="Zag11"/>
          <w:rFonts w:ascii="Times New Roman" w:eastAsia="@Arial Unicode MS" w:hAnsi="Times New Roman" w:cs="Times New Roman"/>
          <w:i/>
          <w:iCs/>
          <w:sz w:val="24"/>
          <w:szCs w:val="24"/>
          <w:lang w:val="ru-RU"/>
        </w:rPr>
      </w:pPr>
      <w:r w:rsidRPr="00EE17EF">
        <w:rPr>
          <w:rStyle w:val="Zag11"/>
          <w:rFonts w:ascii="Times New Roman" w:eastAsia="@Arial Unicode MS" w:hAnsi="Times New Roman" w:cs="Times New Roman"/>
          <w:i/>
          <w:iCs/>
          <w:sz w:val="24"/>
          <w:szCs w:val="24"/>
          <w:lang w:val="ru-RU"/>
        </w:rPr>
        <w:t>В области формирования социальной культуры:</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lastRenderedPageBreak/>
        <w:t>·формирование основ российской гражданской идентичности;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пробуждение веры в Россию, свой народ, чувства личной ответственности за Отечество;</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·воспитание ценностного отношения к своему национальному языку и культуре;</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патриотизма и гражданской солидарности;</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·укрепление доверия к другим людям;</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·развитие доброжелательности и эмоциональной отзывчивости, понимания других людей и сопереживания им;</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·становление гуманистических и демократических ценностных ориентаций;</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237A1" w:rsidRPr="00EE17EF" w:rsidRDefault="00D237A1">
      <w:pPr>
        <w:pStyle w:val="Osnova"/>
        <w:spacing w:line="240" w:lineRule="auto"/>
        <w:rPr>
          <w:rStyle w:val="Zag11"/>
          <w:rFonts w:ascii="Times New Roman" w:eastAsia="@Arial Unicode MS" w:hAnsi="Times New Roman" w:cs="Times New Roman"/>
          <w:i/>
          <w:iCs/>
          <w:sz w:val="24"/>
          <w:szCs w:val="24"/>
          <w:lang w:val="ru-RU"/>
        </w:rPr>
      </w:pPr>
      <w:r w:rsidRPr="00EE17EF">
        <w:rPr>
          <w:rStyle w:val="Zag11"/>
          <w:rFonts w:ascii="Times New Roman" w:eastAsia="@Arial Unicode MS" w:hAnsi="Times New Roman" w:cs="Times New Roman"/>
          <w:i/>
          <w:iCs/>
          <w:sz w:val="24"/>
          <w:szCs w:val="24"/>
          <w:lang w:val="ru-RU"/>
        </w:rPr>
        <w:t>В области формирования семейной культуры:</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отношения к семье как основе российского общества;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у обучающегося уважительного отношения к родителям, осознанного, заботливого отношения к старшим и младшим;</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·формирование представления о семейных ценностях, гендерных семейных ролях и уважения к ним;</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·знакомство обучающегося с культурно-историческими и этническими традициями российской семьи.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237A1" w:rsidRPr="00EE17EF" w:rsidRDefault="00634323" w:rsidP="00600306">
      <w:pPr>
        <w:pStyle w:val="Zag2"/>
        <w:spacing w:after="0" w:line="240" w:lineRule="auto"/>
        <w:rPr>
          <w:rStyle w:val="Zag11"/>
          <w:rFonts w:eastAsia="@Arial Unicode MS"/>
          <w:lang w:val="ru-RU"/>
        </w:rPr>
      </w:pPr>
      <w:r w:rsidRPr="00EE17EF">
        <w:rPr>
          <w:rStyle w:val="Zag11"/>
          <w:rFonts w:eastAsia="@Arial Unicode MS"/>
          <w:lang w:val="ru-RU"/>
        </w:rPr>
        <w:t>2.3.</w:t>
      </w:r>
      <w:r w:rsidR="00D237A1" w:rsidRPr="00EE17EF">
        <w:rPr>
          <w:rStyle w:val="Zag11"/>
          <w:rFonts w:eastAsia="@Arial Unicode MS"/>
          <w:lang w:val="ru-RU"/>
        </w:rPr>
        <w:t xml:space="preserve"> 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D237A1" w:rsidRPr="00EE17EF" w:rsidRDefault="00D237A1" w:rsidP="00600306">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D237A1" w:rsidRPr="00EE17EF" w:rsidRDefault="00D237A1">
      <w:pPr>
        <w:pStyle w:val="Osnova"/>
        <w:spacing w:line="240" w:lineRule="auto"/>
        <w:rPr>
          <w:rStyle w:val="Zag11"/>
          <w:rFonts w:ascii="Times New Roman" w:eastAsia="@Arial Unicode MS" w:hAnsi="Times New Roman" w:cs="Times New Roman"/>
          <w:i/>
          <w:iCs/>
          <w:sz w:val="24"/>
          <w:szCs w:val="24"/>
          <w:lang w:val="ru-RU"/>
        </w:rPr>
      </w:pPr>
      <w:r w:rsidRPr="00EE17EF">
        <w:rPr>
          <w:rStyle w:val="Zag11"/>
          <w:rFonts w:ascii="Times New Roman" w:eastAsia="@Arial Unicode MS" w:hAnsi="Times New Roman" w:cs="Times New Roman"/>
          <w:sz w:val="24"/>
          <w:szCs w:val="24"/>
          <w:lang w:val="ru-RU"/>
        </w:rPr>
        <w:t xml:space="preserve">Ценности: </w:t>
      </w:r>
      <w:r w:rsidRPr="00EE17EF">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D237A1" w:rsidRPr="00EE17EF" w:rsidRDefault="00D237A1">
      <w:pPr>
        <w:pStyle w:val="Osnova"/>
        <w:spacing w:line="240" w:lineRule="auto"/>
        <w:rPr>
          <w:rStyle w:val="Zag11"/>
          <w:rFonts w:ascii="Times New Roman" w:eastAsia="@Arial Unicode MS" w:hAnsi="Times New Roman" w:cs="Times New Roman"/>
          <w:i/>
          <w:iCs/>
          <w:sz w:val="24"/>
          <w:szCs w:val="24"/>
          <w:lang w:val="ru-RU"/>
        </w:rPr>
      </w:pPr>
      <w:r w:rsidRPr="00EE17EF">
        <w:rPr>
          <w:rStyle w:val="Zag11"/>
          <w:rFonts w:ascii="Times New Roman" w:eastAsia="@Arial Unicode MS" w:hAnsi="Times New Roman" w:cs="Times New Roman"/>
          <w:sz w:val="24"/>
          <w:szCs w:val="24"/>
          <w:lang w:val="ru-RU"/>
        </w:rPr>
        <w:t xml:space="preserve">Ценности: </w:t>
      </w:r>
      <w:r w:rsidRPr="00EE17EF">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D237A1" w:rsidRPr="00EE17EF" w:rsidRDefault="00D237A1">
      <w:pPr>
        <w:pStyle w:val="Osnova"/>
        <w:spacing w:line="240" w:lineRule="auto"/>
        <w:rPr>
          <w:rStyle w:val="Zag11"/>
          <w:rFonts w:ascii="Times New Roman" w:eastAsia="@Arial Unicode MS" w:hAnsi="Times New Roman" w:cs="Times New Roman"/>
          <w:i/>
          <w:iCs/>
          <w:sz w:val="24"/>
          <w:szCs w:val="24"/>
          <w:lang w:val="ru-RU"/>
        </w:rPr>
      </w:pPr>
      <w:r w:rsidRPr="00EE17EF">
        <w:rPr>
          <w:rStyle w:val="Zag11"/>
          <w:rFonts w:ascii="Times New Roman" w:eastAsia="@Arial Unicode MS" w:hAnsi="Times New Roman" w:cs="Times New Roman"/>
          <w:sz w:val="24"/>
          <w:szCs w:val="24"/>
          <w:lang w:val="ru-RU"/>
        </w:rPr>
        <w:t xml:space="preserve">Ценности: </w:t>
      </w:r>
      <w:r w:rsidRPr="00EE17EF">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D237A1" w:rsidRPr="00EE17EF" w:rsidRDefault="00D237A1">
      <w:pPr>
        <w:pStyle w:val="Osnova"/>
        <w:spacing w:line="240" w:lineRule="auto"/>
        <w:rPr>
          <w:rStyle w:val="Zag11"/>
          <w:rFonts w:ascii="Times New Roman" w:eastAsia="@Arial Unicode MS" w:hAnsi="Times New Roman" w:cs="Times New Roman"/>
          <w:i/>
          <w:iCs/>
          <w:sz w:val="24"/>
          <w:szCs w:val="24"/>
          <w:lang w:val="ru-RU"/>
        </w:rPr>
      </w:pPr>
      <w:r w:rsidRPr="00EE17EF">
        <w:rPr>
          <w:rStyle w:val="Zag11"/>
          <w:rFonts w:ascii="Times New Roman" w:eastAsia="@Arial Unicode MS" w:hAnsi="Times New Roman" w:cs="Times New Roman"/>
          <w:sz w:val="24"/>
          <w:szCs w:val="24"/>
          <w:lang w:val="ru-RU"/>
        </w:rPr>
        <w:t xml:space="preserve">Ценности: </w:t>
      </w:r>
      <w:r w:rsidRPr="00EE17EF">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·Воспитание ценностного отношения к прекрасному, формирование представлений об </w:t>
      </w:r>
      <w:r w:rsidRPr="00EE17EF">
        <w:rPr>
          <w:rStyle w:val="Zag11"/>
          <w:rFonts w:ascii="Times New Roman" w:eastAsia="@Arial Unicode MS" w:hAnsi="Times New Roman" w:cs="Times New Roman"/>
          <w:sz w:val="24"/>
          <w:szCs w:val="24"/>
          <w:lang w:val="ru-RU"/>
        </w:rPr>
        <w:lastRenderedPageBreak/>
        <w:t>эстетических идеалах и ценностях (эстетическое воспитание).</w:t>
      </w:r>
    </w:p>
    <w:p w:rsidR="00D237A1" w:rsidRPr="00EE17EF" w:rsidRDefault="00D237A1">
      <w:pPr>
        <w:pStyle w:val="Osnova"/>
        <w:spacing w:line="240" w:lineRule="auto"/>
        <w:rPr>
          <w:rStyle w:val="Zag11"/>
          <w:rFonts w:ascii="Times New Roman" w:eastAsia="@Arial Unicode MS" w:hAnsi="Times New Roman" w:cs="Times New Roman"/>
          <w:i/>
          <w:iCs/>
          <w:sz w:val="24"/>
          <w:szCs w:val="24"/>
          <w:lang w:val="ru-RU"/>
        </w:rPr>
      </w:pPr>
      <w:r w:rsidRPr="00EE17EF">
        <w:rPr>
          <w:rStyle w:val="Zag11"/>
          <w:rFonts w:ascii="Times New Roman" w:eastAsia="@Arial Unicode MS" w:hAnsi="Times New Roman" w:cs="Times New Roman"/>
          <w:sz w:val="24"/>
          <w:szCs w:val="24"/>
          <w:lang w:val="ru-RU"/>
        </w:rPr>
        <w:t xml:space="preserve">Ценности: </w:t>
      </w:r>
      <w:r w:rsidRPr="00EE17EF">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D237A1" w:rsidRPr="00EE17EF" w:rsidRDefault="00634323" w:rsidP="00600306">
      <w:pPr>
        <w:pStyle w:val="Zag2"/>
        <w:spacing w:after="0" w:line="240" w:lineRule="auto"/>
        <w:rPr>
          <w:rStyle w:val="Zag11"/>
          <w:rFonts w:eastAsia="@Arial Unicode MS"/>
          <w:lang w:val="ru-RU"/>
        </w:rPr>
      </w:pPr>
      <w:r w:rsidRPr="00EE17EF">
        <w:rPr>
          <w:rStyle w:val="Zag11"/>
          <w:rFonts w:eastAsia="@Arial Unicode MS"/>
          <w:lang w:val="ru-RU"/>
        </w:rPr>
        <w:t>2.3.</w:t>
      </w:r>
      <w:r w:rsidR="00D237A1" w:rsidRPr="00EE17EF">
        <w:rPr>
          <w:rStyle w:val="Zag11"/>
          <w:rFonts w:eastAsia="@Arial Unicode MS"/>
          <w:lang w:val="ru-RU"/>
        </w:rPr>
        <w:t>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D237A1" w:rsidRPr="00EE17EF" w:rsidRDefault="00D237A1" w:rsidP="00600306">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Принцип ориентации на идеал.</w:t>
      </w:r>
      <w:r w:rsidRPr="00EE17EF">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Аксиологический принцип.</w:t>
      </w:r>
      <w:r w:rsidRPr="00EE17EF">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EE17EF">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Принцип идентификации (персонификации).</w:t>
      </w:r>
      <w:r w:rsidRPr="00EE17EF">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Принцип диалогического общения.</w:t>
      </w:r>
      <w:r w:rsidRPr="00EE17EF">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w:t>
      </w:r>
      <w:r w:rsidRPr="00EE17EF">
        <w:rPr>
          <w:rStyle w:val="Zag11"/>
          <w:rFonts w:ascii="Times New Roman" w:eastAsia="@Arial Unicode MS" w:hAnsi="Times New Roman" w:cs="Times New Roman"/>
          <w:sz w:val="24"/>
          <w:szCs w:val="24"/>
          <w:lang w:val="ru-RU"/>
        </w:rPr>
        <w:lastRenderedPageBreak/>
        <w:t>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Принцип полисубъектности воспитания.</w:t>
      </w:r>
      <w:r w:rsidRPr="00EE17EF">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sidRPr="00EE17EF">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·общеобразовательных дисциплин;</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·произведений искусства;</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·периодической литературы, публикаций, радио- и телепередач, отражающих современную жизнь;</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·духовной культуры и фольклора народов России;</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·истории, традиций и современной жизни своей Родины, своего края, своей семьи;</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·жизненного опыта своих родителей (законных представителей) и прародителей;</w:t>
      </w:r>
    </w:p>
    <w:p w:rsidR="00D237A1" w:rsidRPr="00EE17EF" w:rsidRDefault="00D237A1">
      <w:pPr>
        <w:ind w:firstLine="339"/>
        <w:jc w:val="both"/>
        <w:rPr>
          <w:rStyle w:val="Zag11"/>
          <w:rFonts w:eastAsia="@Arial Unicode MS"/>
          <w:color w:val="000000"/>
        </w:rPr>
      </w:pPr>
      <w:r w:rsidRPr="00EE17EF">
        <w:rPr>
          <w:rStyle w:val="Zag11"/>
          <w:rFonts w:eastAsia="@Arial Unicode MS"/>
          <w:color w:val="000000"/>
        </w:rPr>
        <w:t>·общественно полезной и личностно значимой деятельности в рамках педагогически организованных социальных и культурных практик;</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·других источников информации и научного знания.</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Родители (законные представители), так же как и педагог, подают ребёнку первый пример </w:t>
      </w:r>
      <w:r w:rsidRPr="00EE17EF">
        <w:rPr>
          <w:rStyle w:val="Zag11"/>
          <w:rFonts w:ascii="Times New Roman" w:eastAsia="@Arial Unicode MS" w:hAnsi="Times New Roman" w:cs="Times New Roman"/>
          <w:sz w:val="24"/>
          <w:szCs w:val="24"/>
          <w:lang w:val="ru-RU"/>
        </w:rPr>
        <w:lastRenderedPageBreak/>
        <w:t>нравственности. Пример имеет огромное значение в духовно-нравственном развитии и воспитании личности.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w:t>
      </w:r>
    </w:p>
    <w:p w:rsidR="00D237A1" w:rsidRPr="00EE17EF" w:rsidRDefault="00D237A1">
      <w:pPr>
        <w:pStyle w:val="Osnova"/>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237A1" w:rsidRPr="00EE17EF" w:rsidRDefault="00634323" w:rsidP="00600306">
      <w:pPr>
        <w:pStyle w:val="Zag2"/>
        <w:spacing w:after="0" w:line="240" w:lineRule="auto"/>
        <w:rPr>
          <w:rStyle w:val="Zag11"/>
          <w:rFonts w:eastAsia="@Arial Unicode MS"/>
          <w:lang w:val="ru-RU"/>
        </w:rPr>
      </w:pPr>
      <w:r w:rsidRPr="00EE17EF">
        <w:rPr>
          <w:rStyle w:val="Zag11"/>
          <w:rFonts w:eastAsia="@Arial Unicode MS"/>
          <w:lang w:val="ru-RU"/>
        </w:rPr>
        <w:t>2.3.</w:t>
      </w:r>
      <w:r w:rsidR="00D237A1" w:rsidRPr="00EE17EF">
        <w:rPr>
          <w:rStyle w:val="Zag11"/>
          <w:rFonts w:eastAsia="@Arial Unicode MS"/>
          <w:lang w:val="ru-RU"/>
        </w:rPr>
        <w:t>.4. Основное содержание духовно-нравственного развития и воспитания обучающихся на ступени начального общего образования</w:t>
      </w:r>
    </w:p>
    <w:p w:rsidR="00D237A1" w:rsidRPr="00EE17EF" w:rsidRDefault="00D237A1" w:rsidP="00600306">
      <w:pPr>
        <w:pStyle w:val="Osnova"/>
        <w:spacing w:line="240" w:lineRule="auto"/>
        <w:rPr>
          <w:rStyle w:val="Zag11"/>
          <w:rFonts w:ascii="Times New Roman" w:eastAsia="@Arial Unicode MS" w:hAnsi="Times New Roman" w:cs="Times New Roman"/>
          <w:b/>
          <w:bCs/>
          <w:i/>
          <w:iCs/>
          <w:sz w:val="24"/>
          <w:szCs w:val="24"/>
          <w:lang w:val="ru-RU"/>
        </w:rPr>
      </w:pPr>
      <w:r w:rsidRPr="00EE17EF">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D237A1" w:rsidRPr="00EE17EF" w:rsidRDefault="00D237A1" w:rsidP="00600306">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об институтах гражданского общества, о возможностях участия граждан в общественном управлении;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 правах и обязанностях гражданина России;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·интерес к общественным явлениям, понимание активной роли человека в обществе;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·уважительное отношение к русскому языку как государственному, языку межнационального общения;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·ценностное отношение к своему национальному языку и культуре;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lastRenderedPageBreak/>
        <w:t>·начальные представления о народах России, об их общей исторической судьбе, о единстве народов нашей страны;</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 национальных героях и важнейших событиях истории России и её народов;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·стремление активно участвовать в делах класса, школы, семьи, своего села, города;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·любовь к образовательному учреждению, своему селу, городу, народу, России;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·уважение к защитникам Родины;</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·умение отвечать за свои поступки;</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EE17EF">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·первоначальные представления о базовых национальных российских ценностях;</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·различение хороших и плохих поступков;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·уважительное отношение к родителям, старшим, доброжелательное отношение к сверстникам и младшим;</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·установление дружеских взаимоотношений в коллективе, основанных на взаимопомощи и взаимной поддержке;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·бережное, гуманное отношение ко всему живому;</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·знание правил этики, культуры речи;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·стремление избегать плохих поступков, не капризничать, не быть упрямым; умение признаться в плохом поступке и проанализировать его;</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EE17EF">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·уважение к труду и творчеству старших и сверстников;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об основных профессиях;</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·ценностное отношение к учёбе как виду творческой деятельности;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 роли знаний, науки, современного производства в жизни человека и общества;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·первоначальные навыки коллективной работы, в том числе при разработке и реализации учебных и учебно-трудовых проектов;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·умение проявлять дисциплинированность, последовательность и настойчивость в выполнении учебных и учебно-трудовых заданий;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·умение соблюдать порядок на рабочем месте;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·бережное отношение к результатам своего труда, труда других людей, к школьному имуществу, учебникам, личным вещам;</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EE17EF">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·развитие интереса к природе, природным явлениям и формам жизни, понимание активной роли человека в природе;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·ценностное отношение к природе и всем формам жизни;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·элементарный опыт природоохранительной деятельности;</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lastRenderedPageBreak/>
        <w:t>·бережное отношение к растениям и животным.</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EE17EF">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·представления о душевной и физической красоте человека;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·формирование эстетических идеалов, чувства прекрасного; умение видеть красоту природы, труда и творчества;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·интерес к чтению, произведениям искусства, детским спектаклям, концертам, выставкам, музыке;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·интерес к занятиям художественным творчеством;</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·стремление к опрятному внешнему виду;</w:t>
      </w:r>
    </w:p>
    <w:p w:rsidR="00D237A1" w:rsidRPr="00EE17EF" w:rsidRDefault="00D237A1">
      <w:pPr>
        <w:pStyle w:val="Zag2"/>
        <w:tabs>
          <w:tab w:val="left" w:leader="dot" w:pos="624"/>
        </w:tabs>
        <w:spacing w:after="0" w:line="240" w:lineRule="auto"/>
        <w:ind w:firstLine="339"/>
        <w:jc w:val="both"/>
        <w:rPr>
          <w:rStyle w:val="Zag11"/>
          <w:rFonts w:eastAsia="@Arial Unicode MS"/>
          <w:lang w:val="ru-RU"/>
        </w:rPr>
      </w:pPr>
      <w:r w:rsidRPr="00EE17EF">
        <w:rPr>
          <w:rStyle w:val="Zag11"/>
          <w:rFonts w:eastAsia="@Arial Unicode MS"/>
          <w:lang w:val="ru-RU"/>
        </w:rPr>
        <w:t>·отрицательное отношение к некрасивым поступкам и неряшливости.</w:t>
      </w:r>
    </w:p>
    <w:p w:rsidR="00D237A1" w:rsidRPr="00EE17EF" w:rsidRDefault="00634323" w:rsidP="00600306">
      <w:pPr>
        <w:pStyle w:val="Zag2"/>
        <w:tabs>
          <w:tab w:val="left" w:leader="dot" w:pos="624"/>
        </w:tabs>
        <w:spacing w:after="0" w:line="240" w:lineRule="auto"/>
        <w:rPr>
          <w:rStyle w:val="Zag11"/>
          <w:rFonts w:eastAsia="@Arial Unicode MS"/>
          <w:lang w:val="ru-RU"/>
        </w:rPr>
      </w:pPr>
      <w:r w:rsidRPr="00EE17EF">
        <w:rPr>
          <w:rStyle w:val="Zag11"/>
          <w:rFonts w:eastAsia="@Arial Unicode MS"/>
          <w:lang w:val="ru-RU"/>
        </w:rPr>
        <w:t>2.3.</w:t>
      </w:r>
      <w:r w:rsidR="00D237A1" w:rsidRPr="00EE17EF">
        <w:rPr>
          <w:rStyle w:val="Zag11"/>
          <w:rFonts w:eastAsia="@Arial Unicode MS"/>
          <w:lang w:val="ru-RU"/>
        </w:rPr>
        <w:t>.5. Виды деятельности и формы занятий с обучающимися на ступени начального общего образования</w:t>
      </w:r>
    </w:p>
    <w:p w:rsidR="00D237A1" w:rsidRPr="00EE17EF" w:rsidRDefault="00D237A1" w:rsidP="0060030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w:t>
      </w:r>
      <w:r w:rsidRPr="00EE17EF">
        <w:rPr>
          <w:rStyle w:val="Zag11"/>
          <w:rFonts w:eastAsia="@Arial Unicode MS"/>
          <w:color w:val="000000"/>
        </w:rPr>
        <w:lastRenderedPageBreak/>
        <w:t>богослужения, добровольного участия в подготовке и проведении религиозных праздников, встреч с религиозными деятелями);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·получение первоначальных представлений о нравственных взаимоотношениях в семье (участие в беседах о семье, о родителях и прародителях);</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·приобретают умения и навыки самообслуживания в школе и дома;</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lastRenderedPageBreak/>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·посильное участие в деятельности детско-юношеских общественных экологических организаций;</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EE17EF">
        <w:rPr>
          <w:rStyle w:val="Zag11"/>
          <w:color w:val="000000"/>
        </w:rPr>
        <w:t></w:t>
      </w:r>
      <w:r w:rsidRPr="00EE17EF">
        <w:rPr>
          <w:rStyle w:val="Zag11"/>
          <w:rFonts w:eastAsia="@Arial Unicode MS"/>
          <w:color w:val="000000"/>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·получение элементарных представлений о стиле одежды как способе выражения внутреннего, душевного состояния человека;</w:t>
      </w:r>
    </w:p>
    <w:p w:rsidR="00D237A1" w:rsidRPr="001F3042" w:rsidRDefault="00D237A1">
      <w:pPr>
        <w:pStyle w:val="Zag2"/>
        <w:tabs>
          <w:tab w:val="left" w:leader="dot" w:pos="624"/>
        </w:tabs>
        <w:spacing w:after="0" w:line="240" w:lineRule="auto"/>
        <w:ind w:firstLine="339"/>
        <w:jc w:val="both"/>
        <w:rPr>
          <w:rStyle w:val="Zag11"/>
          <w:rFonts w:eastAsia="@Arial Unicode MS"/>
          <w:b w:val="0"/>
          <w:lang w:val="ru-RU"/>
        </w:rPr>
      </w:pPr>
      <w:r w:rsidRPr="001F3042">
        <w:rPr>
          <w:rStyle w:val="Zag11"/>
          <w:rFonts w:eastAsia="@Arial Unicode MS"/>
          <w:b w:val="0"/>
          <w:lang w:val="ru-RU"/>
        </w:rPr>
        <w:t>·участие в художественном оформлении помещений.</w:t>
      </w:r>
    </w:p>
    <w:p w:rsidR="00D237A1" w:rsidRPr="00EE17EF" w:rsidRDefault="00634323" w:rsidP="001F3042">
      <w:pPr>
        <w:pStyle w:val="Zag2"/>
        <w:tabs>
          <w:tab w:val="left" w:leader="dot" w:pos="624"/>
        </w:tabs>
        <w:spacing w:after="0" w:line="240" w:lineRule="auto"/>
        <w:rPr>
          <w:rStyle w:val="Zag11"/>
          <w:rFonts w:eastAsia="@Arial Unicode MS"/>
          <w:lang w:val="ru-RU"/>
        </w:rPr>
      </w:pPr>
      <w:r w:rsidRPr="00EE17EF">
        <w:rPr>
          <w:rStyle w:val="Zag11"/>
          <w:rFonts w:eastAsia="@Arial Unicode MS"/>
          <w:lang w:val="ru-RU"/>
        </w:rPr>
        <w:t>2.3</w:t>
      </w:r>
      <w:r w:rsidR="00D237A1" w:rsidRPr="00EE17EF">
        <w:rPr>
          <w:rStyle w:val="Zag11"/>
          <w:rFonts w:eastAsia="@Arial Unicode MS"/>
          <w:lang w:val="ru-RU"/>
        </w:rPr>
        <w:t xml:space="preserve">.6. Совместная деятельность образовательного учреждения, семьи и общественности по </w:t>
      </w:r>
      <w:r w:rsidR="00D237A1" w:rsidRPr="00EE17EF">
        <w:rPr>
          <w:rStyle w:val="Zag11"/>
          <w:rFonts w:eastAsia="@Arial Unicode MS"/>
          <w:lang w:val="ru-RU"/>
        </w:rPr>
        <w:lastRenderedPageBreak/>
        <w:t>духовно-нравственному развитию и воспитанию обучающихся</w:t>
      </w:r>
    </w:p>
    <w:p w:rsidR="00D237A1" w:rsidRPr="00EE17EF" w:rsidRDefault="00D237A1" w:rsidP="001F304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EE17EF">
        <w:rPr>
          <w:rStyle w:val="Zag11"/>
          <w:rFonts w:ascii="Times New Roman" w:eastAsia="@Arial Unicode MS" w:hAnsi="Times New Roman" w:cs="Times New Roman"/>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237A1" w:rsidRPr="001F3042" w:rsidRDefault="00D237A1">
      <w:pPr>
        <w:pStyle w:val="Zag2"/>
        <w:tabs>
          <w:tab w:val="left" w:leader="dot" w:pos="624"/>
        </w:tabs>
        <w:spacing w:after="0" w:line="240" w:lineRule="auto"/>
        <w:ind w:firstLine="339"/>
        <w:jc w:val="both"/>
        <w:rPr>
          <w:rStyle w:val="Zag11"/>
          <w:rFonts w:eastAsia="@Arial Unicode MS"/>
          <w:b w:val="0"/>
          <w:lang w:val="ru-RU"/>
        </w:rPr>
      </w:pPr>
      <w:r w:rsidRPr="001F3042">
        <w:rPr>
          <w:rStyle w:val="Zag11"/>
          <w:rFonts w:eastAsia="@Arial Unicode MS"/>
          <w:b w:val="0"/>
          <w:lang w:val="ru-RU"/>
        </w:rPr>
        <w:t>·проведение совместных мероприятий по направлениям духовно-нравственного развития и воспитания в образовательном учреждении.</w:t>
      </w:r>
    </w:p>
    <w:p w:rsidR="00D237A1" w:rsidRPr="00EE17EF" w:rsidRDefault="00634323" w:rsidP="001F3042">
      <w:pPr>
        <w:pStyle w:val="Zag2"/>
        <w:tabs>
          <w:tab w:val="left" w:leader="dot" w:pos="624"/>
        </w:tabs>
        <w:spacing w:after="0" w:line="240" w:lineRule="auto"/>
        <w:rPr>
          <w:rStyle w:val="Zag11"/>
          <w:rFonts w:eastAsia="@Arial Unicode MS"/>
          <w:lang w:val="ru-RU"/>
        </w:rPr>
      </w:pPr>
      <w:r w:rsidRPr="00EE17EF">
        <w:rPr>
          <w:rStyle w:val="Zag11"/>
          <w:rFonts w:eastAsia="@Arial Unicode MS"/>
          <w:lang w:val="ru-RU"/>
        </w:rPr>
        <w:t>2.3</w:t>
      </w:r>
      <w:r w:rsidR="00D237A1" w:rsidRPr="00EE17EF">
        <w:rPr>
          <w:rStyle w:val="Zag11"/>
          <w:rFonts w:eastAsia="@Arial Unicode MS"/>
          <w:lang w:val="ru-RU"/>
        </w:rPr>
        <w:t>.7. Повышение педагогической культуры родителей (законных представителей) обучающихся</w:t>
      </w:r>
    </w:p>
    <w:p w:rsidR="00D237A1" w:rsidRPr="00EE17EF" w:rsidRDefault="00D237A1" w:rsidP="001F304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·сочетание педагогического просвещения с педагогическим самообразованием родителей (законных представителей);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lastRenderedPageBreak/>
        <w:t>·педагогическое внимание, уважение и требовательность к родителям (законным представителям);</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·содействие родителям (законным представителям) в решении индивидуальных проблем воспитания детей;</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·опора на положительный опыт семейного воспитания.</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D237A1" w:rsidRPr="00EE17EF" w:rsidRDefault="00634323" w:rsidP="001F3042">
      <w:pPr>
        <w:pStyle w:val="Zag2"/>
        <w:tabs>
          <w:tab w:val="left" w:leader="dot" w:pos="624"/>
        </w:tabs>
        <w:spacing w:after="0" w:line="240" w:lineRule="auto"/>
        <w:rPr>
          <w:rStyle w:val="Zag11"/>
          <w:rFonts w:eastAsia="@Arial Unicode MS"/>
          <w:lang w:val="ru-RU"/>
        </w:rPr>
      </w:pPr>
      <w:r w:rsidRPr="00EE17EF">
        <w:rPr>
          <w:rStyle w:val="Zag11"/>
          <w:rFonts w:eastAsia="@Arial Unicode MS"/>
          <w:lang w:val="ru-RU"/>
        </w:rPr>
        <w:t>2.3.</w:t>
      </w:r>
      <w:r w:rsidR="00D237A1" w:rsidRPr="00EE17EF">
        <w:rPr>
          <w:rStyle w:val="Zag11"/>
          <w:rFonts w:eastAsia="@Arial Unicode MS"/>
          <w:lang w:val="ru-RU"/>
        </w:rPr>
        <w:t>8. Планируемые результаты духовно-нравственного развития и воспитания обучающихся на ступени начального общего образования</w:t>
      </w:r>
    </w:p>
    <w:p w:rsidR="00D237A1" w:rsidRPr="00EE17EF" w:rsidRDefault="00D237A1" w:rsidP="001F304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Каждое из основных направлений духовно</w:t>
      </w:r>
      <w:r w:rsidRPr="00EE17EF">
        <w:rPr>
          <w:rStyle w:val="Zag11"/>
          <w:rFonts w:ascii="Times New Roman" w:eastAsia="@Arial Unicode MS" w:hAnsi="Times New Roman" w:cs="Times New Roman"/>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Первый уровень результатов</w:t>
      </w:r>
      <w:r w:rsidRPr="00EE17EF">
        <w:rPr>
          <w:rStyle w:val="Zag11"/>
          <w:rFonts w:ascii="Times New Roman" w:eastAsia="@Arial Unicode MS" w:hAnsi="Times New Roman" w:cs="Times New Roman"/>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Второй уровень результатов</w:t>
      </w:r>
      <w:r w:rsidRPr="00EE17EF">
        <w:rPr>
          <w:rStyle w:val="Zag11"/>
          <w:rFonts w:ascii="Times New Roman" w:eastAsia="@Arial Unicode MS" w:hAnsi="Times New Roman" w:cs="Times New Roman"/>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w:t>
      </w:r>
      <w:r w:rsidRPr="00EE17EF">
        <w:rPr>
          <w:rStyle w:val="Zag11"/>
          <w:rFonts w:ascii="Times New Roman" w:eastAsia="@Arial Unicode MS" w:hAnsi="Times New Roman" w:cs="Times New Roman"/>
          <w:sz w:val="24"/>
          <w:szCs w:val="24"/>
          <w:lang w:val="ru-RU"/>
        </w:rPr>
        <w:lastRenderedPageBreak/>
        <w:t>отвергает).</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b/>
          <w:bCs/>
          <w:sz w:val="24"/>
          <w:szCs w:val="24"/>
          <w:lang w:val="ru-RU"/>
        </w:rPr>
        <w:t>Третий уровень результатов</w:t>
      </w:r>
      <w:r w:rsidRPr="00EE17EF">
        <w:rPr>
          <w:rStyle w:val="Zag11"/>
          <w:rFonts w:ascii="Times New Roman" w:eastAsia="@Arial Unicode MS" w:hAnsi="Times New Roman" w:cs="Times New Roman"/>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EE17EF">
        <w:rPr>
          <w:rStyle w:val="Zag11"/>
          <w:rFonts w:ascii="Times New Roman" w:eastAsia="@Arial Unicode MS" w:hAnsi="Times New Roman" w:cs="Times New Roman"/>
          <w:i/>
          <w:iCs/>
          <w:sz w:val="24"/>
          <w:szCs w:val="24"/>
          <w:lang w:val="ru-RU"/>
        </w:rPr>
        <w:t>эффектов</w:t>
      </w:r>
      <w:r w:rsidRPr="00EE17EF">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·первоначальный опыт постижения ценностей гражданского общества, национальной истории и культуры;</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·опыт ролевого взаимодействия и реализации гражданской, патриотической позиции;</w:t>
      </w:r>
    </w:p>
    <w:p w:rsidR="00D237A1" w:rsidRPr="00EE17EF" w:rsidRDefault="00D237A1">
      <w:pPr>
        <w:tabs>
          <w:tab w:val="left" w:leader="dot" w:pos="624"/>
        </w:tabs>
        <w:ind w:firstLine="339"/>
        <w:jc w:val="both"/>
        <w:rPr>
          <w:rStyle w:val="Zag11"/>
          <w:rFonts w:eastAsia="@Arial Unicode MS"/>
          <w:color w:val="000000"/>
        </w:rPr>
      </w:pPr>
      <w:r w:rsidRPr="00EE17EF">
        <w:rPr>
          <w:rStyle w:val="Zag11"/>
          <w:rFonts w:eastAsia="@Arial Unicode MS"/>
          <w:color w:val="000000"/>
        </w:rPr>
        <w:t>·опыт социальной и межкультурной коммуникации;</w:t>
      </w:r>
    </w:p>
    <w:p w:rsidR="00D237A1" w:rsidRPr="00EE17EF" w:rsidRDefault="00D237A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·начальные представления о правах и обязанностях человека, гражданина, семьянина, товарища.</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·уважительное отношение к традиционным религиям;</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·неравнодушие к жизненным проблемам других людей, сочувствие к человеку, находящемуся в трудной ситуации;</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·уважительное отношение к родителям (законным представителям), к старшим, заботливое отношение к младшим;</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·ценностное отношение к труду и творчеству, человеку труда, трудовым достижениям России и человечества, трудолюбие;</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·ценностное и творческое отношение к учебному труду;</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 различных профессиях;</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·первоначальные навыки трудового творческого сотрудничества со сверстниками, старшими детьми и взрослыми;</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·осознание приоритета нравственных основ труда, творчества, создания нового;</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·первоначальный опыт участия в различных видах общественно полезной и личностно значимой деятельности;</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·ценностное отношение к природе;</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·первоначальный опыт эстетического, эмоционально-нравственного отношения к природе;</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·первоначальный опыт участия в природоохранной деятельности в школе, на пришкольном участке, по месту жительства;</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·личный опыт участия в экологических инициативах, проектах.</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EE17EF">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·первоначальные умения видеть красоту в окружающем мире;</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·первоначальные умения видеть красоту в поведении, поступках людей;</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·элементарные представления об эстетических и художественных ценностях отечественной культуры;</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·первоначальный опыт эмоционального постижения народного творчества, этнокультурных традиций, фольклора народов России;</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учреждения и семьи.</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Примерные результаты духовно-нравственного развития и воспитания обучающихся на ступени начального общего образования:</w:t>
      </w:r>
    </w:p>
    <w:p w:rsidR="00D237A1" w:rsidRPr="00EE17EF" w:rsidRDefault="00D237A1" w:rsidP="007B2B48">
      <w:pPr>
        <w:tabs>
          <w:tab w:val="left" w:leader="dot" w:pos="624"/>
        </w:tabs>
        <w:ind w:firstLine="339"/>
        <w:jc w:val="both"/>
        <w:rPr>
          <w:rStyle w:val="Zag11"/>
          <w:rFonts w:eastAsia="@Arial Unicode MS"/>
          <w:color w:val="000000"/>
        </w:rPr>
      </w:pPr>
      <w:r w:rsidRPr="00EE17EF">
        <w:rPr>
          <w:rStyle w:val="Zag11"/>
          <w:rFonts w:eastAsia="@Arial Unicode MS"/>
          <w:color w:val="000000"/>
        </w:rPr>
        <w:t>·имеют рекомендательный характер и могут уточняться образовательным учреждением и родителями (законными представителями) обучающихся;</w:t>
      </w:r>
    </w:p>
    <w:p w:rsidR="00D237A1" w:rsidRPr="00EE17EF" w:rsidRDefault="00D237A1" w:rsidP="007B2B4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E17EF">
        <w:rPr>
          <w:rStyle w:val="Zag11"/>
          <w:rFonts w:ascii="Times New Roman" w:eastAsia="@Arial Unicode MS" w:hAnsi="Times New Roman" w:cs="Times New Roman"/>
          <w:sz w:val="24"/>
          <w:szCs w:val="24"/>
          <w:lang w:val="ru-RU"/>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8F5500" w:rsidRPr="00EE17EF" w:rsidRDefault="008F5500" w:rsidP="007B2B48">
      <w:pPr>
        <w:pStyle w:val="27"/>
        <w:keepNext/>
        <w:keepLines/>
        <w:shd w:val="clear" w:color="auto" w:fill="auto"/>
        <w:spacing w:line="240" w:lineRule="auto"/>
        <w:ind w:firstLine="720"/>
        <w:jc w:val="both"/>
        <w:outlineLvl w:val="9"/>
        <w:rPr>
          <w:sz w:val="24"/>
          <w:szCs w:val="24"/>
        </w:rPr>
      </w:pPr>
      <w:bookmarkStart w:id="5" w:name="bookmark34"/>
      <w:r w:rsidRPr="00EE17EF">
        <w:rPr>
          <w:sz w:val="24"/>
          <w:szCs w:val="24"/>
        </w:rPr>
        <w:lastRenderedPageBreak/>
        <w:t>2.4. Программа формирования экологической культуры, здорового и</w:t>
      </w:r>
      <w:bookmarkStart w:id="6" w:name="bookmark35"/>
      <w:bookmarkEnd w:id="5"/>
      <w:r w:rsidRPr="00EE17EF">
        <w:rPr>
          <w:sz w:val="24"/>
          <w:szCs w:val="24"/>
        </w:rPr>
        <w:t xml:space="preserve"> безопасного образа жизни</w:t>
      </w:r>
      <w:bookmarkEnd w:id="6"/>
    </w:p>
    <w:p w:rsidR="005F7F13" w:rsidRPr="005F7F13" w:rsidRDefault="005F7F13" w:rsidP="005F7F13">
      <w:pPr>
        <w:ind w:firstLine="708"/>
        <w:jc w:val="both"/>
        <w:rPr>
          <w:lang w:eastAsia="ru-RU"/>
        </w:rPr>
      </w:pPr>
      <w:r w:rsidRPr="005F7F13">
        <w:rPr>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F7F13" w:rsidRPr="005F7F13" w:rsidRDefault="005F7F13" w:rsidP="005F7F13">
      <w:pPr>
        <w:ind w:right="150" w:firstLine="708"/>
        <w:jc w:val="both"/>
        <w:rPr>
          <w:color w:val="000000"/>
          <w:lang w:eastAsia="ru-RU"/>
        </w:rPr>
      </w:pPr>
      <w:r w:rsidRPr="005F7F13">
        <w:rPr>
          <w:color w:val="000000"/>
          <w:lang w:eastAsia="ru-RU"/>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5F7F13" w:rsidRPr="005F7F13" w:rsidRDefault="005F7F13" w:rsidP="00781E88">
      <w:pPr>
        <w:numPr>
          <w:ilvl w:val="0"/>
          <w:numId w:val="247"/>
        </w:numPr>
        <w:tabs>
          <w:tab w:val="clear" w:pos="1080"/>
          <w:tab w:val="num" w:pos="567"/>
        </w:tabs>
        <w:suppressAutoHyphens w:val="0"/>
        <w:ind w:left="567" w:right="150"/>
        <w:jc w:val="both"/>
        <w:rPr>
          <w:color w:val="000000"/>
          <w:lang w:eastAsia="ru-RU"/>
        </w:rPr>
      </w:pPr>
      <w:r w:rsidRPr="005F7F13">
        <w:rPr>
          <w:color w:val="000000"/>
          <w:lang w:eastAsia="ru-RU"/>
        </w:rPr>
        <w:t>Федеральный Закон «Об образовании в Российской Федерации»;</w:t>
      </w:r>
    </w:p>
    <w:p w:rsidR="005F7F13" w:rsidRPr="005F7F13" w:rsidRDefault="005F7F13" w:rsidP="00781E88">
      <w:pPr>
        <w:numPr>
          <w:ilvl w:val="0"/>
          <w:numId w:val="247"/>
        </w:numPr>
        <w:tabs>
          <w:tab w:val="clear" w:pos="1080"/>
          <w:tab w:val="num" w:pos="567"/>
        </w:tabs>
        <w:suppressAutoHyphens w:val="0"/>
        <w:ind w:left="567" w:right="150"/>
        <w:jc w:val="both"/>
        <w:rPr>
          <w:color w:val="000000"/>
          <w:lang w:eastAsia="ru-RU"/>
        </w:rPr>
      </w:pPr>
      <w:r w:rsidRPr="005F7F13">
        <w:rPr>
          <w:color w:val="000000"/>
          <w:lang w:eastAsia="ru-RU"/>
        </w:rPr>
        <w:t>Федеральный государственный образовательный стандарт начального общего образования;</w:t>
      </w:r>
    </w:p>
    <w:p w:rsidR="005F7F13" w:rsidRPr="005F7F13" w:rsidRDefault="005F7F13" w:rsidP="00781E88">
      <w:pPr>
        <w:numPr>
          <w:ilvl w:val="0"/>
          <w:numId w:val="247"/>
        </w:numPr>
        <w:tabs>
          <w:tab w:val="clear" w:pos="1080"/>
          <w:tab w:val="num" w:pos="567"/>
        </w:tabs>
        <w:suppressAutoHyphens w:val="0"/>
        <w:ind w:left="567" w:right="150"/>
      </w:pPr>
      <w:r w:rsidRPr="005F7F13">
        <w:rPr>
          <w:color w:val="000000"/>
          <w:lang w:eastAsia="ru-RU"/>
        </w:rPr>
        <w:t>СанПиН 2.4.2.2821-10 «Гигиенические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 189);</w:t>
      </w:r>
    </w:p>
    <w:p w:rsidR="005F7F13" w:rsidRPr="005F7F13" w:rsidRDefault="005F7F13" w:rsidP="00781E88">
      <w:pPr>
        <w:numPr>
          <w:ilvl w:val="0"/>
          <w:numId w:val="247"/>
        </w:numPr>
        <w:tabs>
          <w:tab w:val="clear" w:pos="1080"/>
          <w:tab w:val="num" w:pos="567"/>
          <w:tab w:val="left" w:pos="1260"/>
        </w:tabs>
        <w:suppressAutoHyphens w:val="0"/>
        <w:autoSpaceDE w:val="0"/>
        <w:autoSpaceDN w:val="0"/>
        <w:adjustRightInd w:val="0"/>
        <w:ind w:left="567"/>
        <w:contextualSpacing/>
        <w:jc w:val="both"/>
        <w:rPr>
          <w:color w:val="000000"/>
          <w:lang w:bidi="en-US"/>
        </w:rPr>
      </w:pPr>
      <w:r w:rsidRPr="005F7F13">
        <w:rPr>
          <w:color w:val="000000"/>
          <w:lang w:bidi="en-US"/>
        </w:rPr>
        <w:t>Рекомендации по организации обучения в первом классе четырехлетней начальной школы (Письмо МО РФ № 408/13-13 от 20.04.2001);</w:t>
      </w:r>
    </w:p>
    <w:p w:rsidR="005F7F13" w:rsidRPr="005F7F13" w:rsidRDefault="005F7F13" w:rsidP="00781E88">
      <w:pPr>
        <w:numPr>
          <w:ilvl w:val="0"/>
          <w:numId w:val="247"/>
        </w:numPr>
        <w:tabs>
          <w:tab w:val="clear" w:pos="1080"/>
          <w:tab w:val="num" w:pos="567"/>
          <w:tab w:val="left" w:pos="1260"/>
        </w:tabs>
        <w:suppressAutoHyphens w:val="0"/>
        <w:autoSpaceDE w:val="0"/>
        <w:autoSpaceDN w:val="0"/>
        <w:adjustRightInd w:val="0"/>
        <w:ind w:left="567"/>
        <w:contextualSpacing/>
        <w:jc w:val="both"/>
        <w:rPr>
          <w:color w:val="000000"/>
          <w:lang w:bidi="en-US"/>
        </w:rPr>
      </w:pPr>
      <w:r w:rsidRPr="005F7F13">
        <w:rPr>
          <w:color w:val="000000"/>
          <w:lang w:bidi="en-US"/>
        </w:rPr>
        <w:t xml:space="preserve">Об организации обучения  в первом классе четырехлетней начальной школы (Письмо МО РФ № 202/11-13 от 25.09.2000); </w:t>
      </w:r>
    </w:p>
    <w:p w:rsidR="005F7F13" w:rsidRPr="005F7F13" w:rsidRDefault="005F7F13" w:rsidP="00781E88">
      <w:pPr>
        <w:numPr>
          <w:ilvl w:val="0"/>
          <w:numId w:val="247"/>
        </w:numPr>
        <w:tabs>
          <w:tab w:val="clear" w:pos="1080"/>
          <w:tab w:val="num" w:pos="567"/>
          <w:tab w:val="left" w:pos="1260"/>
        </w:tabs>
        <w:suppressAutoHyphens w:val="0"/>
        <w:autoSpaceDE w:val="0"/>
        <w:autoSpaceDN w:val="0"/>
        <w:adjustRightInd w:val="0"/>
        <w:ind w:left="567"/>
        <w:contextualSpacing/>
        <w:jc w:val="both"/>
        <w:rPr>
          <w:color w:val="000000"/>
          <w:lang w:bidi="en-US"/>
        </w:rPr>
      </w:pPr>
      <w:r w:rsidRPr="005F7F13">
        <w:rPr>
          <w:color w:val="000000"/>
          <w:lang w:bidi="en-US"/>
        </w:rPr>
        <w:t>О недопустимости перегрузок обучающихся в начальной школе (Письмо МО РФ № 220/11-13 от 20.02.1999);</w:t>
      </w:r>
    </w:p>
    <w:p w:rsidR="005F7F13" w:rsidRPr="005F7F13" w:rsidRDefault="005F7F13" w:rsidP="00781E88">
      <w:pPr>
        <w:numPr>
          <w:ilvl w:val="0"/>
          <w:numId w:val="247"/>
        </w:numPr>
        <w:tabs>
          <w:tab w:val="clear" w:pos="1080"/>
          <w:tab w:val="num" w:pos="567"/>
          <w:tab w:val="left" w:pos="1260"/>
        </w:tabs>
        <w:suppressAutoHyphens w:val="0"/>
        <w:autoSpaceDE w:val="0"/>
        <w:autoSpaceDN w:val="0"/>
        <w:adjustRightInd w:val="0"/>
        <w:ind w:left="567"/>
        <w:contextualSpacing/>
        <w:jc w:val="both"/>
        <w:rPr>
          <w:lang w:bidi="en-US"/>
        </w:rPr>
      </w:pPr>
      <w:r w:rsidRPr="005F7F13">
        <w:rPr>
          <w:lang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F7F13" w:rsidRPr="005F7F13" w:rsidRDefault="005F7F13" w:rsidP="00781E88">
      <w:pPr>
        <w:numPr>
          <w:ilvl w:val="0"/>
          <w:numId w:val="247"/>
        </w:numPr>
        <w:tabs>
          <w:tab w:val="clear" w:pos="1080"/>
          <w:tab w:val="num" w:pos="567"/>
          <w:tab w:val="left" w:pos="1260"/>
        </w:tabs>
        <w:suppressAutoHyphens w:val="0"/>
        <w:autoSpaceDE w:val="0"/>
        <w:autoSpaceDN w:val="0"/>
        <w:adjustRightInd w:val="0"/>
        <w:ind w:left="567"/>
        <w:contextualSpacing/>
        <w:jc w:val="both"/>
        <w:rPr>
          <w:lang w:bidi="en-US"/>
        </w:rPr>
      </w:pPr>
      <w:r w:rsidRPr="005F7F13">
        <w:rPr>
          <w:lang w:bidi="en-US"/>
        </w:rPr>
        <w:t>Гигиенические требования к условиям реализации основной образовательной программы начального общего образования (2009 г.);</w:t>
      </w:r>
    </w:p>
    <w:p w:rsidR="005F7F13" w:rsidRPr="005F7F13" w:rsidRDefault="005F7F13" w:rsidP="00781E88">
      <w:pPr>
        <w:numPr>
          <w:ilvl w:val="0"/>
          <w:numId w:val="247"/>
        </w:numPr>
        <w:tabs>
          <w:tab w:val="clear" w:pos="1080"/>
          <w:tab w:val="num" w:pos="567"/>
          <w:tab w:val="left" w:pos="1260"/>
        </w:tabs>
        <w:suppressAutoHyphens w:val="0"/>
        <w:autoSpaceDE w:val="0"/>
        <w:autoSpaceDN w:val="0"/>
        <w:adjustRightInd w:val="0"/>
        <w:ind w:left="567"/>
        <w:contextualSpacing/>
        <w:jc w:val="both"/>
        <w:rPr>
          <w:lang w:bidi="en-US"/>
        </w:rPr>
      </w:pPr>
      <w:r w:rsidRPr="005F7F13">
        <w:rPr>
          <w:lang w:bidi="en-US"/>
        </w:rPr>
        <w:t xml:space="preserve">Концепция УМК. </w:t>
      </w:r>
    </w:p>
    <w:p w:rsidR="005F7F13" w:rsidRPr="005F7F13" w:rsidRDefault="005F7F13" w:rsidP="005F7F13">
      <w:pPr>
        <w:shd w:val="clear" w:color="auto" w:fill="FFFFFF"/>
        <w:autoSpaceDE w:val="0"/>
        <w:autoSpaceDN w:val="0"/>
        <w:adjustRightInd w:val="0"/>
        <w:ind w:firstLine="708"/>
        <w:jc w:val="both"/>
        <w:rPr>
          <w:lang w:eastAsia="ru-RU"/>
        </w:rPr>
      </w:pPr>
      <w:r w:rsidRPr="005F7F13">
        <w:rPr>
          <w:color w:val="000000"/>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5F7F13">
        <w:rPr>
          <w:b/>
          <w:i/>
          <w:color w:val="000000"/>
          <w:lang w:eastAsia="ru-RU"/>
        </w:rPr>
        <w:t>факторов, оказывающих существенное влияние на состояние здоровья детей</w:t>
      </w:r>
      <w:r w:rsidRPr="005F7F13">
        <w:rPr>
          <w:color w:val="000000"/>
          <w:lang w:eastAsia="ru-RU"/>
        </w:rPr>
        <w:t>:</w:t>
      </w:r>
    </w:p>
    <w:p w:rsidR="005F7F13" w:rsidRPr="005F7F13" w:rsidRDefault="005F7F13" w:rsidP="00781E88">
      <w:pPr>
        <w:numPr>
          <w:ilvl w:val="0"/>
          <w:numId w:val="248"/>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неблагоприятные социальные, экономические и экологические условия;</w:t>
      </w:r>
    </w:p>
    <w:p w:rsidR="005F7F13" w:rsidRPr="005F7F13" w:rsidRDefault="005F7F13" w:rsidP="00781E88">
      <w:pPr>
        <w:numPr>
          <w:ilvl w:val="0"/>
          <w:numId w:val="248"/>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F7F13" w:rsidRPr="005F7F13" w:rsidRDefault="005F7F13" w:rsidP="00781E88">
      <w:pPr>
        <w:numPr>
          <w:ilvl w:val="0"/>
          <w:numId w:val="248"/>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F7F13" w:rsidRPr="005F7F13" w:rsidRDefault="005F7F13" w:rsidP="00781E88">
      <w:pPr>
        <w:numPr>
          <w:ilvl w:val="0"/>
          <w:numId w:val="248"/>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активно формируемые в младшем школьном возрасте комплексы знаний, установок, правил поведения, привычек;</w:t>
      </w:r>
    </w:p>
    <w:p w:rsidR="005F7F13" w:rsidRPr="005F7F13" w:rsidRDefault="005F7F13" w:rsidP="00781E88">
      <w:pPr>
        <w:numPr>
          <w:ilvl w:val="0"/>
          <w:numId w:val="248"/>
        </w:numPr>
        <w:shd w:val="clear" w:color="auto" w:fill="FFFFFF"/>
        <w:tabs>
          <w:tab w:val="clear" w:pos="1080"/>
        </w:tabs>
        <w:suppressAutoHyphens w:val="0"/>
        <w:ind w:left="709"/>
        <w:contextualSpacing/>
        <w:jc w:val="both"/>
        <w:rPr>
          <w:b/>
          <w:bCs/>
          <w:i/>
          <w:color w:val="000000"/>
          <w:spacing w:val="-4"/>
          <w:lang w:eastAsia="ru-RU"/>
        </w:rPr>
      </w:pPr>
      <w:r w:rsidRPr="005F7F13">
        <w:rPr>
          <w:color w:val="000000"/>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F7F13" w:rsidRPr="005F7F13" w:rsidRDefault="005F7F13" w:rsidP="005F7F13">
      <w:pPr>
        <w:shd w:val="clear" w:color="auto" w:fill="FFFFFF"/>
        <w:ind w:left="709" w:firstLine="709"/>
        <w:contextualSpacing/>
        <w:jc w:val="both"/>
        <w:rPr>
          <w:bCs/>
          <w:color w:val="000000"/>
          <w:spacing w:val="-4"/>
          <w:lang w:eastAsia="ru-RU"/>
        </w:rPr>
      </w:pPr>
      <w:r w:rsidRPr="005F7F13">
        <w:rPr>
          <w:b/>
          <w:bCs/>
          <w:i/>
          <w:color w:val="000000"/>
          <w:spacing w:val="-4"/>
          <w:lang w:eastAsia="ru-RU"/>
        </w:rPr>
        <w:t>Задачи формирования культуры здорового и безопасного образа жизни обучающихся</w:t>
      </w:r>
      <w:r w:rsidRPr="005F7F13">
        <w:rPr>
          <w:bCs/>
          <w:color w:val="000000"/>
          <w:spacing w:val="-4"/>
          <w:lang w:eastAsia="ru-RU"/>
        </w:rPr>
        <w:t>:</w:t>
      </w:r>
    </w:p>
    <w:p w:rsidR="005F7F13" w:rsidRPr="005F7F13" w:rsidRDefault="005F7F13" w:rsidP="00781E88">
      <w:pPr>
        <w:numPr>
          <w:ilvl w:val="0"/>
          <w:numId w:val="249"/>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сформировать представление о позитивных факторах, влияющих на здоровье;</w:t>
      </w:r>
    </w:p>
    <w:p w:rsidR="005F7F13" w:rsidRPr="005F7F13" w:rsidRDefault="005F7F13" w:rsidP="00781E88">
      <w:pPr>
        <w:numPr>
          <w:ilvl w:val="0"/>
          <w:numId w:val="249"/>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научить обучающихся осознанно выбирать поступки, поведение, позволяющие сохранять и укреплять здоровье;</w:t>
      </w:r>
    </w:p>
    <w:p w:rsidR="005F7F13" w:rsidRPr="005F7F13" w:rsidRDefault="005F7F13" w:rsidP="00781E88">
      <w:pPr>
        <w:numPr>
          <w:ilvl w:val="0"/>
          <w:numId w:val="249"/>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5F7F13" w:rsidRPr="005F7F13" w:rsidRDefault="005F7F13" w:rsidP="00781E88">
      <w:pPr>
        <w:numPr>
          <w:ilvl w:val="0"/>
          <w:numId w:val="249"/>
        </w:numPr>
        <w:tabs>
          <w:tab w:val="clear" w:pos="1080"/>
        </w:tabs>
        <w:suppressAutoHyphens w:val="0"/>
        <w:ind w:left="709"/>
        <w:jc w:val="both"/>
        <w:rPr>
          <w:color w:val="000000"/>
          <w:lang w:eastAsia="ru-RU"/>
        </w:rPr>
      </w:pPr>
      <w:r w:rsidRPr="005F7F13">
        <w:rPr>
          <w:color w:val="000000"/>
          <w:lang w:eastAsia="ru-RU"/>
        </w:rPr>
        <w:t>сформировать представление о правильном (здоровом) питании, его режиме, структуре, полезных продуктах;</w:t>
      </w:r>
    </w:p>
    <w:p w:rsidR="005F7F13" w:rsidRPr="005F7F13" w:rsidRDefault="005F7F13" w:rsidP="00781E88">
      <w:pPr>
        <w:numPr>
          <w:ilvl w:val="0"/>
          <w:numId w:val="249"/>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F7F13" w:rsidRPr="005F7F13" w:rsidRDefault="005F7F13" w:rsidP="00781E88">
      <w:pPr>
        <w:numPr>
          <w:ilvl w:val="0"/>
          <w:numId w:val="249"/>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F7F13" w:rsidRPr="005F7F13" w:rsidRDefault="005F7F13" w:rsidP="00781E88">
      <w:pPr>
        <w:numPr>
          <w:ilvl w:val="0"/>
          <w:numId w:val="249"/>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F7F13" w:rsidRPr="005F7F13" w:rsidRDefault="005F7F13" w:rsidP="00781E88">
      <w:pPr>
        <w:numPr>
          <w:ilvl w:val="0"/>
          <w:numId w:val="249"/>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обучить элементарным навыкам эмоциональной разгрузки (релаксации);</w:t>
      </w:r>
    </w:p>
    <w:p w:rsidR="005F7F13" w:rsidRPr="005F7F13" w:rsidRDefault="005F7F13" w:rsidP="00781E88">
      <w:pPr>
        <w:numPr>
          <w:ilvl w:val="0"/>
          <w:numId w:val="249"/>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сформировать навыки позитивного коммуникативного общения;</w:t>
      </w:r>
    </w:p>
    <w:p w:rsidR="005F7F13" w:rsidRPr="005F7F13" w:rsidRDefault="005F7F13" w:rsidP="00781E88">
      <w:pPr>
        <w:numPr>
          <w:ilvl w:val="0"/>
          <w:numId w:val="249"/>
        </w:numPr>
        <w:shd w:val="clear" w:color="auto" w:fill="FFFFFF"/>
        <w:tabs>
          <w:tab w:val="clear" w:pos="1080"/>
        </w:tabs>
        <w:suppressAutoHyphens w:val="0"/>
        <w:autoSpaceDE w:val="0"/>
        <w:autoSpaceDN w:val="0"/>
        <w:adjustRightInd w:val="0"/>
        <w:ind w:left="709"/>
        <w:jc w:val="both"/>
        <w:rPr>
          <w:lang w:eastAsia="ru-RU"/>
        </w:rPr>
      </w:pPr>
      <w:r w:rsidRPr="005F7F13">
        <w:rPr>
          <w:color w:val="000000"/>
          <w:lang w:eastAsia="ru-RU"/>
        </w:rPr>
        <w:t>сформировать представление об основных компонентах культуры здоровья и здорового образа жизни;</w:t>
      </w:r>
    </w:p>
    <w:p w:rsidR="005F7F13" w:rsidRPr="005F7F13" w:rsidRDefault="005F7F13" w:rsidP="00781E88">
      <w:pPr>
        <w:numPr>
          <w:ilvl w:val="0"/>
          <w:numId w:val="249"/>
        </w:numPr>
        <w:tabs>
          <w:tab w:val="clear" w:pos="1080"/>
        </w:tabs>
        <w:suppressAutoHyphens w:val="0"/>
        <w:ind w:left="709"/>
        <w:jc w:val="both"/>
        <w:rPr>
          <w:color w:val="000000"/>
          <w:lang w:eastAsia="ru-RU"/>
        </w:rPr>
      </w:pPr>
      <w:r w:rsidRPr="005F7F13">
        <w:rPr>
          <w:color w:val="000000"/>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F7F13" w:rsidRPr="005F7F13" w:rsidRDefault="005F7F13" w:rsidP="005F7F13">
      <w:pPr>
        <w:ind w:firstLine="708"/>
        <w:jc w:val="both"/>
        <w:rPr>
          <w:color w:val="000000"/>
          <w:lang w:eastAsia="ru-RU"/>
        </w:rPr>
      </w:pPr>
    </w:p>
    <w:p w:rsidR="005F7F13" w:rsidRPr="005F7F13" w:rsidRDefault="005F7F13" w:rsidP="005F7F13">
      <w:pPr>
        <w:jc w:val="center"/>
        <w:rPr>
          <w:b/>
          <w:lang w:eastAsia="ru-RU"/>
        </w:rPr>
      </w:pPr>
      <w:r w:rsidRPr="005F7F13">
        <w:rPr>
          <w:b/>
          <w:color w:val="000000"/>
          <w:lang w:eastAsia="ru-RU"/>
        </w:rPr>
        <w:t>Направления реализации программы</w:t>
      </w:r>
    </w:p>
    <w:p w:rsidR="005F7F13" w:rsidRPr="005F7F13" w:rsidRDefault="005F7F13" w:rsidP="005F7F13">
      <w:pPr>
        <w:shd w:val="clear" w:color="auto" w:fill="FFFFFF"/>
        <w:autoSpaceDE w:val="0"/>
        <w:autoSpaceDN w:val="0"/>
        <w:adjustRightInd w:val="0"/>
        <w:ind w:firstLine="708"/>
        <w:jc w:val="both"/>
        <w:rPr>
          <w:b/>
          <w:i/>
          <w:color w:val="000000"/>
          <w:lang w:eastAsia="ru-RU"/>
        </w:rPr>
      </w:pPr>
      <w:r w:rsidRPr="005F7F13">
        <w:rPr>
          <w:b/>
          <w:i/>
          <w:color w:val="000000"/>
          <w:lang w:eastAsia="ru-RU"/>
        </w:rPr>
        <w:t xml:space="preserve">1. Создание здоровьесберегающей инфраструктуры образовательного учреждения. </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 xml:space="preserve">В школе работает </w:t>
      </w:r>
      <w:r w:rsidRPr="005F7F13">
        <w:rPr>
          <w:b/>
          <w:i/>
          <w:color w:val="000000"/>
          <w:lang w:eastAsia="ru-RU"/>
        </w:rPr>
        <w:t>столовая,</w:t>
      </w:r>
      <w:r w:rsidRPr="005F7F13">
        <w:rPr>
          <w:color w:val="000000"/>
          <w:lang w:eastAsia="ru-RU"/>
        </w:rPr>
        <w:t xml:space="preserve"> позволяющая организовывать горячие завтраки и обеды в урочное время. </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 xml:space="preserve"> В школе работают оснащенные </w:t>
      </w:r>
      <w:r w:rsidRPr="005F7F13">
        <w:rPr>
          <w:b/>
          <w:i/>
          <w:color w:val="000000"/>
          <w:lang w:eastAsia="ru-RU"/>
        </w:rPr>
        <w:t>спортивные залы</w:t>
      </w:r>
      <w:r w:rsidRPr="005F7F13">
        <w:rPr>
          <w:color w:val="000000"/>
          <w:lang w:eastAsia="ru-RU"/>
        </w:rPr>
        <w:t>, имеется стадион, спортивная площадка, оборудованные необходимым игровым и спортивным оборудованием и инвентарём.</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 xml:space="preserve">Эффективное функционирование созданной здоровьсберегающей инфраструктуры в школе поддерживает </w:t>
      </w:r>
      <w:r w:rsidRPr="005F7F13">
        <w:rPr>
          <w:b/>
          <w:i/>
          <w:color w:val="000000"/>
          <w:lang w:eastAsia="ru-RU"/>
        </w:rPr>
        <w:t>квалифицированным специалистом – учителем первой квалификационной категории с высшим педагогическим образованием</w:t>
      </w:r>
    </w:p>
    <w:p w:rsidR="005F7F13" w:rsidRPr="005F7F13" w:rsidRDefault="005F7F13" w:rsidP="005F7F13">
      <w:pPr>
        <w:ind w:right="147" w:firstLine="708"/>
        <w:jc w:val="both"/>
        <w:rPr>
          <w:b/>
          <w:i/>
          <w:lang w:eastAsia="ru-RU"/>
        </w:rPr>
      </w:pPr>
      <w:r w:rsidRPr="005F7F13">
        <w:rPr>
          <w:b/>
          <w:i/>
          <w:lang w:eastAsia="ru-RU"/>
        </w:rPr>
        <w:t>2. Использование возможностей УМК в образовательном процессе.</w:t>
      </w:r>
    </w:p>
    <w:p w:rsidR="005F7F13" w:rsidRPr="005F7F13" w:rsidRDefault="005F7F13" w:rsidP="005F7F13">
      <w:pPr>
        <w:shd w:val="clear" w:color="auto" w:fill="FFFFFF"/>
        <w:autoSpaceDE w:val="0"/>
        <w:autoSpaceDN w:val="0"/>
        <w:adjustRightInd w:val="0"/>
        <w:ind w:firstLine="720"/>
        <w:jc w:val="both"/>
        <w:rPr>
          <w:lang w:eastAsia="ru-RU"/>
        </w:rPr>
      </w:pPr>
      <w:r w:rsidRPr="005F7F13">
        <w:rPr>
          <w:lang w:eastAsia="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p>
    <w:p w:rsidR="005F7F13" w:rsidRPr="005F7F13" w:rsidRDefault="005F7F13" w:rsidP="005F7F13">
      <w:pPr>
        <w:ind w:firstLine="708"/>
        <w:jc w:val="both"/>
        <w:rPr>
          <w:lang w:eastAsia="ru-RU"/>
        </w:rPr>
      </w:pPr>
      <w:r w:rsidRPr="005F7F13">
        <w:rPr>
          <w:lang w:eastAsia="ru-RU"/>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F7F13" w:rsidRPr="005F7F13" w:rsidRDefault="005F7F13" w:rsidP="005F7F13">
      <w:pPr>
        <w:ind w:firstLine="708"/>
        <w:jc w:val="both"/>
        <w:rPr>
          <w:lang w:eastAsia="ru-RU"/>
        </w:rPr>
      </w:pPr>
      <w:r w:rsidRPr="005F7F13">
        <w:rPr>
          <w:lang w:eastAsia="ru-RU"/>
        </w:rPr>
        <w:t xml:space="preserve"> </w:t>
      </w:r>
      <w:r w:rsidRPr="005F7F13">
        <w:rPr>
          <w:b/>
          <w:lang w:eastAsia="ru-RU"/>
        </w:rPr>
        <w:t xml:space="preserve">В курсе «Окружающий мир» — </w:t>
      </w:r>
      <w:r w:rsidRPr="005F7F13">
        <w:rPr>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F7F13" w:rsidRPr="005F7F13" w:rsidRDefault="005F7F13" w:rsidP="005F7F13">
      <w:pPr>
        <w:ind w:firstLine="708"/>
        <w:jc w:val="both"/>
        <w:rPr>
          <w:lang w:eastAsia="ru-RU"/>
        </w:rPr>
      </w:pPr>
      <w:r w:rsidRPr="005F7F13">
        <w:rPr>
          <w:lang w:eastAsia="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F7F13" w:rsidRPr="005F7F13" w:rsidRDefault="005F7F13" w:rsidP="005F7F13">
      <w:pPr>
        <w:shd w:val="clear" w:color="auto" w:fill="FFFFFF"/>
        <w:autoSpaceDE w:val="0"/>
        <w:autoSpaceDN w:val="0"/>
        <w:adjustRightInd w:val="0"/>
        <w:ind w:firstLine="708"/>
        <w:jc w:val="both"/>
        <w:rPr>
          <w:lang w:eastAsia="ru-RU"/>
        </w:rPr>
      </w:pPr>
      <w:r w:rsidRPr="005F7F13">
        <w:rPr>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F7F13" w:rsidRPr="005F7F13" w:rsidRDefault="005F7F13" w:rsidP="005F7F13">
      <w:pPr>
        <w:shd w:val="clear" w:color="auto" w:fill="FFFFFF"/>
        <w:autoSpaceDE w:val="0"/>
        <w:autoSpaceDN w:val="0"/>
        <w:adjustRightInd w:val="0"/>
        <w:ind w:firstLine="708"/>
        <w:jc w:val="both"/>
        <w:rPr>
          <w:lang w:eastAsia="ru-RU"/>
        </w:rPr>
      </w:pPr>
      <w:r w:rsidRPr="005F7F13">
        <w:rPr>
          <w:b/>
          <w:lang w:eastAsia="ru-RU"/>
        </w:rPr>
        <w:t>В курсе «Технология»</w:t>
      </w:r>
      <w:r w:rsidRPr="005F7F13">
        <w:rPr>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F7F13" w:rsidRPr="005F7F13" w:rsidRDefault="005F7F13" w:rsidP="005F7F13">
      <w:pPr>
        <w:shd w:val="clear" w:color="auto" w:fill="FFFFFF"/>
        <w:autoSpaceDE w:val="0"/>
        <w:autoSpaceDN w:val="0"/>
        <w:adjustRightInd w:val="0"/>
        <w:ind w:firstLine="708"/>
        <w:jc w:val="both"/>
        <w:rPr>
          <w:lang w:eastAsia="ru-RU"/>
        </w:rPr>
      </w:pPr>
      <w:r w:rsidRPr="005F7F13">
        <w:rPr>
          <w:b/>
          <w:lang w:eastAsia="ru-RU"/>
        </w:rPr>
        <w:t>В курсе «Основы религиозных культур и светской этики»</w:t>
      </w:r>
      <w:r w:rsidRPr="005F7F13">
        <w:rPr>
          <w:lang w:eastAsia="ru-RU"/>
        </w:rPr>
        <w:t xml:space="preserve">  тема труда, образования, природы проходит через содержание всех учебников, но наиболее убедительно раскрывается на </w:t>
      </w:r>
      <w:r w:rsidRPr="005F7F13">
        <w:rPr>
          <w:lang w:eastAsia="ru-RU"/>
        </w:rPr>
        <w:lastRenderedPageBreak/>
        <w:t>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5F7F13" w:rsidRPr="005F7F13" w:rsidRDefault="005F7F13" w:rsidP="005F7F13">
      <w:pPr>
        <w:shd w:val="clear" w:color="auto" w:fill="FFFFFF"/>
        <w:autoSpaceDE w:val="0"/>
        <w:autoSpaceDN w:val="0"/>
        <w:adjustRightInd w:val="0"/>
        <w:ind w:firstLine="708"/>
        <w:jc w:val="both"/>
        <w:rPr>
          <w:lang w:eastAsia="ru-RU"/>
        </w:rPr>
      </w:pPr>
      <w:r w:rsidRPr="005F7F13">
        <w:rPr>
          <w:b/>
          <w:lang w:eastAsia="ru-RU"/>
        </w:rPr>
        <w:t>В курсе «Физическая культура»</w:t>
      </w:r>
      <w:r w:rsidRPr="005F7F13">
        <w:rPr>
          <w:lang w:eastAsia="ru-RU"/>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F7F13" w:rsidRPr="005F7F13" w:rsidRDefault="005F7F13" w:rsidP="005F7F13">
      <w:pPr>
        <w:shd w:val="clear" w:color="auto" w:fill="FFFFFF"/>
        <w:autoSpaceDE w:val="0"/>
        <w:autoSpaceDN w:val="0"/>
        <w:adjustRightInd w:val="0"/>
        <w:ind w:firstLine="708"/>
        <w:jc w:val="both"/>
        <w:rPr>
          <w:lang w:eastAsia="ru-RU"/>
        </w:rPr>
      </w:pPr>
      <w:r w:rsidRPr="005F7F13">
        <w:rPr>
          <w:lang w:eastAsia="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5F7F13">
        <w:rPr>
          <w:b/>
          <w:lang w:eastAsia="ru-RU"/>
        </w:rPr>
        <w:t>по математике, русскому языку, литературному чтению, окружающему миру</w:t>
      </w:r>
      <w:r w:rsidRPr="005F7F13">
        <w:rPr>
          <w:lang w:eastAsia="ru-RU"/>
        </w:rPr>
        <w:t xml:space="preserve">, а также материал для организации проектной деятельности в учебниках </w:t>
      </w:r>
      <w:r w:rsidRPr="005F7F13">
        <w:rPr>
          <w:b/>
          <w:lang w:eastAsia="ru-RU"/>
        </w:rPr>
        <w:t>технологии, иностранных языков, информатики.</w:t>
      </w:r>
      <w:r w:rsidRPr="005F7F13">
        <w:rPr>
          <w:lang w:eastAsia="ru-RU"/>
        </w:rPr>
        <w:t xml:space="preserve"> </w:t>
      </w:r>
    </w:p>
    <w:p w:rsidR="005F7F13" w:rsidRPr="005F7F13" w:rsidRDefault="005F7F13" w:rsidP="005F7F13">
      <w:pPr>
        <w:shd w:val="clear" w:color="auto" w:fill="FFFFFF"/>
        <w:autoSpaceDE w:val="0"/>
        <w:autoSpaceDN w:val="0"/>
        <w:adjustRightInd w:val="0"/>
        <w:ind w:firstLine="708"/>
        <w:jc w:val="both"/>
        <w:rPr>
          <w:b/>
          <w:lang w:eastAsia="ru-RU"/>
        </w:rPr>
      </w:pPr>
      <w:r w:rsidRPr="005F7F13">
        <w:rPr>
          <w:lang w:eastAsia="ru-RU"/>
        </w:rPr>
        <w:t xml:space="preserve">Содержание материала рубрики «Наши проекты» выстроено так, что способствует организации проектной деятельности,  как </w:t>
      </w:r>
      <w:r w:rsidRPr="005F7F13">
        <w:rPr>
          <w:b/>
          <w:lang w:eastAsia="ru-RU"/>
        </w:rPr>
        <w:t xml:space="preserve">на уроке, так и во внеурочной работе.  </w:t>
      </w:r>
    </w:p>
    <w:p w:rsidR="005F7F13" w:rsidRPr="005F7F13" w:rsidRDefault="005F7F13" w:rsidP="005F7F13">
      <w:pPr>
        <w:ind w:firstLine="567"/>
        <w:jc w:val="both"/>
        <w:rPr>
          <w:lang w:eastAsia="ru-RU"/>
        </w:rPr>
      </w:pPr>
      <w:r w:rsidRPr="005F7F13">
        <w:rPr>
          <w:lang w:eastAsia="ru-RU"/>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  в течение всего учебно-воспитательного процесса.</w:t>
      </w:r>
    </w:p>
    <w:p w:rsidR="005F7F13" w:rsidRPr="005F7F13" w:rsidRDefault="005F7F13" w:rsidP="005F7F13">
      <w:pPr>
        <w:shd w:val="clear" w:color="auto" w:fill="FFFFFF"/>
        <w:autoSpaceDE w:val="0"/>
        <w:autoSpaceDN w:val="0"/>
        <w:adjustRightInd w:val="0"/>
        <w:ind w:firstLine="720"/>
        <w:jc w:val="center"/>
        <w:rPr>
          <w:b/>
          <w:i/>
          <w:color w:val="000000"/>
          <w:lang w:eastAsia="ru-RU"/>
        </w:rPr>
      </w:pPr>
      <w:r w:rsidRPr="005F7F13">
        <w:rPr>
          <w:b/>
          <w:i/>
          <w:color w:val="000000"/>
          <w:lang w:eastAsia="ru-RU"/>
        </w:rPr>
        <w:t>3. Рациональная организация учебной и внеучебной деятельности обучающихся.</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 xml:space="preserve">Организация образовательного процесса строится с учетом </w:t>
      </w:r>
      <w:r w:rsidRPr="005F7F13">
        <w:rPr>
          <w:b/>
          <w:i/>
          <w:color w:val="000000"/>
          <w:lang w:eastAsia="ru-RU"/>
        </w:rPr>
        <w:t>гигиенических норм и требований</w:t>
      </w:r>
      <w:r w:rsidRPr="005F7F13">
        <w:rPr>
          <w:color w:val="000000"/>
          <w:lang w:eastAsia="ru-RU"/>
        </w:rPr>
        <w:t xml:space="preserve"> к орга</w:t>
      </w:r>
      <w:r w:rsidRPr="005F7F13">
        <w:rPr>
          <w:color w:val="000000"/>
          <w:lang w:eastAsia="ru-RU"/>
        </w:rPr>
        <w:softHyphen/>
        <w:t>низации и объёму учебной и внеучебной нагрузки (выполнение домашних заданий, занятия в кружках и спортивных секциях).</w:t>
      </w:r>
    </w:p>
    <w:p w:rsidR="005F7F13" w:rsidRPr="005F7F13" w:rsidRDefault="005F7F13" w:rsidP="005F7F13">
      <w:pPr>
        <w:shd w:val="clear" w:color="auto" w:fill="FFFFFF"/>
        <w:autoSpaceDE w:val="0"/>
        <w:autoSpaceDN w:val="0"/>
        <w:adjustRightInd w:val="0"/>
        <w:ind w:firstLine="708"/>
        <w:jc w:val="both"/>
        <w:rPr>
          <w:lang w:eastAsia="ru-RU"/>
        </w:rPr>
      </w:pPr>
      <w:r w:rsidRPr="005F7F13">
        <w:rPr>
          <w:color w:val="000000"/>
          <w:lang w:eastAsia="ru-RU"/>
        </w:rPr>
        <w:t xml:space="preserve"> В учебном процессе педагоги применяют </w:t>
      </w:r>
      <w:r w:rsidRPr="005F7F13">
        <w:rPr>
          <w:b/>
          <w:i/>
          <w:color w:val="000000"/>
          <w:lang w:eastAsia="ru-RU"/>
        </w:rPr>
        <w:t>методы и методики обучения, адекватные возрастным возможностям и особенностям обучающихся</w:t>
      </w:r>
      <w:r w:rsidRPr="005F7F13">
        <w:rPr>
          <w:color w:val="000000"/>
          <w:lang w:eastAsia="ru-RU"/>
        </w:rPr>
        <w:t xml:space="preserve">.  Используемый в школе учебно-методический комплекс </w:t>
      </w:r>
      <w:r w:rsidRPr="005F7F13">
        <w:rPr>
          <w:lang w:eastAsia="ru-RU"/>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 xml:space="preserve">В школе строго соблюдаются все </w:t>
      </w:r>
      <w:r w:rsidRPr="005F7F13">
        <w:rPr>
          <w:b/>
          <w:i/>
          <w:color w:val="000000"/>
          <w:lang w:eastAsia="ru-RU"/>
        </w:rPr>
        <w:t>требования к использованию технических средств обучения</w:t>
      </w:r>
      <w:r w:rsidRPr="005F7F13">
        <w:rPr>
          <w:color w:val="000000"/>
          <w:lang w:eastAsia="ru-RU"/>
        </w:rPr>
        <w:t>, в том числе компьютеров и аудиовизуальных средств.</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В школе оснащен компьютерный класс, 7 учебных кабинетов имеют автоматизированное рабочее место , к интернету подключены 8 учебных кабинетов и библиотека, имеется три мультимедийных проектора, множительная техника – 5шт.</w:t>
      </w:r>
    </w:p>
    <w:p w:rsidR="005F7F13" w:rsidRPr="005F7F13" w:rsidRDefault="005F7F13" w:rsidP="005F7F13">
      <w:pPr>
        <w:shd w:val="clear" w:color="auto" w:fill="FFFFFF"/>
        <w:autoSpaceDE w:val="0"/>
        <w:autoSpaceDN w:val="0"/>
        <w:adjustRightInd w:val="0"/>
        <w:ind w:firstLine="708"/>
        <w:jc w:val="both"/>
        <w:rPr>
          <w:lang w:eastAsia="ru-RU"/>
        </w:rPr>
      </w:pPr>
      <w:r w:rsidRPr="005F7F13">
        <w:rPr>
          <w:color w:val="000000"/>
          <w:lang w:eastAsia="ru-RU"/>
        </w:rPr>
        <w:t xml:space="preserve">Педагогический коллектив учитывает в образовательной деятельности </w:t>
      </w:r>
      <w:r w:rsidRPr="005F7F13">
        <w:rPr>
          <w:b/>
          <w:i/>
          <w:color w:val="000000"/>
          <w:lang w:eastAsia="ru-RU"/>
        </w:rPr>
        <w:t>индивидуальные осо</w:t>
      </w:r>
      <w:r w:rsidRPr="005F7F13">
        <w:rPr>
          <w:b/>
          <w:i/>
          <w:color w:val="000000"/>
          <w:lang w:eastAsia="ru-RU"/>
        </w:rPr>
        <w:softHyphen/>
        <w:t>бенности развития учащихся</w:t>
      </w:r>
      <w:r w:rsidRPr="005F7F13">
        <w:rPr>
          <w:color w:val="000000"/>
          <w:lang w:eastAsia="ru-RU"/>
        </w:rPr>
        <w:t xml:space="preserve">: темпа развития и темп деятельности. </w:t>
      </w:r>
      <w:r w:rsidRPr="005F7F13">
        <w:rPr>
          <w:lang w:eastAsia="ru-RU"/>
        </w:rPr>
        <w:t xml:space="preserve">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w:t>
      </w:r>
      <w:r w:rsidRPr="005F7F13">
        <w:rPr>
          <w:lang w:eastAsia="ru-RU"/>
        </w:rPr>
        <w:lastRenderedPageBreak/>
        <w:t>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5F7F13" w:rsidRPr="005F7F13" w:rsidRDefault="005F7F13" w:rsidP="005F7F13">
      <w:pPr>
        <w:shd w:val="clear" w:color="auto" w:fill="FFFFFF"/>
        <w:autoSpaceDE w:val="0"/>
        <w:autoSpaceDN w:val="0"/>
        <w:adjustRightInd w:val="0"/>
        <w:ind w:firstLine="567"/>
        <w:rPr>
          <w:b/>
          <w:i/>
          <w:color w:val="000000"/>
          <w:lang w:eastAsia="ru-RU"/>
        </w:rPr>
      </w:pPr>
      <w:r w:rsidRPr="005F7F13">
        <w:rPr>
          <w:b/>
          <w:i/>
          <w:color w:val="000000"/>
          <w:lang w:eastAsia="ru-RU"/>
        </w:rPr>
        <w:t>4. Организация физкультурно-оздоровительной работы</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F7F13" w:rsidRPr="005F7F13" w:rsidRDefault="005F7F13" w:rsidP="00781E88">
      <w:pPr>
        <w:numPr>
          <w:ilvl w:val="0"/>
          <w:numId w:val="250"/>
        </w:numPr>
        <w:shd w:val="clear" w:color="auto" w:fill="FFFFFF"/>
        <w:tabs>
          <w:tab w:val="clear" w:pos="1080"/>
        </w:tabs>
        <w:suppressAutoHyphens w:val="0"/>
        <w:autoSpaceDE w:val="0"/>
        <w:autoSpaceDN w:val="0"/>
        <w:adjustRightInd w:val="0"/>
        <w:ind w:left="709"/>
        <w:jc w:val="both"/>
        <w:rPr>
          <w:i/>
          <w:lang w:eastAsia="ru-RU"/>
        </w:rPr>
      </w:pPr>
      <w:r w:rsidRPr="005F7F13">
        <w:rPr>
          <w:i/>
          <w:color w:val="000000"/>
          <w:lang w:eastAsia="ru-RU"/>
        </w:rPr>
        <w:t>полноценную и эффективную работу с обучающимися всех групп здоровья (на уроках физкультуры, в секциях и т. п.);</w:t>
      </w:r>
    </w:p>
    <w:p w:rsidR="005F7F13" w:rsidRPr="005F7F13" w:rsidRDefault="005F7F13" w:rsidP="00781E88">
      <w:pPr>
        <w:numPr>
          <w:ilvl w:val="0"/>
          <w:numId w:val="250"/>
        </w:numPr>
        <w:shd w:val="clear" w:color="auto" w:fill="FFFFFF"/>
        <w:tabs>
          <w:tab w:val="clear" w:pos="1080"/>
        </w:tabs>
        <w:suppressAutoHyphens w:val="0"/>
        <w:autoSpaceDE w:val="0"/>
        <w:autoSpaceDN w:val="0"/>
        <w:adjustRightInd w:val="0"/>
        <w:ind w:left="709"/>
        <w:jc w:val="both"/>
        <w:rPr>
          <w:i/>
          <w:lang w:eastAsia="ru-RU"/>
        </w:rPr>
      </w:pPr>
      <w:r w:rsidRPr="005F7F13">
        <w:rPr>
          <w:i/>
          <w:color w:val="000000"/>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F7F13" w:rsidRPr="005F7F13" w:rsidRDefault="005F7F13" w:rsidP="00781E88">
      <w:pPr>
        <w:numPr>
          <w:ilvl w:val="0"/>
          <w:numId w:val="250"/>
        </w:numPr>
        <w:shd w:val="clear" w:color="auto" w:fill="FFFFFF"/>
        <w:tabs>
          <w:tab w:val="clear" w:pos="1080"/>
        </w:tabs>
        <w:suppressAutoHyphens w:val="0"/>
        <w:autoSpaceDE w:val="0"/>
        <w:autoSpaceDN w:val="0"/>
        <w:adjustRightInd w:val="0"/>
        <w:ind w:left="709"/>
        <w:jc w:val="both"/>
        <w:rPr>
          <w:i/>
          <w:lang w:eastAsia="ru-RU"/>
        </w:rPr>
      </w:pPr>
      <w:r w:rsidRPr="005F7F13">
        <w:rPr>
          <w:i/>
          <w:color w:val="000000"/>
          <w:lang w:eastAsia="ru-RU"/>
        </w:rPr>
        <w:t>организацию часа активных движений (динамической паузы) между 3-м и 4-м уроками;</w:t>
      </w:r>
    </w:p>
    <w:p w:rsidR="005F7F13" w:rsidRPr="005F7F13" w:rsidRDefault="005F7F13" w:rsidP="00781E88">
      <w:pPr>
        <w:numPr>
          <w:ilvl w:val="0"/>
          <w:numId w:val="250"/>
        </w:numPr>
        <w:shd w:val="clear" w:color="auto" w:fill="FFFFFF"/>
        <w:tabs>
          <w:tab w:val="clear" w:pos="1080"/>
        </w:tabs>
        <w:suppressAutoHyphens w:val="0"/>
        <w:autoSpaceDE w:val="0"/>
        <w:autoSpaceDN w:val="0"/>
        <w:adjustRightInd w:val="0"/>
        <w:ind w:left="709"/>
        <w:jc w:val="both"/>
        <w:rPr>
          <w:i/>
          <w:lang w:eastAsia="ru-RU"/>
        </w:rPr>
      </w:pPr>
      <w:r w:rsidRPr="005F7F13">
        <w:rPr>
          <w:i/>
          <w:color w:val="000000"/>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F7F13" w:rsidRPr="005F7F13" w:rsidRDefault="005F7F13" w:rsidP="00781E88">
      <w:pPr>
        <w:numPr>
          <w:ilvl w:val="0"/>
          <w:numId w:val="250"/>
        </w:numPr>
        <w:shd w:val="clear" w:color="auto" w:fill="FFFFFF"/>
        <w:tabs>
          <w:tab w:val="clear" w:pos="1080"/>
        </w:tabs>
        <w:suppressAutoHyphens w:val="0"/>
        <w:autoSpaceDE w:val="0"/>
        <w:autoSpaceDN w:val="0"/>
        <w:adjustRightInd w:val="0"/>
        <w:ind w:left="709"/>
        <w:jc w:val="both"/>
        <w:rPr>
          <w:i/>
          <w:lang w:eastAsia="ru-RU"/>
        </w:rPr>
      </w:pPr>
      <w:r w:rsidRPr="005F7F13">
        <w:rPr>
          <w:i/>
          <w:color w:val="000000"/>
          <w:lang w:eastAsia="ru-RU"/>
        </w:rPr>
        <w:t>организацию работы спортивных секций и создание условий для их эффективного функционирования; секции по волейболу, мини-футболу, баскетболу, настольный теннис.</w:t>
      </w:r>
    </w:p>
    <w:p w:rsidR="005F7F13" w:rsidRPr="005F7F13" w:rsidRDefault="005F7F13" w:rsidP="00781E88">
      <w:pPr>
        <w:numPr>
          <w:ilvl w:val="0"/>
          <w:numId w:val="250"/>
        </w:numPr>
        <w:shd w:val="clear" w:color="auto" w:fill="FFFFFF"/>
        <w:tabs>
          <w:tab w:val="clear" w:pos="1080"/>
        </w:tabs>
        <w:suppressAutoHyphens w:val="0"/>
        <w:autoSpaceDE w:val="0"/>
        <w:autoSpaceDN w:val="0"/>
        <w:adjustRightInd w:val="0"/>
        <w:ind w:left="709"/>
        <w:jc w:val="both"/>
        <w:rPr>
          <w:i/>
          <w:lang w:eastAsia="ru-RU"/>
        </w:rPr>
      </w:pPr>
      <w:r w:rsidRPr="005F7F13">
        <w:rPr>
          <w:i/>
          <w:color w:val="000000"/>
          <w:lang w:eastAsia="ru-RU"/>
        </w:rPr>
        <w:t>регулярное проведение спортивно-оздоровительных мероприятий (дней здоровья, соревнований, олимпиад, походов и т. п.).</w:t>
      </w:r>
    </w:p>
    <w:p w:rsidR="005F7F13" w:rsidRPr="005F7F13" w:rsidRDefault="005F7F13" w:rsidP="005F7F13">
      <w:pPr>
        <w:shd w:val="clear" w:color="auto" w:fill="FFFFFF"/>
        <w:autoSpaceDE w:val="0"/>
        <w:autoSpaceDN w:val="0"/>
        <w:adjustRightInd w:val="0"/>
        <w:ind w:firstLine="567"/>
        <w:rPr>
          <w:b/>
          <w:i/>
          <w:color w:val="000000"/>
          <w:lang w:eastAsia="ru-RU"/>
        </w:rPr>
      </w:pPr>
      <w:r w:rsidRPr="005F7F13">
        <w:rPr>
          <w:b/>
          <w:i/>
          <w:color w:val="000000"/>
          <w:lang w:eastAsia="ru-RU"/>
        </w:rPr>
        <w:t xml:space="preserve">5. Реализация дополнительных образовательных программ </w:t>
      </w:r>
    </w:p>
    <w:p w:rsidR="005F7F13" w:rsidRPr="005F7F13" w:rsidRDefault="005F7F13" w:rsidP="005F7F13">
      <w:pPr>
        <w:shd w:val="clear" w:color="auto" w:fill="FFFFFF"/>
        <w:autoSpaceDE w:val="0"/>
        <w:autoSpaceDN w:val="0"/>
        <w:adjustRightInd w:val="0"/>
        <w:ind w:firstLine="708"/>
        <w:jc w:val="both"/>
        <w:rPr>
          <w:color w:val="000000"/>
          <w:lang w:eastAsia="ru-RU"/>
        </w:rPr>
      </w:pPr>
      <w:r w:rsidRPr="005F7F13">
        <w:rPr>
          <w:color w:val="000000"/>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 программы спортивных секций</w:t>
      </w:r>
      <w:r w:rsidRPr="005F7F13">
        <w:rPr>
          <w:i/>
          <w:color w:val="000000"/>
          <w:lang w:eastAsia="ru-RU"/>
        </w:rPr>
        <w:t xml:space="preserve"> </w:t>
      </w:r>
      <w:r w:rsidRPr="005F7F13">
        <w:rPr>
          <w:color w:val="000000"/>
          <w:lang w:eastAsia="ru-RU"/>
        </w:rPr>
        <w:t>по волейболу, мини-футболу, баскетболу, лыжная подготовка, настольный теннис.</w:t>
      </w:r>
    </w:p>
    <w:p w:rsidR="005F7F13" w:rsidRPr="005F7F13" w:rsidRDefault="005F7F13" w:rsidP="005F7F13">
      <w:pPr>
        <w:shd w:val="clear" w:color="auto" w:fill="FFFFFF"/>
        <w:autoSpaceDE w:val="0"/>
        <w:autoSpaceDN w:val="0"/>
        <w:adjustRightInd w:val="0"/>
        <w:ind w:firstLine="567"/>
        <w:jc w:val="both"/>
        <w:rPr>
          <w:b/>
          <w:i/>
          <w:color w:val="000000"/>
          <w:lang w:eastAsia="ru-RU"/>
        </w:rPr>
      </w:pPr>
      <w:r w:rsidRPr="005F7F13">
        <w:rPr>
          <w:b/>
          <w:i/>
          <w:color w:val="000000"/>
          <w:lang w:eastAsia="ru-RU"/>
        </w:rPr>
        <w:t xml:space="preserve">6. Просветительская работа с родителями (законными представителями). </w:t>
      </w:r>
    </w:p>
    <w:p w:rsidR="005F7F13" w:rsidRPr="005F7F13" w:rsidRDefault="005F7F13" w:rsidP="005F7F13">
      <w:pPr>
        <w:shd w:val="clear" w:color="auto" w:fill="FFFFFF"/>
        <w:autoSpaceDE w:val="0"/>
        <w:autoSpaceDN w:val="0"/>
        <w:adjustRightInd w:val="0"/>
        <w:ind w:firstLine="708"/>
        <w:jc w:val="both"/>
        <w:rPr>
          <w:lang w:eastAsia="ru-RU"/>
        </w:rPr>
      </w:pPr>
      <w:r w:rsidRPr="005F7F13">
        <w:rPr>
          <w:color w:val="000000"/>
          <w:lang w:eastAsia="ru-RU"/>
        </w:rPr>
        <w:t>Сложившаяся (</w:t>
      </w:r>
      <w:r w:rsidRPr="005F7F13">
        <w:rPr>
          <w:i/>
          <w:color w:val="000000"/>
          <w:lang w:eastAsia="ru-RU"/>
        </w:rPr>
        <w:t>или складывающаяся</w:t>
      </w:r>
      <w:r w:rsidRPr="005F7F13">
        <w:rPr>
          <w:color w:val="000000"/>
          <w:lang w:eastAsia="ru-RU"/>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F7F13" w:rsidRPr="005F7F13" w:rsidRDefault="005F7F13" w:rsidP="00781E88">
      <w:pPr>
        <w:numPr>
          <w:ilvl w:val="0"/>
          <w:numId w:val="251"/>
        </w:numPr>
        <w:shd w:val="clear" w:color="auto" w:fill="FFFFFF"/>
        <w:suppressAutoHyphens w:val="0"/>
        <w:autoSpaceDE w:val="0"/>
        <w:autoSpaceDN w:val="0"/>
        <w:adjustRightInd w:val="0"/>
        <w:jc w:val="both"/>
        <w:rPr>
          <w:lang w:eastAsia="ru-RU"/>
        </w:rPr>
      </w:pPr>
      <w:r w:rsidRPr="005F7F13">
        <w:rPr>
          <w:color w:val="000000"/>
          <w:lang w:eastAsia="ru-RU"/>
        </w:rPr>
        <w:t>проведение соответствующих лекций, семинаров, круглых столов и т. п.;</w:t>
      </w:r>
    </w:p>
    <w:p w:rsidR="005F7F13" w:rsidRPr="005F7F13" w:rsidRDefault="005F7F13" w:rsidP="00781E88">
      <w:pPr>
        <w:numPr>
          <w:ilvl w:val="0"/>
          <w:numId w:val="251"/>
        </w:numPr>
        <w:shd w:val="clear" w:color="auto" w:fill="FFFFFF"/>
        <w:suppressAutoHyphens w:val="0"/>
        <w:autoSpaceDE w:val="0"/>
        <w:autoSpaceDN w:val="0"/>
        <w:adjustRightInd w:val="0"/>
        <w:jc w:val="both"/>
        <w:rPr>
          <w:color w:val="000000"/>
          <w:lang w:eastAsia="ru-RU"/>
        </w:rPr>
      </w:pPr>
      <w:r w:rsidRPr="005F7F13">
        <w:rPr>
          <w:color w:val="000000"/>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5F7F13" w:rsidRPr="005F7F13" w:rsidRDefault="005F7F13" w:rsidP="00781E88">
      <w:pPr>
        <w:numPr>
          <w:ilvl w:val="0"/>
          <w:numId w:val="251"/>
        </w:numPr>
        <w:shd w:val="clear" w:color="auto" w:fill="FFFFFF"/>
        <w:suppressAutoHyphens w:val="0"/>
        <w:autoSpaceDE w:val="0"/>
        <w:autoSpaceDN w:val="0"/>
        <w:adjustRightInd w:val="0"/>
        <w:jc w:val="both"/>
        <w:rPr>
          <w:color w:val="000000"/>
          <w:lang w:eastAsia="ru-RU"/>
        </w:rPr>
      </w:pPr>
      <w:r w:rsidRPr="005F7F13">
        <w:rPr>
          <w:color w:val="000000"/>
          <w:lang w:eastAsia="ru-RU"/>
        </w:rPr>
        <w:t xml:space="preserve">создание библиотечки детского здоровья, доступной для родителей и т.п. </w:t>
      </w:r>
    </w:p>
    <w:p w:rsidR="005F7F13" w:rsidRPr="005F7F13" w:rsidRDefault="005F7F13" w:rsidP="005F7F13">
      <w:pPr>
        <w:shd w:val="clear" w:color="auto" w:fill="FFFFFF"/>
        <w:autoSpaceDE w:val="0"/>
        <w:autoSpaceDN w:val="0"/>
        <w:adjustRightInd w:val="0"/>
        <w:jc w:val="both"/>
        <w:rPr>
          <w:color w:val="000000"/>
          <w:lang w:eastAsia="ru-RU"/>
        </w:rPr>
      </w:pPr>
    </w:p>
    <w:p w:rsidR="005F7F13" w:rsidRPr="005F7F13" w:rsidRDefault="005F7F13" w:rsidP="005F7F13">
      <w:pPr>
        <w:jc w:val="center"/>
        <w:rPr>
          <w:b/>
        </w:rPr>
      </w:pPr>
      <w:r w:rsidRPr="005F7F13">
        <w:rPr>
          <w:b/>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 спортивной и оздоровительной работы, профилактике употребления психоактивных веществ обучающимися, профилактике дорожно-транспортного травматизма.</w:t>
      </w:r>
    </w:p>
    <w:p w:rsidR="005F7F13" w:rsidRPr="005F7F13" w:rsidRDefault="005F7F13" w:rsidP="005F7F13">
      <w:pPr>
        <w:jc w:val="both"/>
        <w:rPr>
          <w:b/>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637"/>
      </w:tblGrid>
      <w:tr w:rsidR="005F7F13" w:rsidRPr="005F7F13" w:rsidTr="005F7F13">
        <w:trPr>
          <w:trHeight w:val="344"/>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ind w:right="-108"/>
            </w:pPr>
            <w:r w:rsidRPr="005F7F13">
              <w:t>Направления деятельности по формированию экологической культуры, здорового и безопасного образа жизни.</w:t>
            </w:r>
          </w:p>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autoSpaceDE w:val="0"/>
              <w:autoSpaceDN w:val="0"/>
              <w:adjustRightInd w:val="0"/>
              <w:ind w:firstLine="567"/>
              <w:jc w:val="both"/>
              <w:rPr>
                <w:bCs/>
                <w:iCs/>
              </w:rPr>
            </w:pPr>
          </w:p>
          <w:p w:rsidR="005F7F13" w:rsidRPr="005F7F13" w:rsidRDefault="005F7F13" w:rsidP="005F7F13">
            <w:pPr>
              <w:autoSpaceDE w:val="0"/>
              <w:autoSpaceDN w:val="0"/>
              <w:adjustRightInd w:val="0"/>
              <w:ind w:firstLine="567"/>
              <w:jc w:val="both"/>
              <w:rPr>
                <w:bCs/>
                <w:iCs/>
              </w:rPr>
            </w:pPr>
          </w:p>
          <w:p w:rsidR="005F7F13" w:rsidRPr="005F7F13" w:rsidRDefault="005F7F13" w:rsidP="005F7F13">
            <w:pPr>
              <w:autoSpaceDE w:val="0"/>
              <w:autoSpaceDN w:val="0"/>
              <w:adjustRightInd w:val="0"/>
              <w:ind w:firstLine="567"/>
              <w:jc w:val="center"/>
              <w:rPr>
                <w:b/>
                <w:bCs/>
                <w:iCs/>
              </w:rPr>
            </w:pPr>
            <w:r w:rsidRPr="005F7F13">
              <w:rPr>
                <w:b/>
                <w:bCs/>
                <w:iCs/>
              </w:rPr>
              <w:t>Мероприятия</w:t>
            </w:r>
          </w:p>
        </w:tc>
      </w:tr>
      <w:tr w:rsidR="005F7F13" w:rsidRPr="005F7F13" w:rsidTr="005F7F13">
        <w:trPr>
          <w:trHeight w:val="420"/>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r w:rsidRPr="005F7F13">
              <w:t>Создание оптимальных санитарно-гигиенических условий</w:t>
            </w:r>
          </w:p>
          <w:p w:rsidR="005F7F13" w:rsidRPr="005F7F13" w:rsidRDefault="005F7F13" w:rsidP="005F7F13"/>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ind w:left="175" w:hanging="175"/>
            </w:pPr>
            <w:r w:rsidRPr="005F7F13">
              <w:t>- соблюдение теплового режима (18-20 °С);</w:t>
            </w:r>
          </w:p>
          <w:p w:rsidR="005F7F13" w:rsidRPr="005F7F13" w:rsidRDefault="005F7F13" w:rsidP="005F7F13">
            <w:r w:rsidRPr="005F7F13">
              <w:t xml:space="preserve">-  соблюдение нормативов освещенности в классах; </w:t>
            </w:r>
          </w:p>
          <w:p w:rsidR="005F7F13" w:rsidRPr="005F7F13" w:rsidRDefault="005F7F13" w:rsidP="005F7F13">
            <w:r w:rsidRPr="005F7F13">
              <w:t xml:space="preserve">-  поддержание в помещениях школы чистоты; </w:t>
            </w:r>
          </w:p>
          <w:p w:rsidR="005F7F13" w:rsidRPr="005F7F13" w:rsidRDefault="005F7F13" w:rsidP="005F7F13">
            <w:r w:rsidRPr="005F7F13">
              <w:t xml:space="preserve">-  организация санитарного контроля за качеством питания; </w:t>
            </w:r>
          </w:p>
          <w:p w:rsidR="005F7F13" w:rsidRPr="005F7F13" w:rsidRDefault="005F7F13" w:rsidP="005F7F13">
            <w:r w:rsidRPr="005F7F13">
              <w:t>- соблюдение офтальмо-гигиенических условий при организации уроков, занятий;</w:t>
            </w:r>
          </w:p>
          <w:p w:rsidR="005F7F13" w:rsidRPr="005F7F13" w:rsidRDefault="005F7F13" w:rsidP="005F7F13">
            <w:r w:rsidRPr="005F7F13">
              <w:t>-  организация сбалансированного, разнообразного питания;</w:t>
            </w:r>
          </w:p>
          <w:p w:rsidR="005F7F13" w:rsidRPr="005F7F13" w:rsidRDefault="005F7F13" w:rsidP="005F7F13">
            <w:r w:rsidRPr="005F7F13">
              <w:t xml:space="preserve">-  контроль за соблюдением гигиенических норм и </w:t>
            </w:r>
            <w:r w:rsidRPr="005F7F13">
              <w:lastRenderedPageBreak/>
              <w:t>правил обучающимися  и осуществление мер предупреждающих распространение инфекционных заболеваний среди обучающихся.</w:t>
            </w:r>
          </w:p>
          <w:p w:rsidR="005F7F13" w:rsidRPr="005F7F13" w:rsidRDefault="005F7F13" w:rsidP="005F7F13">
            <w:r w:rsidRPr="005F7F13">
              <w:t>- ежедневная влажная уборка;</w:t>
            </w:r>
          </w:p>
        </w:tc>
      </w:tr>
      <w:tr w:rsidR="005F7F13" w:rsidRPr="005F7F13" w:rsidTr="005F7F13">
        <w:trPr>
          <w:trHeight w:val="285"/>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r w:rsidRPr="005F7F13">
              <w:rPr>
                <w:bCs/>
                <w:iCs/>
              </w:rPr>
              <w:lastRenderedPageBreak/>
              <w:t xml:space="preserve">Создание условий для рациональной организации учебной и внеурочной деятельности </w:t>
            </w:r>
          </w:p>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pStyle w:val="28"/>
              <w:rPr>
                <w:szCs w:val="24"/>
              </w:rPr>
            </w:pPr>
            <w:r w:rsidRPr="005F7F13">
              <w:rPr>
                <w:szCs w:val="24"/>
              </w:rPr>
              <w:t>Рациональная организация учебного процесса и внеурочной деятельности  в соответствии</w:t>
            </w:r>
          </w:p>
          <w:p w:rsidR="005F7F13" w:rsidRPr="005F7F13" w:rsidRDefault="005F7F13" w:rsidP="005F7F13">
            <w:pPr>
              <w:pStyle w:val="28"/>
              <w:rPr>
                <w:szCs w:val="24"/>
              </w:rPr>
            </w:pPr>
            <w:r w:rsidRPr="005F7F13">
              <w:rPr>
                <w:szCs w:val="24"/>
              </w:rPr>
              <w:t>с санитарными нормами и гигиеническими требованиями:</w:t>
            </w:r>
          </w:p>
          <w:p w:rsidR="005F7F13" w:rsidRPr="005F7F13" w:rsidRDefault="005F7F13" w:rsidP="005F7F13">
            <w:pPr>
              <w:autoSpaceDE w:val="0"/>
              <w:autoSpaceDN w:val="0"/>
              <w:adjustRightInd w:val="0"/>
              <w:jc w:val="both"/>
            </w:pPr>
            <w:r w:rsidRPr="005F7F13">
              <w:t xml:space="preserve"> - составление рационального расписания уроков, кружков,   </w:t>
            </w:r>
          </w:p>
          <w:p w:rsidR="005F7F13" w:rsidRPr="005F7F13" w:rsidRDefault="005F7F13" w:rsidP="005F7F13">
            <w:pPr>
              <w:autoSpaceDE w:val="0"/>
              <w:autoSpaceDN w:val="0"/>
              <w:adjustRightInd w:val="0"/>
              <w:jc w:val="both"/>
              <w:rPr>
                <w:bCs/>
                <w:iCs/>
              </w:rPr>
            </w:pPr>
            <w:r w:rsidRPr="005F7F13">
              <w:t xml:space="preserve"> - коррекционных занятий (по сан.нормам)</w:t>
            </w:r>
            <w:r w:rsidRPr="005F7F13">
              <w:rPr>
                <w:bCs/>
                <w:iCs/>
              </w:rPr>
              <w:t>;</w:t>
            </w:r>
          </w:p>
          <w:p w:rsidR="005F7F13" w:rsidRPr="005F7F13" w:rsidRDefault="005F7F13" w:rsidP="005F7F13">
            <w:pPr>
              <w:autoSpaceDE w:val="0"/>
              <w:autoSpaceDN w:val="0"/>
              <w:adjustRightInd w:val="0"/>
              <w:jc w:val="both"/>
              <w:rPr>
                <w:bCs/>
                <w:iCs/>
              </w:rPr>
            </w:pPr>
            <w:r w:rsidRPr="005F7F13">
              <w:rPr>
                <w:bCs/>
                <w:iCs/>
              </w:rPr>
              <w:t xml:space="preserve"> - контроль объема   домашних заданий;</w:t>
            </w:r>
          </w:p>
          <w:p w:rsidR="005F7F13" w:rsidRPr="005F7F13" w:rsidRDefault="005F7F13" w:rsidP="005F7F13">
            <w:pPr>
              <w:ind w:left="33"/>
            </w:pPr>
            <w:r w:rsidRPr="005F7F13">
              <w:t xml:space="preserve"> - контроль правильной осанки;</w:t>
            </w:r>
          </w:p>
          <w:p w:rsidR="005F7F13" w:rsidRPr="005F7F13" w:rsidRDefault="005F7F13" w:rsidP="005F7F13">
            <w:pPr>
              <w:ind w:left="33"/>
            </w:pPr>
            <w:r w:rsidRPr="005F7F13">
              <w:t xml:space="preserve"> - правильное размещение обучающихся в классе,    </w:t>
            </w:r>
          </w:p>
          <w:p w:rsidR="005F7F13" w:rsidRPr="005F7F13" w:rsidRDefault="005F7F13" w:rsidP="005F7F13">
            <w:pPr>
              <w:ind w:left="33"/>
            </w:pPr>
            <w:r w:rsidRPr="005F7F13">
              <w:t xml:space="preserve">   учитывающее состояние здоровья, остроту зрения, смену места и т.д.;</w:t>
            </w:r>
          </w:p>
          <w:p w:rsidR="005F7F13" w:rsidRPr="005F7F13" w:rsidRDefault="005F7F13" w:rsidP="005F7F13">
            <w:pPr>
              <w:ind w:left="33"/>
            </w:pPr>
            <w:r w:rsidRPr="005F7F13">
              <w:t>-  проведение физкультминуток;</w:t>
            </w:r>
          </w:p>
          <w:p w:rsidR="005F7F13" w:rsidRPr="005F7F13" w:rsidRDefault="005F7F13" w:rsidP="005F7F13">
            <w:r w:rsidRPr="005F7F13">
              <w:t xml:space="preserve"> - планирование деятельности обучающихся в соответствии с рекомендациями здоровьесберегающих технологий;</w:t>
            </w:r>
          </w:p>
          <w:p w:rsidR="005F7F13" w:rsidRPr="005F7F13" w:rsidRDefault="005F7F13" w:rsidP="00781E88">
            <w:pPr>
              <w:numPr>
                <w:ilvl w:val="0"/>
                <w:numId w:val="255"/>
              </w:numPr>
              <w:tabs>
                <w:tab w:val="clear" w:pos="393"/>
                <w:tab w:val="num" w:pos="175"/>
              </w:tabs>
              <w:suppressAutoHyphens w:val="0"/>
              <w:ind w:left="175" w:hanging="141"/>
            </w:pPr>
            <w:r w:rsidRPr="005F7F13">
              <w:t xml:space="preserve">использование мебели и спортивного инвентаря, соответствующих  возрасту и росту обучающихся; </w:t>
            </w:r>
          </w:p>
          <w:p w:rsidR="005F7F13" w:rsidRPr="005F7F13" w:rsidRDefault="005F7F13" w:rsidP="00781E88">
            <w:pPr>
              <w:numPr>
                <w:ilvl w:val="0"/>
                <w:numId w:val="255"/>
              </w:numPr>
              <w:tabs>
                <w:tab w:val="clear" w:pos="393"/>
                <w:tab w:val="num" w:pos="175"/>
              </w:tabs>
              <w:suppressAutoHyphens w:val="0"/>
              <w:ind w:left="175" w:hanging="141"/>
            </w:pPr>
            <w:r w:rsidRPr="005F7F13">
              <w:t>пересадка обучающихся 1 раз в месяц;</w:t>
            </w:r>
          </w:p>
          <w:p w:rsidR="005F7F13" w:rsidRPr="005F7F13" w:rsidRDefault="005F7F13" w:rsidP="005F7F13">
            <w:pPr>
              <w:tabs>
                <w:tab w:val="num" w:pos="175"/>
              </w:tabs>
              <w:ind w:left="175" w:hanging="141"/>
              <w:rPr>
                <w:bCs/>
                <w:iCs/>
              </w:rPr>
            </w:pPr>
            <w:r w:rsidRPr="005F7F13">
              <w:rPr>
                <w:bCs/>
                <w:iCs/>
              </w:rPr>
              <w:t xml:space="preserve">-    проведение занятий физкультурой с учетом групп   </w:t>
            </w:r>
          </w:p>
          <w:p w:rsidR="005F7F13" w:rsidRPr="005F7F13" w:rsidRDefault="005F7F13" w:rsidP="005F7F13">
            <w:pPr>
              <w:rPr>
                <w:bCs/>
                <w:iCs/>
              </w:rPr>
            </w:pPr>
            <w:r w:rsidRPr="005F7F13">
              <w:rPr>
                <w:bCs/>
                <w:iCs/>
              </w:rPr>
              <w:t xml:space="preserve">     здоровья;</w:t>
            </w:r>
          </w:p>
          <w:p w:rsidR="005F7F13" w:rsidRPr="005F7F13" w:rsidRDefault="005F7F13" w:rsidP="005F7F13">
            <w:pPr>
              <w:rPr>
                <w:bCs/>
                <w:iCs/>
              </w:rPr>
            </w:pPr>
            <w:r w:rsidRPr="005F7F13">
              <w:rPr>
                <w:bCs/>
                <w:iCs/>
              </w:rPr>
              <w:t>-  соблюдение требований СанПина при работе с компьютером.</w:t>
            </w:r>
          </w:p>
        </w:tc>
      </w:tr>
      <w:tr w:rsidR="005F7F13" w:rsidRPr="005F7F13" w:rsidTr="005F7F13">
        <w:trPr>
          <w:trHeight w:val="285"/>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rPr>
                <w:bCs/>
                <w:iCs/>
              </w:rPr>
            </w:pPr>
            <w:r w:rsidRPr="005F7F13">
              <w:rPr>
                <w:bCs/>
                <w:iCs/>
              </w:rPr>
              <w:t>Организация физкультурно - оздоровительной работы</w:t>
            </w:r>
          </w:p>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r w:rsidRPr="005F7F13">
              <w:t xml:space="preserve">Проведение динамических пауз. </w:t>
            </w:r>
          </w:p>
          <w:p w:rsidR="005F7F13" w:rsidRPr="005F7F13" w:rsidRDefault="005F7F13" w:rsidP="005F7F13">
            <w:r w:rsidRPr="005F7F13">
              <w:t>Проведение утренней зарядки перед первым уроком.</w:t>
            </w:r>
          </w:p>
          <w:p w:rsidR="005F7F13" w:rsidRPr="005F7F13" w:rsidRDefault="005F7F13" w:rsidP="005F7F13">
            <w:r w:rsidRPr="005F7F13">
              <w:t>Проведение 3 уроков физкультуры в неделю.</w:t>
            </w:r>
          </w:p>
          <w:p w:rsidR="005F7F13" w:rsidRPr="005F7F13" w:rsidRDefault="005F7F13" w:rsidP="005F7F13">
            <w:r w:rsidRPr="005F7F13">
              <w:t>Изменение подходов  к урокам физической культуры  и их совершенствование в следующих направлениях:</w:t>
            </w:r>
          </w:p>
          <w:p w:rsidR="005F7F13" w:rsidRPr="005F7F13" w:rsidRDefault="005F7F13" w:rsidP="005F7F13">
            <w:r w:rsidRPr="005F7F13">
              <w:t>- изменение объема физической нагрузки, в зависимости от  группы здоровья, особый подход к детям со специальной группой здоровья, индивидуализация процесса обучения,</w:t>
            </w:r>
          </w:p>
          <w:p w:rsidR="005F7F13" w:rsidRPr="005F7F13" w:rsidRDefault="005F7F13" w:rsidP="005F7F13">
            <w:r w:rsidRPr="005F7F13">
              <w:t>- нацеленность на конкретные результаты физического развития.</w:t>
            </w:r>
          </w:p>
          <w:p w:rsidR="005F7F13" w:rsidRPr="005F7F13" w:rsidRDefault="005F7F13" w:rsidP="005F7F13">
            <w:r w:rsidRPr="005F7F13">
              <w:t xml:space="preserve">Организация коррекционных занятий. </w:t>
            </w:r>
          </w:p>
          <w:p w:rsidR="005F7F13" w:rsidRPr="005F7F13" w:rsidRDefault="005F7F13" w:rsidP="005F7F13">
            <w:r w:rsidRPr="005F7F13">
              <w:t>Развитие материальной базы.</w:t>
            </w:r>
          </w:p>
          <w:p w:rsidR="005F7F13" w:rsidRPr="005F7F13" w:rsidRDefault="005F7F13" w:rsidP="005F7F13">
            <w:r w:rsidRPr="005F7F13">
              <w:t xml:space="preserve">Проведение медосмотров и  мониторинг их результатов. </w:t>
            </w:r>
          </w:p>
          <w:p w:rsidR="005F7F13" w:rsidRPr="005F7F13" w:rsidRDefault="005F7F13" w:rsidP="005F7F13">
            <w:r w:rsidRPr="005F7F13">
              <w:t>Обучение оказанию первой медицинской помощи</w:t>
            </w:r>
          </w:p>
        </w:tc>
      </w:tr>
      <w:tr w:rsidR="005F7F13" w:rsidRPr="005F7F13" w:rsidTr="005F7F13">
        <w:trPr>
          <w:trHeight w:val="285"/>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pStyle w:val="3"/>
              <w:spacing w:before="0" w:after="0" w:line="240" w:lineRule="auto"/>
              <w:rPr>
                <w:rFonts w:ascii="Times New Roman" w:hAnsi="Times New Roman"/>
                <w:b w:val="0"/>
                <w:sz w:val="24"/>
                <w:szCs w:val="24"/>
              </w:rPr>
            </w:pPr>
            <w:r w:rsidRPr="005F7F13">
              <w:rPr>
                <w:rFonts w:ascii="Times New Roman" w:hAnsi="Times New Roman"/>
                <w:b w:val="0"/>
                <w:sz w:val="24"/>
                <w:szCs w:val="24"/>
              </w:rPr>
              <w:lastRenderedPageBreak/>
              <w:t>Создание здорового воспитательного пространства</w:t>
            </w:r>
          </w:p>
          <w:p w:rsidR="005F7F13" w:rsidRPr="005F7F13" w:rsidRDefault="005F7F13" w:rsidP="005F7F13"/>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pStyle w:val="3"/>
              <w:spacing w:before="0" w:after="0" w:line="240" w:lineRule="auto"/>
              <w:rPr>
                <w:rFonts w:ascii="Times New Roman" w:hAnsi="Times New Roman"/>
                <w:b w:val="0"/>
                <w:sz w:val="24"/>
                <w:szCs w:val="24"/>
              </w:rPr>
            </w:pPr>
            <w:r w:rsidRPr="005F7F13">
              <w:rPr>
                <w:rFonts w:ascii="Times New Roman" w:hAnsi="Times New Roman"/>
                <w:b w:val="0"/>
                <w:sz w:val="24"/>
                <w:szCs w:val="24"/>
              </w:rPr>
              <w:t>Создание благоприятного психологического климата на уроках и во внеурочной деятельности:</w:t>
            </w:r>
          </w:p>
          <w:p w:rsidR="005F7F13" w:rsidRPr="005F7F13" w:rsidRDefault="005F7F13" w:rsidP="005F7F13">
            <w:pPr>
              <w:tabs>
                <w:tab w:val="num" w:pos="459"/>
              </w:tabs>
              <w:ind w:left="33"/>
            </w:pPr>
            <w:r w:rsidRPr="005F7F13">
              <w:t xml:space="preserve">  - установка на деятельность и конкретную  деловую   </w:t>
            </w:r>
          </w:p>
          <w:p w:rsidR="005F7F13" w:rsidRPr="005F7F13" w:rsidRDefault="005F7F13" w:rsidP="005F7F13">
            <w:pPr>
              <w:tabs>
                <w:tab w:val="num" w:pos="459"/>
              </w:tabs>
              <w:ind w:left="33"/>
            </w:pPr>
            <w:r w:rsidRPr="005F7F13">
              <w:t xml:space="preserve">    атмосферу;</w:t>
            </w:r>
          </w:p>
          <w:p w:rsidR="005F7F13" w:rsidRPr="005F7F13" w:rsidRDefault="005F7F13" w:rsidP="005F7F13">
            <w:r w:rsidRPr="005F7F13">
              <w:t xml:space="preserve">  - уверенность в успехе, благожелательность;</w:t>
            </w:r>
          </w:p>
          <w:p w:rsidR="005F7F13" w:rsidRPr="005F7F13" w:rsidRDefault="005F7F13" w:rsidP="005F7F13">
            <w:pPr>
              <w:tabs>
                <w:tab w:val="num" w:pos="459"/>
              </w:tabs>
            </w:pPr>
            <w:r w:rsidRPr="005F7F13">
              <w:t xml:space="preserve">  - раскованность (отсутствие всяческих психологических     «зажимов») защищенность обучающихся;</w:t>
            </w:r>
          </w:p>
          <w:p w:rsidR="005F7F13" w:rsidRPr="005F7F13" w:rsidRDefault="005F7F13" w:rsidP="005F7F13">
            <w:pPr>
              <w:tabs>
                <w:tab w:val="num" w:pos="459"/>
              </w:tabs>
            </w:pPr>
            <w:r w:rsidRPr="005F7F13">
              <w:t xml:space="preserve">  - здоровая состязательность, соревновательность,</w:t>
            </w:r>
          </w:p>
          <w:p w:rsidR="005F7F13" w:rsidRPr="005F7F13" w:rsidRDefault="005F7F13" w:rsidP="005F7F13">
            <w:r w:rsidRPr="005F7F13">
              <w:t xml:space="preserve">    дух сотрудничества;</w:t>
            </w:r>
          </w:p>
          <w:p w:rsidR="005F7F13" w:rsidRPr="005F7F13" w:rsidRDefault="005F7F13" w:rsidP="005F7F13">
            <w:r w:rsidRPr="005F7F13">
              <w:t xml:space="preserve">Психолого-педагогическое сопровождение образовательного процесса: </w:t>
            </w:r>
          </w:p>
          <w:p w:rsidR="005F7F13" w:rsidRPr="005F7F13" w:rsidRDefault="005F7F13" w:rsidP="005F7F13">
            <w:r w:rsidRPr="005F7F13">
              <w:t xml:space="preserve">- психолого-педагогическая диагностика развития детей   </w:t>
            </w:r>
          </w:p>
          <w:p w:rsidR="005F7F13" w:rsidRPr="005F7F13" w:rsidRDefault="005F7F13" w:rsidP="005F7F13">
            <w:r w:rsidRPr="005F7F13">
              <w:t xml:space="preserve">  для  определения причин возникновения проблем в     </w:t>
            </w:r>
          </w:p>
          <w:p w:rsidR="005F7F13" w:rsidRPr="005F7F13" w:rsidRDefault="005F7F13" w:rsidP="005F7F13">
            <w:r w:rsidRPr="005F7F13">
              <w:t xml:space="preserve">  обучении, общении, поведении</w:t>
            </w:r>
          </w:p>
          <w:p w:rsidR="005F7F13" w:rsidRPr="005F7F13" w:rsidRDefault="005F7F13" w:rsidP="005F7F13">
            <w:r w:rsidRPr="005F7F13">
              <w:t>- диагностика психологического климата в классном коллективе</w:t>
            </w:r>
          </w:p>
          <w:p w:rsidR="005F7F13" w:rsidRPr="005F7F13" w:rsidRDefault="005F7F13" w:rsidP="005F7F13">
            <w:r w:rsidRPr="005F7F13">
              <w:t xml:space="preserve">- оказание индивидуальной педагогической,     </w:t>
            </w:r>
          </w:p>
          <w:p w:rsidR="005F7F13" w:rsidRPr="005F7F13" w:rsidRDefault="005F7F13" w:rsidP="005F7F13">
            <w:r w:rsidRPr="005F7F13">
              <w:t xml:space="preserve">  психологической и социальной помощи детям «группы   </w:t>
            </w:r>
          </w:p>
          <w:p w:rsidR="005F7F13" w:rsidRPr="005F7F13" w:rsidRDefault="005F7F13" w:rsidP="005F7F13">
            <w:r w:rsidRPr="005F7F13">
              <w:t xml:space="preserve">  риска» и их родителям (законным представителям)</w:t>
            </w:r>
          </w:p>
        </w:tc>
      </w:tr>
      <w:tr w:rsidR="005F7F13" w:rsidRPr="005F7F13" w:rsidTr="005F7F13">
        <w:trPr>
          <w:trHeight w:val="285"/>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r w:rsidRPr="005F7F13">
              <w:t>Воспитание ценностного отношения к природе, окружающей среде (экологическое воспитание)</w:t>
            </w:r>
          </w:p>
          <w:p w:rsidR="005F7F13" w:rsidRPr="005F7F13" w:rsidRDefault="005F7F13" w:rsidP="005F7F13"/>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r w:rsidRPr="005F7F13">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через  учебные предметы («Окружающий мир», литературное чтение, искусство (музыка и изобразительное искусство), беседы, презентации, просмотр учебных фильмов и внеурочную деятельность.</w:t>
            </w:r>
          </w:p>
          <w:p w:rsidR="005F7F13" w:rsidRPr="005F7F13" w:rsidRDefault="005F7F13" w:rsidP="005F7F13">
            <w:r w:rsidRPr="005F7F13">
              <w:t>Получение первоначального опыта эмоционально-чувственного  взаимодействия с природой, экологически грамотного поведения в природе.</w:t>
            </w:r>
          </w:p>
          <w:p w:rsidR="005F7F13" w:rsidRPr="005F7F13" w:rsidRDefault="005F7F13" w:rsidP="005F7F13">
            <w:r w:rsidRPr="005F7F13">
              <w:t xml:space="preserve">Участие в природоохранительной деятельности. </w:t>
            </w:r>
          </w:p>
          <w:p w:rsidR="005F7F13" w:rsidRPr="005F7F13" w:rsidRDefault="005F7F13" w:rsidP="005F7F13">
            <w:r w:rsidRPr="005F7F13">
              <w:t>Усвоение в семье позитивных образцов взаимодействия с природой, расширение опыта общения с природой, миром  животных и растений.</w:t>
            </w:r>
          </w:p>
        </w:tc>
      </w:tr>
      <w:tr w:rsidR="005F7F13" w:rsidRPr="005F7F13" w:rsidTr="005F7F13">
        <w:trPr>
          <w:trHeight w:val="285"/>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rPr>
                <w:rStyle w:val="a6"/>
                <w:b w:val="0"/>
                <w:bCs w:val="0"/>
              </w:rPr>
            </w:pPr>
            <w:r w:rsidRPr="005F7F13">
              <w:rPr>
                <w:rStyle w:val="a6"/>
                <w:b w:val="0"/>
                <w:bCs w:val="0"/>
              </w:rPr>
              <w:t xml:space="preserve">Профилактика дорожно-транспортного травматизма </w:t>
            </w:r>
          </w:p>
          <w:p w:rsidR="005F7F13" w:rsidRPr="005F7F13" w:rsidRDefault="005F7F13" w:rsidP="005F7F13"/>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r w:rsidRPr="005F7F13">
              <w:t xml:space="preserve">- пятиминутки безопасности (ежедневные беседы  по ППД), </w:t>
            </w:r>
          </w:p>
          <w:p w:rsidR="005F7F13" w:rsidRPr="005F7F13" w:rsidRDefault="005F7F13" w:rsidP="005F7F13">
            <w:r w:rsidRPr="005F7F13">
              <w:t>- недели безопасности (сентябрь, Май)</w:t>
            </w:r>
          </w:p>
          <w:p w:rsidR="005F7F13" w:rsidRPr="005F7F13" w:rsidRDefault="005F7F13" w:rsidP="005F7F13">
            <w:pPr>
              <w:rPr>
                <w:rStyle w:val="Zag11"/>
                <w:rFonts w:eastAsia="@Arial Unicode MS"/>
              </w:rPr>
            </w:pPr>
            <w:r w:rsidRPr="005F7F13">
              <w:rPr>
                <w:rStyle w:val="Zag11"/>
                <w:rFonts w:eastAsia="@Arial Unicode MS"/>
              </w:rPr>
              <w:t xml:space="preserve">-проведение  инструктажей по технике безопасного поведения на дороге, в транспорте, во время каникул. </w:t>
            </w:r>
          </w:p>
          <w:p w:rsidR="005F7F13" w:rsidRPr="005F7F13" w:rsidRDefault="005F7F13" w:rsidP="005F7F13">
            <w:pPr>
              <w:rPr>
                <w:rStyle w:val="Zag11"/>
                <w:rFonts w:eastAsia="@Arial Unicode MS"/>
              </w:rPr>
            </w:pPr>
            <w:r w:rsidRPr="005F7F13">
              <w:rPr>
                <w:rStyle w:val="Zag11"/>
                <w:rFonts w:eastAsia="@Arial Unicode MS"/>
              </w:rPr>
              <w:t>- классные часы по правилам дорожного движения  (Знайте правила движения, как таблицу умножения! Правила поведения на дороге),</w:t>
            </w:r>
          </w:p>
          <w:p w:rsidR="005F7F13" w:rsidRPr="005F7F13" w:rsidRDefault="005F7F13" w:rsidP="005F7F13">
            <w:pPr>
              <w:rPr>
                <w:rStyle w:val="Zag11"/>
                <w:rFonts w:eastAsia="@Arial Unicode MS"/>
              </w:rPr>
            </w:pPr>
            <w:r w:rsidRPr="005F7F13">
              <w:rPr>
                <w:rStyle w:val="Zag11"/>
                <w:rFonts w:eastAsia="@Arial Unicode MS"/>
              </w:rPr>
              <w:t>- Просмотр видеофильмов, мультфильмов  по ПДД -Оформление уголка безопасности по ПДД</w:t>
            </w:r>
          </w:p>
          <w:p w:rsidR="005F7F13" w:rsidRPr="005F7F13" w:rsidRDefault="005F7F13" w:rsidP="005F7F13">
            <w:r w:rsidRPr="005F7F13">
              <w:t>Встречи с испектором ГИБДД</w:t>
            </w:r>
          </w:p>
          <w:p w:rsidR="005F7F13" w:rsidRPr="005F7F13" w:rsidRDefault="005F7F13" w:rsidP="005F7F13">
            <w:pPr>
              <w:rPr>
                <w:rStyle w:val="Zag11"/>
                <w:rFonts w:eastAsia="@Arial Unicode MS"/>
              </w:rPr>
            </w:pPr>
            <w:r w:rsidRPr="005F7F13">
              <w:rPr>
                <w:rStyle w:val="Zag11"/>
                <w:rFonts w:eastAsia="@Arial Unicode MS"/>
              </w:rPr>
              <w:t>Конкурсы рисунков (Безопасная дорога)</w:t>
            </w:r>
          </w:p>
          <w:p w:rsidR="005F7F13" w:rsidRPr="005F7F13" w:rsidRDefault="005F7F13" w:rsidP="005F7F13">
            <w:pPr>
              <w:rPr>
                <w:rStyle w:val="Zag11"/>
                <w:rFonts w:eastAsia="@Arial Unicode MS"/>
              </w:rPr>
            </w:pPr>
            <w:r w:rsidRPr="005F7F13">
              <w:rPr>
                <w:rStyle w:val="Zag11"/>
                <w:rFonts w:eastAsia="@Arial Unicode MS"/>
              </w:rPr>
              <w:lastRenderedPageBreak/>
              <w:t>Викторина-игра (Безопасная дорога в школу, Дети и дорога, Нам на улице не страшно)</w:t>
            </w:r>
          </w:p>
        </w:tc>
      </w:tr>
      <w:tr w:rsidR="005F7F13" w:rsidRPr="005F7F13" w:rsidTr="005F7F13">
        <w:trPr>
          <w:trHeight w:val="285"/>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r w:rsidRPr="005F7F13">
              <w:lastRenderedPageBreak/>
              <w:t xml:space="preserve">Профилактика  употребления психоактивных веществ   </w:t>
            </w:r>
          </w:p>
          <w:p w:rsidR="005F7F13" w:rsidRPr="005F7F13" w:rsidRDefault="005F7F13" w:rsidP="005F7F13">
            <w:r w:rsidRPr="005F7F13">
              <w:t xml:space="preserve">обучающимися </w:t>
            </w:r>
          </w:p>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r w:rsidRPr="005F7F13">
              <w:t>Проведение декады правонарушений обучающихся, участие в акциях</w:t>
            </w:r>
          </w:p>
        </w:tc>
      </w:tr>
      <w:tr w:rsidR="005F7F13" w:rsidRPr="005F7F13" w:rsidTr="005F7F13">
        <w:trPr>
          <w:trHeight w:val="285"/>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r w:rsidRPr="005F7F13">
              <w:rPr>
                <w:bCs/>
                <w:iCs/>
              </w:rPr>
              <w:t>Работа с родителями</w:t>
            </w:r>
            <w:r w:rsidRPr="005F7F13">
              <w:t xml:space="preserve"> (законными представителями)</w:t>
            </w:r>
            <w:r w:rsidRPr="005F7F13">
              <w:rPr>
                <w:i/>
                <w:iCs/>
              </w:rPr>
              <w:t xml:space="preserve"> </w:t>
            </w:r>
          </w:p>
          <w:p w:rsidR="005F7F13" w:rsidRPr="005F7F13" w:rsidRDefault="005F7F13" w:rsidP="005F7F13"/>
          <w:p w:rsidR="005F7F13" w:rsidRPr="005F7F13" w:rsidRDefault="005F7F13" w:rsidP="005F7F13"/>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autoSpaceDE w:val="0"/>
              <w:autoSpaceDN w:val="0"/>
              <w:adjustRightInd w:val="0"/>
              <w:jc w:val="both"/>
              <w:rPr>
                <w:bCs/>
                <w:iCs/>
              </w:rPr>
            </w:pPr>
            <w:r w:rsidRPr="005F7F13">
              <w:rPr>
                <w:bCs/>
                <w:iCs/>
              </w:rPr>
              <w:t>Проведение   совместных праздников, посвященных Дню отца и матери, конкурсов, совместных спортивных мероприятий, экологических акций, экскурсий.</w:t>
            </w:r>
          </w:p>
          <w:p w:rsidR="005F7F13" w:rsidRPr="005F7F13" w:rsidRDefault="005F7F13" w:rsidP="005F7F13">
            <w:pPr>
              <w:autoSpaceDE w:val="0"/>
              <w:autoSpaceDN w:val="0"/>
              <w:adjustRightInd w:val="0"/>
              <w:jc w:val="both"/>
              <w:rPr>
                <w:bCs/>
                <w:iCs/>
              </w:rPr>
            </w:pPr>
            <w:r w:rsidRPr="005F7F13">
              <w:rPr>
                <w:bCs/>
                <w:iCs/>
              </w:rPr>
              <w:t>Проведение консультаций на тему «Здоровье наших детей».</w:t>
            </w:r>
          </w:p>
          <w:p w:rsidR="005F7F13" w:rsidRPr="005F7F13" w:rsidRDefault="005F7F13" w:rsidP="005F7F13">
            <w:r w:rsidRPr="005F7F13">
              <w:t xml:space="preserve">Организация и проведение мероприятий по профилактике употребления ПАВ. </w:t>
            </w:r>
          </w:p>
          <w:p w:rsidR="005F7F13" w:rsidRPr="005F7F13" w:rsidRDefault="005F7F13" w:rsidP="005F7F13">
            <w:r w:rsidRPr="005F7F13">
              <w:t xml:space="preserve">Совместное участие детей и родителей в конкурсах, выставках, акциях, подготовке проектных работ. </w:t>
            </w:r>
          </w:p>
        </w:tc>
      </w:tr>
      <w:tr w:rsidR="005F7F13" w:rsidRPr="005F7F13" w:rsidTr="005F7F13">
        <w:trPr>
          <w:trHeight w:val="285"/>
        </w:trPr>
        <w:tc>
          <w:tcPr>
            <w:tcW w:w="3969"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rPr>
                <w:bCs/>
                <w:iCs/>
              </w:rPr>
            </w:pPr>
            <w:r w:rsidRPr="005F7F13">
              <w:rPr>
                <w:bCs/>
                <w:iCs/>
              </w:rPr>
              <w:t>Работа с социальными партнерами</w:t>
            </w:r>
          </w:p>
        </w:tc>
        <w:tc>
          <w:tcPr>
            <w:tcW w:w="5637" w:type="dxa"/>
            <w:tcBorders>
              <w:top w:val="single" w:sz="4" w:space="0" w:color="auto"/>
              <w:left w:val="single" w:sz="4" w:space="0" w:color="auto"/>
              <w:bottom w:val="single" w:sz="4" w:space="0" w:color="auto"/>
              <w:right w:val="single" w:sz="4" w:space="0" w:color="auto"/>
            </w:tcBorders>
          </w:tcPr>
          <w:p w:rsidR="005F7F13" w:rsidRPr="005F7F13" w:rsidRDefault="005F7F13" w:rsidP="005F7F13">
            <w:pPr>
              <w:autoSpaceDE w:val="0"/>
              <w:autoSpaceDN w:val="0"/>
              <w:adjustRightInd w:val="0"/>
              <w:jc w:val="both"/>
              <w:rPr>
                <w:bCs/>
                <w:iCs/>
              </w:rPr>
            </w:pPr>
            <w:r w:rsidRPr="005F7F13">
              <w:rPr>
                <w:bCs/>
                <w:iCs/>
              </w:rPr>
              <w:t xml:space="preserve">Сотрудничество с учреждениями здравоохранения, культуры, спорта, образования </w:t>
            </w:r>
          </w:p>
        </w:tc>
      </w:tr>
    </w:tbl>
    <w:p w:rsidR="005F7F13" w:rsidRPr="005F7F13" w:rsidRDefault="005F7F13" w:rsidP="005F7F13">
      <w:pPr>
        <w:jc w:val="both"/>
        <w:rPr>
          <w:b/>
        </w:rPr>
      </w:pPr>
    </w:p>
    <w:p w:rsidR="005F7F13" w:rsidRPr="005F7F13" w:rsidRDefault="005F7F13" w:rsidP="005F7F13">
      <w:r w:rsidRPr="005F7F13">
        <w:t>Основные методы и формы организации мероприятий, направленных на формирование экологической культуры во внеурочной деятельности:</w:t>
      </w:r>
    </w:p>
    <w:p w:rsidR="005F7F13" w:rsidRPr="005F7F13" w:rsidRDefault="005F7F13" w:rsidP="00781E88">
      <w:pPr>
        <w:numPr>
          <w:ilvl w:val="0"/>
          <w:numId w:val="254"/>
        </w:numPr>
        <w:suppressAutoHyphens w:val="0"/>
      </w:pPr>
      <w:r w:rsidRPr="005F7F13">
        <w:t xml:space="preserve">рассказ-беседа, </w:t>
      </w:r>
    </w:p>
    <w:p w:rsidR="005F7F13" w:rsidRPr="005F7F13" w:rsidRDefault="005F7F13" w:rsidP="00781E88">
      <w:pPr>
        <w:numPr>
          <w:ilvl w:val="0"/>
          <w:numId w:val="254"/>
        </w:numPr>
        <w:suppressAutoHyphens w:val="0"/>
      </w:pPr>
      <w:r w:rsidRPr="005F7F13">
        <w:t xml:space="preserve">сюжетная игра, </w:t>
      </w:r>
    </w:p>
    <w:p w:rsidR="005F7F13" w:rsidRPr="005F7F13" w:rsidRDefault="005F7F13" w:rsidP="00781E88">
      <w:pPr>
        <w:numPr>
          <w:ilvl w:val="0"/>
          <w:numId w:val="254"/>
        </w:numPr>
        <w:suppressAutoHyphens w:val="0"/>
      </w:pPr>
      <w:r w:rsidRPr="005F7F13">
        <w:t>сказки и видеофрагменты сказок,</w:t>
      </w:r>
    </w:p>
    <w:p w:rsidR="005F7F13" w:rsidRPr="005F7F13" w:rsidRDefault="005F7F13" w:rsidP="00781E88">
      <w:pPr>
        <w:numPr>
          <w:ilvl w:val="0"/>
          <w:numId w:val="254"/>
        </w:numPr>
        <w:suppressAutoHyphens w:val="0"/>
      </w:pPr>
      <w:r w:rsidRPr="005F7F13">
        <w:t>экскурсия,</w:t>
      </w:r>
    </w:p>
    <w:p w:rsidR="005F7F13" w:rsidRPr="005F7F13" w:rsidRDefault="005F7F13" w:rsidP="00781E88">
      <w:pPr>
        <w:numPr>
          <w:ilvl w:val="0"/>
          <w:numId w:val="254"/>
        </w:numPr>
        <w:suppressAutoHyphens w:val="0"/>
      </w:pPr>
      <w:r w:rsidRPr="005F7F13">
        <w:t xml:space="preserve">рисование и раскрашивание, </w:t>
      </w:r>
    </w:p>
    <w:p w:rsidR="005F7F13" w:rsidRPr="005F7F13" w:rsidRDefault="005F7F13" w:rsidP="00781E88">
      <w:pPr>
        <w:numPr>
          <w:ilvl w:val="0"/>
          <w:numId w:val="254"/>
        </w:numPr>
        <w:suppressAutoHyphens w:val="0"/>
      </w:pPr>
      <w:r w:rsidRPr="005F7F13">
        <w:t>настольные игры,</w:t>
      </w:r>
    </w:p>
    <w:p w:rsidR="005F7F13" w:rsidRPr="005F7F13" w:rsidRDefault="005F7F13" w:rsidP="00781E88">
      <w:pPr>
        <w:numPr>
          <w:ilvl w:val="0"/>
          <w:numId w:val="254"/>
        </w:numPr>
        <w:suppressAutoHyphens w:val="0"/>
      </w:pPr>
      <w:r w:rsidRPr="005F7F13">
        <w:t>игры с компьютерной поддержкой,</w:t>
      </w:r>
    </w:p>
    <w:p w:rsidR="005F7F13" w:rsidRPr="005F7F13" w:rsidRDefault="005F7F13" w:rsidP="00781E88">
      <w:pPr>
        <w:numPr>
          <w:ilvl w:val="0"/>
          <w:numId w:val="254"/>
        </w:numPr>
        <w:suppressAutoHyphens w:val="0"/>
      </w:pPr>
      <w:r w:rsidRPr="005F7F13">
        <w:t>использование разнообразных интерактивных технологий,</w:t>
      </w:r>
    </w:p>
    <w:p w:rsidR="005F7F13" w:rsidRPr="005F7F13" w:rsidRDefault="005F7F13" w:rsidP="00781E88">
      <w:pPr>
        <w:numPr>
          <w:ilvl w:val="0"/>
          <w:numId w:val="254"/>
        </w:numPr>
        <w:suppressAutoHyphens w:val="0"/>
      </w:pPr>
      <w:r w:rsidRPr="005F7F13">
        <w:t>простые опыты, наблюдения,</w:t>
      </w:r>
    </w:p>
    <w:p w:rsidR="005F7F13" w:rsidRPr="005F7F13" w:rsidRDefault="005F7F13" w:rsidP="00781E88">
      <w:pPr>
        <w:numPr>
          <w:ilvl w:val="0"/>
          <w:numId w:val="254"/>
        </w:numPr>
        <w:suppressAutoHyphens w:val="0"/>
        <w:jc w:val="both"/>
      </w:pPr>
      <w:r w:rsidRPr="005F7F13">
        <w:t>учебные пособия, с использованием фольклорных и сказочных материалов.</w:t>
      </w:r>
    </w:p>
    <w:p w:rsidR="005F7F13" w:rsidRPr="005F7F13" w:rsidRDefault="005F7F13" w:rsidP="00781E88">
      <w:pPr>
        <w:numPr>
          <w:ilvl w:val="0"/>
          <w:numId w:val="254"/>
        </w:numPr>
        <w:suppressAutoHyphens w:val="0"/>
      </w:pPr>
      <w:r w:rsidRPr="005F7F13">
        <w:t>фильмы о животных.</w:t>
      </w:r>
    </w:p>
    <w:p w:rsidR="005F7F13" w:rsidRPr="005F7F13" w:rsidRDefault="005F7F13" w:rsidP="005F7F13">
      <w:pPr>
        <w:pStyle w:val="Default"/>
        <w:rPr>
          <w:color w:val="auto"/>
        </w:rPr>
      </w:pPr>
      <w:r w:rsidRPr="005F7F13">
        <w:rPr>
          <w:b/>
          <w:bCs/>
          <w:color w:val="auto"/>
        </w:rPr>
        <w:t xml:space="preserve">Формы работы по формированию основ здорового и безопасного образа жизни : </w:t>
      </w:r>
    </w:p>
    <w:p w:rsidR="005F7F13" w:rsidRPr="005F7F13" w:rsidRDefault="005F7F13" w:rsidP="00781E88">
      <w:pPr>
        <w:pStyle w:val="Default"/>
        <w:numPr>
          <w:ilvl w:val="0"/>
          <w:numId w:val="254"/>
        </w:numPr>
        <w:rPr>
          <w:color w:val="auto"/>
        </w:rPr>
      </w:pPr>
      <w:r w:rsidRPr="005F7F13">
        <w:rPr>
          <w:color w:val="auto"/>
        </w:rPr>
        <w:t xml:space="preserve"> уроки здоровья; </w:t>
      </w:r>
    </w:p>
    <w:p w:rsidR="005F7F13" w:rsidRPr="005F7F13" w:rsidRDefault="005F7F13" w:rsidP="00781E88">
      <w:pPr>
        <w:pStyle w:val="Default"/>
        <w:numPr>
          <w:ilvl w:val="0"/>
          <w:numId w:val="254"/>
        </w:numPr>
        <w:rPr>
          <w:color w:val="auto"/>
        </w:rPr>
      </w:pPr>
      <w:r w:rsidRPr="005F7F13">
        <w:rPr>
          <w:color w:val="auto"/>
        </w:rPr>
        <w:t>инструктажи, тренинги;</w:t>
      </w:r>
    </w:p>
    <w:p w:rsidR="005F7F13" w:rsidRPr="005F7F13" w:rsidRDefault="005F7F13" w:rsidP="00781E88">
      <w:pPr>
        <w:pStyle w:val="Default"/>
        <w:numPr>
          <w:ilvl w:val="0"/>
          <w:numId w:val="254"/>
        </w:numPr>
        <w:rPr>
          <w:color w:val="auto"/>
        </w:rPr>
      </w:pPr>
      <w:r w:rsidRPr="005F7F13">
        <w:rPr>
          <w:color w:val="auto"/>
        </w:rPr>
        <w:t xml:space="preserve"> просмотр учебных фильмов, </w:t>
      </w:r>
    </w:p>
    <w:p w:rsidR="005F7F13" w:rsidRPr="005F7F13" w:rsidRDefault="005F7F13" w:rsidP="00781E88">
      <w:pPr>
        <w:pStyle w:val="Default"/>
        <w:numPr>
          <w:ilvl w:val="0"/>
          <w:numId w:val="254"/>
        </w:numPr>
        <w:rPr>
          <w:color w:val="auto"/>
        </w:rPr>
      </w:pPr>
      <w:r w:rsidRPr="005F7F13">
        <w:rPr>
          <w:color w:val="auto"/>
        </w:rPr>
        <w:t xml:space="preserve"> выпуск газет, бюллетеней;</w:t>
      </w:r>
    </w:p>
    <w:p w:rsidR="005F7F13" w:rsidRPr="005F7F13" w:rsidRDefault="005F7F13" w:rsidP="00781E88">
      <w:pPr>
        <w:pStyle w:val="Default"/>
        <w:numPr>
          <w:ilvl w:val="0"/>
          <w:numId w:val="254"/>
        </w:numPr>
        <w:rPr>
          <w:color w:val="auto"/>
        </w:rPr>
      </w:pPr>
      <w:r w:rsidRPr="005F7F13">
        <w:rPr>
          <w:color w:val="auto"/>
        </w:rPr>
        <w:t xml:space="preserve"> беседы о здоровом образе жизни; </w:t>
      </w:r>
    </w:p>
    <w:p w:rsidR="005F7F13" w:rsidRPr="005F7F13" w:rsidRDefault="005F7F13" w:rsidP="00781E88">
      <w:pPr>
        <w:pStyle w:val="Default"/>
        <w:numPr>
          <w:ilvl w:val="0"/>
          <w:numId w:val="254"/>
        </w:numPr>
        <w:rPr>
          <w:color w:val="auto"/>
        </w:rPr>
      </w:pPr>
      <w:r w:rsidRPr="005F7F13">
        <w:rPr>
          <w:color w:val="auto"/>
        </w:rPr>
        <w:t xml:space="preserve"> классные часы; </w:t>
      </w:r>
    </w:p>
    <w:p w:rsidR="005F7F13" w:rsidRPr="005F7F13" w:rsidRDefault="005F7F13" w:rsidP="00781E88">
      <w:pPr>
        <w:pStyle w:val="Default"/>
        <w:numPr>
          <w:ilvl w:val="0"/>
          <w:numId w:val="254"/>
        </w:numPr>
        <w:rPr>
          <w:color w:val="auto"/>
        </w:rPr>
      </w:pPr>
      <w:r w:rsidRPr="005F7F13">
        <w:rPr>
          <w:color w:val="auto"/>
        </w:rPr>
        <w:t xml:space="preserve">родительские собрания, </w:t>
      </w:r>
    </w:p>
    <w:p w:rsidR="005F7F13" w:rsidRPr="005F7F13" w:rsidRDefault="005F7F13" w:rsidP="00781E88">
      <w:pPr>
        <w:pStyle w:val="Default"/>
        <w:numPr>
          <w:ilvl w:val="0"/>
          <w:numId w:val="254"/>
        </w:numPr>
        <w:rPr>
          <w:color w:val="auto"/>
        </w:rPr>
      </w:pPr>
      <w:r w:rsidRPr="005F7F13">
        <w:rPr>
          <w:color w:val="auto"/>
        </w:rPr>
        <w:t xml:space="preserve"> тематические линейки; </w:t>
      </w:r>
    </w:p>
    <w:p w:rsidR="005F7F13" w:rsidRPr="005F7F13" w:rsidRDefault="005F7F13" w:rsidP="00781E88">
      <w:pPr>
        <w:pStyle w:val="Default"/>
        <w:numPr>
          <w:ilvl w:val="0"/>
          <w:numId w:val="254"/>
        </w:numPr>
        <w:rPr>
          <w:color w:val="auto"/>
        </w:rPr>
      </w:pPr>
      <w:r w:rsidRPr="005F7F13">
        <w:rPr>
          <w:color w:val="auto"/>
        </w:rPr>
        <w:t xml:space="preserve"> проведение дней здоровья, </w:t>
      </w:r>
    </w:p>
    <w:p w:rsidR="005F7F13" w:rsidRPr="005F7F13" w:rsidRDefault="005F7F13" w:rsidP="00781E88">
      <w:pPr>
        <w:pStyle w:val="Default"/>
        <w:numPr>
          <w:ilvl w:val="0"/>
          <w:numId w:val="254"/>
        </w:numPr>
        <w:rPr>
          <w:color w:val="auto"/>
        </w:rPr>
      </w:pPr>
      <w:r w:rsidRPr="005F7F13">
        <w:rPr>
          <w:color w:val="auto"/>
        </w:rPr>
        <w:t xml:space="preserve"> спортивные праздники и мероприятия, </w:t>
      </w:r>
    </w:p>
    <w:p w:rsidR="005F7F13" w:rsidRPr="005F7F13" w:rsidRDefault="005F7F13" w:rsidP="00781E88">
      <w:pPr>
        <w:pStyle w:val="Default"/>
        <w:numPr>
          <w:ilvl w:val="0"/>
          <w:numId w:val="254"/>
        </w:numPr>
        <w:rPr>
          <w:color w:val="auto"/>
        </w:rPr>
      </w:pPr>
      <w:r w:rsidRPr="005F7F13">
        <w:rPr>
          <w:color w:val="auto"/>
        </w:rPr>
        <w:t xml:space="preserve"> Игры по станциям. </w:t>
      </w:r>
    </w:p>
    <w:p w:rsidR="005F7F13" w:rsidRPr="005F7F13" w:rsidRDefault="005F7F13" w:rsidP="005F7F13">
      <w:pPr>
        <w:jc w:val="center"/>
      </w:pPr>
    </w:p>
    <w:p w:rsidR="005F7F13" w:rsidRPr="005F7F13" w:rsidRDefault="005F7F13" w:rsidP="005F7F13">
      <w:r w:rsidRPr="005F7F13">
        <w:t xml:space="preserve">                                            Примерная тематика мероприятий</w:t>
      </w:r>
    </w:p>
    <w:p w:rsidR="005F7F13" w:rsidRPr="005F7F13" w:rsidRDefault="005F7F13" w:rsidP="00781E88">
      <w:pPr>
        <w:numPr>
          <w:ilvl w:val="1"/>
          <w:numId w:val="254"/>
        </w:numPr>
        <w:tabs>
          <w:tab w:val="clear" w:pos="1627"/>
        </w:tabs>
        <w:suppressAutoHyphens w:val="0"/>
        <w:ind w:left="426" w:right="567" w:firstLine="0"/>
        <w:jc w:val="both"/>
      </w:pPr>
      <w:r w:rsidRPr="005F7F13">
        <w:t xml:space="preserve">Беседы: </w:t>
      </w:r>
    </w:p>
    <w:p w:rsidR="005F7F13" w:rsidRPr="005F7F13" w:rsidRDefault="005F7F13" w:rsidP="005F7F13">
      <w:pPr>
        <w:tabs>
          <w:tab w:val="num" w:pos="0"/>
        </w:tabs>
        <w:jc w:val="both"/>
      </w:pPr>
      <w:r w:rsidRPr="005F7F13">
        <w:t>- Почему листья на деревьях желтеют и падают?</w:t>
      </w:r>
    </w:p>
    <w:p w:rsidR="005F7F13" w:rsidRPr="005F7F13" w:rsidRDefault="005F7F13" w:rsidP="005F7F13">
      <w:pPr>
        <w:tabs>
          <w:tab w:val="num" w:pos="0"/>
        </w:tabs>
      </w:pPr>
      <w:r w:rsidRPr="005F7F13">
        <w:t>- Почему у ели зимой зеленые иголки?</w:t>
      </w:r>
      <w:r w:rsidRPr="005F7F13">
        <w:br/>
        <w:t>- Зачем грибы лесу?</w:t>
      </w:r>
    </w:p>
    <w:p w:rsidR="005F7F13" w:rsidRPr="005F7F13" w:rsidRDefault="005F7F13" w:rsidP="005F7F13">
      <w:pPr>
        <w:tabs>
          <w:tab w:val="num" w:pos="0"/>
        </w:tabs>
        <w:jc w:val="both"/>
      </w:pPr>
      <w:r w:rsidRPr="005F7F13">
        <w:t>- Почему кузнечик зеленый?</w:t>
      </w:r>
    </w:p>
    <w:p w:rsidR="005F7F13" w:rsidRPr="005F7F13" w:rsidRDefault="005F7F13" w:rsidP="005F7F13">
      <w:pPr>
        <w:tabs>
          <w:tab w:val="num" w:pos="0"/>
        </w:tabs>
        <w:jc w:val="both"/>
      </w:pPr>
      <w:r w:rsidRPr="005F7F13">
        <w:t>- Почему цветы красивые и душистые?</w:t>
      </w:r>
    </w:p>
    <w:p w:rsidR="005F7F13" w:rsidRPr="005F7F13" w:rsidRDefault="005F7F13" w:rsidP="005F7F13">
      <w:pPr>
        <w:tabs>
          <w:tab w:val="num" w:pos="0"/>
        </w:tabs>
        <w:jc w:val="both"/>
      </w:pPr>
      <w:r w:rsidRPr="005F7F13">
        <w:t>- «Берегите елочку»</w:t>
      </w:r>
    </w:p>
    <w:p w:rsidR="005F7F13" w:rsidRPr="005F7F13" w:rsidRDefault="005F7F13" w:rsidP="005F7F13">
      <w:pPr>
        <w:tabs>
          <w:tab w:val="num" w:pos="0"/>
        </w:tabs>
        <w:jc w:val="both"/>
      </w:pPr>
      <w:r w:rsidRPr="005F7F13">
        <w:t>- «Царство комнатных растений»</w:t>
      </w:r>
    </w:p>
    <w:p w:rsidR="005F7F13" w:rsidRPr="005F7F13" w:rsidRDefault="005F7F13" w:rsidP="005F7F13">
      <w:pPr>
        <w:tabs>
          <w:tab w:val="num" w:pos="0"/>
        </w:tabs>
        <w:jc w:val="both"/>
      </w:pPr>
      <w:r w:rsidRPr="005F7F13">
        <w:lastRenderedPageBreak/>
        <w:t>- Охрана природы</w:t>
      </w:r>
    </w:p>
    <w:p w:rsidR="005F7F13" w:rsidRPr="005F7F13" w:rsidRDefault="005F7F13" w:rsidP="005F7F13">
      <w:pPr>
        <w:tabs>
          <w:tab w:val="num" w:pos="0"/>
        </w:tabs>
        <w:jc w:val="both"/>
      </w:pPr>
      <w:r w:rsidRPr="005F7F13">
        <w:t>- Красная книга</w:t>
      </w:r>
    </w:p>
    <w:p w:rsidR="005F7F13" w:rsidRPr="005F7F13" w:rsidRDefault="005F7F13" w:rsidP="005F7F13">
      <w:pPr>
        <w:tabs>
          <w:tab w:val="num" w:pos="0"/>
        </w:tabs>
        <w:jc w:val="both"/>
      </w:pPr>
      <w:r w:rsidRPr="005F7F13">
        <w:t>- Свалка по имени Земля</w:t>
      </w:r>
    </w:p>
    <w:p w:rsidR="005F7F13" w:rsidRPr="005F7F13" w:rsidRDefault="005F7F13" w:rsidP="005F7F13">
      <w:pPr>
        <w:tabs>
          <w:tab w:val="num" w:pos="0"/>
        </w:tabs>
        <w:jc w:val="both"/>
      </w:pPr>
      <w:r w:rsidRPr="005F7F13">
        <w:t>- Забота о братьях меньших</w:t>
      </w:r>
    </w:p>
    <w:p w:rsidR="005F7F13" w:rsidRPr="005F7F13" w:rsidRDefault="005F7F13" w:rsidP="00781E88">
      <w:pPr>
        <w:numPr>
          <w:ilvl w:val="1"/>
          <w:numId w:val="254"/>
        </w:numPr>
        <w:tabs>
          <w:tab w:val="clear" w:pos="1627"/>
          <w:tab w:val="num" w:pos="0"/>
        </w:tabs>
        <w:suppressAutoHyphens w:val="0"/>
        <w:ind w:left="0" w:right="567" w:firstLine="426"/>
        <w:jc w:val="both"/>
      </w:pPr>
      <w:r w:rsidRPr="005F7F13">
        <w:t>Выставки творческих работ («Фантазии осени», «Осенний лист – краса природы»)</w:t>
      </w:r>
    </w:p>
    <w:p w:rsidR="005F7F13" w:rsidRPr="005F7F13" w:rsidRDefault="005F7F13" w:rsidP="00781E88">
      <w:pPr>
        <w:numPr>
          <w:ilvl w:val="1"/>
          <w:numId w:val="254"/>
        </w:numPr>
        <w:tabs>
          <w:tab w:val="clear" w:pos="1627"/>
          <w:tab w:val="num" w:pos="0"/>
        </w:tabs>
        <w:suppressAutoHyphens w:val="0"/>
        <w:ind w:left="0" w:right="567" w:firstLine="426"/>
        <w:jc w:val="both"/>
      </w:pPr>
      <w:r w:rsidRPr="005F7F13">
        <w:t xml:space="preserve">Конкурс поделок из бросового материала «Сохраним нашу планету зеленой» </w:t>
      </w:r>
    </w:p>
    <w:p w:rsidR="005F7F13" w:rsidRPr="005F7F13" w:rsidRDefault="005F7F13" w:rsidP="00781E88">
      <w:pPr>
        <w:numPr>
          <w:ilvl w:val="1"/>
          <w:numId w:val="254"/>
        </w:numPr>
        <w:tabs>
          <w:tab w:val="clear" w:pos="1627"/>
          <w:tab w:val="num" w:pos="0"/>
        </w:tabs>
        <w:suppressAutoHyphens w:val="0"/>
        <w:ind w:left="0" w:right="567" w:firstLine="426"/>
        <w:jc w:val="both"/>
      </w:pPr>
      <w:r w:rsidRPr="005F7F13">
        <w:t>Экскурсии  в природу, в музей природы</w:t>
      </w:r>
    </w:p>
    <w:p w:rsidR="005F7F13" w:rsidRPr="005F7F13" w:rsidRDefault="005F7F13" w:rsidP="00781E88">
      <w:pPr>
        <w:numPr>
          <w:ilvl w:val="1"/>
          <w:numId w:val="254"/>
        </w:numPr>
        <w:tabs>
          <w:tab w:val="clear" w:pos="1627"/>
          <w:tab w:val="num" w:pos="0"/>
        </w:tabs>
        <w:suppressAutoHyphens w:val="0"/>
        <w:ind w:left="0" w:right="567" w:firstLine="426"/>
        <w:jc w:val="both"/>
      </w:pPr>
      <w:r w:rsidRPr="005F7F13">
        <w:t>Выставки рисунков, плакатов «Берегите природу»</w:t>
      </w:r>
    </w:p>
    <w:p w:rsidR="005F7F13" w:rsidRPr="005F7F13" w:rsidRDefault="005F7F13" w:rsidP="00781E88">
      <w:pPr>
        <w:numPr>
          <w:ilvl w:val="1"/>
          <w:numId w:val="254"/>
        </w:numPr>
        <w:tabs>
          <w:tab w:val="clear" w:pos="1627"/>
          <w:tab w:val="num" w:pos="0"/>
        </w:tabs>
        <w:suppressAutoHyphens w:val="0"/>
        <w:ind w:left="0" w:right="567" w:firstLine="426"/>
        <w:jc w:val="both"/>
      </w:pPr>
      <w:r w:rsidRPr="005F7F13">
        <w:t>Развивающие занятия:</w:t>
      </w:r>
    </w:p>
    <w:p w:rsidR="005F7F13" w:rsidRPr="005F7F13" w:rsidRDefault="005F7F13" w:rsidP="005F7F13">
      <w:pPr>
        <w:tabs>
          <w:tab w:val="num" w:pos="0"/>
        </w:tabs>
        <w:jc w:val="both"/>
      </w:pPr>
      <w:r w:rsidRPr="005F7F13">
        <w:t>- школа насекомых;</w:t>
      </w:r>
    </w:p>
    <w:p w:rsidR="005F7F13" w:rsidRPr="005F7F13" w:rsidRDefault="005F7F13" w:rsidP="005F7F13">
      <w:pPr>
        <w:tabs>
          <w:tab w:val="num" w:pos="0"/>
        </w:tabs>
        <w:jc w:val="both"/>
      </w:pPr>
      <w:r w:rsidRPr="005F7F13">
        <w:t>- в гостях у белочки;</w:t>
      </w:r>
    </w:p>
    <w:p w:rsidR="005F7F13" w:rsidRPr="005F7F13" w:rsidRDefault="005F7F13" w:rsidP="005F7F13">
      <w:pPr>
        <w:tabs>
          <w:tab w:val="num" w:pos="0"/>
        </w:tabs>
        <w:jc w:val="both"/>
      </w:pPr>
      <w:r w:rsidRPr="005F7F13">
        <w:t>- пернатые друзья;</w:t>
      </w:r>
    </w:p>
    <w:p w:rsidR="005F7F13" w:rsidRPr="005F7F13" w:rsidRDefault="005F7F13" w:rsidP="005F7F13">
      <w:pPr>
        <w:tabs>
          <w:tab w:val="num" w:pos="0"/>
        </w:tabs>
        <w:jc w:val="both"/>
      </w:pPr>
      <w:r w:rsidRPr="005F7F13">
        <w:t>- вода – источник жизни;</w:t>
      </w:r>
    </w:p>
    <w:p w:rsidR="005F7F13" w:rsidRPr="005F7F13" w:rsidRDefault="005F7F13" w:rsidP="005F7F13">
      <w:pPr>
        <w:tabs>
          <w:tab w:val="num" w:pos="0"/>
        </w:tabs>
        <w:jc w:val="both"/>
      </w:pPr>
      <w:r w:rsidRPr="005F7F13">
        <w:t>- лесные великаны.</w:t>
      </w:r>
    </w:p>
    <w:p w:rsidR="005F7F13" w:rsidRPr="005F7F13" w:rsidRDefault="005F7F13" w:rsidP="005F7F13">
      <w:pPr>
        <w:tabs>
          <w:tab w:val="num" w:pos="0"/>
        </w:tabs>
        <w:jc w:val="both"/>
      </w:pPr>
      <w:r w:rsidRPr="005F7F13">
        <w:t xml:space="preserve">           7.   Знакомство с родным краем:</w:t>
      </w:r>
    </w:p>
    <w:p w:rsidR="005F7F13" w:rsidRPr="005F7F13" w:rsidRDefault="005F7F13" w:rsidP="005F7F13">
      <w:pPr>
        <w:tabs>
          <w:tab w:val="num" w:pos="0"/>
        </w:tabs>
        <w:jc w:val="both"/>
      </w:pPr>
      <w:r w:rsidRPr="005F7F13">
        <w:t>-беседа «Географическое положение Ставропольского края»;</w:t>
      </w:r>
    </w:p>
    <w:p w:rsidR="005F7F13" w:rsidRPr="005F7F13" w:rsidRDefault="005F7F13" w:rsidP="005F7F13">
      <w:pPr>
        <w:tabs>
          <w:tab w:val="num" w:pos="0"/>
        </w:tabs>
        <w:jc w:val="both"/>
      </w:pPr>
      <w:r w:rsidRPr="005F7F13">
        <w:t>-беседа «Водоемы Ставропольского края»;</w:t>
      </w:r>
    </w:p>
    <w:p w:rsidR="005F7F13" w:rsidRPr="005F7F13" w:rsidRDefault="005F7F13" w:rsidP="005F7F13">
      <w:pPr>
        <w:tabs>
          <w:tab w:val="num" w:pos="0"/>
        </w:tabs>
        <w:jc w:val="both"/>
      </w:pPr>
      <w:r w:rsidRPr="005F7F13">
        <w:t xml:space="preserve"> - устный журнал «Охрана водоемов»</w:t>
      </w:r>
    </w:p>
    <w:p w:rsidR="005F7F13" w:rsidRPr="005F7F13" w:rsidRDefault="005F7F13" w:rsidP="005F7F13">
      <w:pPr>
        <w:tabs>
          <w:tab w:val="num" w:pos="0"/>
        </w:tabs>
        <w:jc w:val="both"/>
      </w:pPr>
      <w:r w:rsidRPr="005F7F13">
        <w:t xml:space="preserve"> - беседа «Наши леса, луга, болота»</w:t>
      </w:r>
    </w:p>
    <w:p w:rsidR="005F7F13" w:rsidRPr="005F7F13" w:rsidRDefault="005F7F13" w:rsidP="005F7F13">
      <w:pPr>
        <w:tabs>
          <w:tab w:val="num" w:pos="0"/>
        </w:tabs>
        <w:jc w:val="both"/>
      </w:pPr>
      <w:r w:rsidRPr="005F7F13">
        <w:t xml:space="preserve"> - час загадок «Грибы»</w:t>
      </w:r>
    </w:p>
    <w:p w:rsidR="005F7F13" w:rsidRPr="005F7F13" w:rsidRDefault="005F7F13" w:rsidP="005F7F13">
      <w:pPr>
        <w:tabs>
          <w:tab w:val="num" w:pos="0"/>
        </w:tabs>
        <w:jc w:val="both"/>
      </w:pPr>
      <w:r w:rsidRPr="005F7F13">
        <w:t xml:space="preserve"> - «Своя игра» тема: «Бабушкина кладовая»</w:t>
      </w:r>
    </w:p>
    <w:p w:rsidR="005F7F13" w:rsidRPr="005F7F13" w:rsidRDefault="005F7F13" w:rsidP="005F7F13">
      <w:pPr>
        <w:tabs>
          <w:tab w:val="num" w:pos="0"/>
        </w:tabs>
        <w:jc w:val="both"/>
      </w:pPr>
      <w:r w:rsidRPr="005F7F13">
        <w:t xml:space="preserve"> - беседа «Звери наших лесов»</w:t>
      </w:r>
    </w:p>
    <w:p w:rsidR="005F7F13" w:rsidRPr="005F7F13" w:rsidRDefault="005F7F13" w:rsidP="005F7F13">
      <w:pPr>
        <w:tabs>
          <w:tab w:val="num" w:pos="0"/>
        </w:tabs>
        <w:jc w:val="both"/>
      </w:pPr>
      <w:r w:rsidRPr="005F7F13">
        <w:t xml:space="preserve"> - беседа «Охрана природы, Дарвинский заповедник»</w:t>
      </w:r>
    </w:p>
    <w:p w:rsidR="005F7F13" w:rsidRPr="005F7F13" w:rsidRDefault="005F7F13" w:rsidP="005F7F13">
      <w:pPr>
        <w:tabs>
          <w:tab w:val="num" w:pos="0"/>
        </w:tabs>
        <w:jc w:val="both"/>
      </w:pPr>
      <w:r w:rsidRPr="005F7F13">
        <w:t xml:space="preserve"> - интеллектуальная игра «Счастливый случай» тема: «В мире животных»     </w:t>
      </w:r>
    </w:p>
    <w:p w:rsidR="005F7F13" w:rsidRPr="005F7F13" w:rsidRDefault="005F7F13" w:rsidP="005F7F13">
      <w:pPr>
        <w:tabs>
          <w:tab w:val="num" w:pos="0"/>
        </w:tabs>
        <w:jc w:val="both"/>
      </w:pPr>
      <w:r w:rsidRPr="005F7F13">
        <w:t xml:space="preserve">           8. Викторины:</w:t>
      </w:r>
    </w:p>
    <w:p w:rsidR="005F7F13" w:rsidRPr="005F7F13" w:rsidRDefault="005F7F13" w:rsidP="005F7F13">
      <w:pPr>
        <w:tabs>
          <w:tab w:val="num" w:pos="0"/>
        </w:tabs>
        <w:jc w:val="both"/>
      </w:pPr>
      <w:r w:rsidRPr="005F7F13">
        <w:t xml:space="preserve">  - лесная викторина</w:t>
      </w:r>
    </w:p>
    <w:p w:rsidR="005F7F13" w:rsidRPr="005F7F13" w:rsidRDefault="005F7F13" w:rsidP="005F7F13">
      <w:pPr>
        <w:tabs>
          <w:tab w:val="num" w:pos="0"/>
        </w:tabs>
        <w:jc w:val="both"/>
      </w:pPr>
      <w:r w:rsidRPr="005F7F13">
        <w:t>- экологический серпантин</w:t>
      </w:r>
    </w:p>
    <w:p w:rsidR="005F7F13" w:rsidRPr="005F7F13" w:rsidRDefault="005F7F13" w:rsidP="005F7F13">
      <w:pPr>
        <w:tabs>
          <w:tab w:val="num" w:pos="0"/>
        </w:tabs>
        <w:jc w:val="both"/>
      </w:pPr>
      <w:r w:rsidRPr="005F7F13">
        <w:t>- «22 марта – Международный день воды»</w:t>
      </w:r>
    </w:p>
    <w:p w:rsidR="005F7F13" w:rsidRPr="005F7F13" w:rsidRDefault="005F7F13" w:rsidP="005F7F13">
      <w:pPr>
        <w:tabs>
          <w:tab w:val="num" w:pos="0"/>
        </w:tabs>
        <w:jc w:val="both"/>
      </w:pPr>
      <w:r w:rsidRPr="005F7F13">
        <w:t xml:space="preserve">- «Зимующие птицы» </w:t>
      </w:r>
    </w:p>
    <w:p w:rsidR="005F7F13" w:rsidRPr="005F7F13" w:rsidRDefault="005F7F13" w:rsidP="005F7F13">
      <w:pPr>
        <w:tabs>
          <w:tab w:val="num" w:pos="0"/>
        </w:tabs>
        <w:jc w:val="both"/>
      </w:pPr>
      <w:r w:rsidRPr="005F7F13">
        <w:t>«Растения леса»</w:t>
      </w:r>
    </w:p>
    <w:p w:rsidR="005F7F13" w:rsidRPr="005F7F13" w:rsidRDefault="005F7F13" w:rsidP="005F7F13">
      <w:pPr>
        <w:tabs>
          <w:tab w:val="num" w:pos="0"/>
        </w:tabs>
        <w:jc w:val="both"/>
      </w:pPr>
      <w:r w:rsidRPr="005F7F13">
        <w:t xml:space="preserve">           9. Игровые конкурсные программы:</w:t>
      </w:r>
    </w:p>
    <w:p w:rsidR="005F7F13" w:rsidRPr="005F7F13" w:rsidRDefault="005F7F13" w:rsidP="005F7F13">
      <w:pPr>
        <w:tabs>
          <w:tab w:val="num" w:pos="0"/>
        </w:tabs>
        <w:jc w:val="both"/>
      </w:pPr>
      <w:r w:rsidRPr="005F7F13">
        <w:t>- «Конкурс юных огородников»;</w:t>
      </w:r>
    </w:p>
    <w:p w:rsidR="005F7F13" w:rsidRPr="005F7F13" w:rsidRDefault="005F7F13" w:rsidP="005F7F13">
      <w:pPr>
        <w:tabs>
          <w:tab w:val="num" w:pos="0"/>
        </w:tabs>
        <w:jc w:val="both"/>
      </w:pPr>
      <w:r w:rsidRPr="005F7F13">
        <w:t>- «Птицы нашего края»</w:t>
      </w:r>
    </w:p>
    <w:p w:rsidR="005F7F13" w:rsidRPr="005F7F13" w:rsidRDefault="005F7F13" w:rsidP="005F7F13">
      <w:pPr>
        <w:tabs>
          <w:tab w:val="num" w:pos="0"/>
        </w:tabs>
        <w:jc w:val="both"/>
      </w:pPr>
      <w:r w:rsidRPr="005F7F13">
        <w:t>- «Путешествие в осеннее царство»</w:t>
      </w:r>
    </w:p>
    <w:p w:rsidR="005F7F13" w:rsidRPr="005F7F13" w:rsidRDefault="005F7F13" w:rsidP="005F7F13">
      <w:pPr>
        <w:tabs>
          <w:tab w:val="num" w:pos="0"/>
        </w:tabs>
        <w:jc w:val="both"/>
      </w:pPr>
      <w:r w:rsidRPr="005F7F13">
        <w:t>- «Лесовик и лесное царство»</w:t>
      </w:r>
    </w:p>
    <w:p w:rsidR="005F7F13" w:rsidRPr="005F7F13" w:rsidRDefault="005F7F13" w:rsidP="005F7F13">
      <w:pPr>
        <w:tabs>
          <w:tab w:val="num" w:pos="0"/>
        </w:tabs>
        <w:jc w:val="both"/>
      </w:pPr>
      <w:r w:rsidRPr="005F7F13">
        <w:t>- «Зеленый альманах» «Царевна ли лягушка?»</w:t>
      </w:r>
    </w:p>
    <w:p w:rsidR="005F7F13" w:rsidRPr="005F7F13" w:rsidRDefault="005F7F13" w:rsidP="005F7F13">
      <w:pPr>
        <w:tabs>
          <w:tab w:val="num" w:pos="0"/>
        </w:tabs>
        <w:jc w:val="both"/>
      </w:pPr>
      <w:r w:rsidRPr="005F7F13">
        <w:t>10.  Экологические игры:</w:t>
      </w:r>
    </w:p>
    <w:p w:rsidR="005F7F13" w:rsidRPr="005F7F13" w:rsidRDefault="005F7F13" w:rsidP="005F7F13">
      <w:pPr>
        <w:tabs>
          <w:tab w:val="num" w:pos="0"/>
        </w:tabs>
        <w:jc w:val="both"/>
      </w:pPr>
      <w:r w:rsidRPr="005F7F13">
        <w:t>- брейн-ринг «Знатоки мира насекомых»;</w:t>
      </w:r>
    </w:p>
    <w:p w:rsidR="005F7F13" w:rsidRPr="005F7F13" w:rsidRDefault="005F7F13" w:rsidP="005F7F13">
      <w:pPr>
        <w:tabs>
          <w:tab w:val="num" w:pos="0"/>
        </w:tabs>
        <w:jc w:val="both"/>
      </w:pPr>
      <w:r w:rsidRPr="005F7F13">
        <w:t>- «Звездный час» темы: «Растения леса», «Путешествие в мир животных»;</w:t>
      </w:r>
    </w:p>
    <w:p w:rsidR="005F7F13" w:rsidRPr="005F7F13" w:rsidRDefault="005F7F13" w:rsidP="005F7F13">
      <w:pPr>
        <w:tabs>
          <w:tab w:val="num" w:pos="0"/>
        </w:tabs>
        <w:jc w:val="both"/>
      </w:pPr>
      <w:r w:rsidRPr="005F7F13">
        <w:t>- «Своя игра» тема: «Родная природа»;</w:t>
      </w:r>
    </w:p>
    <w:p w:rsidR="005F7F13" w:rsidRPr="005F7F13" w:rsidRDefault="005F7F13" w:rsidP="005F7F13">
      <w:pPr>
        <w:tabs>
          <w:tab w:val="num" w:pos="0"/>
        </w:tabs>
        <w:jc w:val="both"/>
      </w:pPr>
      <w:r w:rsidRPr="005F7F13">
        <w:t>- Игра – судебный процесс «Правила поведения в природе»;</w:t>
      </w:r>
    </w:p>
    <w:p w:rsidR="005F7F13" w:rsidRPr="005F7F13" w:rsidRDefault="005F7F13" w:rsidP="005F7F13">
      <w:pPr>
        <w:tabs>
          <w:tab w:val="num" w:pos="0"/>
        </w:tabs>
        <w:jc w:val="both"/>
      </w:pPr>
      <w:r w:rsidRPr="005F7F13">
        <w:t>- «Умники и умницы» тема: «Удивительный мир растений»;</w:t>
      </w:r>
    </w:p>
    <w:p w:rsidR="005F7F13" w:rsidRPr="005F7F13" w:rsidRDefault="005F7F13" w:rsidP="005F7F13">
      <w:pPr>
        <w:tabs>
          <w:tab w:val="num" w:pos="0"/>
        </w:tabs>
        <w:jc w:val="both"/>
      </w:pPr>
      <w:r w:rsidRPr="005F7F13">
        <w:t>- Занятие – радиопередача «Птицы – наши друзья»;</w:t>
      </w:r>
    </w:p>
    <w:p w:rsidR="005F7F13" w:rsidRPr="005F7F13" w:rsidRDefault="005F7F13" w:rsidP="005F7F13">
      <w:pPr>
        <w:tabs>
          <w:tab w:val="num" w:pos="0"/>
        </w:tabs>
        <w:jc w:val="both"/>
      </w:pPr>
      <w:r w:rsidRPr="005F7F13">
        <w:t>- Счастливый случай;</w:t>
      </w:r>
    </w:p>
    <w:p w:rsidR="005F7F13" w:rsidRPr="005F7F13" w:rsidRDefault="005F7F13" w:rsidP="005F7F13">
      <w:pPr>
        <w:tabs>
          <w:tab w:val="num" w:pos="0"/>
        </w:tabs>
        <w:jc w:val="both"/>
      </w:pPr>
      <w:r w:rsidRPr="005F7F13">
        <w:t>- «Тайны лесной тропинки» тема: «Экология родного края»;</w:t>
      </w:r>
    </w:p>
    <w:p w:rsidR="005F7F13" w:rsidRPr="005F7F13" w:rsidRDefault="005F7F13" w:rsidP="005F7F13">
      <w:pPr>
        <w:tabs>
          <w:tab w:val="num" w:pos="0"/>
        </w:tabs>
        <w:jc w:val="both"/>
      </w:pPr>
      <w:r w:rsidRPr="005F7F13">
        <w:t>- «Поле чудес» темы: «Первоцветы», «Международный день птиц»;</w:t>
      </w:r>
    </w:p>
    <w:p w:rsidR="005F7F13" w:rsidRPr="005F7F13" w:rsidRDefault="005F7F13" w:rsidP="005F7F13">
      <w:pPr>
        <w:tabs>
          <w:tab w:val="num" w:pos="0"/>
        </w:tabs>
        <w:jc w:val="both"/>
      </w:pPr>
      <w:r w:rsidRPr="005F7F13">
        <w:t>- «Экология устами младенца»;</w:t>
      </w:r>
    </w:p>
    <w:p w:rsidR="005F7F13" w:rsidRPr="005F7F13" w:rsidRDefault="005F7F13" w:rsidP="005F7F13">
      <w:pPr>
        <w:tabs>
          <w:tab w:val="num" w:pos="0"/>
        </w:tabs>
        <w:jc w:val="both"/>
      </w:pPr>
      <w:r w:rsidRPr="005F7F13">
        <w:t>- КВН «Птичьи разговоры»;</w:t>
      </w:r>
    </w:p>
    <w:p w:rsidR="005F7F13" w:rsidRPr="005F7F13" w:rsidRDefault="005F7F13" w:rsidP="005F7F13">
      <w:pPr>
        <w:tabs>
          <w:tab w:val="num" w:pos="0"/>
        </w:tabs>
        <w:jc w:val="both"/>
      </w:pPr>
      <w:r w:rsidRPr="005F7F13">
        <w:t>- Игры-путешествия «В гости к Берендею», «По лесным тропинкам», «Разнообразие растительного мира».</w:t>
      </w:r>
    </w:p>
    <w:p w:rsidR="005F7F13" w:rsidRPr="005F7F13" w:rsidRDefault="005F7F13" w:rsidP="005F7F13">
      <w:pPr>
        <w:tabs>
          <w:tab w:val="num" w:pos="0"/>
        </w:tabs>
        <w:jc w:val="both"/>
      </w:pPr>
      <w:r w:rsidRPr="005F7F13">
        <w:t>11.Фестиваль экологических сказок.</w:t>
      </w:r>
    </w:p>
    <w:p w:rsidR="005F7F13" w:rsidRPr="005F7F13" w:rsidRDefault="005F7F13" w:rsidP="005F7F13">
      <w:pPr>
        <w:tabs>
          <w:tab w:val="num" w:pos="0"/>
        </w:tabs>
        <w:jc w:val="both"/>
      </w:pPr>
      <w:r w:rsidRPr="005F7F13">
        <w:t>12. Выставка кормушек «Покорми птиц».</w:t>
      </w:r>
    </w:p>
    <w:p w:rsidR="005F7F13" w:rsidRPr="005F7F13" w:rsidRDefault="005F7F13" w:rsidP="005F7F13">
      <w:pPr>
        <w:tabs>
          <w:tab w:val="num" w:pos="0"/>
        </w:tabs>
        <w:jc w:val="both"/>
      </w:pPr>
      <w:r w:rsidRPr="005F7F13">
        <w:t xml:space="preserve">13. Участие в конкурсах Дарвинского заповедника: </w:t>
      </w:r>
    </w:p>
    <w:p w:rsidR="005F7F13" w:rsidRPr="005F7F13" w:rsidRDefault="005F7F13" w:rsidP="005F7F13">
      <w:pPr>
        <w:tabs>
          <w:tab w:val="num" w:pos="0"/>
        </w:tabs>
        <w:jc w:val="both"/>
      </w:pPr>
      <w:r w:rsidRPr="005F7F13">
        <w:t>- «Удивительный мир бабочек»</w:t>
      </w:r>
    </w:p>
    <w:p w:rsidR="005F7F13" w:rsidRPr="005F7F13" w:rsidRDefault="005F7F13" w:rsidP="005F7F13">
      <w:pPr>
        <w:tabs>
          <w:tab w:val="num" w:pos="0"/>
        </w:tabs>
        <w:jc w:val="both"/>
      </w:pPr>
      <w:r w:rsidRPr="005F7F13">
        <w:t>«Лес – душа России, душа народа»</w:t>
      </w:r>
    </w:p>
    <w:p w:rsidR="005F7F13" w:rsidRPr="005F7F13" w:rsidRDefault="005F7F13" w:rsidP="005F7F13">
      <w:pPr>
        <w:tabs>
          <w:tab w:val="num" w:pos="0"/>
        </w:tabs>
        <w:jc w:val="both"/>
      </w:pPr>
      <w:r w:rsidRPr="005F7F13">
        <w:lastRenderedPageBreak/>
        <w:t>- «Новогодняя игрушка»</w:t>
      </w:r>
    </w:p>
    <w:p w:rsidR="005F7F13" w:rsidRPr="005F7F13" w:rsidRDefault="005F7F13" w:rsidP="005F7F13">
      <w:pPr>
        <w:tabs>
          <w:tab w:val="num" w:pos="0"/>
        </w:tabs>
        <w:jc w:val="both"/>
      </w:pPr>
      <w:r w:rsidRPr="005F7F13">
        <w:t xml:space="preserve">14. Участие в городских конкурсах: поделки из бросового материала </w:t>
      </w:r>
    </w:p>
    <w:p w:rsidR="005F7F13" w:rsidRPr="005F7F13" w:rsidRDefault="005F7F13" w:rsidP="005F7F13">
      <w:pPr>
        <w:tabs>
          <w:tab w:val="num" w:pos="0"/>
        </w:tabs>
        <w:jc w:val="both"/>
      </w:pPr>
      <w:r w:rsidRPr="005F7F13">
        <w:t>15. Чтение книг о природе, выставки книг о природе</w:t>
      </w:r>
    </w:p>
    <w:p w:rsidR="005F7F13" w:rsidRPr="005F7F13" w:rsidRDefault="005F7F13" w:rsidP="005F7F13">
      <w:pPr>
        <w:tabs>
          <w:tab w:val="num" w:pos="0"/>
        </w:tabs>
        <w:jc w:val="both"/>
      </w:pPr>
      <w:r w:rsidRPr="005F7F13">
        <w:t>16. Уход за комнатными растениями</w:t>
      </w:r>
    </w:p>
    <w:p w:rsidR="005F7F13" w:rsidRDefault="005F7F13" w:rsidP="005F7F13">
      <w:pPr>
        <w:tabs>
          <w:tab w:val="num" w:pos="0"/>
        </w:tabs>
        <w:jc w:val="both"/>
      </w:pPr>
      <w:r w:rsidRPr="005F7F13">
        <w:t>17. Мини-конференции</w:t>
      </w:r>
    </w:p>
    <w:p w:rsidR="00564B45" w:rsidRPr="005F7F13" w:rsidRDefault="00564B45" w:rsidP="005F7F13">
      <w:pPr>
        <w:tabs>
          <w:tab w:val="num" w:pos="0"/>
        </w:tabs>
        <w:jc w:val="both"/>
      </w:pPr>
    </w:p>
    <w:p w:rsidR="005F7F13" w:rsidRPr="005F7F13" w:rsidRDefault="005F7F13" w:rsidP="005F7F13">
      <w:pPr>
        <w:pStyle w:val="zag10"/>
        <w:spacing w:before="0" w:beforeAutospacing="0" w:after="0" w:afterAutospacing="0"/>
        <w:ind w:left="-120" w:right="600"/>
        <w:jc w:val="both"/>
        <w:rPr>
          <w:rStyle w:val="zag110"/>
          <w:b/>
          <w:color w:val="FF0000"/>
        </w:rPr>
      </w:pPr>
    </w:p>
    <w:p w:rsidR="005F7F13" w:rsidRPr="005F7F13" w:rsidRDefault="005F7F13" w:rsidP="005F7F13">
      <w:pPr>
        <w:autoSpaceDE w:val="0"/>
        <w:jc w:val="center"/>
        <w:rPr>
          <w:b/>
          <w:iCs/>
        </w:rPr>
      </w:pPr>
      <w:r w:rsidRPr="005F7F13">
        <w:rPr>
          <w:b/>
          <w:iCs/>
        </w:rPr>
        <w:t xml:space="preserve">Основные направления, </w:t>
      </w:r>
    </w:p>
    <w:p w:rsidR="005F7F13" w:rsidRPr="005F7F13" w:rsidRDefault="005F7F13" w:rsidP="005F7F13">
      <w:pPr>
        <w:autoSpaceDE w:val="0"/>
        <w:jc w:val="center"/>
        <w:rPr>
          <w:b/>
          <w:iCs/>
        </w:rPr>
      </w:pPr>
      <w:r w:rsidRPr="005F7F13">
        <w:rPr>
          <w:b/>
          <w:iCs/>
        </w:rPr>
        <w:t>ценностные установки и планируемые результаты</w:t>
      </w:r>
    </w:p>
    <w:p w:rsidR="005F7F13" w:rsidRPr="005F7F13" w:rsidRDefault="005F7F13" w:rsidP="005F7F13">
      <w:pPr>
        <w:autoSpaceDE w:val="0"/>
        <w:jc w:val="center"/>
        <w:rPr>
          <w:b/>
          <w:iCs/>
        </w:rPr>
      </w:pPr>
      <w:r w:rsidRPr="005F7F13">
        <w:rPr>
          <w:b/>
          <w:iCs/>
        </w:rPr>
        <w:t>формирования культуры здорового и безопасного образа жизни</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5"/>
        <w:gridCol w:w="2551"/>
        <w:gridCol w:w="4820"/>
      </w:tblGrid>
      <w:tr w:rsidR="005F7F13" w:rsidRPr="005F7F13" w:rsidTr="005F7F13">
        <w:tc>
          <w:tcPr>
            <w:tcW w:w="1985" w:type="dxa"/>
          </w:tcPr>
          <w:p w:rsidR="005F7F13" w:rsidRPr="005F7F13" w:rsidRDefault="005F7F13" w:rsidP="005F7F13">
            <w:pPr>
              <w:pStyle w:val="af1"/>
              <w:snapToGrid w:val="0"/>
              <w:jc w:val="center"/>
              <w:rPr>
                <w:iCs/>
              </w:rPr>
            </w:pPr>
            <w:r w:rsidRPr="005F7F13">
              <w:rPr>
                <w:iCs/>
              </w:rPr>
              <w:t>Направления  формирования  здорового образа жизни</w:t>
            </w:r>
          </w:p>
        </w:tc>
        <w:tc>
          <w:tcPr>
            <w:tcW w:w="2551" w:type="dxa"/>
          </w:tcPr>
          <w:p w:rsidR="005F7F13" w:rsidRPr="005F7F13" w:rsidRDefault="005F7F13" w:rsidP="005F7F13">
            <w:pPr>
              <w:autoSpaceDE w:val="0"/>
              <w:snapToGrid w:val="0"/>
              <w:jc w:val="center"/>
              <w:rPr>
                <w:iCs/>
              </w:rPr>
            </w:pPr>
            <w:r w:rsidRPr="005F7F13">
              <w:rPr>
                <w:iCs/>
              </w:rPr>
              <w:t>Ценностные установки</w:t>
            </w:r>
          </w:p>
        </w:tc>
        <w:tc>
          <w:tcPr>
            <w:tcW w:w="4820" w:type="dxa"/>
          </w:tcPr>
          <w:p w:rsidR="005F7F13" w:rsidRPr="005F7F13" w:rsidRDefault="005F7F13" w:rsidP="005F7F13">
            <w:pPr>
              <w:autoSpaceDE w:val="0"/>
              <w:snapToGrid w:val="0"/>
              <w:jc w:val="center"/>
              <w:rPr>
                <w:iCs/>
              </w:rPr>
            </w:pPr>
            <w:r w:rsidRPr="005F7F13">
              <w:rPr>
                <w:iCs/>
              </w:rPr>
              <w:t>Планируемые результаты  формирования культуры здорового и безопасного образа жизни</w:t>
            </w:r>
          </w:p>
        </w:tc>
      </w:tr>
      <w:tr w:rsidR="005F7F13" w:rsidRPr="005F7F13" w:rsidTr="005F7F13">
        <w:tc>
          <w:tcPr>
            <w:tcW w:w="1985" w:type="dxa"/>
          </w:tcPr>
          <w:p w:rsidR="005F7F13" w:rsidRPr="005F7F13" w:rsidRDefault="005F7F13" w:rsidP="005F7F13">
            <w:pPr>
              <w:autoSpaceDE w:val="0"/>
              <w:snapToGrid w:val="0"/>
            </w:pPr>
            <w:r w:rsidRPr="005F7F13">
              <w:t>Формирование ценностного отношения к здоровью и</w:t>
            </w:r>
          </w:p>
          <w:p w:rsidR="005F7F13" w:rsidRPr="005F7F13" w:rsidRDefault="005F7F13" w:rsidP="005F7F13">
            <w:pPr>
              <w:autoSpaceDE w:val="0"/>
              <w:snapToGrid w:val="0"/>
            </w:pPr>
            <w:r w:rsidRPr="005F7F13">
              <w:t>здоровому образу жизни.</w:t>
            </w:r>
          </w:p>
        </w:tc>
        <w:tc>
          <w:tcPr>
            <w:tcW w:w="2551" w:type="dxa"/>
          </w:tcPr>
          <w:p w:rsidR="005F7F13" w:rsidRPr="005F7F13" w:rsidRDefault="005F7F13" w:rsidP="005F7F13">
            <w:pPr>
              <w:autoSpaceDE w:val="0"/>
              <w:snapToGrid w:val="0"/>
              <w:rPr>
                <w:iCs/>
              </w:rPr>
            </w:pPr>
            <w:r w:rsidRPr="005F7F13">
              <w:rPr>
                <w:iCs/>
              </w:rPr>
              <w:t>Здоровье физическое, стремление к здоровому образу жизни, здоровье нравственное, психологическое,</w:t>
            </w:r>
          </w:p>
          <w:p w:rsidR="005F7F13" w:rsidRPr="005F7F13" w:rsidRDefault="005F7F13" w:rsidP="005F7F13">
            <w:pPr>
              <w:autoSpaceDE w:val="0"/>
              <w:snapToGrid w:val="0"/>
              <w:rPr>
                <w:iCs/>
              </w:rPr>
            </w:pPr>
            <w:r w:rsidRPr="005F7F13">
              <w:rPr>
                <w:iCs/>
              </w:rPr>
              <w:t>нервно-психическое и социально-психологическое.</w:t>
            </w:r>
          </w:p>
        </w:tc>
        <w:tc>
          <w:tcPr>
            <w:tcW w:w="4820" w:type="dxa"/>
          </w:tcPr>
          <w:p w:rsidR="005F7F13" w:rsidRPr="005F7F13" w:rsidRDefault="005F7F13" w:rsidP="005F7F13">
            <w:pPr>
              <w:autoSpaceDE w:val="0"/>
              <w:snapToGrid w:val="0"/>
              <w:rPr>
                <w:iCs/>
              </w:rPr>
            </w:pPr>
            <w:r w:rsidRPr="005F7F13">
              <w:rPr>
                <w:iCs/>
              </w:rPr>
              <w:t>- у учащихся сформировано ценностное отношение к своему здоровью, здоровью близких и окружающих людей;</w:t>
            </w:r>
          </w:p>
          <w:p w:rsidR="005F7F13" w:rsidRPr="005F7F13" w:rsidRDefault="005F7F13" w:rsidP="005F7F13">
            <w:pPr>
              <w:autoSpaceDE w:val="0"/>
              <w:rPr>
                <w:iCs/>
              </w:rPr>
            </w:pPr>
            <w:r w:rsidRPr="005F7F13">
              <w:rPr>
                <w:iCs/>
              </w:rPr>
              <w:t>- учащиеся имеют элементарные представления о физическом, нравственном,  психическом и социальном здоровье человека;</w:t>
            </w:r>
          </w:p>
          <w:p w:rsidR="005F7F13" w:rsidRPr="005F7F13" w:rsidRDefault="005F7F13" w:rsidP="005F7F13">
            <w:pPr>
              <w:autoSpaceDE w:val="0"/>
              <w:rPr>
                <w:iCs/>
              </w:rPr>
            </w:pPr>
            <w:r w:rsidRPr="005F7F13">
              <w:rPr>
                <w:iCs/>
              </w:rPr>
              <w:t>- учащиеся имеют первоначальный личный опыт здоровьесберегающей деятельности;</w:t>
            </w:r>
          </w:p>
          <w:p w:rsidR="005F7F13" w:rsidRPr="005F7F13" w:rsidRDefault="005F7F13" w:rsidP="005F7F13">
            <w:pPr>
              <w:autoSpaceDE w:val="0"/>
              <w:rPr>
                <w:iCs/>
              </w:rPr>
            </w:pPr>
            <w:r w:rsidRPr="005F7F13">
              <w:rPr>
                <w:iCs/>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5F7F13" w:rsidRPr="005F7F13" w:rsidRDefault="005F7F13" w:rsidP="005F7F13">
            <w:pPr>
              <w:autoSpaceDE w:val="0"/>
              <w:snapToGrid w:val="0"/>
              <w:rPr>
                <w:iCs/>
              </w:rPr>
            </w:pPr>
            <w:r w:rsidRPr="005F7F13">
              <w:rPr>
                <w:iCs/>
              </w:rPr>
              <w:t>- учащиеся знают о возможном негативном влиянии компьютерных игр, телевидения, рекламы на здоровье человека.</w:t>
            </w:r>
          </w:p>
        </w:tc>
      </w:tr>
      <w:tr w:rsidR="005F7F13" w:rsidRPr="005F7F13" w:rsidTr="005F7F13">
        <w:tc>
          <w:tcPr>
            <w:tcW w:w="1985" w:type="dxa"/>
          </w:tcPr>
          <w:p w:rsidR="005F7F13" w:rsidRPr="005F7F13" w:rsidRDefault="005F7F13" w:rsidP="005F7F13">
            <w:pPr>
              <w:autoSpaceDE w:val="0"/>
              <w:snapToGrid w:val="0"/>
            </w:pPr>
            <w:r w:rsidRPr="005F7F13">
              <w:t>Создание здоровьесберегающей инфраструктуры образовательного учреждения.</w:t>
            </w:r>
          </w:p>
        </w:tc>
        <w:tc>
          <w:tcPr>
            <w:tcW w:w="2551" w:type="dxa"/>
          </w:tcPr>
          <w:p w:rsidR="005F7F13" w:rsidRPr="005F7F13" w:rsidRDefault="005F7F13" w:rsidP="005F7F13">
            <w:pPr>
              <w:autoSpaceDE w:val="0"/>
              <w:snapToGrid w:val="0"/>
            </w:pPr>
            <w:r w:rsidRPr="005F7F13">
              <w:t>Ценность здоровья и здорового образа жизни.</w:t>
            </w:r>
          </w:p>
        </w:tc>
        <w:tc>
          <w:tcPr>
            <w:tcW w:w="4820" w:type="dxa"/>
          </w:tcPr>
          <w:p w:rsidR="005F7F13" w:rsidRPr="005F7F13" w:rsidRDefault="005F7F13" w:rsidP="005F7F13">
            <w:pPr>
              <w:autoSpaceDE w:val="0"/>
              <w:snapToGrid w:val="0"/>
              <w:rPr>
                <w:rFonts w:eastAsia="NewtonCSanPin-Regular"/>
              </w:rPr>
            </w:pPr>
            <w:r w:rsidRPr="005F7F13">
              <w:rPr>
                <w:rFonts w:eastAsia="NewtonCSanPin-Regular"/>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5F7F13" w:rsidRPr="005F7F13" w:rsidRDefault="005F7F13" w:rsidP="005F7F13">
            <w:pPr>
              <w:autoSpaceDE w:val="0"/>
              <w:rPr>
                <w:rFonts w:eastAsia="NewtonCSanPin-Regular"/>
              </w:rPr>
            </w:pPr>
            <w:r w:rsidRPr="005F7F13">
              <w:rPr>
                <w:rFonts w:eastAsia="NewtonCSanPin-Regular"/>
              </w:rPr>
              <w:t xml:space="preserve"> </w:t>
            </w:r>
          </w:p>
        </w:tc>
      </w:tr>
      <w:tr w:rsidR="005F7F13" w:rsidRPr="005F7F13" w:rsidTr="005F7F13">
        <w:tc>
          <w:tcPr>
            <w:tcW w:w="1985" w:type="dxa"/>
          </w:tcPr>
          <w:p w:rsidR="005F7F13" w:rsidRPr="005F7F13" w:rsidRDefault="005F7F13" w:rsidP="005F7F13">
            <w:pPr>
              <w:autoSpaceDE w:val="0"/>
              <w:snapToGrid w:val="0"/>
              <w:rPr>
                <w:rFonts w:eastAsia="PragmaticaC-Oblique"/>
              </w:rPr>
            </w:pPr>
            <w:r w:rsidRPr="005F7F13">
              <w:rPr>
                <w:rFonts w:eastAsia="PragmaticaC-Oblique"/>
              </w:rPr>
              <w:t>Рациональная организация образовательного процесса.</w:t>
            </w:r>
          </w:p>
        </w:tc>
        <w:tc>
          <w:tcPr>
            <w:tcW w:w="2551" w:type="dxa"/>
          </w:tcPr>
          <w:p w:rsidR="005F7F13" w:rsidRPr="005F7F13" w:rsidRDefault="005F7F13" w:rsidP="005F7F13">
            <w:pPr>
              <w:autoSpaceDE w:val="0"/>
              <w:snapToGrid w:val="0"/>
              <w:rPr>
                <w:rFonts w:eastAsia="NewtonCSanPin-Regular"/>
              </w:rPr>
            </w:pPr>
            <w:r w:rsidRPr="005F7F13">
              <w:rPr>
                <w:rFonts w:eastAsia="NewtonCSanPin-Regular"/>
              </w:rPr>
              <w:t>Отношение к здоровью детей как главной ценности. Ценность рациональной организации учебной деятельности.</w:t>
            </w:r>
          </w:p>
        </w:tc>
        <w:tc>
          <w:tcPr>
            <w:tcW w:w="4820" w:type="dxa"/>
          </w:tcPr>
          <w:p w:rsidR="005F7F13" w:rsidRPr="005F7F13" w:rsidRDefault="005F7F13" w:rsidP="005F7F13">
            <w:pPr>
              <w:autoSpaceDE w:val="0"/>
              <w:snapToGrid w:val="0"/>
              <w:rPr>
                <w:rFonts w:eastAsia="NewtonCSanPin-Regular"/>
              </w:rPr>
            </w:pPr>
            <w:r w:rsidRPr="005F7F13">
              <w:rPr>
                <w:rFonts w:eastAsia="NewtonCSanPin-Regular"/>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5F7F13" w:rsidRPr="005F7F13" w:rsidTr="005F7F13">
        <w:tc>
          <w:tcPr>
            <w:tcW w:w="1985" w:type="dxa"/>
          </w:tcPr>
          <w:p w:rsidR="005F7F13" w:rsidRPr="005F7F13" w:rsidRDefault="005F7F13" w:rsidP="005F7F13">
            <w:pPr>
              <w:autoSpaceDE w:val="0"/>
              <w:snapToGrid w:val="0"/>
              <w:rPr>
                <w:rFonts w:eastAsia="PragmaticaC-Oblique"/>
              </w:rPr>
            </w:pPr>
            <w:r w:rsidRPr="005F7F13">
              <w:rPr>
                <w:rFonts w:eastAsia="PragmaticaC-Oblique"/>
              </w:rPr>
              <w:t>Организация физкультурно-оздоровительной работы.</w:t>
            </w:r>
          </w:p>
        </w:tc>
        <w:tc>
          <w:tcPr>
            <w:tcW w:w="2551" w:type="dxa"/>
          </w:tcPr>
          <w:p w:rsidR="005F7F13" w:rsidRPr="005F7F13" w:rsidRDefault="005F7F13" w:rsidP="005F7F13">
            <w:pPr>
              <w:autoSpaceDE w:val="0"/>
              <w:snapToGrid w:val="0"/>
            </w:pPr>
            <w:r w:rsidRPr="005F7F13">
              <w:t>Положительное отношение к двигательной активности и  совершенствование физического состояния.</w:t>
            </w:r>
          </w:p>
        </w:tc>
        <w:tc>
          <w:tcPr>
            <w:tcW w:w="4820" w:type="dxa"/>
          </w:tcPr>
          <w:p w:rsidR="005F7F13" w:rsidRPr="005F7F13" w:rsidRDefault="005F7F13" w:rsidP="005F7F13">
            <w:pPr>
              <w:autoSpaceDE w:val="0"/>
              <w:snapToGrid w:val="0"/>
              <w:rPr>
                <w:rFonts w:eastAsia="NewtonCSanPin-Regular"/>
              </w:rPr>
            </w:pPr>
            <w:r w:rsidRPr="005F7F13">
              <w:rPr>
                <w:rFonts w:eastAsia="NewtonCSanPin-Regular"/>
              </w:rPr>
              <w:t>- полноценная  и эффективная работа с обучающимися всех групп здоровья (на уроках физкультуры, в секциях)</w:t>
            </w:r>
          </w:p>
          <w:p w:rsidR="005F7F13" w:rsidRPr="005F7F13" w:rsidRDefault="005F7F13" w:rsidP="005F7F13">
            <w:pPr>
              <w:autoSpaceDE w:val="0"/>
              <w:rPr>
                <w:rFonts w:eastAsia="NewtonCSanPin-Regular"/>
              </w:rPr>
            </w:pPr>
            <w:r w:rsidRPr="005F7F13">
              <w:rPr>
                <w:rFonts w:eastAsia="NewtonCSanPin-Regular"/>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5F7F13" w:rsidRPr="005F7F13" w:rsidTr="005F7F13">
        <w:tc>
          <w:tcPr>
            <w:tcW w:w="1985" w:type="dxa"/>
          </w:tcPr>
          <w:p w:rsidR="005F7F13" w:rsidRPr="005F7F13" w:rsidRDefault="005F7F13" w:rsidP="005F7F13">
            <w:pPr>
              <w:autoSpaceDE w:val="0"/>
              <w:snapToGrid w:val="0"/>
              <w:rPr>
                <w:rFonts w:eastAsia="PragmaticaC-Oblique"/>
              </w:rPr>
            </w:pPr>
            <w:r w:rsidRPr="005F7F13">
              <w:rPr>
                <w:rFonts w:eastAsia="PragmaticaC-Oblique"/>
              </w:rPr>
              <w:t xml:space="preserve">Реализация дополнительных образовательных </w:t>
            </w:r>
            <w:r w:rsidRPr="005F7F13">
              <w:rPr>
                <w:rFonts w:eastAsia="PragmaticaC-Oblique"/>
              </w:rPr>
              <w:lastRenderedPageBreak/>
              <w:t>программ.</w:t>
            </w:r>
          </w:p>
        </w:tc>
        <w:tc>
          <w:tcPr>
            <w:tcW w:w="2551" w:type="dxa"/>
          </w:tcPr>
          <w:p w:rsidR="005F7F13" w:rsidRPr="005F7F13" w:rsidRDefault="005F7F13" w:rsidP="005F7F13">
            <w:pPr>
              <w:autoSpaceDE w:val="0"/>
              <w:snapToGrid w:val="0"/>
            </w:pPr>
            <w:r w:rsidRPr="005F7F13">
              <w:lastRenderedPageBreak/>
              <w:t>Ценность здоровья и здорового образа жизни.</w:t>
            </w:r>
          </w:p>
        </w:tc>
        <w:tc>
          <w:tcPr>
            <w:tcW w:w="4820" w:type="dxa"/>
          </w:tcPr>
          <w:p w:rsidR="005F7F13" w:rsidRPr="005F7F13" w:rsidRDefault="005F7F13" w:rsidP="005F7F13">
            <w:pPr>
              <w:autoSpaceDE w:val="0"/>
              <w:snapToGrid w:val="0"/>
              <w:rPr>
                <w:rFonts w:eastAsia="NewtonCSanPin-Regular"/>
              </w:rPr>
            </w:pPr>
            <w:r w:rsidRPr="005F7F13">
              <w:rPr>
                <w:rFonts w:eastAsia="NewtonCSanPin-Regular"/>
              </w:rPr>
              <w:t xml:space="preserve">- эффективное внедрение в систему работы образовательного учреждения программ, направленных на формирование ценности </w:t>
            </w:r>
            <w:r w:rsidRPr="005F7F13">
              <w:rPr>
                <w:rFonts w:eastAsia="NewtonCSanPin-Regular"/>
              </w:rPr>
              <w:lastRenderedPageBreak/>
              <w:t>здоровья и здорового образа жизни, в качестве отдельных образовательных модулей или компонентов, включённых в учебный процесс.</w:t>
            </w:r>
          </w:p>
        </w:tc>
      </w:tr>
      <w:tr w:rsidR="005F7F13" w:rsidRPr="005F7F13" w:rsidTr="005F7F13">
        <w:trPr>
          <w:trHeight w:val="1528"/>
        </w:trPr>
        <w:tc>
          <w:tcPr>
            <w:tcW w:w="1985" w:type="dxa"/>
          </w:tcPr>
          <w:p w:rsidR="005F7F13" w:rsidRPr="005F7F13" w:rsidRDefault="005F7F13" w:rsidP="005F7F13">
            <w:pPr>
              <w:autoSpaceDE w:val="0"/>
              <w:snapToGrid w:val="0"/>
              <w:rPr>
                <w:rFonts w:eastAsia="PragmaticaC-Oblique"/>
              </w:rPr>
            </w:pPr>
            <w:r w:rsidRPr="005F7F13">
              <w:rPr>
                <w:rFonts w:eastAsia="PragmaticaC-Oblique"/>
              </w:rPr>
              <w:lastRenderedPageBreak/>
              <w:t>Просветительская работа с родителями (законными представителями)</w:t>
            </w:r>
          </w:p>
        </w:tc>
        <w:tc>
          <w:tcPr>
            <w:tcW w:w="2551" w:type="dxa"/>
          </w:tcPr>
          <w:p w:rsidR="005F7F13" w:rsidRPr="005F7F13" w:rsidRDefault="005F7F13" w:rsidP="005F7F13">
            <w:pPr>
              <w:autoSpaceDE w:val="0"/>
              <w:snapToGrid w:val="0"/>
              <w:rPr>
                <w:rFonts w:eastAsia="NewtonCSanPin-Regular"/>
              </w:rPr>
            </w:pPr>
            <w:r w:rsidRPr="005F7F13">
              <w:rPr>
                <w:rFonts w:eastAsia="NewtonCSanPin-Regular"/>
              </w:rPr>
              <w:t>Отношение к здоровью детей как главной ценности семейного воспитания.</w:t>
            </w:r>
          </w:p>
        </w:tc>
        <w:tc>
          <w:tcPr>
            <w:tcW w:w="4820" w:type="dxa"/>
          </w:tcPr>
          <w:p w:rsidR="005F7F13" w:rsidRPr="005F7F13" w:rsidRDefault="005F7F13" w:rsidP="005F7F13">
            <w:pPr>
              <w:autoSpaceDE w:val="0"/>
              <w:snapToGrid w:val="0"/>
              <w:rPr>
                <w:rFonts w:eastAsia="NewtonCSanPin-Regular"/>
              </w:rPr>
            </w:pPr>
            <w:r w:rsidRPr="005F7F13">
              <w:rPr>
                <w:rFonts w:eastAsia="NewtonCSanPin-Regular"/>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5F7F13" w:rsidRPr="005F7F13" w:rsidRDefault="005F7F13" w:rsidP="005F7F13">
      <w:pPr>
        <w:shd w:val="clear" w:color="auto" w:fill="FFFFFF"/>
        <w:ind w:firstLine="426"/>
        <w:contextualSpacing/>
        <w:jc w:val="center"/>
        <w:rPr>
          <w:bCs/>
          <w:caps/>
          <w:spacing w:val="-4"/>
        </w:rPr>
      </w:pPr>
    </w:p>
    <w:p w:rsidR="005F7F13" w:rsidRPr="005F7F13" w:rsidRDefault="005F7F13" w:rsidP="005F7F13">
      <w:pPr>
        <w:shd w:val="clear" w:color="auto" w:fill="FFFFFF"/>
        <w:ind w:firstLine="426"/>
        <w:contextualSpacing/>
        <w:jc w:val="center"/>
        <w:rPr>
          <w:b/>
          <w:bCs/>
          <w:spacing w:val="-4"/>
        </w:rPr>
      </w:pPr>
      <w:r w:rsidRPr="005F7F13">
        <w:rPr>
          <w:b/>
          <w:bCs/>
          <w:caps/>
          <w:spacing w:val="-4"/>
        </w:rPr>
        <w:t>КРИТЕРИИ, Показатели эффективности реализации программы</w:t>
      </w:r>
      <w:r w:rsidRPr="005F7F13">
        <w:rPr>
          <w:b/>
          <w:bCs/>
          <w:spacing w:val="-4"/>
        </w:rPr>
        <w:t xml:space="preserve"> </w:t>
      </w:r>
    </w:p>
    <w:p w:rsidR="005F7F13" w:rsidRPr="005F7F13" w:rsidRDefault="005F7F13" w:rsidP="005F7F13">
      <w:pPr>
        <w:shd w:val="clear" w:color="auto" w:fill="FFFFFF"/>
        <w:ind w:firstLine="426"/>
        <w:contextualSpacing/>
        <w:rPr>
          <w:bCs/>
          <w:spacing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789"/>
        <w:gridCol w:w="4320"/>
      </w:tblGrid>
      <w:tr w:rsidR="005F7F13" w:rsidRPr="005F7F13" w:rsidTr="005F7F13">
        <w:tc>
          <w:tcPr>
            <w:tcW w:w="213" w:type="pct"/>
          </w:tcPr>
          <w:p w:rsidR="005F7F13" w:rsidRPr="005F7F13" w:rsidRDefault="005F7F13" w:rsidP="005F7F13">
            <w:pPr>
              <w:jc w:val="center"/>
            </w:pPr>
            <w:r w:rsidRPr="005F7F13">
              <w:t>№</w:t>
            </w:r>
          </w:p>
        </w:tc>
        <w:tc>
          <w:tcPr>
            <w:tcW w:w="2740" w:type="pct"/>
          </w:tcPr>
          <w:p w:rsidR="005F7F13" w:rsidRPr="005F7F13" w:rsidRDefault="005F7F13" w:rsidP="005F7F13">
            <w:pPr>
              <w:jc w:val="center"/>
            </w:pPr>
            <w:r w:rsidRPr="005F7F13">
              <w:t>Задачи формирования экологической культуры, здорового и безопасного образа жизни обучающихся</w:t>
            </w:r>
          </w:p>
        </w:tc>
        <w:tc>
          <w:tcPr>
            <w:tcW w:w="2046" w:type="pct"/>
          </w:tcPr>
          <w:p w:rsidR="005F7F13" w:rsidRPr="005F7F13" w:rsidRDefault="005F7F13" w:rsidP="005F7F13">
            <w:pPr>
              <w:jc w:val="center"/>
            </w:pPr>
            <w:r w:rsidRPr="005F7F13">
              <w:t>Показатели эффективности реализации программы</w:t>
            </w:r>
          </w:p>
        </w:tc>
      </w:tr>
      <w:tr w:rsidR="005F7F13" w:rsidRPr="005F7F13" w:rsidTr="005F7F13">
        <w:tc>
          <w:tcPr>
            <w:tcW w:w="213" w:type="pct"/>
          </w:tcPr>
          <w:p w:rsidR="005F7F13" w:rsidRPr="005F7F13" w:rsidRDefault="005F7F13" w:rsidP="005F7F13">
            <w:pPr>
              <w:jc w:val="center"/>
            </w:pPr>
            <w:r w:rsidRPr="005F7F13">
              <w:t>1</w:t>
            </w:r>
          </w:p>
        </w:tc>
        <w:tc>
          <w:tcPr>
            <w:tcW w:w="2740" w:type="pct"/>
          </w:tcPr>
          <w:p w:rsidR="005F7F13" w:rsidRPr="005F7F13" w:rsidRDefault="005F7F13" w:rsidP="005F7F13">
            <w:r w:rsidRPr="005F7F13">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046" w:type="pct"/>
          </w:tcPr>
          <w:p w:rsidR="005F7F13" w:rsidRPr="005F7F13" w:rsidRDefault="005F7F13" w:rsidP="005F7F13">
            <w:r w:rsidRPr="005F7F13">
              <w:t>отсутствие травматизма среди учащихся ОУ</w:t>
            </w:r>
          </w:p>
        </w:tc>
      </w:tr>
      <w:tr w:rsidR="005F7F13" w:rsidRPr="005F7F13" w:rsidTr="005F7F13">
        <w:tc>
          <w:tcPr>
            <w:tcW w:w="213" w:type="pct"/>
          </w:tcPr>
          <w:p w:rsidR="005F7F13" w:rsidRPr="005F7F13" w:rsidRDefault="005F7F13" w:rsidP="005F7F13">
            <w:pPr>
              <w:jc w:val="center"/>
            </w:pPr>
            <w:r w:rsidRPr="005F7F13">
              <w:t>2</w:t>
            </w:r>
          </w:p>
        </w:tc>
        <w:tc>
          <w:tcPr>
            <w:tcW w:w="2740" w:type="pct"/>
          </w:tcPr>
          <w:p w:rsidR="005F7F13" w:rsidRPr="005F7F13" w:rsidRDefault="005F7F13" w:rsidP="005F7F13">
            <w:r w:rsidRPr="005F7F13">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tc>
        <w:tc>
          <w:tcPr>
            <w:tcW w:w="2046" w:type="pct"/>
          </w:tcPr>
          <w:p w:rsidR="005F7F13" w:rsidRPr="005F7F13" w:rsidRDefault="005F7F13" w:rsidP="005F7F13">
            <w:r w:rsidRPr="005F7F13">
              <w:t>соблюдение учащимися режима дня, наблюдение, участие учащихся в организованных переменах, утренней зарядке, физкультминутках на уроках</w:t>
            </w:r>
          </w:p>
        </w:tc>
      </w:tr>
      <w:tr w:rsidR="005F7F13" w:rsidRPr="005F7F13" w:rsidTr="005F7F13">
        <w:tc>
          <w:tcPr>
            <w:tcW w:w="213" w:type="pct"/>
          </w:tcPr>
          <w:p w:rsidR="005F7F13" w:rsidRPr="005F7F13" w:rsidRDefault="005F7F13" w:rsidP="005F7F13">
            <w:pPr>
              <w:jc w:val="center"/>
            </w:pPr>
            <w:r w:rsidRPr="005F7F13">
              <w:t>3</w:t>
            </w:r>
          </w:p>
        </w:tc>
        <w:tc>
          <w:tcPr>
            <w:tcW w:w="2740" w:type="pct"/>
          </w:tcPr>
          <w:p w:rsidR="005F7F13" w:rsidRPr="005F7F13" w:rsidRDefault="005F7F13" w:rsidP="005F7F13">
            <w:r w:rsidRPr="005F7F13">
              <w:t>формирование познавательного интереса и бережного отношения к природе</w:t>
            </w:r>
          </w:p>
        </w:tc>
        <w:tc>
          <w:tcPr>
            <w:tcW w:w="2046" w:type="pct"/>
          </w:tcPr>
          <w:p w:rsidR="005F7F13" w:rsidRPr="005F7F13" w:rsidRDefault="005F7F13" w:rsidP="005F7F13">
            <w:r w:rsidRPr="005F7F13">
              <w:t>анкетирование учащихся и родителей, мониторинг участия учащихся в соревнованиях, конкурсах, внеклассных мероприятиях, экологических десантах</w:t>
            </w:r>
          </w:p>
        </w:tc>
      </w:tr>
      <w:tr w:rsidR="005F7F13" w:rsidRPr="005F7F13" w:rsidTr="005F7F13">
        <w:tc>
          <w:tcPr>
            <w:tcW w:w="213" w:type="pct"/>
          </w:tcPr>
          <w:p w:rsidR="005F7F13" w:rsidRPr="005F7F13" w:rsidRDefault="005F7F13" w:rsidP="005F7F13">
            <w:pPr>
              <w:jc w:val="center"/>
            </w:pPr>
            <w:r w:rsidRPr="005F7F13">
              <w:t>4</w:t>
            </w:r>
          </w:p>
        </w:tc>
        <w:tc>
          <w:tcPr>
            <w:tcW w:w="2740" w:type="pct"/>
          </w:tcPr>
          <w:p w:rsidR="005F7F13" w:rsidRPr="005F7F13" w:rsidRDefault="005F7F13" w:rsidP="005F7F13">
            <w:r w:rsidRPr="005F7F13">
              <w:t>формирование установок на использование здорового питания</w:t>
            </w:r>
          </w:p>
        </w:tc>
        <w:tc>
          <w:tcPr>
            <w:tcW w:w="2046" w:type="pct"/>
          </w:tcPr>
          <w:p w:rsidR="005F7F13" w:rsidRPr="005F7F13" w:rsidRDefault="005F7F13" w:rsidP="005F7F13">
            <w:r w:rsidRPr="005F7F13">
              <w:t>охват горячим питанием учащихся ОУ, анкетирование учащихся и родителей</w:t>
            </w:r>
          </w:p>
        </w:tc>
      </w:tr>
      <w:tr w:rsidR="005F7F13" w:rsidRPr="005F7F13" w:rsidTr="005F7F13">
        <w:tc>
          <w:tcPr>
            <w:tcW w:w="213" w:type="pct"/>
          </w:tcPr>
          <w:p w:rsidR="005F7F13" w:rsidRPr="005F7F13" w:rsidRDefault="005F7F13" w:rsidP="005F7F13">
            <w:pPr>
              <w:jc w:val="center"/>
            </w:pPr>
            <w:r w:rsidRPr="005F7F13">
              <w:t>5</w:t>
            </w:r>
          </w:p>
        </w:tc>
        <w:tc>
          <w:tcPr>
            <w:tcW w:w="2740" w:type="pct"/>
          </w:tcPr>
          <w:p w:rsidR="005F7F13" w:rsidRPr="005F7F13" w:rsidRDefault="005F7F13" w:rsidP="005F7F13">
            <w:r w:rsidRPr="005F7F13">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tc>
        <w:tc>
          <w:tcPr>
            <w:tcW w:w="2046" w:type="pct"/>
          </w:tcPr>
          <w:p w:rsidR="005F7F13" w:rsidRPr="005F7F13" w:rsidRDefault="005F7F13" w:rsidP="005F7F13">
            <w:r w:rsidRPr="005F7F13">
              <w:t>участие учащихся в организованных переменах, утренней зарядке, физкультминутках на уроках, соревнованиях, эстафетах и др.</w:t>
            </w:r>
          </w:p>
        </w:tc>
      </w:tr>
      <w:tr w:rsidR="005F7F13" w:rsidRPr="005F7F13" w:rsidTr="005F7F13">
        <w:tc>
          <w:tcPr>
            <w:tcW w:w="213" w:type="pct"/>
          </w:tcPr>
          <w:p w:rsidR="005F7F13" w:rsidRPr="005F7F13" w:rsidRDefault="005F7F13" w:rsidP="005F7F13">
            <w:pPr>
              <w:jc w:val="center"/>
            </w:pPr>
            <w:r w:rsidRPr="005F7F13">
              <w:t>6</w:t>
            </w:r>
          </w:p>
        </w:tc>
        <w:tc>
          <w:tcPr>
            <w:tcW w:w="2740" w:type="pct"/>
          </w:tcPr>
          <w:p w:rsidR="005F7F13" w:rsidRPr="005F7F13" w:rsidRDefault="005F7F13" w:rsidP="005F7F13">
            <w:r w:rsidRPr="005F7F13">
              <w:t>соблюдение здоровьесозидающих режимов дня;</w:t>
            </w:r>
          </w:p>
        </w:tc>
        <w:tc>
          <w:tcPr>
            <w:tcW w:w="2046" w:type="pct"/>
          </w:tcPr>
          <w:p w:rsidR="005F7F13" w:rsidRPr="005F7F13" w:rsidRDefault="005F7F13" w:rsidP="005F7F13">
            <w:r w:rsidRPr="005F7F13">
              <w:t>соблюдение учащимися режима дня</w:t>
            </w:r>
          </w:p>
        </w:tc>
      </w:tr>
      <w:tr w:rsidR="005F7F13" w:rsidRPr="005F7F13" w:rsidTr="005F7F13">
        <w:tc>
          <w:tcPr>
            <w:tcW w:w="213" w:type="pct"/>
          </w:tcPr>
          <w:p w:rsidR="005F7F13" w:rsidRPr="005F7F13" w:rsidRDefault="005F7F13" w:rsidP="005F7F13">
            <w:pPr>
              <w:jc w:val="center"/>
            </w:pPr>
            <w:r w:rsidRPr="005F7F13">
              <w:t>7</w:t>
            </w:r>
          </w:p>
        </w:tc>
        <w:tc>
          <w:tcPr>
            <w:tcW w:w="2740" w:type="pct"/>
          </w:tcPr>
          <w:p w:rsidR="005F7F13" w:rsidRPr="005F7F13" w:rsidRDefault="005F7F13" w:rsidP="005F7F13">
            <w:r w:rsidRPr="005F7F13">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2046" w:type="pct"/>
          </w:tcPr>
          <w:p w:rsidR="005F7F13" w:rsidRPr="005F7F13" w:rsidRDefault="005F7F13" w:rsidP="005F7F13">
            <w:r w:rsidRPr="005F7F13">
              <w:t>участие учащихся в организованных переменах, утренней зарядке, физкультминутках на уроках, соревнованиях, эстафетах и др.</w:t>
            </w:r>
          </w:p>
        </w:tc>
      </w:tr>
      <w:tr w:rsidR="005F7F13" w:rsidRPr="005F7F13" w:rsidTr="005F7F13">
        <w:tc>
          <w:tcPr>
            <w:tcW w:w="213" w:type="pct"/>
          </w:tcPr>
          <w:p w:rsidR="005F7F13" w:rsidRPr="005F7F13" w:rsidRDefault="005F7F13" w:rsidP="005F7F13">
            <w:pPr>
              <w:jc w:val="center"/>
            </w:pPr>
            <w:r w:rsidRPr="005F7F13">
              <w:t>8</w:t>
            </w:r>
          </w:p>
        </w:tc>
        <w:tc>
          <w:tcPr>
            <w:tcW w:w="2740" w:type="pct"/>
          </w:tcPr>
          <w:p w:rsidR="005F7F13" w:rsidRPr="005F7F13" w:rsidRDefault="005F7F13" w:rsidP="005F7F13">
            <w:r w:rsidRPr="005F7F13">
              <w:t>становление умений противостояния вовлечению в табакокурение, употребление алкоголя, наркотических и сильнодействующих веществ</w:t>
            </w:r>
          </w:p>
        </w:tc>
        <w:tc>
          <w:tcPr>
            <w:tcW w:w="2046" w:type="pct"/>
          </w:tcPr>
          <w:p w:rsidR="005F7F13" w:rsidRPr="005F7F13" w:rsidRDefault="005F7F13" w:rsidP="005F7F13">
            <w:r w:rsidRPr="005F7F13">
              <w:t xml:space="preserve">участие в конкурсах, соревнованиях, проектной деятельности и др., направленных на профилактику вовлечения во вредные привычки </w:t>
            </w:r>
          </w:p>
        </w:tc>
      </w:tr>
      <w:tr w:rsidR="005F7F13" w:rsidRPr="005F7F13" w:rsidTr="005F7F13">
        <w:tc>
          <w:tcPr>
            <w:tcW w:w="213" w:type="pct"/>
          </w:tcPr>
          <w:p w:rsidR="005F7F13" w:rsidRPr="005F7F13" w:rsidRDefault="005F7F13" w:rsidP="005F7F13">
            <w:pPr>
              <w:jc w:val="center"/>
            </w:pPr>
            <w:r w:rsidRPr="005F7F13">
              <w:t>9</w:t>
            </w:r>
          </w:p>
        </w:tc>
        <w:tc>
          <w:tcPr>
            <w:tcW w:w="2740" w:type="pct"/>
          </w:tcPr>
          <w:p w:rsidR="005F7F13" w:rsidRPr="005F7F13" w:rsidRDefault="005F7F13" w:rsidP="005F7F13">
            <w:r w:rsidRPr="005F7F13">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tc>
        <w:tc>
          <w:tcPr>
            <w:tcW w:w="2046" w:type="pct"/>
          </w:tcPr>
          <w:p w:rsidR="005F7F13" w:rsidRPr="005F7F13" w:rsidRDefault="005F7F13" w:rsidP="005F7F13">
            <w:r w:rsidRPr="005F7F13">
              <w:t>соблюдение правил личной гигиены, участие в вакцинации, мониторинге физического развития, мед. осмотрах и диспансеризации</w:t>
            </w:r>
          </w:p>
        </w:tc>
      </w:tr>
      <w:tr w:rsidR="005F7F13" w:rsidRPr="005F7F13" w:rsidTr="005F7F13">
        <w:tc>
          <w:tcPr>
            <w:tcW w:w="213" w:type="pct"/>
          </w:tcPr>
          <w:p w:rsidR="005F7F13" w:rsidRPr="005F7F13" w:rsidRDefault="005F7F13" w:rsidP="005F7F13">
            <w:pPr>
              <w:jc w:val="center"/>
            </w:pPr>
            <w:r w:rsidRPr="005F7F13">
              <w:t>10</w:t>
            </w:r>
          </w:p>
        </w:tc>
        <w:tc>
          <w:tcPr>
            <w:tcW w:w="2740" w:type="pct"/>
          </w:tcPr>
          <w:p w:rsidR="005F7F13" w:rsidRPr="005F7F13" w:rsidRDefault="005F7F13" w:rsidP="005F7F13">
            <w:r w:rsidRPr="005F7F13">
              <w:t xml:space="preserve">формирование основ здоровьесберегающей учебной культуры: умений организовывать успешную </w:t>
            </w:r>
            <w:r w:rsidRPr="005F7F13">
              <w:lastRenderedPageBreak/>
              <w:t>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p>
        </w:tc>
        <w:tc>
          <w:tcPr>
            <w:tcW w:w="2046" w:type="pct"/>
          </w:tcPr>
          <w:p w:rsidR="005F7F13" w:rsidRPr="005F7F13" w:rsidRDefault="005F7F13" w:rsidP="005F7F13">
            <w:r w:rsidRPr="005F7F13">
              <w:lastRenderedPageBreak/>
              <w:t>формирование регулятивных УУД, направленных на здоровьесозидание</w:t>
            </w:r>
          </w:p>
        </w:tc>
      </w:tr>
      <w:tr w:rsidR="005F7F13" w:rsidRPr="005F7F13" w:rsidTr="005F7F13">
        <w:tc>
          <w:tcPr>
            <w:tcW w:w="213" w:type="pct"/>
          </w:tcPr>
          <w:p w:rsidR="005F7F13" w:rsidRPr="005F7F13" w:rsidRDefault="005F7F13" w:rsidP="005F7F13">
            <w:pPr>
              <w:jc w:val="center"/>
            </w:pPr>
            <w:r w:rsidRPr="005F7F13">
              <w:lastRenderedPageBreak/>
              <w:t>11</w:t>
            </w:r>
          </w:p>
        </w:tc>
        <w:tc>
          <w:tcPr>
            <w:tcW w:w="2740" w:type="pct"/>
          </w:tcPr>
          <w:p w:rsidR="005F7F13" w:rsidRPr="005F7F13" w:rsidRDefault="005F7F13" w:rsidP="005F7F13">
            <w:r w:rsidRPr="005F7F13">
              <w:t>формирование умений безопасного поведения в окружающей среде и простейших умений поведения в экстремальных (чрезвычайных) ситуациях</w:t>
            </w:r>
          </w:p>
        </w:tc>
        <w:tc>
          <w:tcPr>
            <w:tcW w:w="2046" w:type="pct"/>
          </w:tcPr>
          <w:p w:rsidR="005F7F13" w:rsidRPr="005F7F13" w:rsidRDefault="005F7F13" w:rsidP="005F7F13">
            <w:r w:rsidRPr="005F7F13">
              <w:t>отсутствие травматизма среди учащихся ОУ, участие в репетиционных эвакуациях при пожаре, террористических актах</w:t>
            </w:r>
          </w:p>
        </w:tc>
      </w:tr>
    </w:tbl>
    <w:p w:rsidR="005F7F13" w:rsidRPr="005F7F13" w:rsidRDefault="005F7F13" w:rsidP="005F7F13">
      <w:pPr>
        <w:rPr>
          <w:b/>
          <w:smallCaps/>
        </w:rPr>
      </w:pPr>
    </w:p>
    <w:p w:rsidR="005F7F13" w:rsidRPr="005F7F13" w:rsidRDefault="005F7F13" w:rsidP="005F7F13">
      <w:pPr>
        <w:ind w:left="720"/>
        <w:jc w:val="center"/>
        <w:rPr>
          <w:b/>
          <w:bCs/>
          <w:lang w:eastAsia="ru-RU"/>
        </w:rPr>
      </w:pPr>
      <w:r w:rsidRPr="005F7F13">
        <w:rPr>
          <w:b/>
          <w:bCs/>
          <w:lang w:eastAsia="ru-RU"/>
        </w:rPr>
        <w:t>Методика и инструментарий мониторинга достижения планируемых результатов по формированию экологической культуры, здорового и безопасного образа жизни обучающихся</w:t>
      </w:r>
    </w:p>
    <w:p w:rsidR="005F7F13" w:rsidRPr="005F7F13" w:rsidRDefault="005F7F13" w:rsidP="005F7F13">
      <w:pPr>
        <w:ind w:left="720"/>
        <w:rPr>
          <w:lang w:eastAsia="ru-RU"/>
        </w:rPr>
      </w:pPr>
    </w:p>
    <w:tbl>
      <w:tblPr>
        <w:tblW w:w="10173" w:type="dxa"/>
        <w:tblCellMar>
          <w:left w:w="0" w:type="dxa"/>
          <w:right w:w="0" w:type="dxa"/>
        </w:tblCellMar>
        <w:tblLook w:val="04A0"/>
      </w:tblPr>
      <w:tblGrid>
        <w:gridCol w:w="3227"/>
        <w:gridCol w:w="3308"/>
        <w:gridCol w:w="3638"/>
      </w:tblGrid>
      <w:tr w:rsidR="005F7F13" w:rsidRPr="005F7F13" w:rsidTr="005F7F13">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bookmarkStart w:id="7" w:name="d1016f6d59f8fc017292b6300e5d9576a6abb996"/>
            <w:bookmarkStart w:id="8" w:name="9"/>
            <w:bookmarkEnd w:id="7"/>
            <w:bookmarkEnd w:id="8"/>
            <w:r w:rsidRPr="005F7F13">
              <w:rPr>
                <w:b/>
                <w:bCs/>
                <w:lang w:eastAsia="ru-RU"/>
              </w:rPr>
              <w:t>Основные направления деятельности</w:t>
            </w:r>
          </w:p>
        </w:tc>
        <w:tc>
          <w:tcPr>
            <w:tcW w:w="3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b/>
                <w:bCs/>
                <w:lang w:eastAsia="ru-RU"/>
              </w:rPr>
              <w:t>Уровень сформированности компетенций</w:t>
            </w:r>
          </w:p>
        </w:tc>
        <w:tc>
          <w:tcPr>
            <w:tcW w:w="3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b/>
                <w:bCs/>
                <w:lang w:eastAsia="ru-RU"/>
              </w:rPr>
              <w:t>Критерии оценки уровней сформированности компетенций</w:t>
            </w:r>
          </w:p>
        </w:tc>
      </w:tr>
      <w:tr w:rsidR="005F7F13" w:rsidRPr="005F7F13" w:rsidTr="005F7F13">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Организация внеурочной деятельности:</w:t>
            </w:r>
          </w:p>
          <w:p w:rsidR="005F7F13" w:rsidRPr="005F7F13" w:rsidRDefault="005F7F13" w:rsidP="005F7F13">
            <w:pPr>
              <w:rPr>
                <w:lang w:eastAsia="ru-RU"/>
              </w:rPr>
            </w:pPr>
            <w:r w:rsidRPr="005F7F13">
              <w:rPr>
                <w:lang w:eastAsia="ru-RU"/>
              </w:rPr>
              <w:t>- факультативы</w:t>
            </w:r>
          </w:p>
          <w:p w:rsidR="005F7F13" w:rsidRPr="005F7F13" w:rsidRDefault="005F7F13" w:rsidP="005F7F13">
            <w:pPr>
              <w:rPr>
                <w:lang w:eastAsia="ru-RU"/>
              </w:rPr>
            </w:pPr>
            <w:r w:rsidRPr="005F7F13">
              <w:rPr>
                <w:lang w:eastAsia="ru-RU"/>
              </w:rPr>
              <w:t>- классные часы</w:t>
            </w:r>
          </w:p>
          <w:p w:rsidR="005F7F13" w:rsidRPr="005F7F13" w:rsidRDefault="005F7F13" w:rsidP="005F7F13">
            <w:pPr>
              <w:rPr>
                <w:lang w:eastAsia="ru-RU"/>
              </w:rPr>
            </w:pPr>
            <w:r w:rsidRPr="005F7F13">
              <w:rPr>
                <w:lang w:eastAsia="ru-RU"/>
              </w:rPr>
              <w:t>- викторины, конкурсы</w:t>
            </w:r>
          </w:p>
          <w:p w:rsidR="005F7F13" w:rsidRPr="005F7F13" w:rsidRDefault="005F7F13" w:rsidP="005F7F13">
            <w:pPr>
              <w:rPr>
                <w:lang w:eastAsia="ru-RU"/>
              </w:rPr>
            </w:pPr>
            <w:r w:rsidRPr="005F7F13">
              <w:rPr>
                <w:lang w:eastAsia="ru-RU"/>
              </w:rPr>
              <w:t>- Дни здоровья</w:t>
            </w:r>
          </w:p>
          <w:p w:rsidR="005F7F13" w:rsidRPr="005F7F13" w:rsidRDefault="005F7F13" w:rsidP="005F7F13">
            <w:pPr>
              <w:rPr>
                <w:lang w:eastAsia="ru-RU"/>
              </w:rPr>
            </w:pPr>
            <w:r w:rsidRPr="005F7F13">
              <w:rPr>
                <w:lang w:eastAsia="ru-RU"/>
              </w:rPr>
              <w:t>- экскурсии</w:t>
            </w:r>
          </w:p>
          <w:p w:rsidR="005F7F13" w:rsidRPr="005F7F13" w:rsidRDefault="005F7F13" w:rsidP="005F7F13">
            <w:pPr>
              <w:rPr>
                <w:lang w:eastAsia="ru-RU"/>
              </w:rPr>
            </w:pPr>
            <w:r w:rsidRPr="005F7F13">
              <w:rPr>
                <w:lang w:eastAsia="ru-RU"/>
              </w:rPr>
              <w:t>- беседы по ПДД и ОБЖ</w:t>
            </w:r>
          </w:p>
          <w:p w:rsidR="005F7F13" w:rsidRPr="005F7F13" w:rsidRDefault="005F7F13" w:rsidP="005F7F13">
            <w:pPr>
              <w:rPr>
                <w:lang w:eastAsia="ru-RU"/>
              </w:rPr>
            </w:pPr>
            <w:r w:rsidRPr="005F7F13">
              <w:rPr>
                <w:lang w:eastAsia="ru-RU"/>
              </w:rPr>
              <w:t>- проектная работа</w:t>
            </w:r>
          </w:p>
        </w:tc>
        <w:tc>
          <w:tcPr>
            <w:tcW w:w="3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b/>
                <w:bCs/>
                <w:lang w:eastAsia="ru-RU"/>
              </w:rPr>
              <w:t>1 уровень</w:t>
            </w:r>
            <w:r w:rsidRPr="005F7F13">
              <w:rPr>
                <w:lang w:eastAsia="ru-RU"/>
              </w:rPr>
              <w:t> (выраженный)</w:t>
            </w: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ind w:right="-60"/>
              <w:rPr>
                <w:lang w:eastAsia="ru-RU"/>
              </w:rPr>
            </w:pPr>
            <w:r w:rsidRPr="005F7F13">
              <w:rPr>
                <w:b/>
                <w:bCs/>
                <w:lang w:eastAsia="ru-RU"/>
              </w:rPr>
              <w:t>2уровень</w:t>
            </w:r>
            <w:r w:rsidRPr="005F7F13">
              <w:rPr>
                <w:lang w:eastAsia="ru-RU"/>
              </w:rPr>
              <w:t> (слабовыраженный)</w:t>
            </w: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r w:rsidRPr="005F7F13">
              <w:rPr>
                <w:lang w:eastAsia="ru-RU"/>
              </w:rPr>
              <w:t>3 уровень (невыраженный)</w:t>
            </w:r>
          </w:p>
        </w:tc>
        <w:tc>
          <w:tcPr>
            <w:tcW w:w="3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 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ПДД  и ОБЖ.</w:t>
            </w:r>
          </w:p>
          <w:p w:rsidR="005F7F13" w:rsidRPr="005F7F13" w:rsidRDefault="005F7F13" w:rsidP="005F7F13">
            <w:pPr>
              <w:rPr>
                <w:lang w:eastAsia="ru-RU"/>
              </w:rPr>
            </w:pPr>
            <w:r w:rsidRPr="005F7F13">
              <w:rPr>
                <w:lang w:eastAsia="ru-RU"/>
              </w:rPr>
              <w:t>- принимает участие в мероприятиях под влиянием одноклассников, недостаточно бережлив, может иногда нарушать правила ПДД, ОБЖ.</w:t>
            </w:r>
          </w:p>
          <w:p w:rsidR="005F7F13" w:rsidRPr="005F7F13" w:rsidRDefault="005F7F13" w:rsidP="005F7F13">
            <w:pPr>
              <w:rPr>
                <w:lang w:eastAsia="ru-RU"/>
              </w:rPr>
            </w:pPr>
            <w:r w:rsidRPr="005F7F13">
              <w:rPr>
                <w:lang w:eastAsia="ru-RU"/>
              </w:rPr>
              <w:t>- расточителен, причиняет ущерб природе, равнодушен к делам класса , нарушает правила.</w:t>
            </w:r>
          </w:p>
        </w:tc>
      </w:tr>
      <w:tr w:rsidR="005F7F13" w:rsidRPr="005F7F13" w:rsidTr="005F7F13">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ind w:left="108"/>
              <w:rPr>
                <w:lang w:eastAsia="ru-RU"/>
              </w:rPr>
            </w:pPr>
            <w:r w:rsidRPr="005F7F13">
              <w:rPr>
                <w:lang w:eastAsia="ru-RU"/>
              </w:rPr>
              <w:t>Организация физкультурно-оздоровительной работы:</w:t>
            </w:r>
          </w:p>
          <w:p w:rsidR="005F7F13" w:rsidRPr="005F7F13" w:rsidRDefault="005F7F13" w:rsidP="005F7F13">
            <w:pPr>
              <w:ind w:left="108"/>
              <w:rPr>
                <w:lang w:eastAsia="ru-RU"/>
              </w:rPr>
            </w:pPr>
            <w:r w:rsidRPr="005F7F13">
              <w:rPr>
                <w:lang w:eastAsia="ru-RU"/>
              </w:rPr>
              <w:t>- соревнования</w:t>
            </w:r>
          </w:p>
          <w:p w:rsidR="005F7F13" w:rsidRPr="005F7F13" w:rsidRDefault="005F7F13" w:rsidP="005F7F13">
            <w:pPr>
              <w:ind w:left="108"/>
              <w:rPr>
                <w:lang w:eastAsia="ru-RU"/>
              </w:rPr>
            </w:pPr>
            <w:r w:rsidRPr="005F7F13">
              <w:rPr>
                <w:lang w:eastAsia="ru-RU"/>
              </w:rPr>
              <w:t>- классные часы</w:t>
            </w:r>
          </w:p>
          <w:p w:rsidR="005F7F13" w:rsidRPr="005F7F13" w:rsidRDefault="005F7F13" w:rsidP="005F7F13">
            <w:pPr>
              <w:ind w:left="108"/>
              <w:rPr>
                <w:lang w:eastAsia="ru-RU"/>
              </w:rPr>
            </w:pPr>
            <w:r w:rsidRPr="005F7F13">
              <w:rPr>
                <w:lang w:eastAsia="ru-RU"/>
              </w:rPr>
              <w:t>- викторины, конкурсы</w:t>
            </w:r>
          </w:p>
          <w:p w:rsidR="005F7F13" w:rsidRPr="005F7F13" w:rsidRDefault="005F7F13" w:rsidP="005F7F13">
            <w:pPr>
              <w:ind w:left="108"/>
              <w:rPr>
                <w:lang w:eastAsia="ru-RU"/>
              </w:rPr>
            </w:pPr>
            <w:r w:rsidRPr="005F7F13">
              <w:rPr>
                <w:lang w:eastAsia="ru-RU"/>
              </w:rPr>
              <w:t>- динамические паузы</w:t>
            </w:r>
          </w:p>
          <w:p w:rsidR="005F7F13" w:rsidRPr="005F7F13" w:rsidRDefault="005F7F13" w:rsidP="005F7F13">
            <w:pPr>
              <w:ind w:left="108"/>
              <w:rPr>
                <w:lang w:eastAsia="ru-RU"/>
              </w:rPr>
            </w:pPr>
            <w:r w:rsidRPr="005F7F13">
              <w:rPr>
                <w:lang w:eastAsia="ru-RU"/>
              </w:rPr>
              <w:t>- весёлые перемены</w:t>
            </w:r>
          </w:p>
          <w:p w:rsidR="005F7F13" w:rsidRPr="005F7F13" w:rsidRDefault="005F7F13" w:rsidP="005F7F13">
            <w:pPr>
              <w:ind w:left="108"/>
              <w:rPr>
                <w:lang w:eastAsia="ru-RU"/>
              </w:rPr>
            </w:pPr>
            <w:r w:rsidRPr="005F7F13">
              <w:rPr>
                <w:lang w:eastAsia="ru-RU"/>
              </w:rPr>
              <w:t>- эстафеты</w:t>
            </w:r>
          </w:p>
        </w:tc>
        <w:tc>
          <w:tcPr>
            <w:tcW w:w="3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b/>
                <w:bCs/>
                <w:lang w:eastAsia="ru-RU"/>
              </w:rPr>
              <w:t>1 уровень </w:t>
            </w:r>
            <w:r w:rsidRPr="005F7F13">
              <w:rPr>
                <w:lang w:eastAsia="ru-RU"/>
              </w:rPr>
              <w:t>(выраженный)</w:t>
            </w: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ind w:right="-60"/>
              <w:rPr>
                <w:lang w:eastAsia="ru-RU"/>
              </w:rPr>
            </w:pPr>
            <w:r w:rsidRPr="005F7F13">
              <w:rPr>
                <w:b/>
                <w:bCs/>
                <w:lang w:eastAsia="ru-RU"/>
              </w:rPr>
              <w:t>2уровень</w:t>
            </w:r>
            <w:r w:rsidRPr="005F7F13">
              <w:rPr>
                <w:lang w:eastAsia="ru-RU"/>
              </w:rPr>
              <w:t> (слабовыраженный)</w:t>
            </w: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p>
          <w:p w:rsidR="005F7F13" w:rsidRPr="005F7F13" w:rsidRDefault="005F7F13" w:rsidP="005F7F13">
            <w:pPr>
              <w:rPr>
                <w:lang w:eastAsia="ru-RU"/>
              </w:rPr>
            </w:pPr>
            <w:r w:rsidRPr="005F7F13">
              <w:rPr>
                <w:b/>
                <w:bCs/>
                <w:lang w:eastAsia="ru-RU"/>
              </w:rPr>
              <w:t>3 уровень</w:t>
            </w:r>
            <w:r w:rsidRPr="005F7F13">
              <w:rPr>
                <w:lang w:eastAsia="ru-RU"/>
              </w:rPr>
              <w:t> (невыраженный)</w:t>
            </w:r>
          </w:p>
        </w:tc>
        <w:tc>
          <w:tcPr>
            <w:tcW w:w="3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b/>
                <w:bCs/>
                <w:lang w:eastAsia="ru-RU"/>
              </w:rPr>
              <w:t>- </w:t>
            </w:r>
            <w:r w:rsidRPr="005F7F13">
              <w:rPr>
                <w:lang w:eastAsia="ru-RU"/>
              </w:rPr>
              <w:t>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p w:rsidR="005F7F13" w:rsidRPr="005F7F13" w:rsidRDefault="005F7F13" w:rsidP="005F7F13">
            <w:pPr>
              <w:rPr>
                <w:lang w:eastAsia="ru-RU"/>
              </w:rPr>
            </w:pPr>
            <w:r w:rsidRPr="005F7F13">
              <w:rPr>
                <w:lang w:eastAsia="ru-RU"/>
              </w:rPr>
              <w:t> 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p w:rsidR="005F7F13" w:rsidRPr="005F7F13" w:rsidRDefault="005F7F13" w:rsidP="005F7F13">
            <w:pPr>
              <w:rPr>
                <w:lang w:eastAsia="ru-RU"/>
              </w:rPr>
            </w:pPr>
            <w:r w:rsidRPr="005F7F13">
              <w:rPr>
                <w:lang w:eastAsia="ru-RU"/>
              </w:rPr>
              <w:t xml:space="preserve">- к сохранению здоровья относится равнодушно, не посещает спортивной секции, пропускает уроки физкультуры или занимается неохотно, в </w:t>
            </w:r>
            <w:r w:rsidRPr="005F7F13">
              <w:rPr>
                <w:lang w:eastAsia="ru-RU"/>
              </w:rPr>
              <w:lastRenderedPageBreak/>
              <w:t>спортивных мероприятиях предпочитает не участвовать, режим дня нарушает постоянно, опаздывает на уроки.</w:t>
            </w:r>
          </w:p>
        </w:tc>
      </w:tr>
    </w:tbl>
    <w:p w:rsidR="005F7F13" w:rsidRPr="005F7F13" w:rsidRDefault="005F7F13" w:rsidP="005F7F13">
      <w:pPr>
        <w:ind w:left="720"/>
        <w:rPr>
          <w:lang w:eastAsia="ru-RU"/>
        </w:rPr>
      </w:pPr>
    </w:p>
    <w:p w:rsidR="005F7F13" w:rsidRPr="005F7F13" w:rsidRDefault="005F7F13" w:rsidP="005F7F13">
      <w:pPr>
        <w:rPr>
          <w:lang w:eastAsia="ru-RU"/>
        </w:rPr>
      </w:pPr>
      <w:r w:rsidRPr="005F7F13">
        <w:rPr>
          <w:lang w:eastAsia="ru-RU"/>
        </w:rPr>
        <w:t>Для определения уровня сформированности ( высокий -18-20 баллов; средний – 13-17; низкий – 0-12 баллов) экологических знаний у обучающихся четвертых классов используют следующие методики:</w:t>
      </w:r>
    </w:p>
    <w:p w:rsidR="005F7F13" w:rsidRPr="005F7F13" w:rsidRDefault="005F7F13" w:rsidP="005F7F13">
      <w:pPr>
        <w:rPr>
          <w:lang w:eastAsia="ru-RU"/>
        </w:rPr>
      </w:pPr>
      <w:r w:rsidRPr="005F7F13">
        <w:rPr>
          <w:b/>
          <w:bCs/>
          <w:lang w:eastAsia="ru-RU"/>
        </w:rPr>
        <w:t>Методика №1</w:t>
      </w:r>
      <w:r w:rsidRPr="005F7F13">
        <w:rPr>
          <w:u w:val="single"/>
          <w:lang w:eastAsia="ru-RU"/>
        </w:rPr>
        <w:t>. Цель</w:t>
      </w:r>
      <w:r w:rsidRPr="005F7F13">
        <w:rPr>
          <w:lang w:eastAsia="ru-RU"/>
        </w:rPr>
        <w:t>  - выявить уровни сформированности экологических знаний по содержательной линии «Биосфера – глобальная экосистема».</w:t>
      </w:r>
    </w:p>
    <w:p w:rsidR="005F7F13" w:rsidRPr="005F7F13" w:rsidRDefault="005F7F13" w:rsidP="005F7F13">
      <w:pPr>
        <w:rPr>
          <w:lang w:eastAsia="ru-RU"/>
        </w:rPr>
      </w:pPr>
      <w:r w:rsidRPr="005F7F13">
        <w:rPr>
          <w:u w:val="single"/>
          <w:lang w:eastAsia="ru-RU"/>
        </w:rPr>
        <w:t>Инструкция:</w:t>
      </w:r>
      <w:r w:rsidRPr="005F7F13">
        <w:rPr>
          <w:lang w:eastAsia="ru-RU"/>
        </w:rPr>
        <w:t> детям предлагается тест, закрытого типа. Выполняется индивидуально каждым учеником, время выполнения 15 минут.</w:t>
      </w:r>
    </w:p>
    <w:p w:rsidR="005F7F13" w:rsidRPr="005F7F13" w:rsidRDefault="005F7F13" w:rsidP="005F7F13">
      <w:pPr>
        <w:rPr>
          <w:lang w:eastAsia="ru-RU"/>
        </w:rPr>
      </w:pPr>
    </w:p>
    <w:tbl>
      <w:tblPr>
        <w:tblW w:w="9606" w:type="dxa"/>
        <w:tblCellMar>
          <w:left w:w="0" w:type="dxa"/>
          <w:right w:w="0" w:type="dxa"/>
        </w:tblCellMar>
        <w:tblLook w:val="04A0"/>
      </w:tblPr>
      <w:tblGrid>
        <w:gridCol w:w="630"/>
        <w:gridCol w:w="4156"/>
        <w:gridCol w:w="4820"/>
      </w:tblGrid>
      <w:tr w:rsidR="005F7F13" w:rsidRPr="005F7F13" w:rsidTr="005F7F13">
        <w:trPr>
          <w:trHeight w:val="288"/>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bookmarkStart w:id="9" w:name="b37320898310d458737b85f35e6c56efb5cfeb9d"/>
            <w:bookmarkStart w:id="10" w:name="10"/>
            <w:bookmarkEnd w:id="9"/>
            <w:bookmarkEnd w:id="10"/>
            <w:r w:rsidRPr="005F7F13">
              <w:rPr>
                <w:lang w:eastAsia="ru-RU"/>
              </w:rPr>
              <w:t>№</w:t>
            </w:r>
          </w:p>
        </w:tc>
        <w:tc>
          <w:tcPr>
            <w:tcW w:w="4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Вопросы и задания</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Эталоны ответа</w:t>
            </w:r>
          </w:p>
        </w:tc>
      </w:tr>
      <w:tr w:rsidR="005F7F13" w:rsidRPr="005F7F13" w:rsidTr="005F7F13">
        <w:trPr>
          <w:trHeight w:val="1469"/>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p>
        </w:tc>
        <w:tc>
          <w:tcPr>
            <w:tcW w:w="4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Что такое экология?</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1.правила ведения домашнего хозяйства</w:t>
            </w:r>
          </w:p>
          <w:p w:rsidR="005F7F13" w:rsidRPr="005F7F13" w:rsidRDefault="005F7F13" w:rsidP="005F7F13">
            <w:pPr>
              <w:rPr>
                <w:lang w:eastAsia="ru-RU"/>
              </w:rPr>
            </w:pPr>
            <w:r w:rsidRPr="005F7F13">
              <w:rPr>
                <w:lang w:eastAsia="ru-RU"/>
              </w:rPr>
              <w:t>2</w:t>
            </w:r>
            <w:r w:rsidRPr="005F7F13">
              <w:rPr>
                <w:i/>
                <w:iCs/>
                <w:lang w:eastAsia="ru-RU"/>
              </w:rPr>
              <w:t>.наука о связях  между живыми существами и окружающей их средой</w:t>
            </w:r>
          </w:p>
          <w:p w:rsidR="005F7F13" w:rsidRPr="005F7F13" w:rsidRDefault="005F7F13" w:rsidP="005F7F13">
            <w:pPr>
              <w:rPr>
                <w:lang w:eastAsia="ru-RU"/>
              </w:rPr>
            </w:pPr>
            <w:r w:rsidRPr="005F7F13">
              <w:rPr>
                <w:lang w:eastAsia="ru-RU"/>
              </w:rPr>
              <w:t>3.защита от вредного действия загрязненной, испорченной окружающей среды</w:t>
            </w:r>
          </w:p>
        </w:tc>
      </w:tr>
      <w:tr w:rsidR="005F7F13" w:rsidRPr="005F7F13" w:rsidTr="005F7F13">
        <w:trPr>
          <w:trHeight w:val="879"/>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2</w:t>
            </w:r>
          </w:p>
        </w:tc>
        <w:tc>
          <w:tcPr>
            <w:tcW w:w="4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Объясните значение слова «сообщество»</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.все обитатели живут совместно, тесно связаны между собой</w:t>
            </w:r>
          </w:p>
          <w:p w:rsidR="005F7F13" w:rsidRPr="005F7F13" w:rsidRDefault="005F7F13" w:rsidP="005F7F13">
            <w:pPr>
              <w:rPr>
                <w:lang w:eastAsia="ru-RU"/>
              </w:rPr>
            </w:pPr>
            <w:r w:rsidRPr="005F7F13">
              <w:rPr>
                <w:lang w:eastAsia="ru-RU"/>
              </w:rPr>
              <w:t>2.один только вид обитателей на определенной территории</w:t>
            </w:r>
          </w:p>
          <w:p w:rsidR="005F7F13" w:rsidRPr="005F7F13" w:rsidRDefault="005F7F13" w:rsidP="005F7F13">
            <w:pPr>
              <w:rPr>
                <w:lang w:eastAsia="ru-RU"/>
              </w:rPr>
            </w:pPr>
            <w:r w:rsidRPr="005F7F13">
              <w:rPr>
                <w:lang w:eastAsia="ru-RU"/>
              </w:rPr>
              <w:t>3. обитатели, не связанные между собой</w:t>
            </w:r>
          </w:p>
        </w:tc>
      </w:tr>
      <w:tr w:rsidR="005F7F13" w:rsidRPr="005F7F13" w:rsidTr="005F7F13">
        <w:trPr>
          <w:trHeight w:val="1167"/>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3</w:t>
            </w:r>
          </w:p>
        </w:tc>
        <w:tc>
          <w:tcPr>
            <w:tcW w:w="4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Перечислены животные:  пчела, шмель, коростель, полевка, мухи цветочные, перепел, жук-навозник, кузнечик. Какое сообщество они заселяют?</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1.лес</w:t>
            </w:r>
          </w:p>
          <w:p w:rsidR="005F7F13" w:rsidRPr="005F7F13" w:rsidRDefault="005F7F13" w:rsidP="005F7F13">
            <w:pPr>
              <w:rPr>
                <w:lang w:eastAsia="ru-RU"/>
              </w:rPr>
            </w:pPr>
            <w:r w:rsidRPr="005F7F13">
              <w:rPr>
                <w:lang w:eastAsia="ru-RU"/>
              </w:rPr>
              <w:t>2.водоем</w:t>
            </w:r>
          </w:p>
          <w:p w:rsidR="005F7F13" w:rsidRPr="005F7F13" w:rsidRDefault="005F7F13" w:rsidP="005F7F13">
            <w:pPr>
              <w:rPr>
                <w:lang w:eastAsia="ru-RU"/>
              </w:rPr>
            </w:pPr>
            <w:r w:rsidRPr="005F7F13">
              <w:rPr>
                <w:lang w:eastAsia="ru-RU"/>
              </w:rPr>
              <w:t>3.</w:t>
            </w:r>
            <w:r w:rsidRPr="005F7F13">
              <w:rPr>
                <w:i/>
                <w:iCs/>
                <w:lang w:eastAsia="ru-RU"/>
              </w:rPr>
              <w:t>луг</w:t>
            </w:r>
          </w:p>
        </w:tc>
      </w:tr>
      <w:tr w:rsidR="005F7F13" w:rsidRPr="005F7F13" w:rsidTr="005F7F13">
        <w:trPr>
          <w:trHeight w:val="1181"/>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p>
          <w:p w:rsidR="005F7F13" w:rsidRPr="005F7F13" w:rsidRDefault="005F7F13" w:rsidP="005F7F13">
            <w:pPr>
              <w:rPr>
                <w:lang w:eastAsia="ru-RU"/>
              </w:rPr>
            </w:pPr>
            <w:r w:rsidRPr="005F7F13">
              <w:rPr>
                <w:lang w:eastAsia="ru-RU"/>
              </w:rPr>
              <w:t>4</w:t>
            </w:r>
          </w:p>
        </w:tc>
        <w:tc>
          <w:tcPr>
            <w:tcW w:w="4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Перечислите основные меры по охране луга</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.не поджигать прошлогоднюю траву</w:t>
            </w:r>
          </w:p>
          <w:p w:rsidR="005F7F13" w:rsidRPr="005F7F13" w:rsidRDefault="005F7F13" w:rsidP="005F7F13">
            <w:pPr>
              <w:rPr>
                <w:lang w:eastAsia="ru-RU"/>
              </w:rPr>
            </w:pPr>
            <w:r w:rsidRPr="005F7F13">
              <w:rPr>
                <w:i/>
                <w:iCs/>
                <w:lang w:eastAsia="ru-RU"/>
              </w:rPr>
              <w:t>2.не уничтожать живущих животных</w:t>
            </w:r>
          </w:p>
          <w:p w:rsidR="005F7F13" w:rsidRPr="005F7F13" w:rsidRDefault="005F7F13" w:rsidP="005F7F13">
            <w:pPr>
              <w:rPr>
                <w:lang w:eastAsia="ru-RU"/>
              </w:rPr>
            </w:pPr>
            <w:r w:rsidRPr="005F7F13">
              <w:rPr>
                <w:i/>
                <w:iCs/>
                <w:lang w:eastAsia="ru-RU"/>
              </w:rPr>
              <w:t>3.выпас домашнего скота</w:t>
            </w:r>
          </w:p>
          <w:p w:rsidR="005F7F13" w:rsidRPr="005F7F13" w:rsidRDefault="005F7F13" w:rsidP="005F7F13">
            <w:pPr>
              <w:rPr>
                <w:lang w:eastAsia="ru-RU"/>
              </w:rPr>
            </w:pPr>
            <w:r w:rsidRPr="005F7F13">
              <w:rPr>
                <w:i/>
                <w:iCs/>
                <w:lang w:eastAsia="ru-RU"/>
              </w:rPr>
              <w:t>4.подсев семян редких растений</w:t>
            </w:r>
          </w:p>
        </w:tc>
      </w:tr>
      <w:tr w:rsidR="005F7F13" w:rsidRPr="005F7F13" w:rsidTr="005F7F13">
        <w:trPr>
          <w:trHeight w:val="577"/>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5</w:t>
            </w:r>
          </w:p>
        </w:tc>
        <w:tc>
          <w:tcPr>
            <w:tcW w:w="4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Напишите, какие растения и животные луга нуждаются в особой охране?</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p>
        </w:tc>
      </w:tr>
      <w:tr w:rsidR="005F7F13" w:rsidRPr="005F7F13" w:rsidTr="005F7F13">
        <w:trPr>
          <w:trHeight w:val="879"/>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6.</w:t>
            </w:r>
          </w:p>
        </w:tc>
        <w:tc>
          <w:tcPr>
            <w:tcW w:w="4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Как связаны обитатели природного сообщества – водоема между собой?</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цепь питания</w:t>
            </w:r>
          </w:p>
          <w:p w:rsidR="005F7F13" w:rsidRPr="005F7F13" w:rsidRDefault="005F7F13" w:rsidP="005F7F13">
            <w:pPr>
              <w:rPr>
                <w:lang w:eastAsia="ru-RU"/>
              </w:rPr>
            </w:pPr>
            <w:r w:rsidRPr="005F7F13">
              <w:rPr>
                <w:i/>
                <w:iCs/>
                <w:lang w:eastAsia="ru-RU"/>
              </w:rPr>
              <w:t>2.совместное питание разнообразных живых существ</w:t>
            </w:r>
          </w:p>
          <w:p w:rsidR="005F7F13" w:rsidRPr="005F7F13" w:rsidRDefault="005F7F13" w:rsidP="005F7F13">
            <w:pPr>
              <w:rPr>
                <w:lang w:eastAsia="ru-RU"/>
              </w:rPr>
            </w:pPr>
            <w:r w:rsidRPr="005F7F13">
              <w:rPr>
                <w:lang w:eastAsia="ru-RU"/>
              </w:rPr>
              <w:t>3.общая проживающая территория</w:t>
            </w:r>
          </w:p>
        </w:tc>
      </w:tr>
      <w:tr w:rsidR="005F7F13" w:rsidRPr="005F7F13" w:rsidTr="005F7F13">
        <w:trPr>
          <w:trHeight w:val="604"/>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7</w:t>
            </w:r>
          </w:p>
        </w:tc>
        <w:tc>
          <w:tcPr>
            <w:tcW w:w="4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Перечислите, как используются луга в сельском хозяйстве?</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i/>
                <w:iCs/>
                <w:lang w:eastAsia="ru-RU"/>
              </w:rPr>
              <w:t>Выпас скота, сенокосы, вспашка под культурные растения, озеленение</w:t>
            </w:r>
          </w:p>
        </w:tc>
      </w:tr>
    </w:tbl>
    <w:p w:rsidR="005F7F13" w:rsidRPr="005F7F13" w:rsidRDefault="005F7F13" w:rsidP="005F7F13">
      <w:pPr>
        <w:rPr>
          <w:u w:val="single"/>
          <w:lang w:eastAsia="ru-RU"/>
        </w:rPr>
      </w:pPr>
    </w:p>
    <w:p w:rsidR="005F7F13" w:rsidRPr="005F7F13" w:rsidRDefault="005F7F13" w:rsidP="005F7F13">
      <w:pPr>
        <w:rPr>
          <w:lang w:eastAsia="ru-RU"/>
        </w:rPr>
      </w:pPr>
      <w:r w:rsidRPr="005F7F13">
        <w:rPr>
          <w:u w:val="single"/>
          <w:lang w:eastAsia="ru-RU"/>
        </w:rPr>
        <w:t>Обработка результатов</w:t>
      </w:r>
      <w:r w:rsidRPr="005F7F13">
        <w:rPr>
          <w:lang w:eastAsia="ru-RU"/>
        </w:rPr>
        <w:t>: за каждое верно выполненное задание ставится 1 балл, баллы фиксируются в сводной таблице результатов.</w:t>
      </w:r>
    </w:p>
    <w:p w:rsidR="005F7F13" w:rsidRPr="005F7F13" w:rsidRDefault="005F7F13" w:rsidP="005F7F13">
      <w:pPr>
        <w:rPr>
          <w:b/>
          <w:bCs/>
          <w:lang w:eastAsia="ru-RU"/>
        </w:rPr>
      </w:pPr>
    </w:p>
    <w:p w:rsidR="005F7F13" w:rsidRPr="005F7F13" w:rsidRDefault="005F7F13" w:rsidP="005F7F13">
      <w:pPr>
        <w:rPr>
          <w:lang w:eastAsia="ru-RU"/>
        </w:rPr>
      </w:pPr>
      <w:r w:rsidRPr="005F7F13">
        <w:rPr>
          <w:b/>
          <w:bCs/>
          <w:lang w:eastAsia="ru-RU"/>
        </w:rPr>
        <w:t>Методика №2. </w:t>
      </w:r>
      <w:r w:rsidRPr="005F7F13">
        <w:rPr>
          <w:u w:val="single"/>
          <w:lang w:eastAsia="ru-RU"/>
        </w:rPr>
        <w:t>Цель</w:t>
      </w:r>
      <w:r w:rsidRPr="005F7F13">
        <w:rPr>
          <w:lang w:eastAsia="ru-RU"/>
        </w:rPr>
        <w:t> – выявить уровни сформированности экологических знаний по содержательной линии «Элементарные экосистемы».</w:t>
      </w:r>
    </w:p>
    <w:p w:rsidR="005F7F13" w:rsidRPr="005F7F13" w:rsidRDefault="005F7F13" w:rsidP="005F7F13">
      <w:pPr>
        <w:rPr>
          <w:lang w:eastAsia="ru-RU"/>
        </w:rPr>
      </w:pPr>
      <w:r w:rsidRPr="005F7F13">
        <w:rPr>
          <w:u w:val="single"/>
          <w:lang w:eastAsia="ru-RU"/>
        </w:rPr>
        <w:t>Инструкция</w:t>
      </w:r>
      <w:r w:rsidRPr="005F7F13">
        <w:rPr>
          <w:lang w:eastAsia="ru-RU"/>
        </w:rPr>
        <w:t xml:space="preserve">: детям предлагается тест, содержащий задания открытого и закрытого типа. Выполняется </w:t>
      </w:r>
    </w:p>
    <w:p w:rsidR="005F7F13" w:rsidRPr="005F7F13" w:rsidRDefault="005F7F13" w:rsidP="005F7F13">
      <w:pPr>
        <w:rPr>
          <w:lang w:eastAsia="ru-RU"/>
        </w:rPr>
      </w:pPr>
      <w:r w:rsidRPr="005F7F13">
        <w:rPr>
          <w:lang w:eastAsia="ru-RU"/>
        </w:rPr>
        <w:t>индивидуально каждым учеником, время выполнения 15 минут.</w:t>
      </w:r>
    </w:p>
    <w:tbl>
      <w:tblPr>
        <w:tblpPr w:leftFromText="180" w:rightFromText="180" w:vertAnchor="text" w:horzAnchor="page" w:tblpX="1069" w:tblpY="138"/>
        <w:tblW w:w="10456" w:type="dxa"/>
        <w:tblCellMar>
          <w:left w:w="0" w:type="dxa"/>
          <w:right w:w="0" w:type="dxa"/>
        </w:tblCellMar>
        <w:tblLook w:val="04A0"/>
      </w:tblPr>
      <w:tblGrid>
        <w:gridCol w:w="817"/>
        <w:gridCol w:w="3827"/>
        <w:gridCol w:w="5812"/>
      </w:tblGrid>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Вопросы и задания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Эталоны ответа</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lastRenderedPageBreak/>
              <w:t>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Что такое экология?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1.правила ведения домашнего хозяйства</w:t>
            </w:r>
          </w:p>
          <w:p w:rsidR="005F7F13" w:rsidRPr="005F7F13" w:rsidRDefault="005F7F13" w:rsidP="005F7F13">
            <w:pPr>
              <w:rPr>
                <w:lang w:eastAsia="ru-RU"/>
              </w:rPr>
            </w:pPr>
            <w:r w:rsidRPr="005F7F13">
              <w:rPr>
                <w:lang w:eastAsia="ru-RU"/>
              </w:rPr>
              <w:t>2</w:t>
            </w:r>
            <w:r w:rsidRPr="005F7F13">
              <w:rPr>
                <w:i/>
                <w:iCs/>
                <w:lang w:eastAsia="ru-RU"/>
              </w:rPr>
              <w:t>.наука о связях  между живыми существами и окружающей их средой</w:t>
            </w:r>
          </w:p>
          <w:p w:rsidR="005F7F13" w:rsidRPr="005F7F13" w:rsidRDefault="005F7F13" w:rsidP="005F7F13">
            <w:pPr>
              <w:spacing w:line="0" w:lineRule="atLeast"/>
              <w:rPr>
                <w:lang w:eastAsia="ru-RU"/>
              </w:rPr>
            </w:pPr>
            <w:r w:rsidRPr="005F7F13">
              <w:rPr>
                <w:lang w:eastAsia="ru-RU"/>
              </w:rPr>
              <w:t>3.защита от вредного действия загрязненной, испорченной окружающей среды</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Объясните значение слова «сообщество»</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.все обитатели живут совместно, тесно связаны между собой</w:t>
            </w:r>
          </w:p>
          <w:p w:rsidR="005F7F13" w:rsidRPr="005F7F13" w:rsidRDefault="005F7F13" w:rsidP="005F7F13">
            <w:pPr>
              <w:rPr>
                <w:lang w:eastAsia="ru-RU"/>
              </w:rPr>
            </w:pPr>
            <w:r w:rsidRPr="005F7F13">
              <w:rPr>
                <w:lang w:eastAsia="ru-RU"/>
              </w:rPr>
              <w:t>2.один только вид обитателей на определенной территории</w:t>
            </w:r>
          </w:p>
          <w:p w:rsidR="005F7F13" w:rsidRPr="005F7F13" w:rsidRDefault="005F7F13" w:rsidP="005F7F13">
            <w:pPr>
              <w:spacing w:line="0" w:lineRule="atLeast"/>
              <w:rPr>
                <w:lang w:eastAsia="ru-RU"/>
              </w:rPr>
            </w:pPr>
            <w:r w:rsidRPr="005F7F13">
              <w:rPr>
                <w:lang w:eastAsia="ru-RU"/>
              </w:rPr>
              <w:t>3. обитатели, не связанные между собой</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Перечислены животные:  пчела,  шмель,  коростель, полевка,  мухи цветочные,  перепел,  жук-навозник, кузнечик. Какое сообщество они заселяют?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1.лес</w:t>
            </w:r>
          </w:p>
          <w:p w:rsidR="005F7F13" w:rsidRPr="005F7F13" w:rsidRDefault="005F7F13" w:rsidP="005F7F13">
            <w:pPr>
              <w:rPr>
                <w:lang w:eastAsia="ru-RU"/>
              </w:rPr>
            </w:pPr>
            <w:r w:rsidRPr="005F7F13">
              <w:rPr>
                <w:lang w:eastAsia="ru-RU"/>
              </w:rPr>
              <w:t>2.водоем</w:t>
            </w:r>
          </w:p>
          <w:p w:rsidR="005F7F13" w:rsidRPr="005F7F13" w:rsidRDefault="005F7F13" w:rsidP="005F7F13">
            <w:pPr>
              <w:spacing w:line="0" w:lineRule="atLeast"/>
              <w:rPr>
                <w:lang w:eastAsia="ru-RU"/>
              </w:rPr>
            </w:pPr>
            <w:r w:rsidRPr="005F7F13">
              <w:rPr>
                <w:lang w:eastAsia="ru-RU"/>
              </w:rPr>
              <w:t>3.</w:t>
            </w:r>
            <w:r w:rsidRPr="005F7F13">
              <w:rPr>
                <w:i/>
                <w:iCs/>
                <w:lang w:eastAsia="ru-RU"/>
              </w:rPr>
              <w:t>луг</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p>
          <w:p w:rsidR="005F7F13" w:rsidRPr="005F7F13" w:rsidRDefault="005F7F13" w:rsidP="005F7F13">
            <w:pPr>
              <w:spacing w:line="0" w:lineRule="atLeast"/>
              <w:rPr>
                <w:lang w:eastAsia="ru-RU"/>
              </w:rPr>
            </w:pPr>
            <w:r w:rsidRPr="005F7F13">
              <w:rPr>
                <w:lang w:eastAsia="ru-RU"/>
              </w:rPr>
              <w:t>4</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Перечислите основные меры по охране луга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.не поджигать прошлогоднюю траву</w:t>
            </w:r>
          </w:p>
          <w:p w:rsidR="005F7F13" w:rsidRPr="005F7F13" w:rsidRDefault="005F7F13" w:rsidP="005F7F13">
            <w:pPr>
              <w:rPr>
                <w:lang w:eastAsia="ru-RU"/>
              </w:rPr>
            </w:pPr>
            <w:r w:rsidRPr="005F7F13">
              <w:rPr>
                <w:i/>
                <w:iCs/>
                <w:lang w:eastAsia="ru-RU"/>
              </w:rPr>
              <w:t>2.не уничтожать живущих животных</w:t>
            </w:r>
          </w:p>
          <w:p w:rsidR="005F7F13" w:rsidRPr="005F7F13" w:rsidRDefault="005F7F13" w:rsidP="005F7F13">
            <w:pPr>
              <w:rPr>
                <w:lang w:eastAsia="ru-RU"/>
              </w:rPr>
            </w:pPr>
            <w:r w:rsidRPr="005F7F13">
              <w:rPr>
                <w:i/>
                <w:iCs/>
                <w:lang w:eastAsia="ru-RU"/>
              </w:rPr>
              <w:t>3.выпас домашнего скота</w:t>
            </w:r>
          </w:p>
          <w:p w:rsidR="005F7F13" w:rsidRPr="005F7F13" w:rsidRDefault="005F7F13" w:rsidP="005F7F13">
            <w:pPr>
              <w:spacing w:line="0" w:lineRule="atLeast"/>
              <w:rPr>
                <w:lang w:eastAsia="ru-RU"/>
              </w:rPr>
            </w:pPr>
            <w:r w:rsidRPr="005F7F13">
              <w:rPr>
                <w:i/>
                <w:iCs/>
                <w:lang w:eastAsia="ru-RU"/>
              </w:rPr>
              <w:t>4.подсев семян редких растений</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Напишите, какие растения и животные луга нуждаются в особой охране?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6.</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Как связаны обитатели природного сообщества – водоема между собой?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цепь питания</w:t>
            </w:r>
          </w:p>
          <w:p w:rsidR="005F7F13" w:rsidRPr="005F7F13" w:rsidRDefault="005F7F13" w:rsidP="005F7F13">
            <w:pPr>
              <w:rPr>
                <w:lang w:eastAsia="ru-RU"/>
              </w:rPr>
            </w:pPr>
            <w:r w:rsidRPr="005F7F13">
              <w:rPr>
                <w:i/>
                <w:iCs/>
                <w:lang w:eastAsia="ru-RU"/>
              </w:rPr>
              <w:t>2.совместное питание разнообразных живых существ</w:t>
            </w:r>
          </w:p>
          <w:p w:rsidR="005F7F13" w:rsidRPr="005F7F13" w:rsidRDefault="005F7F13" w:rsidP="005F7F13">
            <w:pPr>
              <w:spacing w:line="0" w:lineRule="atLeast"/>
              <w:rPr>
                <w:lang w:eastAsia="ru-RU"/>
              </w:rPr>
            </w:pPr>
            <w:r w:rsidRPr="005F7F13">
              <w:rPr>
                <w:lang w:eastAsia="ru-RU"/>
              </w:rPr>
              <w:t>3.общая проживающая территория</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7</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Перечислите, как используются луга в сельском хозяйстве?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i/>
                <w:iCs/>
                <w:lang w:eastAsia="ru-RU"/>
              </w:rPr>
              <w:t>Выпас скота, сенокосы, вспашка под культурные растения, озеленение</w:t>
            </w:r>
          </w:p>
        </w:tc>
      </w:tr>
    </w:tbl>
    <w:p w:rsidR="005F7F13" w:rsidRPr="005F7F13" w:rsidRDefault="005F7F13" w:rsidP="005F7F13">
      <w:pPr>
        <w:rPr>
          <w:color w:val="9BBB59"/>
          <w:lang w:eastAsia="ru-RU"/>
        </w:rPr>
      </w:pPr>
    </w:p>
    <w:p w:rsidR="005F7F13" w:rsidRPr="005F7F13" w:rsidRDefault="005F7F13" w:rsidP="005F7F13">
      <w:pPr>
        <w:rPr>
          <w:lang w:eastAsia="ru-RU"/>
        </w:rPr>
      </w:pPr>
      <w:bookmarkStart w:id="11" w:name="7c8364a500d76be8eadde7e57421d4ec52353506"/>
      <w:bookmarkStart w:id="12" w:name="11"/>
      <w:bookmarkEnd w:id="11"/>
      <w:bookmarkEnd w:id="12"/>
      <w:r w:rsidRPr="005F7F13">
        <w:rPr>
          <w:u w:val="single"/>
          <w:lang w:eastAsia="ru-RU"/>
        </w:rPr>
        <w:t>Обработка</w:t>
      </w:r>
      <w:r w:rsidRPr="005F7F13">
        <w:rPr>
          <w:lang w:eastAsia="ru-RU"/>
        </w:rPr>
        <w:t>: за каждое верно выполненное задание ставится 1 балл , баллы фиксируются в сводной таблице результатов.</w:t>
      </w:r>
    </w:p>
    <w:p w:rsidR="005F7F13" w:rsidRPr="005F7F13" w:rsidRDefault="005F7F13" w:rsidP="005F7F13">
      <w:pPr>
        <w:rPr>
          <w:b/>
          <w:bCs/>
          <w:lang w:eastAsia="ru-RU"/>
        </w:rPr>
      </w:pPr>
    </w:p>
    <w:p w:rsidR="005F7F13" w:rsidRPr="005F7F13" w:rsidRDefault="005F7F13" w:rsidP="005F7F13">
      <w:pPr>
        <w:rPr>
          <w:lang w:eastAsia="ru-RU"/>
        </w:rPr>
      </w:pPr>
      <w:r w:rsidRPr="005F7F13">
        <w:rPr>
          <w:b/>
          <w:bCs/>
          <w:lang w:eastAsia="ru-RU"/>
        </w:rPr>
        <w:t>Методика №3. </w:t>
      </w:r>
      <w:r w:rsidRPr="005F7F13">
        <w:rPr>
          <w:u w:val="single"/>
          <w:lang w:eastAsia="ru-RU"/>
        </w:rPr>
        <w:t>Цель – </w:t>
      </w:r>
      <w:r w:rsidRPr="005F7F13">
        <w:rPr>
          <w:lang w:eastAsia="ru-RU"/>
        </w:rPr>
        <w:t>выявить уровень сформированости экологических знаний по содержательной линии «Человек и человечество в экосистемах земли».</w:t>
      </w:r>
    </w:p>
    <w:p w:rsidR="005F7F13" w:rsidRPr="005F7F13" w:rsidRDefault="005F7F13" w:rsidP="005F7F13">
      <w:pPr>
        <w:rPr>
          <w:lang w:eastAsia="ru-RU"/>
        </w:rPr>
      </w:pPr>
      <w:r w:rsidRPr="005F7F13">
        <w:rPr>
          <w:u w:val="single"/>
          <w:lang w:eastAsia="ru-RU"/>
        </w:rPr>
        <w:t>Инструкция: </w:t>
      </w:r>
      <w:r w:rsidRPr="005F7F13">
        <w:rPr>
          <w:lang w:eastAsia="ru-RU"/>
        </w:rPr>
        <w:t>детям предлагается тест закрытого типа. Выполняется индивидуально каждым учеником, время выполнения 15 минут.</w:t>
      </w:r>
    </w:p>
    <w:tbl>
      <w:tblPr>
        <w:tblW w:w="9180" w:type="dxa"/>
        <w:tblCellMar>
          <w:left w:w="0" w:type="dxa"/>
          <w:right w:w="0" w:type="dxa"/>
        </w:tblCellMar>
        <w:tblLook w:val="04A0"/>
      </w:tblPr>
      <w:tblGrid>
        <w:gridCol w:w="817"/>
        <w:gridCol w:w="2552"/>
        <w:gridCol w:w="5811"/>
      </w:tblGrid>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bookmarkStart w:id="13" w:name="5716f78320881977035d463af018ad1a51492c6c"/>
            <w:bookmarkStart w:id="14" w:name="12"/>
            <w:bookmarkEnd w:id="13"/>
            <w:bookmarkEnd w:id="14"/>
            <w:r w:rsidRPr="005F7F13">
              <w:rPr>
                <w:lang w:eastAsia="ru-RU"/>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Вопросы и задания</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Эталоны ответов</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С каким из трех утверждений ты согласен?</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1.человек – царь природы</w:t>
            </w:r>
          </w:p>
          <w:p w:rsidR="005F7F13" w:rsidRPr="005F7F13" w:rsidRDefault="005F7F13" w:rsidP="005F7F13">
            <w:pPr>
              <w:rPr>
                <w:lang w:eastAsia="ru-RU"/>
              </w:rPr>
            </w:pPr>
            <w:r w:rsidRPr="005F7F13">
              <w:rPr>
                <w:lang w:eastAsia="ru-RU"/>
              </w:rPr>
              <w:t>2.</w:t>
            </w:r>
            <w:r w:rsidRPr="005F7F13">
              <w:rPr>
                <w:i/>
                <w:iCs/>
                <w:lang w:eastAsia="ru-RU"/>
              </w:rPr>
              <w:t>человек – часть живой природы</w:t>
            </w:r>
          </w:p>
          <w:p w:rsidR="005F7F13" w:rsidRPr="005F7F13" w:rsidRDefault="005F7F13" w:rsidP="005F7F13">
            <w:pPr>
              <w:spacing w:line="0" w:lineRule="atLeast"/>
              <w:rPr>
                <w:lang w:eastAsia="ru-RU"/>
              </w:rPr>
            </w:pPr>
            <w:r w:rsidRPr="005F7F13">
              <w:rPr>
                <w:lang w:eastAsia="ru-RU"/>
              </w:rPr>
              <w:t>3.человек и природа никак не связаны</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Как наблюдать за солнцем, чтобы не испортить зрение?</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1.надеть специальные очки и смотреть, сколько хочешь</w:t>
            </w:r>
          </w:p>
          <w:p w:rsidR="005F7F13" w:rsidRPr="005F7F13" w:rsidRDefault="005F7F13" w:rsidP="005F7F13">
            <w:pPr>
              <w:rPr>
                <w:lang w:eastAsia="ru-RU"/>
              </w:rPr>
            </w:pPr>
            <w:r w:rsidRPr="005F7F13">
              <w:rPr>
                <w:lang w:eastAsia="ru-RU"/>
              </w:rPr>
              <w:t>2</w:t>
            </w:r>
            <w:r w:rsidRPr="005F7F13">
              <w:rPr>
                <w:i/>
                <w:iCs/>
                <w:lang w:eastAsia="ru-RU"/>
              </w:rPr>
              <w:t>.надеть специальные очки и смотреть не больше 1 минуты</w:t>
            </w:r>
          </w:p>
          <w:p w:rsidR="005F7F13" w:rsidRPr="005F7F13" w:rsidRDefault="005F7F13" w:rsidP="005F7F13">
            <w:pPr>
              <w:spacing w:line="0" w:lineRule="atLeast"/>
              <w:rPr>
                <w:lang w:eastAsia="ru-RU"/>
              </w:rPr>
            </w:pPr>
            <w:r w:rsidRPr="005F7F13">
              <w:rPr>
                <w:lang w:eastAsia="ru-RU"/>
              </w:rPr>
              <w:t>3.надеть солнцезащитные очки</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Какое значение для человека имеет почва?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1на ней растут растения</w:t>
            </w:r>
          </w:p>
          <w:p w:rsidR="005F7F13" w:rsidRPr="005F7F13" w:rsidRDefault="005F7F13" w:rsidP="005F7F13">
            <w:pPr>
              <w:rPr>
                <w:lang w:eastAsia="ru-RU"/>
              </w:rPr>
            </w:pPr>
            <w:r w:rsidRPr="005F7F13">
              <w:rPr>
                <w:lang w:eastAsia="ru-RU"/>
              </w:rPr>
              <w:t>2</w:t>
            </w:r>
            <w:r w:rsidRPr="005F7F13">
              <w:rPr>
                <w:i/>
                <w:iCs/>
                <w:lang w:eastAsia="ru-RU"/>
              </w:rPr>
              <w:t>.она дает пищу человеку</w:t>
            </w:r>
          </w:p>
          <w:p w:rsidR="005F7F13" w:rsidRPr="005F7F13" w:rsidRDefault="005F7F13" w:rsidP="005F7F13">
            <w:pPr>
              <w:spacing w:line="0" w:lineRule="atLeast"/>
              <w:rPr>
                <w:lang w:eastAsia="ru-RU"/>
              </w:rPr>
            </w:pPr>
            <w:r w:rsidRPr="005F7F13">
              <w:rPr>
                <w:lang w:eastAsia="ru-RU"/>
              </w:rPr>
              <w:t>3.никакой пользы нет</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4</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Какие знаки являются запрещающими?</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вырубка леса</w:t>
            </w:r>
          </w:p>
          <w:p w:rsidR="005F7F13" w:rsidRPr="005F7F13" w:rsidRDefault="005F7F13" w:rsidP="005F7F13">
            <w:pPr>
              <w:rPr>
                <w:lang w:eastAsia="ru-RU"/>
              </w:rPr>
            </w:pPr>
            <w:r w:rsidRPr="005F7F13">
              <w:rPr>
                <w:lang w:eastAsia="ru-RU"/>
              </w:rPr>
              <w:t>2</w:t>
            </w:r>
            <w:r w:rsidRPr="005F7F13">
              <w:rPr>
                <w:i/>
                <w:iCs/>
                <w:lang w:eastAsia="ru-RU"/>
              </w:rPr>
              <w:t>.катание на лодке</w:t>
            </w:r>
          </w:p>
          <w:p w:rsidR="005F7F13" w:rsidRPr="005F7F13" w:rsidRDefault="005F7F13" w:rsidP="005F7F13">
            <w:pPr>
              <w:rPr>
                <w:lang w:eastAsia="ru-RU"/>
              </w:rPr>
            </w:pPr>
            <w:r w:rsidRPr="005F7F13">
              <w:rPr>
                <w:lang w:eastAsia="ru-RU"/>
              </w:rPr>
              <w:t>3.закрывать воду в кране</w:t>
            </w:r>
          </w:p>
          <w:p w:rsidR="005F7F13" w:rsidRPr="005F7F13" w:rsidRDefault="005F7F13" w:rsidP="005F7F13">
            <w:pPr>
              <w:spacing w:line="0" w:lineRule="atLeast"/>
              <w:rPr>
                <w:lang w:eastAsia="ru-RU"/>
              </w:rPr>
            </w:pPr>
            <w:r w:rsidRPr="005F7F13">
              <w:rPr>
                <w:lang w:eastAsia="ru-RU"/>
              </w:rPr>
              <w:t>4.</w:t>
            </w:r>
            <w:r w:rsidRPr="005F7F13">
              <w:rPr>
                <w:i/>
                <w:iCs/>
                <w:lang w:eastAsia="ru-RU"/>
              </w:rPr>
              <w:t>ловля лягушек</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5</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Лес необходим, потому что</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это дом для животных и растений</w:t>
            </w:r>
          </w:p>
          <w:p w:rsidR="005F7F13" w:rsidRPr="005F7F13" w:rsidRDefault="005F7F13" w:rsidP="005F7F13">
            <w:pPr>
              <w:rPr>
                <w:lang w:eastAsia="ru-RU"/>
              </w:rPr>
            </w:pPr>
            <w:r w:rsidRPr="005F7F13">
              <w:rPr>
                <w:lang w:eastAsia="ru-RU"/>
              </w:rPr>
              <w:t xml:space="preserve">2.это место для отдыха человека, где он может делать </w:t>
            </w:r>
            <w:r w:rsidRPr="005F7F13">
              <w:rPr>
                <w:lang w:eastAsia="ru-RU"/>
              </w:rPr>
              <w:lastRenderedPageBreak/>
              <w:t>все, что захочет</w:t>
            </w:r>
          </w:p>
          <w:p w:rsidR="005F7F13" w:rsidRPr="005F7F13" w:rsidRDefault="005F7F13" w:rsidP="005F7F13">
            <w:pPr>
              <w:rPr>
                <w:lang w:eastAsia="ru-RU"/>
              </w:rPr>
            </w:pPr>
            <w:r w:rsidRPr="005F7F13">
              <w:rPr>
                <w:lang w:eastAsia="ru-RU"/>
              </w:rPr>
              <w:t>3.</w:t>
            </w:r>
            <w:r w:rsidRPr="005F7F13">
              <w:rPr>
                <w:i/>
                <w:iCs/>
                <w:lang w:eastAsia="ru-RU"/>
              </w:rPr>
              <w:t>это защитник воздуха, водоемов и почв</w:t>
            </w:r>
          </w:p>
          <w:p w:rsidR="005F7F13" w:rsidRPr="005F7F13" w:rsidRDefault="005F7F13" w:rsidP="005F7F13">
            <w:pPr>
              <w:spacing w:line="0" w:lineRule="atLeast"/>
              <w:rPr>
                <w:lang w:eastAsia="ru-RU"/>
              </w:rPr>
            </w:pPr>
            <w:r w:rsidRPr="005F7F13">
              <w:rPr>
                <w:lang w:eastAsia="ru-RU"/>
              </w:rPr>
              <w:t>4.это неисчерпаемый источник древесины</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lastRenderedPageBreak/>
              <w:t>6</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Какую роль играют растения в жизни человека?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выделяют кислород</w:t>
            </w:r>
          </w:p>
          <w:p w:rsidR="005F7F13" w:rsidRPr="005F7F13" w:rsidRDefault="005F7F13" w:rsidP="005F7F13">
            <w:pPr>
              <w:rPr>
                <w:lang w:eastAsia="ru-RU"/>
              </w:rPr>
            </w:pPr>
            <w:r w:rsidRPr="005F7F13">
              <w:rPr>
                <w:lang w:eastAsia="ru-RU"/>
              </w:rPr>
              <w:t>2.их можно собрать в букет</w:t>
            </w:r>
          </w:p>
          <w:p w:rsidR="005F7F13" w:rsidRPr="005F7F13" w:rsidRDefault="005F7F13" w:rsidP="005F7F13">
            <w:pPr>
              <w:rPr>
                <w:lang w:eastAsia="ru-RU"/>
              </w:rPr>
            </w:pPr>
            <w:r w:rsidRPr="005F7F13">
              <w:rPr>
                <w:lang w:eastAsia="ru-RU"/>
              </w:rPr>
              <w:t>3.из </w:t>
            </w:r>
            <w:r w:rsidRPr="005F7F13">
              <w:rPr>
                <w:i/>
                <w:iCs/>
                <w:lang w:eastAsia="ru-RU"/>
              </w:rPr>
              <w:t>дерева строят дома</w:t>
            </w:r>
          </w:p>
          <w:p w:rsidR="005F7F13" w:rsidRPr="005F7F13" w:rsidRDefault="005F7F13" w:rsidP="005F7F13">
            <w:pPr>
              <w:spacing w:line="0" w:lineRule="atLeast"/>
              <w:rPr>
                <w:lang w:eastAsia="ru-RU"/>
              </w:rPr>
            </w:pPr>
            <w:r w:rsidRPr="005F7F13">
              <w:rPr>
                <w:lang w:eastAsia="ru-RU"/>
              </w:rPr>
              <w:t>4.из </w:t>
            </w:r>
            <w:r w:rsidRPr="005F7F13">
              <w:rPr>
                <w:i/>
                <w:iCs/>
                <w:lang w:eastAsia="ru-RU"/>
              </w:rPr>
              <w:t>них делают лекарство</w:t>
            </w:r>
          </w:p>
        </w:tc>
      </w:tr>
      <w:tr w:rsidR="005F7F13" w:rsidRPr="005F7F13" w:rsidTr="005F7F13">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7</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spacing w:line="0" w:lineRule="atLeast"/>
              <w:rPr>
                <w:lang w:eastAsia="ru-RU"/>
              </w:rPr>
            </w:pPr>
            <w:r w:rsidRPr="005F7F13">
              <w:rPr>
                <w:lang w:eastAsia="ru-RU"/>
              </w:rPr>
              <w:t>Какую роль в жизни человека играют животные?</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7F13" w:rsidRPr="005F7F13" w:rsidRDefault="005F7F13" w:rsidP="005F7F13">
            <w:pPr>
              <w:rPr>
                <w:lang w:eastAsia="ru-RU"/>
              </w:rPr>
            </w:pPr>
            <w:r w:rsidRPr="005F7F13">
              <w:rPr>
                <w:lang w:eastAsia="ru-RU"/>
              </w:rPr>
              <w:t>1</w:t>
            </w:r>
            <w:r w:rsidRPr="005F7F13">
              <w:rPr>
                <w:i/>
                <w:iCs/>
                <w:lang w:eastAsia="ru-RU"/>
              </w:rPr>
              <w:t>.дают одежду</w:t>
            </w:r>
          </w:p>
          <w:p w:rsidR="005F7F13" w:rsidRPr="005F7F13" w:rsidRDefault="005F7F13" w:rsidP="005F7F13">
            <w:pPr>
              <w:rPr>
                <w:lang w:eastAsia="ru-RU"/>
              </w:rPr>
            </w:pPr>
            <w:r w:rsidRPr="005F7F13">
              <w:rPr>
                <w:lang w:eastAsia="ru-RU"/>
              </w:rPr>
              <w:t>2.их можно брать домой</w:t>
            </w:r>
          </w:p>
          <w:p w:rsidR="005F7F13" w:rsidRPr="005F7F13" w:rsidRDefault="005F7F13" w:rsidP="005F7F13">
            <w:pPr>
              <w:rPr>
                <w:lang w:eastAsia="ru-RU"/>
              </w:rPr>
            </w:pPr>
            <w:r w:rsidRPr="005F7F13">
              <w:rPr>
                <w:lang w:eastAsia="ru-RU"/>
              </w:rPr>
              <w:t>3.никакой  пользы не приносят</w:t>
            </w:r>
          </w:p>
          <w:p w:rsidR="005F7F13" w:rsidRPr="005F7F13" w:rsidRDefault="005F7F13" w:rsidP="005F7F13">
            <w:pPr>
              <w:spacing w:line="0" w:lineRule="atLeast"/>
              <w:rPr>
                <w:lang w:eastAsia="ru-RU"/>
              </w:rPr>
            </w:pPr>
            <w:r w:rsidRPr="005F7F13">
              <w:rPr>
                <w:lang w:eastAsia="ru-RU"/>
              </w:rPr>
              <w:t>4.</w:t>
            </w:r>
            <w:r w:rsidRPr="005F7F13">
              <w:rPr>
                <w:i/>
                <w:iCs/>
                <w:lang w:eastAsia="ru-RU"/>
              </w:rPr>
              <w:t>дают пищу</w:t>
            </w:r>
          </w:p>
        </w:tc>
      </w:tr>
    </w:tbl>
    <w:p w:rsidR="005F7F13" w:rsidRPr="005F7F13" w:rsidRDefault="005F7F13" w:rsidP="005F7F13">
      <w:pPr>
        <w:rPr>
          <w:lang w:eastAsia="ru-RU"/>
        </w:rPr>
      </w:pPr>
      <w:r w:rsidRPr="005F7F13">
        <w:rPr>
          <w:lang w:eastAsia="ru-RU"/>
        </w:rPr>
        <w:t> Обработка: за каждый верно выполненное задание ставится 1 балл, баллы фиксируются в сводной ведомости.</w:t>
      </w:r>
    </w:p>
    <w:p w:rsidR="005F7F13" w:rsidRPr="005F7F13" w:rsidRDefault="005F7F13" w:rsidP="005F7F13">
      <w:pPr>
        <w:jc w:val="center"/>
        <w:rPr>
          <w:smallCaps/>
        </w:rPr>
      </w:pPr>
      <w:r w:rsidRPr="005F7F13">
        <w:t>(Анкеты для учащихся и родителей)</w:t>
      </w:r>
    </w:p>
    <w:p w:rsidR="005F7F13" w:rsidRPr="005F7F13" w:rsidRDefault="005F7F13" w:rsidP="005F7F13">
      <w:pPr>
        <w:jc w:val="center"/>
        <w:rPr>
          <w:b/>
        </w:rPr>
      </w:pPr>
      <w:r w:rsidRPr="005F7F13">
        <w:rPr>
          <w:b/>
        </w:rPr>
        <w:t>Анкета «Режим дня»</w:t>
      </w:r>
    </w:p>
    <w:p w:rsidR="005F7F13" w:rsidRPr="005F7F13" w:rsidRDefault="005F7F13" w:rsidP="005F7F13">
      <w:pPr>
        <w:jc w:val="center"/>
        <w:rPr>
          <w:b/>
        </w:rPr>
      </w:pPr>
      <w:r w:rsidRPr="005F7F13">
        <w:rPr>
          <w:b/>
        </w:rPr>
        <w:t>(для учащихся)</w:t>
      </w:r>
    </w:p>
    <w:p w:rsidR="005F7F13" w:rsidRPr="005F7F13" w:rsidRDefault="005F7F13" w:rsidP="005F7F13">
      <w:r w:rsidRPr="005F7F13">
        <w:t>Цель: выявить отношение школьников к своему здоровью, знание правильного составления и выполнения учащимися режима дня</w:t>
      </w:r>
    </w:p>
    <w:p w:rsidR="005F7F13" w:rsidRPr="005F7F13" w:rsidRDefault="005F7F13" w:rsidP="005F7F13">
      <w:r w:rsidRPr="005F7F13">
        <w:t xml:space="preserve">Поставь красный кружок рядом с позицией, с которой ты согласен: </w:t>
      </w:r>
    </w:p>
    <w:p w:rsidR="005F7F13" w:rsidRPr="005F7F13" w:rsidRDefault="005F7F13" w:rsidP="005F7F13">
      <w:r w:rsidRPr="005F7F13">
        <w:t>1. Знаешь ли ты что такое режим дня?</w:t>
      </w:r>
    </w:p>
    <w:p w:rsidR="005F7F13" w:rsidRPr="005F7F13" w:rsidRDefault="005F7F13" w:rsidP="005F7F13">
      <w:r w:rsidRPr="005F7F13">
        <w:t>а) да, знаю;</w:t>
      </w:r>
    </w:p>
    <w:p w:rsidR="005F7F13" w:rsidRPr="005F7F13" w:rsidRDefault="005F7F13" w:rsidP="005F7F13">
      <w:r w:rsidRPr="005F7F13">
        <w:t>б) нет, не знаю;</w:t>
      </w:r>
    </w:p>
    <w:p w:rsidR="005F7F13" w:rsidRPr="005F7F13" w:rsidRDefault="005F7F13" w:rsidP="005F7F13">
      <w:r w:rsidRPr="005F7F13">
        <w:t>в) имею представление.</w:t>
      </w:r>
    </w:p>
    <w:p w:rsidR="005F7F13" w:rsidRPr="005F7F13" w:rsidRDefault="005F7F13" w:rsidP="005F7F13">
      <w:r w:rsidRPr="005F7F13">
        <w:t>2. Как ты считаешь, с чего должен начинаться твой день?</w:t>
      </w:r>
    </w:p>
    <w:p w:rsidR="005F7F13" w:rsidRPr="005F7F13" w:rsidRDefault="005F7F13" w:rsidP="005F7F13">
      <w:r w:rsidRPr="005F7F13">
        <w:t>а) с завтрака;</w:t>
      </w:r>
    </w:p>
    <w:p w:rsidR="005F7F13" w:rsidRPr="005F7F13" w:rsidRDefault="005F7F13" w:rsidP="005F7F13">
      <w:r w:rsidRPr="005F7F13">
        <w:t>б) с зарядки ;</w:t>
      </w:r>
    </w:p>
    <w:p w:rsidR="005F7F13" w:rsidRPr="005F7F13" w:rsidRDefault="005F7F13" w:rsidP="005F7F13">
      <w:r w:rsidRPr="005F7F13">
        <w:t>в) с водных процедур;</w:t>
      </w:r>
    </w:p>
    <w:p w:rsidR="005F7F13" w:rsidRPr="005F7F13" w:rsidRDefault="005F7F13" w:rsidP="005F7F13">
      <w:r w:rsidRPr="005F7F13">
        <w:t>3. Завтракаешь ли ты утром?</w:t>
      </w:r>
    </w:p>
    <w:p w:rsidR="005F7F13" w:rsidRPr="005F7F13" w:rsidRDefault="005F7F13" w:rsidP="005F7F13">
      <w:r w:rsidRPr="005F7F13">
        <w:t>А) нет</w:t>
      </w:r>
    </w:p>
    <w:p w:rsidR="005F7F13" w:rsidRPr="005F7F13" w:rsidRDefault="005F7F13" w:rsidP="005F7F13">
      <w:r w:rsidRPr="005F7F13">
        <w:t>Б) да</w:t>
      </w:r>
    </w:p>
    <w:p w:rsidR="005F7F13" w:rsidRPr="005F7F13" w:rsidRDefault="005F7F13" w:rsidP="005F7F13">
      <w:r w:rsidRPr="005F7F13">
        <w:t>4. Занимаешься на уроке физкультуры</w:t>
      </w:r>
    </w:p>
    <w:p w:rsidR="005F7F13" w:rsidRPr="005F7F13" w:rsidRDefault="005F7F13" w:rsidP="005F7F13">
      <w:r w:rsidRPr="005F7F13">
        <w:t>а) с полной отдачей;</w:t>
      </w:r>
    </w:p>
    <w:p w:rsidR="005F7F13" w:rsidRPr="005F7F13" w:rsidRDefault="005F7F13" w:rsidP="005F7F13">
      <w:r w:rsidRPr="005F7F13">
        <w:t>б) без желания;</w:t>
      </w:r>
    </w:p>
    <w:p w:rsidR="005F7F13" w:rsidRPr="005F7F13" w:rsidRDefault="005F7F13" w:rsidP="005F7F13">
      <w:r w:rsidRPr="005F7F13">
        <w:t>в) лишь бы не ругали.</w:t>
      </w:r>
    </w:p>
    <w:p w:rsidR="005F7F13" w:rsidRPr="005F7F13" w:rsidRDefault="005F7F13" w:rsidP="005F7F13">
      <w:r w:rsidRPr="005F7F13">
        <w:t>5. Занимаешься ли спортом дополнительно?</w:t>
      </w:r>
    </w:p>
    <w:p w:rsidR="005F7F13" w:rsidRPr="005F7F13" w:rsidRDefault="005F7F13" w:rsidP="005F7F13">
      <w:r w:rsidRPr="005F7F13">
        <w:t>а) в школьной секции;</w:t>
      </w:r>
    </w:p>
    <w:p w:rsidR="005F7F13" w:rsidRPr="005F7F13" w:rsidRDefault="005F7F13" w:rsidP="005F7F13">
      <w:r w:rsidRPr="005F7F13">
        <w:t>б) в спортивной школе;</w:t>
      </w:r>
    </w:p>
    <w:p w:rsidR="005F7F13" w:rsidRPr="005F7F13" w:rsidRDefault="005F7F13" w:rsidP="005F7F13">
      <w:r w:rsidRPr="005F7F13">
        <w:t>6. Проводишь ли ты время,  играя на свежем воздухе после уроков?</w:t>
      </w:r>
    </w:p>
    <w:p w:rsidR="005F7F13" w:rsidRPr="005F7F13" w:rsidRDefault="005F7F13" w:rsidP="005F7F13">
      <w:r w:rsidRPr="005F7F13">
        <w:t>А) да</w:t>
      </w:r>
    </w:p>
    <w:p w:rsidR="005F7F13" w:rsidRPr="005F7F13" w:rsidRDefault="005F7F13" w:rsidP="005F7F13">
      <w:r w:rsidRPr="005F7F13">
        <w:t>Б) нет</w:t>
      </w:r>
    </w:p>
    <w:p w:rsidR="005F7F13" w:rsidRPr="005F7F13" w:rsidRDefault="005F7F13" w:rsidP="005F7F13">
      <w:r w:rsidRPr="005F7F13">
        <w:t xml:space="preserve">7. В какое время ты обычно ложишься спать </w:t>
      </w:r>
    </w:p>
    <w:p w:rsidR="005F7F13" w:rsidRPr="005F7F13" w:rsidRDefault="005F7F13" w:rsidP="005F7F13">
      <w:r w:rsidRPr="005F7F13">
        <w:t>А) 21 час</w:t>
      </w:r>
    </w:p>
    <w:p w:rsidR="005F7F13" w:rsidRPr="005F7F13" w:rsidRDefault="005F7F13" w:rsidP="005F7F13">
      <w:r w:rsidRPr="005F7F13">
        <w:t>Б) 23 ч часа</w:t>
      </w:r>
    </w:p>
    <w:p w:rsidR="005F7F13" w:rsidRPr="005F7F13" w:rsidRDefault="005F7F13" w:rsidP="005F7F13">
      <w:pPr>
        <w:jc w:val="center"/>
        <w:rPr>
          <w:b/>
        </w:rPr>
      </w:pPr>
      <w:r w:rsidRPr="005F7F13">
        <w:rPr>
          <w:b/>
        </w:rPr>
        <w:t>Анкета «Режим дня»</w:t>
      </w:r>
    </w:p>
    <w:p w:rsidR="005F7F13" w:rsidRPr="005F7F13" w:rsidRDefault="005F7F13" w:rsidP="005F7F13">
      <w:pPr>
        <w:jc w:val="center"/>
        <w:rPr>
          <w:b/>
        </w:rPr>
      </w:pPr>
      <w:r w:rsidRPr="005F7F13">
        <w:rPr>
          <w:b/>
        </w:rPr>
        <w:t>(для родителей)</w:t>
      </w:r>
    </w:p>
    <w:p w:rsidR="005F7F13" w:rsidRPr="005F7F13" w:rsidRDefault="005F7F13" w:rsidP="005F7F13">
      <w:r w:rsidRPr="005F7F13">
        <w:t xml:space="preserve">Цель опроса  - изучение влияния учебной нагрузки и режима дня на состояние здоровья ребенка. С Вашей помощью мы надеемся решить ряд проблем, возникающих в условиях школы и семьи. </w:t>
      </w:r>
    </w:p>
    <w:p w:rsidR="005F7F13" w:rsidRPr="005F7F13" w:rsidRDefault="005F7F13" w:rsidP="00781E88">
      <w:pPr>
        <w:numPr>
          <w:ilvl w:val="0"/>
          <w:numId w:val="256"/>
        </w:numPr>
        <w:suppressAutoHyphens w:val="0"/>
        <w:ind w:left="0" w:firstLine="0"/>
      </w:pPr>
      <w:r w:rsidRPr="005F7F13">
        <w:t>Класс, пол ребенка_____________________________________________</w:t>
      </w:r>
    </w:p>
    <w:p w:rsidR="005F7F13" w:rsidRPr="005F7F13" w:rsidRDefault="005F7F13" w:rsidP="00781E88">
      <w:pPr>
        <w:numPr>
          <w:ilvl w:val="0"/>
          <w:numId w:val="256"/>
        </w:numPr>
        <w:suppressAutoHyphens w:val="0"/>
        <w:ind w:left="0" w:firstLine="0"/>
      </w:pPr>
      <w:r w:rsidRPr="005F7F13">
        <w:t>В какое время Ваш ребенок обычно встает в учебный день?___________</w:t>
      </w:r>
    </w:p>
    <w:p w:rsidR="005F7F13" w:rsidRPr="005F7F13" w:rsidRDefault="005F7F13" w:rsidP="00781E88">
      <w:pPr>
        <w:numPr>
          <w:ilvl w:val="0"/>
          <w:numId w:val="256"/>
        </w:numPr>
        <w:suppressAutoHyphens w:val="0"/>
        <w:ind w:left="0" w:firstLine="0"/>
      </w:pPr>
      <w:r w:rsidRPr="005F7F13">
        <w:t>Делает ли ребенок утреннюю зарядку? (отметьте знаком «+»)</w:t>
      </w:r>
    </w:p>
    <w:p w:rsidR="005F7F13" w:rsidRPr="005F7F13" w:rsidRDefault="005F7F13" w:rsidP="005F7F13">
      <w:r w:rsidRPr="005F7F13">
        <w:t>да__________</w:t>
      </w:r>
    </w:p>
    <w:p w:rsidR="005F7F13" w:rsidRPr="005F7F13" w:rsidRDefault="005F7F13" w:rsidP="005F7F13">
      <w:r w:rsidRPr="005F7F13">
        <w:t>нет __________</w:t>
      </w:r>
    </w:p>
    <w:p w:rsidR="005F7F13" w:rsidRPr="005F7F13" w:rsidRDefault="005F7F13" w:rsidP="005F7F13">
      <w:r w:rsidRPr="005F7F13">
        <w:t>иногда__________</w:t>
      </w:r>
    </w:p>
    <w:p w:rsidR="005F7F13" w:rsidRPr="005F7F13" w:rsidRDefault="005F7F13" w:rsidP="005F7F13">
      <w:r w:rsidRPr="005F7F13">
        <w:t>считаю это лишним__________</w:t>
      </w:r>
    </w:p>
    <w:p w:rsidR="005F7F13" w:rsidRPr="005F7F13" w:rsidRDefault="005F7F13" w:rsidP="00781E88">
      <w:pPr>
        <w:numPr>
          <w:ilvl w:val="0"/>
          <w:numId w:val="256"/>
        </w:numPr>
        <w:suppressAutoHyphens w:val="0"/>
        <w:ind w:left="0" w:firstLine="0"/>
      </w:pPr>
      <w:r w:rsidRPr="005F7F13">
        <w:t>Делает ребенок закаливающие процедуры? (отметьте знаком «+»)</w:t>
      </w:r>
    </w:p>
    <w:p w:rsidR="005F7F13" w:rsidRPr="005F7F13" w:rsidRDefault="005F7F13" w:rsidP="005F7F13">
      <w:r w:rsidRPr="005F7F13">
        <w:lastRenderedPageBreak/>
        <w:t>да__________</w:t>
      </w:r>
    </w:p>
    <w:p w:rsidR="005F7F13" w:rsidRPr="005F7F13" w:rsidRDefault="005F7F13" w:rsidP="005F7F13">
      <w:r w:rsidRPr="005F7F13">
        <w:t>нет __________</w:t>
      </w:r>
    </w:p>
    <w:p w:rsidR="005F7F13" w:rsidRPr="005F7F13" w:rsidRDefault="005F7F13" w:rsidP="005F7F13">
      <w:r w:rsidRPr="005F7F13">
        <w:t>иногда__________</w:t>
      </w:r>
    </w:p>
    <w:p w:rsidR="005F7F13" w:rsidRPr="005F7F13" w:rsidRDefault="005F7F13" w:rsidP="005F7F13">
      <w:r w:rsidRPr="005F7F13">
        <w:t>считаю это лишним__________</w:t>
      </w:r>
    </w:p>
    <w:p w:rsidR="005F7F13" w:rsidRPr="005F7F13" w:rsidRDefault="005F7F13" w:rsidP="00781E88">
      <w:pPr>
        <w:numPr>
          <w:ilvl w:val="0"/>
          <w:numId w:val="256"/>
        </w:numPr>
        <w:suppressAutoHyphens w:val="0"/>
        <w:ind w:left="0" w:firstLine="0"/>
      </w:pPr>
      <w:r w:rsidRPr="005F7F13">
        <w:t>Завтракает ребенок перед школой? (отметьте знаком «+»)</w:t>
      </w:r>
    </w:p>
    <w:p w:rsidR="005F7F13" w:rsidRPr="005F7F13" w:rsidRDefault="005F7F13" w:rsidP="005F7F13">
      <w:r w:rsidRPr="005F7F13">
        <w:t>да__________</w:t>
      </w:r>
    </w:p>
    <w:p w:rsidR="005F7F13" w:rsidRPr="005F7F13" w:rsidRDefault="005F7F13" w:rsidP="005F7F13">
      <w:r w:rsidRPr="005F7F13">
        <w:t>нет__________</w:t>
      </w:r>
    </w:p>
    <w:p w:rsidR="005F7F13" w:rsidRPr="005F7F13" w:rsidRDefault="005F7F13" w:rsidP="005F7F13">
      <w:r w:rsidRPr="005F7F13">
        <w:t>если нет, то почему? __________</w:t>
      </w:r>
    </w:p>
    <w:p w:rsidR="005F7F13" w:rsidRPr="005F7F13" w:rsidRDefault="005F7F13" w:rsidP="00781E88">
      <w:pPr>
        <w:numPr>
          <w:ilvl w:val="0"/>
          <w:numId w:val="256"/>
        </w:numPr>
        <w:suppressAutoHyphens w:val="0"/>
        <w:ind w:left="0" w:firstLine="0"/>
      </w:pPr>
      <w:r w:rsidRPr="005F7F13">
        <w:t>Завтракает ли Ваш ребенок в школе? (отметьте знаком «+»)</w:t>
      </w:r>
    </w:p>
    <w:p w:rsidR="005F7F13" w:rsidRPr="005F7F13" w:rsidRDefault="005F7F13" w:rsidP="005F7F13">
      <w:r w:rsidRPr="005F7F13">
        <w:t>да__________</w:t>
      </w:r>
    </w:p>
    <w:p w:rsidR="005F7F13" w:rsidRPr="005F7F13" w:rsidRDefault="005F7F13" w:rsidP="005F7F13">
      <w:r w:rsidRPr="005F7F13">
        <w:t>нет__________</w:t>
      </w:r>
    </w:p>
    <w:p w:rsidR="005F7F13" w:rsidRPr="005F7F13" w:rsidRDefault="005F7F13" w:rsidP="005F7F13">
      <w:r w:rsidRPr="005F7F13">
        <w:t>если нет, то почему? __________</w:t>
      </w:r>
    </w:p>
    <w:p w:rsidR="005F7F13" w:rsidRPr="005F7F13" w:rsidRDefault="005F7F13" w:rsidP="00781E88">
      <w:pPr>
        <w:numPr>
          <w:ilvl w:val="0"/>
          <w:numId w:val="256"/>
        </w:numPr>
        <w:suppressAutoHyphens w:val="0"/>
        <w:ind w:left="0" w:right="-142" w:firstLine="0"/>
      </w:pPr>
      <w:r w:rsidRPr="005F7F13">
        <w:t>Сколько времени затрачивает ребенок на дорогу в школу?_____________</w:t>
      </w:r>
    </w:p>
    <w:p w:rsidR="005F7F13" w:rsidRPr="005F7F13" w:rsidRDefault="005F7F13" w:rsidP="005F7F13">
      <w:r w:rsidRPr="005F7F13">
        <w:t>Каким транспортом он пользуется?_____________________________________</w:t>
      </w:r>
    </w:p>
    <w:p w:rsidR="005F7F13" w:rsidRPr="005F7F13" w:rsidRDefault="005F7F13" w:rsidP="00781E88">
      <w:pPr>
        <w:numPr>
          <w:ilvl w:val="0"/>
          <w:numId w:val="256"/>
        </w:numPr>
        <w:suppressAutoHyphens w:val="0"/>
        <w:ind w:left="0" w:firstLine="0"/>
      </w:pPr>
      <w:r w:rsidRPr="005F7F13">
        <w:t>Сколько времени в среднем проводит ребенок на воздухе:</w:t>
      </w:r>
    </w:p>
    <w:p w:rsidR="005F7F13" w:rsidRPr="005F7F13" w:rsidRDefault="005F7F13" w:rsidP="005F7F13">
      <w:r w:rsidRPr="005F7F13">
        <w:t>в учебный день____________________________________________________</w:t>
      </w:r>
    </w:p>
    <w:p w:rsidR="005F7F13" w:rsidRPr="005F7F13" w:rsidRDefault="005F7F13" w:rsidP="005F7F13">
      <w:r w:rsidRPr="005F7F13">
        <w:t>в выходные и каникулярные дни?______________________________________</w:t>
      </w:r>
    </w:p>
    <w:p w:rsidR="005F7F13" w:rsidRPr="005F7F13" w:rsidRDefault="005F7F13" w:rsidP="00781E88">
      <w:pPr>
        <w:numPr>
          <w:ilvl w:val="0"/>
          <w:numId w:val="256"/>
        </w:numPr>
        <w:suppressAutoHyphens w:val="0"/>
        <w:ind w:left="0" w:firstLine="0"/>
      </w:pPr>
      <w:r w:rsidRPr="005F7F13">
        <w:t>Какие спортивные секции посещает ребенок?_______________________</w:t>
      </w:r>
    </w:p>
    <w:p w:rsidR="005F7F13" w:rsidRPr="005F7F13" w:rsidRDefault="005F7F13" w:rsidP="005F7F13">
      <w:r w:rsidRPr="005F7F13">
        <w:t>Сколько раз в неделю?______________________________________________</w:t>
      </w:r>
    </w:p>
    <w:p w:rsidR="005F7F13" w:rsidRPr="005F7F13" w:rsidRDefault="005F7F13" w:rsidP="00781E88">
      <w:pPr>
        <w:numPr>
          <w:ilvl w:val="0"/>
          <w:numId w:val="256"/>
        </w:numPr>
        <w:suppressAutoHyphens w:val="0"/>
        <w:ind w:left="0" w:firstLine="0"/>
      </w:pPr>
      <w:r w:rsidRPr="005F7F13">
        <w:t>Какие  кружки, студии и т.п. посещает ребенок?_____________________</w:t>
      </w:r>
    </w:p>
    <w:p w:rsidR="005F7F13" w:rsidRPr="005F7F13" w:rsidRDefault="005F7F13" w:rsidP="005F7F13">
      <w:r w:rsidRPr="005F7F13">
        <w:t>Сколько раз в неделю? ______________________________________________</w:t>
      </w:r>
    </w:p>
    <w:p w:rsidR="005F7F13" w:rsidRPr="005F7F13" w:rsidRDefault="005F7F13" w:rsidP="00781E88">
      <w:pPr>
        <w:numPr>
          <w:ilvl w:val="0"/>
          <w:numId w:val="256"/>
        </w:numPr>
        <w:suppressAutoHyphens w:val="0"/>
        <w:ind w:left="0" w:firstLine="0"/>
      </w:pPr>
      <w:r w:rsidRPr="005F7F13">
        <w:t>Сколько времени в среднем затрачивает ребенок на подготовку домашних заданий:</w:t>
      </w:r>
    </w:p>
    <w:p w:rsidR="005F7F13" w:rsidRPr="005F7F13" w:rsidRDefault="005F7F13" w:rsidP="005F7F13">
      <w:r w:rsidRPr="005F7F13">
        <w:t>в учебный день_____________________________________________________</w:t>
      </w:r>
    </w:p>
    <w:p w:rsidR="005F7F13" w:rsidRPr="005F7F13" w:rsidRDefault="005F7F13" w:rsidP="005F7F13">
      <w:r w:rsidRPr="005F7F13">
        <w:t>в выходные дни? ___________________________________________________</w:t>
      </w:r>
    </w:p>
    <w:p w:rsidR="005F7F13" w:rsidRPr="005F7F13" w:rsidRDefault="005F7F13" w:rsidP="00781E88">
      <w:pPr>
        <w:numPr>
          <w:ilvl w:val="0"/>
          <w:numId w:val="256"/>
        </w:numPr>
        <w:suppressAutoHyphens w:val="0"/>
        <w:ind w:left="0" w:firstLine="0"/>
      </w:pPr>
      <w:r w:rsidRPr="005F7F13">
        <w:t>Какой  из учебных предметов, как правило, требует большего времени на подготовку?_____________________________________________________</w:t>
      </w:r>
    </w:p>
    <w:p w:rsidR="005F7F13" w:rsidRPr="005F7F13" w:rsidRDefault="005F7F13" w:rsidP="00781E88">
      <w:pPr>
        <w:numPr>
          <w:ilvl w:val="0"/>
          <w:numId w:val="256"/>
        </w:numPr>
        <w:suppressAutoHyphens w:val="0"/>
        <w:ind w:left="0" w:firstLine="0"/>
      </w:pPr>
      <w:r w:rsidRPr="005F7F13">
        <w:t>Сколько ребенок имеет часов в неделю на дополнительные занятия тем или иным предметом (в школе или вне ее)?______________________________</w:t>
      </w:r>
    </w:p>
    <w:p w:rsidR="005F7F13" w:rsidRPr="005F7F13" w:rsidRDefault="005F7F13" w:rsidP="00781E88">
      <w:pPr>
        <w:numPr>
          <w:ilvl w:val="0"/>
          <w:numId w:val="256"/>
        </w:numPr>
        <w:suppressAutoHyphens w:val="0"/>
        <w:ind w:left="0" w:firstLine="0"/>
      </w:pPr>
      <w:r w:rsidRPr="005F7F13">
        <w:t>Читает ребенок ежедневно внепрограммную литературу? Сколько на это отводится времени в день? ___________________________________________</w:t>
      </w:r>
    </w:p>
    <w:p w:rsidR="005F7F13" w:rsidRPr="005F7F13" w:rsidRDefault="005F7F13" w:rsidP="00781E88">
      <w:pPr>
        <w:numPr>
          <w:ilvl w:val="0"/>
          <w:numId w:val="256"/>
        </w:numPr>
        <w:suppressAutoHyphens w:val="0"/>
        <w:ind w:left="0" w:firstLine="0"/>
      </w:pPr>
      <w:r w:rsidRPr="005F7F13">
        <w:t>Сколько времени ребенок тратит на просмотр телепередач:</w:t>
      </w:r>
    </w:p>
    <w:p w:rsidR="005F7F13" w:rsidRPr="005F7F13" w:rsidRDefault="005F7F13" w:rsidP="005F7F13">
      <w:r w:rsidRPr="005F7F13">
        <w:t>в учебный день________________________________________________</w:t>
      </w:r>
    </w:p>
    <w:p w:rsidR="005F7F13" w:rsidRPr="005F7F13" w:rsidRDefault="005F7F13" w:rsidP="005F7F13">
      <w:r w:rsidRPr="005F7F13">
        <w:t>в выходной день? ________________________________________________</w:t>
      </w:r>
    </w:p>
    <w:p w:rsidR="005F7F13" w:rsidRPr="005F7F13" w:rsidRDefault="005F7F13" w:rsidP="00781E88">
      <w:pPr>
        <w:numPr>
          <w:ilvl w:val="0"/>
          <w:numId w:val="256"/>
        </w:numPr>
        <w:suppressAutoHyphens w:val="0"/>
        <w:ind w:left="0" w:firstLine="0"/>
      </w:pPr>
      <w:r w:rsidRPr="005F7F13">
        <w:t>Сколько времени ребенок тратит на занятия с компьютером и игровыми приставками:</w:t>
      </w:r>
    </w:p>
    <w:p w:rsidR="005F7F13" w:rsidRPr="005F7F13" w:rsidRDefault="005F7F13" w:rsidP="005F7F13">
      <w:r w:rsidRPr="005F7F13">
        <w:t>в учебный день_____________________________________________</w:t>
      </w:r>
    </w:p>
    <w:p w:rsidR="005F7F13" w:rsidRPr="005F7F13" w:rsidRDefault="005F7F13" w:rsidP="005F7F13">
      <w:r w:rsidRPr="005F7F13">
        <w:t>в выходной день? ____________________________________________________</w:t>
      </w:r>
    </w:p>
    <w:p w:rsidR="005F7F13" w:rsidRPr="005F7F13" w:rsidRDefault="005F7F13" w:rsidP="00781E88">
      <w:pPr>
        <w:numPr>
          <w:ilvl w:val="0"/>
          <w:numId w:val="256"/>
        </w:numPr>
        <w:suppressAutoHyphens w:val="0"/>
        <w:ind w:left="0" w:firstLine="0"/>
      </w:pPr>
      <w:r w:rsidRPr="005F7F13">
        <w:t>В какое время ребенок обычно ложится спать:</w:t>
      </w:r>
    </w:p>
    <w:p w:rsidR="005F7F13" w:rsidRPr="005F7F13" w:rsidRDefault="005F7F13" w:rsidP="005F7F13">
      <w:r w:rsidRPr="005F7F13">
        <w:t>в учебный день_____________________________________</w:t>
      </w:r>
    </w:p>
    <w:p w:rsidR="005F7F13" w:rsidRPr="005F7F13" w:rsidRDefault="005F7F13" w:rsidP="005F7F13">
      <w:r w:rsidRPr="005F7F13">
        <w:t>в выходной день? _______________________________________</w:t>
      </w:r>
    </w:p>
    <w:p w:rsidR="005F7F13" w:rsidRPr="005F7F13" w:rsidRDefault="005F7F13" w:rsidP="00781E88">
      <w:pPr>
        <w:numPr>
          <w:ilvl w:val="0"/>
          <w:numId w:val="256"/>
        </w:numPr>
        <w:suppressAutoHyphens w:val="0"/>
        <w:ind w:left="0" w:firstLine="0"/>
      </w:pPr>
      <w:r w:rsidRPr="005F7F13">
        <w:t>Бывают  у ребенка жалобы на:</w:t>
      </w:r>
    </w:p>
    <w:p w:rsidR="005F7F13" w:rsidRPr="005F7F13" w:rsidRDefault="005F7F13" w:rsidP="005F7F13">
      <w:r w:rsidRPr="005F7F13">
        <w:t>головную боль__________________________________________</w:t>
      </w:r>
    </w:p>
    <w:p w:rsidR="005F7F13" w:rsidRPr="005F7F13" w:rsidRDefault="005F7F13" w:rsidP="005F7F13">
      <w:r w:rsidRPr="005F7F13">
        <w:t>головокружение ________________________________________</w:t>
      </w:r>
    </w:p>
    <w:p w:rsidR="005F7F13" w:rsidRPr="005F7F13" w:rsidRDefault="005F7F13" w:rsidP="005F7F13">
      <w:r w:rsidRPr="005F7F13">
        <w:t>расстройства сна?_______________________________________</w:t>
      </w:r>
    </w:p>
    <w:p w:rsidR="005F7F13" w:rsidRPr="005F7F13" w:rsidRDefault="005F7F13" w:rsidP="00781E88">
      <w:pPr>
        <w:numPr>
          <w:ilvl w:val="0"/>
          <w:numId w:val="256"/>
        </w:numPr>
        <w:suppressAutoHyphens w:val="0"/>
        <w:ind w:left="0" w:firstLine="0"/>
      </w:pPr>
      <w:r w:rsidRPr="005F7F13">
        <w:t>Часто у ребенка появляются:</w:t>
      </w:r>
    </w:p>
    <w:p w:rsidR="005F7F13" w:rsidRPr="005F7F13" w:rsidRDefault="005F7F13" w:rsidP="005F7F13">
      <w:r w:rsidRPr="005F7F13">
        <w:t>слезливость_____________________________________________________</w:t>
      </w:r>
    </w:p>
    <w:p w:rsidR="005F7F13" w:rsidRPr="005F7F13" w:rsidRDefault="005F7F13" w:rsidP="005F7F13">
      <w:r w:rsidRPr="005F7F13">
        <w:t>капризы____________________________________________________________</w:t>
      </w:r>
    </w:p>
    <w:p w:rsidR="005F7F13" w:rsidRPr="005F7F13" w:rsidRDefault="005F7F13" w:rsidP="005F7F13">
      <w:r w:rsidRPr="005F7F13">
        <w:t>плохое настроение________________________________________________</w:t>
      </w:r>
    </w:p>
    <w:p w:rsidR="005F7F13" w:rsidRPr="005F7F13" w:rsidRDefault="005F7F13" w:rsidP="005F7F13">
      <w:r w:rsidRPr="005F7F13">
        <w:t>апатия?___________________________________________________________</w:t>
      </w:r>
    </w:p>
    <w:p w:rsidR="005F7F13" w:rsidRPr="005F7F13" w:rsidRDefault="005F7F13" w:rsidP="005F7F13">
      <w:pPr>
        <w:jc w:val="center"/>
        <w:rPr>
          <w:b/>
        </w:rPr>
      </w:pPr>
      <w:r w:rsidRPr="005F7F13">
        <w:rPr>
          <w:b/>
        </w:rPr>
        <w:t>Анкета «Бережное отношение к природе»</w:t>
      </w:r>
    </w:p>
    <w:p w:rsidR="005F7F13" w:rsidRPr="005F7F13" w:rsidRDefault="005F7F13" w:rsidP="005F7F13">
      <w:pPr>
        <w:jc w:val="center"/>
        <w:rPr>
          <w:b/>
        </w:rPr>
      </w:pPr>
      <w:r w:rsidRPr="005F7F13">
        <w:rPr>
          <w:b/>
        </w:rPr>
        <w:t>(для учащихся)</w:t>
      </w:r>
    </w:p>
    <w:p w:rsidR="005F7F13" w:rsidRPr="005F7F13" w:rsidRDefault="005F7F13" w:rsidP="005F7F13">
      <w:r w:rsidRPr="005F7F13">
        <w:t xml:space="preserve">Методика «Альтернатива» (проводится индивидуально с каждым ребенком). </w:t>
      </w:r>
    </w:p>
    <w:p w:rsidR="005F7F13" w:rsidRPr="005F7F13" w:rsidRDefault="005F7F13" w:rsidP="005F7F13">
      <w:r w:rsidRPr="005F7F13">
        <w:t xml:space="preserve">Цель. Определить тип  взаимодействия с природными объектами </w:t>
      </w:r>
    </w:p>
    <w:p w:rsidR="005F7F13" w:rsidRPr="005F7F13" w:rsidRDefault="005F7F13" w:rsidP="005F7F13">
      <w:r w:rsidRPr="005F7F13">
        <w:t xml:space="preserve">Инструкция к проведению. Педагог предлагает ребенку выбрать наиболее подходящий для него вариант ответа. </w:t>
      </w:r>
    </w:p>
    <w:p w:rsidR="005F7F13" w:rsidRPr="005F7F13" w:rsidRDefault="005F7F13" w:rsidP="005F7F13">
      <w:r w:rsidRPr="005F7F13">
        <w:t>- Для нашего аквариума ты бы хотел завести новых рыбок:</w:t>
      </w:r>
    </w:p>
    <w:p w:rsidR="005F7F13" w:rsidRPr="005F7F13" w:rsidRDefault="005F7F13" w:rsidP="005F7F13">
      <w:r w:rsidRPr="005F7F13">
        <w:lastRenderedPageBreak/>
        <w:t>А) с красивой окраской?</w:t>
      </w:r>
    </w:p>
    <w:p w:rsidR="005F7F13" w:rsidRPr="005F7F13" w:rsidRDefault="005F7F13" w:rsidP="005F7F13">
      <w:r w:rsidRPr="005F7F13">
        <w:t>Б) С интересным поведением?</w:t>
      </w:r>
    </w:p>
    <w:p w:rsidR="005F7F13" w:rsidRPr="005F7F13" w:rsidRDefault="005F7F13" w:rsidP="005F7F13">
      <w:r w:rsidRPr="005F7F13">
        <w:t>- Гуляя в лесу с родителями ты пойдешь:</w:t>
      </w:r>
    </w:p>
    <w:p w:rsidR="005F7F13" w:rsidRPr="005F7F13" w:rsidRDefault="005F7F13" w:rsidP="005F7F13">
      <w:r w:rsidRPr="005F7F13">
        <w:t>А) Проложишь новую дорожку, зато нарвешь красивый букет?</w:t>
      </w:r>
    </w:p>
    <w:p w:rsidR="005F7F13" w:rsidRPr="005F7F13" w:rsidRDefault="005F7F13" w:rsidP="005F7F13">
      <w:r w:rsidRPr="005F7F13">
        <w:t>Б) По хорошей тропинке, не вредя растениям</w:t>
      </w:r>
    </w:p>
    <w:p w:rsidR="005F7F13" w:rsidRPr="005F7F13" w:rsidRDefault="005F7F13" w:rsidP="005F7F13">
      <w:r w:rsidRPr="005F7F13">
        <w:t>- После отдыха с родными в лесу ты:</w:t>
      </w:r>
    </w:p>
    <w:p w:rsidR="005F7F13" w:rsidRPr="005F7F13" w:rsidRDefault="005F7F13" w:rsidP="005F7F13">
      <w:r w:rsidRPr="005F7F13">
        <w:t>А) Оставишь мусор там, ведь и так его много вокруг?</w:t>
      </w:r>
    </w:p>
    <w:p w:rsidR="005F7F13" w:rsidRPr="005F7F13" w:rsidRDefault="005F7F13" w:rsidP="005F7F13">
      <w:r w:rsidRPr="005F7F13">
        <w:t>Б) Попытаешься собрать мусор и вместе с родителями выбросишь его потом в урну?</w:t>
      </w:r>
    </w:p>
    <w:p w:rsidR="005F7F13" w:rsidRPr="005F7F13" w:rsidRDefault="005F7F13" w:rsidP="005F7F13">
      <w:r w:rsidRPr="005F7F13">
        <w:t>- Какие цветы ты выбрал бы для посадки на клумбу:</w:t>
      </w:r>
    </w:p>
    <w:p w:rsidR="005F7F13" w:rsidRPr="005F7F13" w:rsidRDefault="005F7F13" w:rsidP="005F7F13">
      <w:r w:rsidRPr="005F7F13">
        <w:t>А) Яркие красивые растения, которые не требуют особого ухода?</w:t>
      </w:r>
    </w:p>
    <w:p w:rsidR="005F7F13" w:rsidRPr="005F7F13" w:rsidRDefault="005F7F13" w:rsidP="005F7F13">
      <w:r w:rsidRPr="005F7F13">
        <w:t>Б) Растения, за которыми необходимо постоянно следить и ухаживать?</w:t>
      </w:r>
    </w:p>
    <w:p w:rsidR="005F7F13" w:rsidRPr="005F7F13" w:rsidRDefault="005F7F13" w:rsidP="005F7F13">
      <w:r w:rsidRPr="005F7F13">
        <w:t>- Как ты думаешь, что ты можешь сделать для охраны природы:</w:t>
      </w:r>
    </w:p>
    <w:p w:rsidR="005F7F13" w:rsidRPr="005F7F13" w:rsidRDefault="005F7F13" w:rsidP="005F7F13">
      <w:r w:rsidRPr="005F7F13">
        <w:t>А) Ничего, я еще маленький.</w:t>
      </w:r>
    </w:p>
    <w:p w:rsidR="005F7F13" w:rsidRPr="005F7F13" w:rsidRDefault="005F7F13" w:rsidP="005F7F13">
      <w:r w:rsidRPr="005F7F13">
        <w:t>Б) Не сорить, не обижать животных, вешать кормушки, собирать мусор в лесу.</w:t>
      </w:r>
    </w:p>
    <w:p w:rsidR="005F7F13" w:rsidRPr="005F7F13" w:rsidRDefault="005F7F13" w:rsidP="005F7F13">
      <w:r w:rsidRPr="005F7F13">
        <w:t xml:space="preserve">Оценка результатов деятельности </w:t>
      </w:r>
    </w:p>
    <w:p w:rsidR="005F7F13" w:rsidRPr="005F7F13" w:rsidRDefault="005F7F13" w:rsidP="005F7F13">
      <w:r w:rsidRPr="005F7F13">
        <w:t xml:space="preserve">За каждый ответ А – 1 балл, за ответ Б – 2 балла. </w:t>
      </w:r>
    </w:p>
    <w:p w:rsidR="005F7F13" w:rsidRPr="005F7F13" w:rsidRDefault="005F7F13" w:rsidP="005F7F13">
      <w:r w:rsidRPr="005F7F13">
        <w:t xml:space="preserve">Высокий уровень (9 - 10 баллов) </w:t>
      </w:r>
    </w:p>
    <w:p w:rsidR="005F7F13" w:rsidRPr="005F7F13" w:rsidRDefault="005F7F13" w:rsidP="005F7F13">
      <w:r w:rsidRPr="005F7F13">
        <w:t>* Ребенок осознанно на первое место ставит интересы природы. Полными предложениями отвечает на поставленные вопросы. Проявляет интерес к вопросам. Интересуется охраной природы и бережным отношением к ней.</w:t>
      </w:r>
    </w:p>
    <w:p w:rsidR="005F7F13" w:rsidRPr="005F7F13" w:rsidRDefault="005F7F13" w:rsidP="005F7F13">
      <w:r w:rsidRPr="005F7F13">
        <w:t xml:space="preserve">Средний уровень (7 - 8 баллов) </w:t>
      </w:r>
    </w:p>
    <w:p w:rsidR="005F7F13" w:rsidRPr="005F7F13" w:rsidRDefault="005F7F13" w:rsidP="005F7F13">
      <w:r w:rsidRPr="005F7F13">
        <w:t xml:space="preserve">* Ребенок отвечает на поставленные вопросы. Не проявляет особого интереса к бережному отношению, природой больше интересуется с эстетической точки зрения. </w:t>
      </w:r>
    </w:p>
    <w:p w:rsidR="005F7F13" w:rsidRPr="005F7F13" w:rsidRDefault="005F7F13" w:rsidP="005F7F13">
      <w:r w:rsidRPr="005F7F13">
        <w:t xml:space="preserve">Низкий уровень (5 - 6 баллов) </w:t>
      </w:r>
    </w:p>
    <w:p w:rsidR="005F7F13" w:rsidRPr="005F7F13" w:rsidRDefault="005F7F13" w:rsidP="005F7F13">
      <w:r w:rsidRPr="005F7F13">
        <w:t>* Ребенок затрудняется отвечать на поставленные вопросы. Больше занимают свои интересы, а не вопросы охраны природы. Интересуется красотой природы, а не чистотой.</w:t>
      </w:r>
    </w:p>
    <w:p w:rsidR="005F7F13" w:rsidRPr="005F7F13" w:rsidRDefault="005F7F13" w:rsidP="005F7F13">
      <w:pPr>
        <w:jc w:val="center"/>
        <w:rPr>
          <w:b/>
        </w:rPr>
      </w:pPr>
      <w:r w:rsidRPr="005F7F13">
        <w:rPr>
          <w:b/>
        </w:rPr>
        <w:t>Наблюдение за поведением и эмоциями детей на природе.</w:t>
      </w:r>
    </w:p>
    <w:p w:rsidR="005F7F13" w:rsidRPr="005F7F13" w:rsidRDefault="005F7F13" w:rsidP="005F7F13">
      <w:r w:rsidRPr="005F7F13">
        <w:t xml:space="preserve">Цель. Выявить уровень взаимодействия детей с природными объектами. </w:t>
      </w:r>
    </w:p>
    <w:p w:rsidR="005F7F13" w:rsidRPr="005F7F13" w:rsidRDefault="005F7F13" w:rsidP="005F7F13">
      <w:r w:rsidRPr="005F7F13">
        <w:t xml:space="preserve">Оценка результатов деятельности </w:t>
      </w:r>
    </w:p>
    <w:p w:rsidR="005F7F13" w:rsidRPr="005F7F13" w:rsidRDefault="005F7F13" w:rsidP="005F7F13">
      <w:r w:rsidRPr="005F7F13">
        <w:t xml:space="preserve">Высокий уровень (13 - 15 баллов) </w:t>
      </w:r>
    </w:p>
    <w:p w:rsidR="005F7F13" w:rsidRPr="005F7F13" w:rsidRDefault="005F7F13" w:rsidP="005F7F13">
      <w:pPr>
        <w:jc w:val="both"/>
      </w:pPr>
      <w:r w:rsidRPr="005F7F13">
        <w:t>* Ребенок старается не вредить растениям во время игр. Увлеченно наблюдает за растениями и животными, интересуется способами ухаживания за ними. Самостоятельно ухаживает за растениями в уголке природы. Выполняет простейшие функции по уходу за растениями. Проявляет инициативу.</w:t>
      </w:r>
    </w:p>
    <w:p w:rsidR="005F7F13" w:rsidRPr="005F7F13" w:rsidRDefault="005F7F13" w:rsidP="005F7F13">
      <w:pPr>
        <w:jc w:val="both"/>
      </w:pPr>
      <w:r w:rsidRPr="005F7F13">
        <w:t xml:space="preserve">Средний уровень (8 - 12 баллов) </w:t>
      </w:r>
    </w:p>
    <w:p w:rsidR="005F7F13" w:rsidRPr="005F7F13" w:rsidRDefault="005F7F13" w:rsidP="005F7F13">
      <w:pPr>
        <w:jc w:val="both"/>
      </w:pPr>
      <w:r w:rsidRPr="005F7F13">
        <w:t>* Ребенок не причиняет вреда растениям, но не проявляет к ним особого интереса. Животные ребенка привлекают, но очень быстро интерес к ним пропадает. В совместной деятельности с педагогом выполняет необходимые функции по уходу за природными объектами, но старается поскорее закончить свою деятельность.</w:t>
      </w:r>
    </w:p>
    <w:p w:rsidR="005F7F13" w:rsidRPr="005F7F13" w:rsidRDefault="005F7F13" w:rsidP="005F7F13">
      <w:pPr>
        <w:jc w:val="both"/>
      </w:pPr>
      <w:r w:rsidRPr="005F7F13">
        <w:t xml:space="preserve">Низкий уровень (5 - 7 баллов) </w:t>
      </w:r>
    </w:p>
    <w:p w:rsidR="005F7F13" w:rsidRPr="005F7F13" w:rsidRDefault="005F7F13" w:rsidP="005F7F13">
      <w:pPr>
        <w:jc w:val="both"/>
      </w:pPr>
      <w:r w:rsidRPr="005F7F13">
        <w:t>* Ребенок в ходе прогулок не обращает внимание на растения. Может повредить их, не придав этому значения. Не прислушивается к советам педагога в отношении охраны растений. Декоративные растения интереса не вызывают. Животные привлекают только в качестве объекта, с которым можно поиграть. Природные явления не интересны.</w:t>
      </w:r>
    </w:p>
    <w:p w:rsidR="005F7F13" w:rsidRPr="005F7F13" w:rsidRDefault="005F7F13" w:rsidP="005F7F13">
      <w:pPr>
        <w:jc w:val="center"/>
        <w:rPr>
          <w:b/>
        </w:rPr>
      </w:pPr>
    </w:p>
    <w:p w:rsidR="005F7F13" w:rsidRPr="005F7F13" w:rsidRDefault="005F7F13" w:rsidP="005F7F13">
      <w:pPr>
        <w:jc w:val="center"/>
        <w:rPr>
          <w:b/>
          <w:i/>
        </w:rPr>
      </w:pPr>
      <w:r w:rsidRPr="005F7F13">
        <w:rPr>
          <w:b/>
        </w:rPr>
        <w:t>Опросник «Отношение к природе</w:t>
      </w:r>
      <w:r w:rsidRPr="005F7F13">
        <w:rPr>
          <w:b/>
          <w:i/>
        </w:rPr>
        <w:t>»</w:t>
      </w:r>
    </w:p>
    <w:p w:rsidR="005F7F13" w:rsidRPr="005F7F13" w:rsidRDefault="005F7F13" w:rsidP="005F7F13">
      <w:pPr>
        <w:jc w:val="center"/>
      </w:pPr>
      <w:r w:rsidRPr="005F7F13">
        <w:t>(проводится индивидуально с каждым ребенком).</w:t>
      </w:r>
    </w:p>
    <w:p w:rsidR="005F7F13" w:rsidRPr="005F7F13" w:rsidRDefault="005F7F13" w:rsidP="005F7F13">
      <w:pPr>
        <w:jc w:val="both"/>
      </w:pPr>
      <w:r w:rsidRPr="005F7F13">
        <w:t>Цель. Определить уровень развития личностного отношения к природе.</w:t>
      </w:r>
    </w:p>
    <w:p w:rsidR="005F7F13" w:rsidRPr="005F7F13" w:rsidRDefault="005F7F13" w:rsidP="005F7F13">
      <w:pPr>
        <w:jc w:val="both"/>
      </w:pPr>
      <w:r w:rsidRPr="005F7F13">
        <w:t xml:space="preserve">Инструкция к проведению. Педагог предлагает ребенку вопрос, требующий однозначного ответа: </w:t>
      </w:r>
    </w:p>
    <w:p w:rsidR="005F7F13" w:rsidRPr="005F7F13" w:rsidRDefault="005F7F13" w:rsidP="005F7F13">
      <w:pPr>
        <w:jc w:val="both"/>
      </w:pPr>
      <w:r w:rsidRPr="005F7F13">
        <w:t>- Тебе на день рождения подарили котенка, хомячка или другое домашнее животное. Ты обрадуешься?</w:t>
      </w:r>
    </w:p>
    <w:p w:rsidR="005F7F13" w:rsidRPr="005F7F13" w:rsidRDefault="005F7F13" w:rsidP="005F7F13">
      <w:pPr>
        <w:jc w:val="both"/>
      </w:pPr>
      <w:r w:rsidRPr="005F7F13">
        <w:t>- Твой друг сломал ветку дерева. Ты укажешь на его неправильное действие?</w:t>
      </w:r>
    </w:p>
    <w:p w:rsidR="005F7F13" w:rsidRPr="005F7F13" w:rsidRDefault="005F7F13" w:rsidP="005F7F13">
      <w:pPr>
        <w:jc w:val="both"/>
      </w:pPr>
      <w:r w:rsidRPr="005F7F13">
        <w:t>- Воспитатель выбирает помощника для уборки на участке. Ты попросишь взять тебя в помощники?</w:t>
      </w:r>
    </w:p>
    <w:p w:rsidR="005F7F13" w:rsidRPr="005F7F13" w:rsidRDefault="005F7F13" w:rsidP="005F7F13">
      <w:pPr>
        <w:jc w:val="both"/>
      </w:pPr>
      <w:r w:rsidRPr="005F7F13">
        <w:t>- Ты любишь смотреть по телевизору передачи о животных или о природе?</w:t>
      </w:r>
    </w:p>
    <w:p w:rsidR="005F7F13" w:rsidRPr="005F7F13" w:rsidRDefault="005F7F13" w:rsidP="005F7F13">
      <w:pPr>
        <w:jc w:val="both"/>
      </w:pPr>
      <w:r w:rsidRPr="005F7F13">
        <w:t>- Тебе нравится слушать рассказы о природе и животных?</w:t>
      </w:r>
    </w:p>
    <w:p w:rsidR="005F7F13" w:rsidRPr="005F7F13" w:rsidRDefault="005F7F13" w:rsidP="005F7F13">
      <w:pPr>
        <w:jc w:val="both"/>
      </w:pPr>
      <w:r w:rsidRPr="005F7F13">
        <w:lastRenderedPageBreak/>
        <w:t>- Воспитатель предлагает тебе убираться в уголке природы или быть дежурным. Ты выберешь уборку в уголке природы?</w:t>
      </w:r>
    </w:p>
    <w:p w:rsidR="005F7F13" w:rsidRPr="005F7F13" w:rsidRDefault="005F7F13" w:rsidP="005F7F13">
      <w:pPr>
        <w:jc w:val="both"/>
      </w:pPr>
      <w:r w:rsidRPr="005F7F13">
        <w:t>- Ты считаешь неправильным бросать мусор там, где хочется?</w:t>
      </w:r>
    </w:p>
    <w:p w:rsidR="005F7F13" w:rsidRPr="005F7F13" w:rsidRDefault="005F7F13" w:rsidP="005F7F13">
      <w:pPr>
        <w:jc w:val="both"/>
      </w:pPr>
      <w:r w:rsidRPr="005F7F13">
        <w:t>- Тебе жалко бездомных собак и кошек?</w:t>
      </w:r>
    </w:p>
    <w:p w:rsidR="005F7F13" w:rsidRPr="005F7F13" w:rsidRDefault="005F7F13" w:rsidP="005F7F13">
      <w:pPr>
        <w:jc w:val="both"/>
      </w:pPr>
      <w:r w:rsidRPr="005F7F13">
        <w:t>- Ты хотел бы взять одного из таких животных себе домой?</w:t>
      </w:r>
    </w:p>
    <w:p w:rsidR="005F7F13" w:rsidRPr="005F7F13" w:rsidRDefault="005F7F13" w:rsidP="005F7F13">
      <w:pPr>
        <w:jc w:val="both"/>
      </w:pPr>
      <w:r w:rsidRPr="005F7F13">
        <w:t xml:space="preserve">Оценка результатов деятельности </w:t>
      </w:r>
    </w:p>
    <w:p w:rsidR="005F7F13" w:rsidRPr="005F7F13" w:rsidRDefault="005F7F13" w:rsidP="005F7F13">
      <w:pPr>
        <w:jc w:val="both"/>
      </w:pPr>
      <w:r w:rsidRPr="005F7F13">
        <w:t xml:space="preserve">За каждый ответ ДА – 2 балла, за ответ НЕТ – 1 балл. </w:t>
      </w:r>
    </w:p>
    <w:p w:rsidR="005F7F13" w:rsidRPr="005F7F13" w:rsidRDefault="005F7F13" w:rsidP="005F7F13">
      <w:pPr>
        <w:jc w:val="both"/>
      </w:pPr>
      <w:r w:rsidRPr="005F7F13">
        <w:t xml:space="preserve">Высокий уровень (16 -18 баллов) </w:t>
      </w:r>
    </w:p>
    <w:p w:rsidR="005F7F13" w:rsidRPr="005F7F13" w:rsidRDefault="005F7F13" w:rsidP="005F7F13">
      <w:pPr>
        <w:jc w:val="both"/>
      </w:pPr>
      <w:r w:rsidRPr="005F7F13">
        <w:t xml:space="preserve">* Ребенок осознанно отвечает на поставленные вопросы, на большинство из них отвечает положительно. Отношение к природе у ребенка исключительно положительное, объекты природы вызывают познавательную потребность. У ребенка есть стремление к взаимодействию с природой, не ставящее цели получить от природы что то «полезное». </w:t>
      </w:r>
    </w:p>
    <w:p w:rsidR="005F7F13" w:rsidRPr="005F7F13" w:rsidRDefault="005F7F13" w:rsidP="005F7F13">
      <w:r w:rsidRPr="005F7F13">
        <w:t xml:space="preserve">Средний уровень (13 – 15 баллов) </w:t>
      </w:r>
    </w:p>
    <w:p w:rsidR="005F7F13" w:rsidRPr="005F7F13" w:rsidRDefault="005F7F13" w:rsidP="005F7F13">
      <w:r w:rsidRPr="005F7F13">
        <w:t>* Ребенок не проявляет особого интереса к природе, восприимчив к чувственно - выразительным элементам природы. У ребенка нет потребности в действиях, связанных с уходом за природными объектами, не испытывает особой «любви» к животным и растениям.</w:t>
      </w:r>
    </w:p>
    <w:p w:rsidR="005F7F13" w:rsidRPr="005F7F13" w:rsidRDefault="005F7F13" w:rsidP="005F7F13">
      <w:r w:rsidRPr="005F7F13">
        <w:t xml:space="preserve">Низкий уровень (9 - 12 баллов) </w:t>
      </w:r>
    </w:p>
    <w:p w:rsidR="005F7F13" w:rsidRPr="005F7F13" w:rsidRDefault="005F7F13" w:rsidP="005F7F13">
      <w:r w:rsidRPr="005F7F13">
        <w:t>* Ребенка мало интересует происходящие перемены в природе, его больше занимают игровая, самостоятельная деятельность. Большее предпочтение отдает бытовой деятельности, а не природоохранной. На большинство вопросов ответил отрицательно.</w:t>
      </w:r>
    </w:p>
    <w:p w:rsidR="005F7F13" w:rsidRPr="005F7F13" w:rsidRDefault="005F7F13" w:rsidP="005F7F13">
      <w:pPr>
        <w:autoSpaceDE w:val="0"/>
        <w:autoSpaceDN w:val="0"/>
        <w:adjustRightInd w:val="0"/>
        <w:jc w:val="center"/>
        <w:rPr>
          <w:b/>
          <w:bCs/>
        </w:rPr>
      </w:pPr>
    </w:p>
    <w:p w:rsidR="005F7F13" w:rsidRPr="005F7F13" w:rsidRDefault="005F7F13" w:rsidP="005F7F13">
      <w:pPr>
        <w:autoSpaceDE w:val="0"/>
        <w:autoSpaceDN w:val="0"/>
        <w:adjustRightInd w:val="0"/>
        <w:rPr>
          <w:b/>
        </w:rPr>
      </w:pPr>
      <w:r w:rsidRPr="005F7F13">
        <w:rPr>
          <w:b/>
          <w:bCs/>
        </w:rPr>
        <w:t xml:space="preserve">                                         Анкета «</w:t>
      </w:r>
      <w:r w:rsidRPr="005F7F13">
        <w:rPr>
          <w:b/>
        </w:rPr>
        <w:t>Здоровое питание»</w:t>
      </w:r>
    </w:p>
    <w:p w:rsidR="005F7F13" w:rsidRPr="005F7F13" w:rsidRDefault="005F7F13" w:rsidP="005F7F13">
      <w:pPr>
        <w:autoSpaceDE w:val="0"/>
        <w:autoSpaceDN w:val="0"/>
        <w:adjustRightInd w:val="0"/>
        <w:jc w:val="center"/>
        <w:rPr>
          <w:b/>
          <w:bCs/>
        </w:rPr>
      </w:pPr>
      <w:r w:rsidRPr="005F7F13">
        <w:rPr>
          <w:b/>
          <w:bCs/>
        </w:rPr>
        <w:t>для родителей</w:t>
      </w:r>
    </w:p>
    <w:p w:rsidR="005F7F13" w:rsidRPr="005F7F13" w:rsidRDefault="005F7F13" w:rsidP="005F7F13">
      <w:pPr>
        <w:autoSpaceDE w:val="0"/>
        <w:autoSpaceDN w:val="0"/>
        <w:adjustRightInd w:val="0"/>
      </w:pPr>
      <w:r w:rsidRPr="005F7F13">
        <w:t>1. Сколько раз в день питается ваш ребенок?</w:t>
      </w:r>
    </w:p>
    <w:p w:rsidR="005F7F13" w:rsidRPr="005F7F13" w:rsidRDefault="005F7F13" w:rsidP="005F7F13">
      <w:pPr>
        <w:autoSpaceDE w:val="0"/>
        <w:autoSpaceDN w:val="0"/>
        <w:adjustRightInd w:val="0"/>
        <w:rPr>
          <w:i/>
          <w:iCs/>
        </w:rPr>
      </w:pPr>
      <w:r w:rsidRPr="005F7F13">
        <w:t xml:space="preserve">(Два, три, четыре, пять, более). </w:t>
      </w:r>
    </w:p>
    <w:p w:rsidR="005F7F13" w:rsidRPr="005F7F13" w:rsidRDefault="005F7F13" w:rsidP="005F7F13">
      <w:pPr>
        <w:autoSpaceDE w:val="0"/>
        <w:autoSpaceDN w:val="0"/>
        <w:adjustRightInd w:val="0"/>
        <w:rPr>
          <w:i/>
          <w:iCs/>
        </w:rPr>
      </w:pPr>
      <w:r w:rsidRPr="005F7F13">
        <w:t xml:space="preserve">2. Завтракает ли ваш ребенок дома? (Да, нет) </w:t>
      </w:r>
    </w:p>
    <w:p w:rsidR="005F7F13" w:rsidRPr="005F7F13" w:rsidRDefault="005F7F13" w:rsidP="005F7F13">
      <w:pPr>
        <w:autoSpaceDE w:val="0"/>
        <w:autoSpaceDN w:val="0"/>
        <w:adjustRightInd w:val="0"/>
        <w:rPr>
          <w:i/>
          <w:iCs/>
        </w:rPr>
      </w:pPr>
      <w:r w:rsidRPr="005F7F13">
        <w:rPr>
          <w:i/>
          <w:iCs/>
        </w:rPr>
        <w:t xml:space="preserve">3. </w:t>
      </w:r>
      <w:r w:rsidRPr="005F7F13">
        <w:t xml:space="preserve">Завтракает ли ваш ребенок в школе? (Да, нет) </w:t>
      </w:r>
    </w:p>
    <w:p w:rsidR="005F7F13" w:rsidRPr="005F7F13" w:rsidRDefault="005F7F13" w:rsidP="005F7F13">
      <w:pPr>
        <w:autoSpaceDE w:val="0"/>
        <w:autoSpaceDN w:val="0"/>
        <w:adjustRightInd w:val="0"/>
        <w:rPr>
          <w:i/>
          <w:iCs/>
        </w:rPr>
      </w:pPr>
      <w:r w:rsidRPr="005F7F13">
        <w:t>4. Ужинает ли ваш(а) сын (дочь): перед сном, за один час до сна, за два часа</w:t>
      </w:r>
    </w:p>
    <w:p w:rsidR="005F7F13" w:rsidRPr="005F7F13" w:rsidRDefault="005F7F13" w:rsidP="005F7F13">
      <w:pPr>
        <w:autoSpaceDE w:val="0"/>
        <w:autoSpaceDN w:val="0"/>
        <w:adjustRightInd w:val="0"/>
      </w:pPr>
      <w:r w:rsidRPr="005F7F13">
        <w:t>5. Часто ли ест ваш ребенок:</w:t>
      </w:r>
    </w:p>
    <w:p w:rsidR="005F7F13" w:rsidRPr="005F7F13" w:rsidRDefault="005F7F13" w:rsidP="005F7F13">
      <w:pPr>
        <w:autoSpaceDE w:val="0"/>
        <w:autoSpaceDN w:val="0"/>
        <w:adjustRightInd w:val="0"/>
      </w:pPr>
      <w:r w:rsidRPr="005F7F13">
        <w:t>Каши (да, нет)</w:t>
      </w:r>
    </w:p>
    <w:p w:rsidR="005F7F13" w:rsidRPr="005F7F13" w:rsidRDefault="005F7F13" w:rsidP="005F7F13">
      <w:pPr>
        <w:autoSpaceDE w:val="0"/>
        <w:autoSpaceDN w:val="0"/>
        <w:adjustRightInd w:val="0"/>
      </w:pPr>
      <w:r w:rsidRPr="005F7F13">
        <w:t>Яйца (да, нет)</w:t>
      </w:r>
    </w:p>
    <w:p w:rsidR="005F7F13" w:rsidRPr="005F7F13" w:rsidRDefault="005F7F13" w:rsidP="005F7F13">
      <w:pPr>
        <w:autoSpaceDE w:val="0"/>
        <w:autoSpaceDN w:val="0"/>
        <w:adjustRightInd w:val="0"/>
      </w:pPr>
      <w:r w:rsidRPr="005F7F13">
        <w:t>Молочную пищу (да, лет)</w:t>
      </w:r>
    </w:p>
    <w:p w:rsidR="005F7F13" w:rsidRPr="005F7F13" w:rsidRDefault="005F7F13" w:rsidP="005F7F13">
      <w:pPr>
        <w:autoSpaceDE w:val="0"/>
        <w:autoSpaceDN w:val="0"/>
        <w:adjustRightInd w:val="0"/>
      </w:pPr>
      <w:r w:rsidRPr="005F7F13">
        <w:t>Сладости (да, нет)</w:t>
      </w:r>
    </w:p>
    <w:p w:rsidR="005F7F13" w:rsidRPr="005F7F13" w:rsidRDefault="005F7F13" w:rsidP="005F7F13">
      <w:pPr>
        <w:autoSpaceDE w:val="0"/>
        <w:autoSpaceDN w:val="0"/>
        <w:adjustRightInd w:val="0"/>
      </w:pPr>
      <w:r w:rsidRPr="005F7F13">
        <w:t>Соленья (да, нет)</w:t>
      </w:r>
    </w:p>
    <w:p w:rsidR="005F7F13" w:rsidRPr="005F7F13" w:rsidRDefault="005F7F13" w:rsidP="005F7F13">
      <w:pPr>
        <w:autoSpaceDE w:val="0"/>
        <w:autoSpaceDN w:val="0"/>
        <w:adjustRightInd w:val="0"/>
      </w:pPr>
      <w:r w:rsidRPr="005F7F13">
        <w:t>Жирную и жареную пищу (да, нет)</w:t>
      </w:r>
    </w:p>
    <w:p w:rsidR="005F7F13" w:rsidRPr="005F7F13" w:rsidRDefault="005F7F13" w:rsidP="005F7F13">
      <w:pPr>
        <w:autoSpaceDE w:val="0"/>
        <w:autoSpaceDN w:val="0"/>
        <w:adjustRightInd w:val="0"/>
      </w:pPr>
      <w:r w:rsidRPr="005F7F13">
        <w:t>6. Сколько раз в день ваш ребенок употребляет молоко, кефир, йогурт?</w:t>
      </w:r>
    </w:p>
    <w:p w:rsidR="005F7F13" w:rsidRPr="005F7F13" w:rsidRDefault="005F7F13" w:rsidP="005F7F13">
      <w:pPr>
        <w:autoSpaceDE w:val="0"/>
        <w:autoSpaceDN w:val="0"/>
        <w:adjustRightInd w:val="0"/>
      </w:pPr>
      <w:r w:rsidRPr="005F7F13">
        <w:t>7. Сколько видов свежих овощей и фруктов ваш ребенок съедает ежедневно?</w:t>
      </w:r>
    </w:p>
    <w:p w:rsidR="005F7F13" w:rsidRPr="005F7F13" w:rsidRDefault="005F7F13" w:rsidP="005F7F13">
      <w:pPr>
        <w:autoSpaceDE w:val="0"/>
        <w:autoSpaceDN w:val="0"/>
        <w:adjustRightInd w:val="0"/>
      </w:pPr>
      <w:r w:rsidRPr="005F7F13">
        <w:t>8. Какие напитки чаще всего пьет ваш ребенок?</w:t>
      </w:r>
    </w:p>
    <w:p w:rsidR="005F7F13" w:rsidRPr="005F7F13" w:rsidRDefault="005F7F13" w:rsidP="005F7F13">
      <w:pPr>
        <w:autoSpaceDE w:val="0"/>
        <w:autoSpaceDN w:val="0"/>
        <w:adjustRightInd w:val="0"/>
      </w:pPr>
      <w:r w:rsidRPr="005F7F13">
        <w:t>(Газированные, соки, молоко, воду, чай, кофе, компот, настой из трав,</w:t>
      </w:r>
    </w:p>
    <w:p w:rsidR="005F7F13" w:rsidRPr="005F7F13" w:rsidRDefault="005F7F13" w:rsidP="005F7F13">
      <w:pPr>
        <w:autoSpaceDE w:val="0"/>
        <w:autoSpaceDN w:val="0"/>
        <w:adjustRightInd w:val="0"/>
        <w:rPr>
          <w:i/>
          <w:iCs/>
        </w:rPr>
      </w:pPr>
      <w:r w:rsidRPr="005F7F13">
        <w:t xml:space="preserve">минеральную воду) </w:t>
      </w:r>
    </w:p>
    <w:p w:rsidR="005F7F13" w:rsidRPr="005F7F13" w:rsidRDefault="005F7F13" w:rsidP="005F7F13">
      <w:pPr>
        <w:autoSpaceDE w:val="0"/>
        <w:autoSpaceDN w:val="0"/>
        <w:adjustRightInd w:val="0"/>
      </w:pPr>
      <w:r w:rsidRPr="005F7F13">
        <w:t xml:space="preserve">9. Считаете ли вы, что пища, которую употребляет ваш ребенок разнообразна и полезна для здоровья? (Да, нет) </w:t>
      </w:r>
    </w:p>
    <w:p w:rsidR="005F7F13" w:rsidRPr="005F7F13" w:rsidRDefault="005F7F13" w:rsidP="005F7F13">
      <w:pPr>
        <w:autoSpaceDE w:val="0"/>
        <w:autoSpaceDN w:val="0"/>
        <w:adjustRightInd w:val="0"/>
      </w:pPr>
      <w:r w:rsidRPr="005F7F13">
        <w:t>10. Каков, по вашему мнению, вес вашего ребенка? (Нормальный,</w:t>
      </w:r>
    </w:p>
    <w:p w:rsidR="005F7F13" w:rsidRPr="005F7F13" w:rsidRDefault="005F7F13" w:rsidP="005F7F13">
      <w:pPr>
        <w:autoSpaceDE w:val="0"/>
        <w:autoSpaceDN w:val="0"/>
        <w:adjustRightInd w:val="0"/>
        <w:rPr>
          <w:i/>
          <w:iCs/>
        </w:rPr>
      </w:pPr>
      <w:r w:rsidRPr="005F7F13">
        <w:t xml:space="preserve">недостаточный, избыточный) </w:t>
      </w:r>
    </w:p>
    <w:p w:rsidR="005F7F13" w:rsidRPr="005F7F13" w:rsidRDefault="005F7F13" w:rsidP="005F7F13">
      <w:pPr>
        <w:autoSpaceDE w:val="0"/>
        <w:autoSpaceDN w:val="0"/>
        <w:adjustRightInd w:val="0"/>
      </w:pPr>
      <w:r w:rsidRPr="005F7F13">
        <w:t>11. Удовлетворены ли Вы организацией школьного питания?______</w:t>
      </w:r>
    </w:p>
    <w:p w:rsidR="005F7F13" w:rsidRPr="005F7F13" w:rsidRDefault="005F7F13" w:rsidP="005F7F13">
      <w:pPr>
        <w:autoSpaceDE w:val="0"/>
        <w:autoSpaceDN w:val="0"/>
        <w:adjustRightInd w:val="0"/>
      </w:pPr>
      <w:r w:rsidRPr="005F7F13">
        <w:t>12. Ваши пожелания по организации школьного питания.</w:t>
      </w:r>
    </w:p>
    <w:p w:rsidR="005F7F13" w:rsidRPr="005F7F13" w:rsidRDefault="005F7F13" w:rsidP="005F7F13">
      <w:pPr>
        <w:autoSpaceDE w:val="0"/>
        <w:autoSpaceDN w:val="0"/>
        <w:adjustRightInd w:val="0"/>
      </w:pPr>
      <w:r w:rsidRPr="005F7F13">
        <w:t>___________________________________________________________________</w:t>
      </w:r>
    </w:p>
    <w:p w:rsidR="005F7F13" w:rsidRPr="005F7F13" w:rsidRDefault="005F7F13" w:rsidP="005F7F13">
      <w:pPr>
        <w:jc w:val="center"/>
        <w:rPr>
          <w:b/>
        </w:rPr>
      </w:pPr>
    </w:p>
    <w:p w:rsidR="005F7F13" w:rsidRPr="005F7F13" w:rsidRDefault="005F7F13" w:rsidP="005F7F13">
      <w:pPr>
        <w:jc w:val="center"/>
        <w:rPr>
          <w:b/>
        </w:rPr>
      </w:pPr>
      <w:r w:rsidRPr="005F7F13">
        <w:rPr>
          <w:b/>
        </w:rPr>
        <w:t>Анкета "Питание в школе глазами родителей"</w:t>
      </w:r>
    </w:p>
    <w:p w:rsidR="005F7F13" w:rsidRPr="005F7F13" w:rsidRDefault="005F7F13" w:rsidP="005F7F13">
      <w:r w:rsidRPr="005F7F13">
        <w:t>1.Удовлетворяет ли Вас система организации питания в школе?</w:t>
      </w:r>
    </w:p>
    <w:p w:rsidR="005F7F13" w:rsidRPr="005F7F13" w:rsidRDefault="005F7F13" w:rsidP="005F7F13">
      <w:r w:rsidRPr="005F7F13">
        <w:t xml:space="preserve"> 2.Считаете ли Вы рациональным организацию горячего питания в школе?</w:t>
      </w:r>
    </w:p>
    <w:p w:rsidR="005F7F13" w:rsidRPr="005F7F13" w:rsidRDefault="005F7F13" w:rsidP="005F7F13">
      <w:r w:rsidRPr="005F7F13">
        <w:t xml:space="preserve"> 3.Удовлетворены ли Вы работой школьной комиссии по питанию?</w:t>
      </w:r>
    </w:p>
    <w:p w:rsidR="005F7F13" w:rsidRPr="005F7F13" w:rsidRDefault="005F7F13" w:rsidP="005F7F13">
      <w:r w:rsidRPr="005F7F13">
        <w:t xml:space="preserve"> 4.Удовлетворены ли Вы санитарным состоянием столовой</w:t>
      </w:r>
    </w:p>
    <w:p w:rsidR="005F7F13" w:rsidRPr="005F7F13" w:rsidRDefault="005F7F13" w:rsidP="005F7F13">
      <w:r w:rsidRPr="005F7F13">
        <w:t>5, Удовлетворены ли Вы качеством приготовления пищи?</w:t>
      </w:r>
    </w:p>
    <w:p w:rsidR="005F7F13" w:rsidRPr="005F7F13" w:rsidRDefault="005F7F13" w:rsidP="005F7F13">
      <w:pPr>
        <w:autoSpaceDE w:val="0"/>
        <w:autoSpaceDN w:val="0"/>
        <w:adjustRightInd w:val="0"/>
        <w:jc w:val="center"/>
        <w:rPr>
          <w:b/>
        </w:rPr>
      </w:pPr>
      <w:r w:rsidRPr="005F7F13">
        <w:rPr>
          <w:b/>
          <w:bCs/>
        </w:rPr>
        <w:t>Анкета «</w:t>
      </w:r>
      <w:r w:rsidRPr="005F7F13">
        <w:rPr>
          <w:b/>
        </w:rPr>
        <w:t>Здоровое питание»</w:t>
      </w:r>
    </w:p>
    <w:p w:rsidR="005F7F13" w:rsidRPr="005F7F13" w:rsidRDefault="005F7F13" w:rsidP="005F7F13">
      <w:pPr>
        <w:autoSpaceDE w:val="0"/>
        <w:autoSpaceDN w:val="0"/>
        <w:adjustRightInd w:val="0"/>
        <w:jc w:val="center"/>
        <w:rPr>
          <w:b/>
          <w:bCs/>
        </w:rPr>
      </w:pPr>
      <w:r w:rsidRPr="005F7F13">
        <w:rPr>
          <w:b/>
          <w:bCs/>
        </w:rPr>
        <w:lastRenderedPageBreak/>
        <w:t>(Для учащихся)</w:t>
      </w:r>
    </w:p>
    <w:p w:rsidR="005F7F13" w:rsidRPr="005F7F13" w:rsidRDefault="005F7F13" w:rsidP="005F7F13">
      <w:r w:rsidRPr="005F7F13">
        <w:t>1. Что ты ел на завтрак?</w:t>
      </w:r>
    </w:p>
    <w:p w:rsidR="005F7F13" w:rsidRPr="005F7F13" w:rsidRDefault="005F7F13" w:rsidP="005F7F13">
      <w:r w:rsidRPr="005F7F13">
        <w:t xml:space="preserve"> 2. Считаешь ли ты завтрак необходимым?</w:t>
      </w:r>
    </w:p>
    <w:p w:rsidR="005F7F13" w:rsidRPr="005F7F13" w:rsidRDefault="005F7F13" w:rsidP="005F7F13">
      <w:r w:rsidRPr="005F7F13">
        <w:t xml:space="preserve"> 3. Какие твои любимые овощи?</w:t>
      </w:r>
    </w:p>
    <w:p w:rsidR="005F7F13" w:rsidRPr="005F7F13" w:rsidRDefault="005F7F13" w:rsidP="005F7F13">
      <w:r w:rsidRPr="005F7F13">
        <w:t xml:space="preserve"> 4. Какие овощи ты не ешь?</w:t>
      </w:r>
    </w:p>
    <w:p w:rsidR="005F7F13" w:rsidRPr="005F7F13" w:rsidRDefault="005F7F13" w:rsidP="005F7F13">
      <w:r w:rsidRPr="005F7F13">
        <w:t xml:space="preserve"> 5. Сколько раз в день ты ешь овощи?</w:t>
      </w:r>
    </w:p>
    <w:p w:rsidR="005F7F13" w:rsidRPr="005F7F13" w:rsidRDefault="005F7F13" w:rsidP="005F7F13">
      <w:r w:rsidRPr="005F7F13">
        <w:t xml:space="preserve"> 6. Любишь ли ты фрукты?</w:t>
      </w:r>
    </w:p>
    <w:p w:rsidR="005F7F13" w:rsidRPr="005F7F13" w:rsidRDefault="005F7F13" w:rsidP="005F7F13">
      <w:r w:rsidRPr="005F7F13">
        <w:t xml:space="preserve"> 7. Какие фрукты твои любимые?</w:t>
      </w:r>
    </w:p>
    <w:p w:rsidR="005F7F13" w:rsidRPr="005F7F13" w:rsidRDefault="005F7F13" w:rsidP="005F7F13">
      <w:r w:rsidRPr="005F7F13">
        <w:t xml:space="preserve"> 8. Сколько раз в день ты ешь свежие фрукты?</w:t>
      </w:r>
    </w:p>
    <w:p w:rsidR="005F7F13" w:rsidRPr="005F7F13" w:rsidRDefault="005F7F13" w:rsidP="005F7F13">
      <w:r w:rsidRPr="005F7F13">
        <w:t xml:space="preserve"> 9. Что ты ешь чаще всего между основными приемами пищи?</w:t>
      </w:r>
    </w:p>
    <w:p w:rsidR="005F7F13" w:rsidRPr="005F7F13" w:rsidRDefault="005F7F13" w:rsidP="005F7F13">
      <w:r w:rsidRPr="005F7F13">
        <w:t xml:space="preserve"> 10.Что ты пьешь чаще всего?</w:t>
      </w:r>
    </w:p>
    <w:p w:rsidR="005F7F13" w:rsidRPr="005F7F13" w:rsidRDefault="005F7F13" w:rsidP="005F7F13">
      <w:r w:rsidRPr="005F7F13">
        <w:t xml:space="preserve"> 11.Считаешь ли ты продукты, которые употребляешь полезными для себя?</w:t>
      </w:r>
    </w:p>
    <w:p w:rsidR="005F7F13" w:rsidRPr="005F7F13" w:rsidRDefault="005F7F13" w:rsidP="005F7F13">
      <w:r w:rsidRPr="005F7F13">
        <w:t xml:space="preserve"> 12.Считаешь ли ты, что твой вес: нормальный, избыточный, недостаточный?</w:t>
      </w:r>
    </w:p>
    <w:p w:rsidR="005F7F13" w:rsidRPr="005F7F13" w:rsidRDefault="005F7F13" w:rsidP="005F7F13">
      <w:r w:rsidRPr="005F7F13">
        <w:t>13. Любишь ли ты чипсы, газировку, сухарики? Как Часто ты их употребляешь?</w:t>
      </w:r>
    </w:p>
    <w:p w:rsidR="005F7F13" w:rsidRPr="005F7F13" w:rsidRDefault="005F7F13" w:rsidP="005F7F13">
      <w:r w:rsidRPr="005F7F13">
        <w:t>14. Считаешь ли ты, что чипсы, газировка и сухарики полезны для твоего организма?</w:t>
      </w:r>
    </w:p>
    <w:p w:rsidR="005F7F13" w:rsidRPr="005F7F13" w:rsidRDefault="005F7F13" w:rsidP="005F7F13">
      <w:pPr>
        <w:jc w:val="center"/>
        <w:rPr>
          <w:b/>
        </w:rPr>
      </w:pPr>
      <w:r w:rsidRPr="005F7F13">
        <w:rPr>
          <w:b/>
        </w:rPr>
        <w:t>Анкета "Питание в школе глазами детей»</w:t>
      </w:r>
    </w:p>
    <w:p w:rsidR="005F7F13" w:rsidRPr="005F7F13" w:rsidRDefault="005F7F13" w:rsidP="005F7F13">
      <w:r w:rsidRPr="005F7F13">
        <w:t>1.Нравится ли тебе питаться в школьной столовой?</w:t>
      </w:r>
    </w:p>
    <w:p w:rsidR="005F7F13" w:rsidRPr="005F7F13" w:rsidRDefault="005F7F13" w:rsidP="005F7F13">
      <w:r w:rsidRPr="005F7F13">
        <w:t xml:space="preserve"> 2. Устраивает ли тебя ежедневное меню?</w:t>
      </w:r>
    </w:p>
    <w:p w:rsidR="005F7F13" w:rsidRPr="005F7F13" w:rsidRDefault="005F7F13" w:rsidP="005F7F13">
      <w:r w:rsidRPr="005F7F13">
        <w:t xml:space="preserve"> 3. Вкусную ли пищу готовят в столовой? </w:t>
      </w:r>
    </w:p>
    <w:p w:rsidR="005F7F13" w:rsidRPr="005F7F13" w:rsidRDefault="005F7F13" w:rsidP="005F7F13">
      <w:r w:rsidRPr="005F7F13">
        <w:t xml:space="preserve"> 4. Считаешь ли ты, что горячее питание повышает твою успеваемость?</w:t>
      </w:r>
    </w:p>
    <w:p w:rsidR="005F7F13" w:rsidRPr="005F7F13" w:rsidRDefault="005F7F13" w:rsidP="005F7F13">
      <w:r w:rsidRPr="005F7F13">
        <w:t>5. Что бы ты хотел изменить в школьной столовой?</w:t>
      </w:r>
    </w:p>
    <w:p w:rsidR="005F7F13" w:rsidRPr="005F7F13" w:rsidRDefault="005F7F13" w:rsidP="005F7F13">
      <w:pPr>
        <w:rPr>
          <w:b/>
        </w:rPr>
      </w:pPr>
      <w:r w:rsidRPr="005F7F13">
        <w:rPr>
          <w:b/>
        </w:rPr>
        <w:t xml:space="preserve">                                           Анкета «Мое здоровье»</w:t>
      </w:r>
    </w:p>
    <w:p w:rsidR="005F7F13" w:rsidRPr="005F7F13" w:rsidRDefault="005F7F13" w:rsidP="005F7F13">
      <w:pPr>
        <w:jc w:val="center"/>
        <w:rPr>
          <w:b/>
        </w:rPr>
      </w:pPr>
      <w:r w:rsidRPr="005F7F13">
        <w:rPr>
          <w:b/>
        </w:rPr>
        <w:t>(для учащихся)</w:t>
      </w:r>
    </w:p>
    <w:p w:rsidR="005F7F13" w:rsidRPr="005F7F13" w:rsidRDefault="005F7F13" w:rsidP="005F7F13">
      <w:r w:rsidRPr="005F7F13">
        <w:rPr>
          <w:b/>
        </w:rPr>
        <w:t>Цель:</w:t>
      </w:r>
      <w:r w:rsidRPr="005F7F13">
        <w:t xml:space="preserve"> выявить отношение школьников к своему здоровью, понимание ими важности физического совершенствования.</w:t>
      </w:r>
    </w:p>
    <w:p w:rsidR="005F7F13" w:rsidRPr="005F7F13" w:rsidRDefault="005F7F13" w:rsidP="005F7F13">
      <w:r w:rsidRPr="005F7F13">
        <w:t>Поставь соответствующий кружок рядом с позицией, с которой ты согласен: 3 – зеленый; 2 – частично; 1 – нет.</w:t>
      </w:r>
    </w:p>
    <w:p w:rsidR="005F7F13" w:rsidRPr="005F7F13" w:rsidRDefault="005F7F13" w:rsidP="005F7F13">
      <w:r w:rsidRPr="005F7F13">
        <w:t xml:space="preserve">1. Часто ли ты пропускаешь занятия по болезни </w:t>
      </w:r>
    </w:p>
    <w:p w:rsidR="005F7F13" w:rsidRPr="005F7F13" w:rsidRDefault="005F7F13" w:rsidP="005F7F13">
      <w:r w:rsidRPr="005F7F13">
        <w:t>а) из-за простудных заболеваний;</w:t>
      </w:r>
    </w:p>
    <w:p w:rsidR="005F7F13" w:rsidRPr="005F7F13" w:rsidRDefault="005F7F13" w:rsidP="005F7F13">
      <w:r w:rsidRPr="005F7F13">
        <w:t>б) из-за отсутствия закалки;</w:t>
      </w:r>
    </w:p>
    <w:p w:rsidR="005F7F13" w:rsidRPr="005F7F13" w:rsidRDefault="005F7F13" w:rsidP="005F7F13">
      <w:r w:rsidRPr="005F7F13">
        <w:t>в) по другим причинам.</w:t>
      </w:r>
    </w:p>
    <w:p w:rsidR="005F7F13" w:rsidRPr="005F7F13" w:rsidRDefault="005F7F13" w:rsidP="005F7F13">
      <w:r w:rsidRPr="005F7F13">
        <w:t>2. Делаешь ли ты утреннюю зарядку?</w:t>
      </w:r>
    </w:p>
    <w:p w:rsidR="005F7F13" w:rsidRPr="005F7F13" w:rsidRDefault="005F7F13" w:rsidP="005F7F13">
      <w:r w:rsidRPr="005F7F13">
        <w:t>3. Регулярно ли посещаешь уроки физкультуры?</w:t>
      </w:r>
    </w:p>
    <w:p w:rsidR="005F7F13" w:rsidRPr="005F7F13" w:rsidRDefault="005F7F13" w:rsidP="005F7F13">
      <w:r w:rsidRPr="005F7F13">
        <w:t>4. Занимаешься на уроке физкультуры</w:t>
      </w:r>
    </w:p>
    <w:p w:rsidR="005F7F13" w:rsidRPr="005F7F13" w:rsidRDefault="005F7F13" w:rsidP="005F7F13">
      <w:r w:rsidRPr="005F7F13">
        <w:t>а) с полной отдачей;</w:t>
      </w:r>
    </w:p>
    <w:p w:rsidR="005F7F13" w:rsidRPr="005F7F13" w:rsidRDefault="005F7F13" w:rsidP="005F7F13">
      <w:r w:rsidRPr="005F7F13">
        <w:t>б) без желания;</w:t>
      </w:r>
    </w:p>
    <w:p w:rsidR="005F7F13" w:rsidRPr="005F7F13" w:rsidRDefault="005F7F13" w:rsidP="005F7F13">
      <w:r w:rsidRPr="005F7F13">
        <w:t>в) лишь бы не ругали.</w:t>
      </w:r>
    </w:p>
    <w:p w:rsidR="005F7F13" w:rsidRPr="005F7F13" w:rsidRDefault="005F7F13" w:rsidP="005F7F13">
      <w:r w:rsidRPr="005F7F13">
        <w:t>5. Занимаешься ли спортом дополнительно?</w:t>
      </w:r>
    </w:p>
    <w:p w:rsidR="005F7F13" w:rsidRPr="005F7F13" w:rsidRDefault="005F7F13" w:rsidP="005F7F13">
      <w:r w:rsidRPr="005F7F13">
        <w:t>а) в школьной секции;</w:t>
      </w:r>
    </w:p>
    <w:p w:rsidR="005F7F13" w:rsidRPr="005F7F13" w:rsidRDefault="005F7F13" w:rsidP="005F7F13">
      <w:r w:rsidRPr="005F7F13">
        <w:t>б) в спортивной школе;</w:t>
      </w:r>
    </w:p>
    <w:p w:rsidR="005F7F13" w:rsidRPr="005F7F13" w:rsidRDefault="005F7F13" w:rsidP="005F7F13">
      <w:r w:rsidRPr="005F7F13">
        <w:t>6. Оцени степень своей успешности сегодня на уроке:</w:t>
      </w:r>
    </w:p>
    <w:p w:rsidR="005F7F13" w:rsidRPr="005F7F13" w:rsidRDefault="005F7F13" w:rsidP="005F7F13">
      <w:r w:rsidRPr="005F7F13">
        <w:t>а) математики;</w:t>
      </w:r>
    </w:p>
    <w:p w:rsidR="005F7F13" w:rsidRPr="005F7F13" w:rsidRDefault="005F7F13" w:rsidP="005F7F13">
      <w:r w:rsidRPr="005F7F13">
        <w:t>б) физкультуры;</w:t>
      </w:r>
    </w:p>
    <w:p w:rsidR="005F7F13" w:rsidRPr="005F7F13" w:rsidRDefault="005F7F13" w:rsidP="005F7F13">
      <w:r w:rsidRPr="005F7F13">
        <w:t>в) истории;</w:t>
      </w:r>
    </w:p>
    <w:p w:rsidR="005F7F13" w:rsidRPr="005F7F13" w:rsidRDefault="005F7F13" w:rsidP="005F7F13">
      <w:r w:rsidRPr="005F7F13">
        <w:t>г) химии;</w:t>
      </w:r>
    </w:p>
    <w:p w:rsidR="005F7F13" w:rsidRPr="005F7F13" w:rsidRDefault="005F7F13" w:rsidP="005F7F13">
      <w:r w:rsidRPr="005F7F13">
        <w:t>д) физики и т.д.</w:t>
      </w:r>
    </w:p>
    <w:p w:rsidR="005F7F13" w:rsidRPr="005F7F13" w:rsidRDefault="005F7F13" w:rsidP="005F7F13">
      <w:r w:rsidRPr="005F7F13">
        <w:t>7. Были ли физкультурные паузы на ваших уроках?</w:t>
      </w:r>
    </w:p>
    <w:p w:rsidR="005F7F13" w:rsidRPr="005F7F13" w:rsidRDefault="005F7F13" w:rsidP="005F7F13">
      <w:pPr>
        <w:jc w:val="center"/>
        <w:rPr>
          <w:b/>
        </w:rPr>
      </w:pPr>
      <w:r w:rsidRPr="005F7F13">
        <w:rPr>
          <w:b/>
        </w:rPr>
        <w:t>Анкета «Школьный режим»</w:t>
      </w:r>
    </w:p>
    <w:p w:rsidR="005F7F13" w:rsidRPr="005F7F13" w:rsidRDefault="005F7F13" w:rsidP="005F7F13">
      <w:pPr>
        <w:jc w:val="center"/>
        <w:rPr>
          <w:b/>
        </w:rPr>
      </w:pPr>
      <w:r w:rsidRPr="005F7F13">
        <w:rPr>
          <w:b/>
        </w:rPr>
        <w:t>(для родителей)</w:t>
      </w:r>
    </w:p>
    <w:p w:rsidR="005F7F13" w:rsidRPr="005F7F13" w:rsidRDefault="005F7F13" w:rsidP="005F7F13">
      <w:r w:rsidRPr="005F7F13">
        <w:rPr>
          <w:b/>
        </w:rPr>
        <w:t xml:space="preserve">Цель: </w:t>
      </w:r>
      <w:r w:rsidRPr="005F7F13">
        <w:t>изучить мнение родителей о влиянии школьного режима на здоровье ребенка.</w:t>
      </w:r>
    </w:p>
    <w:p w:rsidR="005F7F13" w:rsidRPr="005F7F13" w:rsidRDefault="005F7F13" w:rsidP="005F7F13">
      <w:r w:rsidRPr="005F7F13">
        <w:t>Оцените баллами 1, 2, 3 (низкий, допустимый, оптимальный уровень).</w:t>
      </w:r>
    </w:p>
    <w:p w:rsidR="005F7F13" w:rsidRPr="005F7F13" w:rsidRDefault="005F7F13" w:rsidP="005F7F13">
      <w:r w:rsidRPr="005F7F13">
        <w:t>1. Как часто болеет ваш ребенок?</w:t>
      </w:r>
    </w:p>
    <w:p w:rsidR="005F7F13" w:rsidRPr="005F7F13" w:rsidRDefault="005F7F13" w:rsidP="005F7F13">
      <w:r w:rsidRPr="005F7F13">
        <w:t>а) каждый месяц;</w:t>
      </w:r>
    </w:p>
    <w:p w:rsidR="005F7F13" w:rsidRPr="005F7F13" w:rsidRDefault="005F7F13" w:rsidP="005F7F13">
      <w:r w:rsidRPr="005F7F13">
        <w:t>б) один раз в четверть;</w:t>
      </w:r>
    </w:p>
    <w:p w:rsidR="005F7F13" w:rsidRPr="005F7F13" w:rsidRDefault="005F7F13" w:rsidP="005F7F13">
      <w:r w:rsidRPr="005F7F13">
        <w:t>в) раз в год и реже.</w:t>
      </w:r>
    </w:p>
    <w:p w:rsidR="005F7F13" w:rsidRPr="005F7F13" w:rsidRDefault="005F7F13" w:rsidP="005F7F13">
      <w:r w:rsidRPr="005F7F13">
        <w:lastRenderedPageBreak/>
        <w:t>2. Оцените значимость (важность) утренней зарядки для здоровья вашего ребенка:</w:t>
      </w:r>
    </w:p>
    <w:p w:rsidR="005F7F13" w:rsidRPr="005F7F13" w:rsidRDefault="005F7F13" w:rsidP="005F7F13">
      <w:r w:rsidRPr="005F7F13">
        <w:t>3. Оцените выполнение зарядки вашим ребенком:</w:t>
      </w:r>
    </w:p>
    <w:p w:rsidR="005F7F13" w:rsidRPr="005F7F13" w:rsidRDefault="005F7F13" w:rsidP="005F7F13">
      <w:r w:rsidRPr="005F7F13">
        <w:t>4. Оцените соблюдение им режима дня в школе:</w:t>
      </w:r>
    </w:p>
    <w:p w:rsidR="005F7F13" w:rsidRPr="005F7F13" w:rsidRDefault="005F7F13" w:rsidP="005F7F13">
      <w:r w:rsidRPr="005F7F13">
        <w:t>5. Оцените соблюдение ребенком режима дня дома:</w:t>
      </w:r>
    </w:p>
    <w:p w:rsidR="005F7F13" w:rsidRPr="005F7F13" w:rsidRDefault="005F7F13" w:rsidP="005F7F13">
      <w:r w:rsidRPr="005F7F13">
        <w:t>6. Оцените влияние уроков физкультуры на здоровье вашего ребенка:</w:t>
      </w:r>
    </w:p>
    <w:p w:rsidR="005F7F13" w:rsidRPr="005F7F13" w:rsidRDefault="005F7F13" w:rsidP="005F7F13">
      <w:r w:rsidRPr="005F7F13">
        <w:t>7. Оцените участие вашего ребенка во внеклассных спортивных занятиях:</w:t>
      </w:r>
    </w:p>
    <w:p w:rsidR="005F7F13" w:rsidRPr="005F7F13" w:rsidRDefault="005F7F13" w:rsidP="005F7F13">
      <w:pPr>
        <w:jc w:val="center"/>
        <w:rPr>
          <w:b/>
        </w:rPr>
      </w:pPr>
      <w:r w:rsidRPr="005F7F13">
        <w:rPr>
          <w:b/>
        </w:rPr>
        <w:t>Анкета «Домашнее задание»</w:t>
      </w:r>
    </w:p>
    <w:p w:rsidR="005F7F13" w:rsidRPr="005F7F13" w:rsidRDefault="005F7F13" w:rsidP="005F7F13">
      <w:pPr>
        <w:jc w:val="center"/>
        <w:rPr>
          <w:b/>
        </w:rPr>
      </w:pPr>
      <w:r w:rsidRPr="005F7F13">
        <w:rPr>
          <w:b/>
        </w:rPr>
        <w:t>(изучение мнения родителей о дозировке домашнего задания)</w:t>
      </w:r>
    </w:p>
    <w:p w:rsidR="005F7F13" w:rsidRPr="005F7F13" w:rsidRDefault="005F7F13" w:rsidP="005F7F13">
      <w:r w:rsidRPr="005F7F13">
        <w:t>Обведите количество баллов один раз по каждому вопросу.</w:t>
      </w:r>
    </w:p>
    <w:p w:rsidR="005F7F13" w:rsidRPr="005F7F13" w:rsidRDefault="005F7F13" w:rsidP="005F7F13">
      <w:r w:rsidRPr="005F7F13">
        <w:t>1. Как ваш ребенок выполняет домашнее задание?</w:t>
      </w:r>
    </w:p>
    <w:p w:rsidR="005F7F13" w:rsidRPr="005F7F13" w:rsidRDefault="005F7F13" w:rsidP="005F7F13">
      <w:r w:rsidRPr="005F7F13">
        <w:t>а) самостоятельно (3 балла);</w:t>
      </w:r>
    </w:p>
    <w:p w:rsidR="005F7F13" w:rsidRPr="005F7F13" w:rsidRDefault="005F7F13" w:rsidP="005F7F13">
      <w:r w:rsidRPr="005F7F13">
        <w:t>б) с помощью (2 балла);</w:t>
      </w:r>
    </w:p>
    <w:p w:rsidR="005F7F13" w:rsidRPr="005F7F13" w:rsidRDefault="005F7F13" w:rsidP="005F7F13">
      <w:r w:rsidRPr="005F7F13">
        <w:t>в) не выполняет (1 балл).</w:t>
      </w:r>
    </w:p>
    <w:p w:rsidR="005F7F13" w:rsidRPr="005F7F13" w:rsidRDefault="005F7F13" w:rsidP="005F7F13">
      <w:r w:rsidRPr="005F7F13">
        <w:t>2. Домашнее задание способствует развитию вашего ребенка?</w:t>
      </w:r>
    </w:p>
    <w:p w:rsidR="005F7F13" w:rsidRPr="005F7F13" w:rsidRDefault="005F7F13" w:rsidP="005F7F13">
      <w:r w:rsidRPr="005F7F13">
        <w:t>а) всегда (3 балла);</w:t>
      </w:r>
    </w:p>
    <w:p w:rsidR="005F7F13" w:rsidRPr="005F7F13" w:rsidRDefault="005F7F13" w:rsidP="005F7F13">
      <w:r w:rsidRPr="005F7F13">
        <w:t>б) иногда (2 балла);</w:t>
      </w:r>
    </w:p>
    <w:p w:rsidR="005F7F13" w:rsidRPr="005F7F13" w:rsidRDefault="005F7F13" w:rsidP="005F7F13">
      <w:r w:rsidRPr="005F7F13">
        <w:t>в) нет (1 балл).</w:t>
      </w:r>
    </w:p>
    <w:p w:rsidR="005F7F13" w:rsidRPr="005F7F13" w:rsidRDefault="005F7F13" w:rsidP="005F7F13">
      <w:r w:rsidRPr="005F7F13">
        <w:t>3. Сколько времени затрачивает ваш ребенок на выполнение домашнего задания:</w:t>
      </w:r>
    </w:p>
    <w:p w:rsidR="005F7F13" w:rsidRPr="005F7F13" w:rsidRDefault="005F7F13" w:rsidP="005F7F13">
      <w:r w:rsidRPr="005F7F13">
        <w:t xml:space="preserve">а) 2,5 – 3 часа </w:t>
      </w:r>
    </w:p>
    <w:p w:rsidR="005F7F13" w:rsidRPr="005F7F13" w:rsidRDefault="005F7F13" w:rsidP="005F7F13">
      <w:r w:rsidRPr="005F7F13">
        <w:t>б) 2 – 2,5</w:t>
      </w:r>
    </w:p>
    <w:p w:rsidR="005F7F13" w:rsidRPr="005F7F13" w:rsidRDefault="005F7F13" w:rsidP="005F7F13">
      <w:r w:rsidRPr="005F7F13">
        <w:t>в) 1 – 2 часа</w:t>
      </w:r>
    </w:p>
    <w:p w:rsidR="005F7F13" w:rsidRPr="005F7F13" w:rsidRDefault="005F7F13" w:rsidP="005F7F13">
      <w:r w:rsidRPr="005F7F13">
        <w:t>г) меньше 1 часа</w:t>
      </w:r>
    </w:p>
    <w:p w:rsidR="005F7F13" w:rsidRPr="005F7F13" w:rsidRDefault="005F7F13" w:rsidP="005F7F13">
      <w:r w:rsidRPr="005F7F13">
        <w:t>4. Соответствует ли режим работы школы уровню физического здоровья вашего ребенка?</w:t>
      </w:r>
    </w:p>
    <w:p w:rsidR="005F7F13" w:rsidRPr="005F7F13" w:rsidRDefault="005F7F13" w:rsidP="005F7F13">
      <w:r w:rsidRPr="005F7F13">
        <w:t>а) да – 3 балла;</w:t>
      </w:r>
    </w:p>
    <w:p w:rsidR="005F7F13" w:rsidRPr="005F7F13" w:rsidRDefault="005F7F13" w:rsidP="005F7F13">
      <w:r w:rsidRPr="005F7F13">
        <w:t>б) частично – 2 балла;</w:t>
      </w:r>
    </w:p>
    <w:p w:rsidR="005F7F13" w:rsidRPr="005F7F13" w:rsidRDefault="005F7F13" w:rsidP="005F7F13">
      <w:r w:rsidRPr="005F7F13">
        <w:t>в) нет – 1 балл.</w:t>
      </w:r>
    </w:p>
    <w:p w:rsidR="005F7F13" w:rsidRPr="005F7F13" w:rsidRDefault="005F7F13" w:rsidP="005F7F13">
      <w:r w:rsidRPr="005F7F13">
        <w:t>5. Соответствует ли расписание учебных занятий уровню физического здоровья вашего ребенка?</w:t>
      </w:r>
    </w:p>
    <w:p w:rsidR="005F7F13" w:rsidRPr="005F7F13" w:rsidRDefault="005F7F13" w:rsidP="005F7F13">
      <w:r w:rsidRPr="005F7F13">
        <w:t>а) да – 3 балла;</w:t>
      </w:r>
    </w:p>
    <w:p w:rsidR="005F7F13" w:rsidRPr="005F7F13" w:rsidRDefault="005F7F13" w:rsidP="005F7F13">
      <w:r w:rsidRPr="005F7F13">
        <w:t>б) частично – 2 балла;</w:t>
      </w:r>
    </w:p>
    <w:p w:rsidR="005F7F13" w:rsidRPr="005F7F13" w:rsidRDefault="005F7F13" w:rsidP="005F7F13">
      <w:r w:rsidRPr="005F7F13">
        <w:t>в) нет – 1 балл.</w:t>
      </w:r>
    </w:p>
    <w:p w:rsidR="005F7F13" w:rsidRPr="005F7F13" w:rsidRDefault="005F7F13" w:rsidP="005F7F13">
      <w:pPr>
        <w:jc w:val="center"/>
        <w:rPr>
          <w:b/>
        </w:rPr>
      </w:pPr>
      <w:r w:rsidRPr="005F7F13">
        <w:rPr>
          <w:b/>
        </w:rPr>
        <w:t>АНКЕТА «ЗОЖ»</w:t>
      </w:r>
    </w:p>
    <w:p w:rsidR="005F7F13" w:rsidRPr="005F7F13" w:rsidRDefault="005F7F13" w:rsidP="005F7F13">
      <w:pPr>
        <w:jc w:val="center"/>
        <w:rPr>
          <w:b/>
        </w:rPr>
      </w:pPr>
      <w:r w:rsidRPr="005F7F13">
        <w:rPr>
          <w:b/>
        </w:rPr>
        <w:t>(для учащихся)</w:t>
      </w:r>
    </w:p>
    <w:p w:rsidR="005F7F13" w:rsidRPr="005F7F13" w:rsidRDefault="005F7F13" w:rsidP="005F7F13">
      <w:r w:rsidRPr="005F7F13">
        <w:t>1.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5F7F13" w:rsidRPr="005F7F13" w:rsidRDefault="005F7F13" w:rsidP="005F7F13">
      <w:r w:rsidRPr="005F7F13">
        <w:t xml:space="preserve">А) Мыло             </w:t>
      </w:r>
    </w:p>
    <w:p w:rsidR="005F7F13" w:rsidRPr="005F7F13" w:rsidRDefault="005F7F13" w:rsidP="005F7F13">
      <w:r w:rsidRPr="005F7F13">
        <w:t xml:space="preserve">Б) Мочалка </w:t>
      </w:r>
    </w:p>
    <w:p w:rsidR="005F7F13" w:rsidRPr="005F7F13" w:rsidRDefault="005F7F13" w:rsidP="005F7F13">
      <w:r w:rsidRPr="005F7F13">
        <w:t xml:space="preserve">В) Зубная щётка </w:t>
      </w:r>
    </w:p>
    <w:p w:rsidR="005F7F13" w:rsidRPr="005F7F13" w:rsidRDefault="005F7F13" w:rsidP="005F7F13">
      <w:r w:rsidRPr="005F7F13">
        <w:t>Г) Зубная паста</w:t>
      </w:r>
    </w:p>
    <w:p w:rsidR="005F7F13" w:rsidRPr="005F7F13" w:rsidRDefault="005F7F13" w:rsidP="005F7F13">
      <w:r w:rsidRPr="005F7F13">
        <w:t xml:space="preserve">Д) Полотенце для рук </w:t>
      </w:r>
    </w:p>
    <w:p w:rsidR="005F7F13" w:rsidRPr="005F7F13" w:rsidRDefault="005F7F13" w:rsidP="005F7F13">
      <w:r w:rsidRPr="005F7F13">
        <w:t xml:space="preserve">Е) Полотенце для тела        </w:t>
      </w:r>
    </w:p>
    <w:p w:rsidR="005F7F13" w:rsidRPr="005F7F13" w:rsidRDefault="005F7F13" w:rsidP="005F7F13">
      <w:r w:rsidRPr="005F7F13">
        <w:t xml:space="preserve">Ж) Тапочки                                  </w:t>
      </w:r>
    </w:p>
    <w:p w:rsidR="005F7F13" w:rsidRPr="005F7F13" w:rsidRDefault="005F7F13" w:rsidP="005F7F13">
      <w:r w:rsidRPr="005F7F13">
        <w:t>З)  Шампунь</w:t>
      </w:r>
    </w:p>
    <w:p w:rsidR="005F7F13" w:rsidRPr="005F7F13" w:rsidRDefault="005F7F13" w:rsidP="005F7F13">
      <w:r w:rsidRPr="005F7F13">
        <w:t xml:space="preserve">2. На дверях столовой вывесили 2 расписания   приёма пищи – одно из них правильное, а другое содержит ошибки. Отметь правильное расписание. </w:t>
      </w:r>
    </w:p>
    <w:p w:rsidR="005F7F13" w:rsidRPr="005F7F13" w:rsidRDefault="005F7F13" w:rsidP="005F7F13">
      <w:r w:rsidRPr="005F7F13">
        <w:t xml:space="preserve">                         1 расписание  (А)            2 расписание (Б)</w:t>
      </w:r>
    </w:p>
    <w:p w:rsidR="005F7F13" w:rsidRPr="005F7F13" w:rsidRDefault="005F7F13" w:rsidP="005F7F13">
      <w:r w:rsidRPr="005F7F13">
        <w:t>Завтрак                  8.00                                    9.00</w:t>
      </w:r>
    </w:p>
    <w:p w:rsidR="005F7F13" w:rsidRPr="005F7F13" w:rsidRDefault="005F7F13" w:rsidP="005F7F13">
      <w:r w:rsidRPr="005F7F13">
        <w:t>Обед                      13.00                                  15.00</w:t>
      </w:r>
    </w:p>
    <w:p w:rsidR="005F7F13" w:rsidRPr="005F7F13" w:rsidRDefault="005F7F13" w:rsidP="005F7F13">
      <w:r w:rsidRPr="005F7F13">
        <w:t>Полдник                16.00                                  18.00</w:t>
      </w:r>
    </w:p>
    <w:p w:rsidR="005F7F13" w:rsidRPr="005F7F13" w:rsidRDefault="005F7F13" w:rsidP="005F7F13">
      <w:r w:rsidRPr="005F7F13">
        <w:t>Ужин                    19.00                                  21.00</w:t>
      </w:r>
    </w:p>
    <w:p w:rsidR="005F7F13" w:rsidRPr="005F7F13" w:rsidRDefault="005F7F13" w:rsidP="005F7F13">
      <w:r w:rsidRPr="005F7F13">
        <w:t xml:space="preserve"> 3. Оля, Вера и Таня не могут решить – сколько раз в день нужно чистить зубы. Как ты думаешь, кто из девочек прав. Отметь правильный ответ:</w:t>
      </w:r>
    </w:p>
    <w:p w:rsidR="005F7F13" w:rsidRPr="005F7F13" w:rsidRDefault="005F7F13" w:rsidP="005F7F13">
      <w:r w:rsidRPr="005F7F13">
        <w:t>А) Зубы нужно чистить по вечерам, чтобы удалить изо рта все скопившиеся за день остатки пищи.</w:t>
      </w:r>
    </w:p>
    <w:p w:rsidR="005F7F13" w:rsidRPr="005F7F13" w:rsidRDefault="005F7F13" w:rsidP="005F7F13">
      <w:r w:rsidRPr="005F7F13">
        <w:t>Б)  Зубы надо чистить по утрам, чтобы дыхание было свежим весь день.</w:t>
      </w:r>
    </w:p>
    <w:p w:rsidR="005F7F13" w:rsidRPr="005F7F13" w:rsidRDefault="005F7F13" w:rsidP="005F7F13">
      <w:r w:rsidRPr="005F7F13">
        <w:t>В)  Зубы надо чистить утром и вечером.</w:t>
      </w:r>
    </w:p>
    <w:p w:rsidR="005F7F13" w:rsidRPr="005F7F13" w:rsidRDefault="005F7F13" w:rsidP="005F7F13">
      <w:r w:rsidRPr="005F7F13">
        <w:lastRenderedPageBreak/>
        <w:t xml:space="preserve"> 4. Отметь, в каких случаях надо обязательно мыть руки:</w:t>
      </w:r>
    </w:p>
    <w:p w:rsidR="005F7F13" w:rsidRPr="005F7F13" w:rsidRDefault="005F7F13" w:rsidP="005F7F13">
      <w:r w:rsidRPr="005F7F13">
        <w:t xml:space="preserve">А) После прогулки                                       </w:t>
      </w:r>
    </w:p>
    <w:p w:rsidR="005F7F13" w:rsidRPr="005F7F13" w:rsidRDefault="005F7F13" w:rsidP="005F7F13">
      <w:r w:rsidRPr="005F7F13">
        <w:t xml:space="preserve">Б) После посещения туалета                   </w:t>
      </w:r>
    </w:p>
    <w:p w:rsidR="005F7F13" w:rsidRPr="005F7F13" w:rsidRDefault="005F7F13" w:rsidP="005F7F13">
      <w:r w:rsidRPr="005F7F13">
        <w:t xml:space="preserve">В) После того, как заправил постель      </w:t>
      </w:r>
    </w:p>
    <w:p w:rsidR="005F7F13" w:rsidRPr="005F7F13" w:rsidRDefault="005F7F13" w:rsidP="005F7F13">
      <w:r w:rsidRPr="005F7F13">
        <w:t>Г) После игры в баскетбол</w:t>
      </w:r>
    </w:p>
    <w:p w:rsidR="005F7F13" w:rsidRPr="005F7F13" w:rsidRDefault="005F7F13" w:rsidP="005F7F13">
      <w:r w:rsidRPr="005F7F13">
        <w:t xml:space="preserve">Д) Перед посещением туалета  </w:t>
      </w:r>
    </w:p>
    <w:p w:rsidR="005F7F13" w:rsidRPr="005F7F13" w:rsidRDefault="005F7F13" w:rsidP="005F7F13">
      <w:r w:rsidRPr="005F7F13">
        <w:t xml:space="preserve">Е) Перед едой   </w:t>
      </w:r>
    </w:p>
    <w:p w:rsidR="005F7F13" w:rsidRPr="005F7F13" w:rsidRDefault="005F7F13" w:rsidP="005F7F13">
      <w:r w:rsidRPr="005F7F13">
        <w:t xml:space="preserve">Ж) Перед тем, как идёшь гулять                          </w:t>
      </w:r>
    </w:p>
    <w:p w:rsidR="005F7F13" w:rsidRPr="005F7F13" w:rsidRDefault="005F7F13" w:rsidP="005F7F13">
      <w:r w:rsidRPr="005F7F13">
        <w:t>З)  После игры с кошкой или собакой</w:t>
      </w:r>
    </w:p>
    <w:p w:rsidR="005F7F13" w:rsidRPr="005F7F13" w:rsidRDefault="005F7F13" w:rsidP="005F7F13">
      <w:r w:rsidRPr="005F7F13">
        <w:t>5. Как часто ты принимаешь душ?</w:t>
      </w:r>
    </w:p>
    <w:p w:rsidR="005F7F13" w:rsidRPr="005F7F13" w:rsidRDefault="005F7F13" w:rsidP="005F7F13">
      <w:r w:rsidRPr="005F7F13">
        <w:t xml:space="preserve">А) Каждый день            </w:t>
      </w:r>
    </w:p>
    <w:p w:rsidR="005F7F13" w:rsidRPr="005F7F13" w:rsidRDefault="005F7F13" w:rsidP="005F7F13">
      <w:r w:rsidRPr="005F7F13">
        <w:t xml:space="preserve">Б) 2-3 раза в неделю                   </w:t>
      </w:r>
    </w:p>
    <w:p w:rsidR="005F7F13" w:rsidRPr="005F7F13" w:rsidRDefault="005F7F13" w:rsidP="005F7F13">
      <w:r w:rsidRPr="005F7F13">
        <w:t>В) 1 раз в неделю</w:t>
      </w:r>
    </w:p>
    <w:p w:rsidR="005F7F13" w:rsidRPr="005F7F13" w:rsidRDefault="005F7F13" w:rsidP="005F7F13">
      <w:r w:rsidRPr="005F7F13">
        <w:t>6. Твой товарищ поранил палец. Что ты ему посоветуешь?</w:t>
      </w:r>
    </w:p>
    <w:p w:rsidR="005F7F13" w:rsidRPr="005F7F13" w:rsidRDefault="005F7F13" w:rsidP="005F7F13">
      <w:r w:rsidRPr="005F7F13">
        <w:t>А)  Положить палец в рот.</w:t>
      </w:r>
    </w:p>
    <w:p w:rsidR="005F7F13" w:rsidRPr="005F7F13" w:rsidRDefault="005F7F13" w:rsidP="005F7F13">
      <w:r w:rsidRPr="005F7F13">
        <w:t>Б)  Подставить палец под кран с холодной водой</w:t>
      </w:r>
    </w:p>
    <w:p w:rsidR="005F7F13" w:rsidRPr="005F7F13" w:rsidRDefault="005F7F13" w:rsidP="005F7F13">
      <w:r w:rsidRPr="005F7F13">
        <w:t>В)  Намазать палец йодом и накрыть чистой салфеткой</w:t>
      </w:r>
    </w:p>
    <w:p w:rsidR="005F7F13" w:rsidRPr="005F7F13" w:rsidRDefault="005F7F13" w:rsidP="005F7F13">
      <w:r w:rsidRPr="005F7F13">
        <w:t>Г)  Намазать кожу вокруг ранки йодом и накрыть чистой салфеткой</w:t>
      </w:r>
    </w:p>
    <w:p w:rsidR="005F7F13" w:rsidRPr="005F7F13" w:rsidRDefault="005F7F13" w:rsidP="005F7F13">
      <w:r w:rsidRPr="005F7F13">
        <w:t>КЛЮЧ К АНКЕТЕ  «ЗДОРОВЫЙ ОБРАЗ ЖИЗНИ»</w:t>
      </w:r>
    </w:p>
    <w:p w:rsidR="005F7F13" w:rsidRPr="005F7F13" w:rsidRDefault="005F7F13" w:rsidP="005F7F13">
      <w:r w:rsidRPr="005F7F13">
        <w:t xml:space="preserve">ВОПРОС № 1. </w:t>
      </w:r>
    </w:p>
    <w:p w:rsidR="005F7F13" w:rsidRPr="005F7F13" w:rsidRDefault="005F7F13" w:rsidP="005F7F13">
      <w:r w:rsidRPr="005F7F13">
        <w:t xml:space="preserve">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5F7F13" w:rsidRPr="005F7F13" w:rsidRDefault="005F7F13" w:rsidP="005F7F13">
      <w:r w:rsidRPr="005F7F13">
        <w:t xml:space="preserve"> Мыло (0)          Зубная щётка (2)    Полотенце для рук (0)       Тапочки (2)   </w:t>
      </w:r>
    </w:p>
    <w:p w:rsidR="005F7F13" w:rsidRPr="005F7F13" w:rsidRDefault="005F7F13" w:rsidP="005F7F13">
      <w:r w:rsidRPr="005F7F13">
        <w:t xml:space="preserve"> Мочалка (2)     Зубная паста (0)     Полотенце для тела (2)     Шампунь (0)</w:t>
      </w:r>
    </w:p>
    <w:p w:rsidR="005F7F13" w:rsidRPr="005F7F13" w:rsidRDefault="005F7F13" w:rsidP="005F7F13">
      <w:r w:rsidRPr="005F7F13">
        <w:t>Показатель: Знание правил пользования средствами личной гигиены.</w:t>
      </w:r>
    </w:p>
    <w:p w:rsidR="005F7F13" w:rsidRPr="005F7F13" w:rsidRDefault="005F7F13" w:rsidP="005F7F13">
      <w:r w:rsidRPr="005F7F13">
        <w:t xml:space="preserve">ВОПРОС № 2. </w:t>
      </w:r>
    </w:p>
    <w:p w:rsidR="005F7F13" w:rsidRPr="005F7F13" w:rsidRDefault="005F7F13" w:rsidP="005F7F13">
      <w:r w:rsidRPr="005F7F13">
        <w:t xml:space="preserve"> На дверях столовой вывесили 2 расписания   приёма пищи – одно из них правильное, а другое содержит ошибки. Отметь правильное расписание.</w:t>
      </w:r>
    </w:p>
    <w:p w:rsidR="005F7F13" w:rsidRPr="005F7F13" w:rsidRDefault="005F7F13" w:rsidP="005F7F13">
      <w:r w:rsidRPr="005F7F13">
        <w:t xml:space="preserve">                      1 расписание  (4)           2 расписание (0)</w:t>
      </w:r>
    </w:p>
    <w:p w:rsidR="005F7F13" w:rsidRPr="005F7F13" w:rsidRDefault="005F7F13" w:rsidP="005F7F13">
      <w:r w:rsidRPr="005F7F13">
        <w:t xml:space="preserve"> Завтрак                8.00                            9.00</w:t>
      </w:r>
    </w:p>
    <w:p w:rsidR="005F7F13" w:rsidRPr="005F7F13" w:rsidRDefault="005F7F13" w:rsidP="005F7F13">
      <w:r w:rsidRPr="005F7F13">
        <w:t xml:space="preserve"> Обед                    13.00                         15.00</w:t>
      </w:r>
    </w:p>
    <w:p w:rsidR="005F7F13" w:rsidRPr="005F7F13" w:rsidRDefault="005F7F13" w:rsidP="005F7F13">
      <w:r w:rsidRPr="005F7F13">
        <w:t xml:space="preserve"> Полдник              16.00                         18.00</w:t>
      </w:r>
    </w:p>
    <w:p w:rsidR="005F7F13" w:rsidRPr="005F7F13" w:rsidRDefault="005F7F13" w:rsidP="005F7F13">
      <w:r w:rsidRPr="005F7F13">
        <w:t xml:space="preserve"> Ужин                   19.00                         21.00</w:t>
      </w:r>
    </w:p>
    <w:p w:rsidR="005F7F13" w:rsidRPr="005F7F13" w:rsidRDefault="005F7F13" w:rsidP="005F7F13">
      <w:r w:rsidRPr="005F7F13">
        <w:t>Показатель: Осведомлённость о правилах организации режима питания.</w:t>
      </w:r>
    </w:p>
    <w:p w:rsidR="005F7F13" w:rsidRPr="005F7F13" w:rsidRDefault="005F7F13" w:rsidP="005F7F13">
      <w:r w:rsidRPr="005F7F13">
        <w:t xml:space="preserve">ВОПРОС № 3. </w:t>
      </w:r>
    </w:p>
    <w:p w:rsidR="005F7F13" w:rsidRPr="005F7F13" w:rsidRDefault="005F7F13" w:rsidP="005F7F13">
      <w:r w:rsidRPr="005F7F13">
        <w:t xml:space="preserve"> Оля, Вера и Таня не могут решить – сколько раз в день нужно чистить зубы. Как ты думаешь, кто из девочек прав. Отметь правильный ответ:</w:t>
      </w:r>
    </w:p>
    <w:p w:rsidR="005F7F13" w:rsidRPr="005F7F13" w:rsidRDefault="005F7F13" w:rsidP="005F7F13">
      <w:r w:rsidRPr="005F7F13">
        <w:t xml:space="preserve">- Зубы нужно чистить по вечерам, чтобы удалить изо рта все скопившиеся за день остатки пищи </w:t>
      </w:r>
    </w:p>
    <w:p w:rsidR="005F7F13" w:rsidRPr="005F7F13" w:rsidRDefault="005F7F13" w:rsidP="005F7F13">
      <w:r w:rsidRPr="005F7F13">
        <w:t xml:space="preserve"> - Зубы надо чистить по утрам, чтобы дыхание было свежим весь день (0)</w:t>
      </w:r>
    </w:p>
    <w:p w:rsidR="005F7F13" w:rsidRPr="005F7F13" w:rsidRDefault="005F7F13" w:rsidP="005F7F13">
      <w:r w:rsidRPr="005F7F13">
        <w:t xml:space="preserve"> - Зубы надо чистить утром и вечером (4)</w:t>
      </w:r>
    </w:p>
    <w:p w:rsidR="005F7F13" w:rsidRPr="005F7F13" w:rsidRDefault="005F7F13" w:rsidP="005F7F13">
      <w:r w:rsidRPr="005F7F13">
        <w:t>Показатель: Осведомлённость о правилах личной гигиены.</w:t>
      </w:r>
    </w:p>
    <w:p w:rsidR="005F7F13" w:rsidRPr="005F7F13" w:rsidRDefault="005F7F13" w:rsidP="005F7F13">
      <w:r w:rsidRPr="005F7F13">
        <w:t xml:space="preserve">ВОПРОС № 4. </w:t>
      </w:r>
    </w:p>
    <w:p w:rsidR="005F7F13" w:rsidRPr="005F7F13" w:rsidRDefault="005F7F13" w:rsidP="005F7F13">
      <w:r w:rsidRPr="005F7F13">
        <w:t xml:space="preserve"> Отметь, в каких случаях надо обязательно мыть руки:</w:t>
      </w:r>
    </w:p>
    <w:p w:rsidR="005F7F13" w:rsidRPr="005F7F13" w:rsidRDefault="005F7F13" w:rsidP="005F7F13">
      <w:r w:rsidRPr="005F7F13">
        <w:t xml:space="preserve"> После прогулки (2)                                    Перед посещением туалета (0)</w:t>
      </w:r>
    </w:p>
    <w:p w:rsidR="005F7F13" w:rsidRPr="005F7F13" w:rsidRDefault="005F7F13" w:rsidP="005F7F13">
      <w:r w:rsidRPr="005F7F13">
        <w:t xml:space="preserve"> После посещения туалета (2)                   Перед едой  (2)    </w:t>
      </w:r>
    </w:p>
    <w:p w:rsidR="005F7F13" w:rsidRPr="005F7F13" w:rsidRDefault="005F7F13" w:rsidP="005F7F13">
      <w:r w:rsidRPr="005F7F13">
        <w:t xml:space="preserve"> После того, как заправил постель (0)      Перед тем, как идёшь гулять (0)</w:t>
      </w:r>
    </w:p>
    <w:p w:rsidR="005F7F13" w:rsidRPr="005F7F13" w:rsidRDefault="005F7F13" w:rsidP="005F7F13">
      <w:r w:rsidRPr="005F7F13">
        <w:t xml:space="preserve"> После игры в баскетбол (2)                      После игры с кошкой или собакой (2)</w:t>
      </w:r>
    </w:p>
    <w:p w:rsidR="005F7F13" w:rsidRPr="005F7F13" w:rsidRDefault="005F7F13" w:rsidP="005F7F13">
      <w:r w:rsidRPr="005F7F13">
        <w:t>Показатель: Осведомлённость о правилах личной гигиены.</w:t>
      </w:r>
    </w:p>
    <w:p w:rsidR="005F7F13" w:rsidRPr="005F7F13" w:rsidRDefault="005F7F13" w:rsidP="005F7F13">
      <w:r w:rsidRPr="005F7F13">
        <w:t xml:space="preserve">ВОПРОС № 5. </w:t>
      </w:r>
    </w:p>
    <w:p w:rsidR="005F7F13" w:rsidRPr="005F7F13" w:rsidRDefault="005F7F13" w:rsidP="005F7F13">
      <w:r w:rsidRPr="005F7F13">
        <w:t xml:space="preserve"> Как часто ты принимаешь душ?</w:t>
      </w:r>
    </w:p>
    <w:p w:rsidR="005F7F13" w:rsidRPr="005F7F13" w:rsidRDefault="005F7F13" w:rsidP="005F7F13">
      <w:r w:rsidRPr="005F7F13">
        <w:t xml:space="preserve"> Каждый день  (4)          2-3 раза в неделю  (2)                  1 раз в неделю (0)</w:t>
      </w:r>
    </w:p>
    <w:p w:rsidR="005F7F13" w:rsidRPr="005F7F13" w:rsidRDefault="005F7F13" w:rsidP="005F7F13">
      <w:r w:rsidRPr="005F7F13">
        <w:t>Показатель: Осведомлённость о правилах личной гигиены.</w:t>
      </w:r>
    </w:p>
    <w:p w:rsidR="005F7F13" w:rsidRPr="005F7F13" w:rsidRDefault="005F7F13" w:rsidP="005F7F13">
      <w:r w:rsidRPr="005F7F13">
        <w:t xml:space="preserve">ВОПРОС № 6. </w:t>
      </w:r>
    </w:p>
    <w:p w:rsidR="005F7F13" w:rsidRPr="005F7F13" w:rsidRDefault="005F7F13" w:rsidP="005F7F13">
      <w:r w:rsidRPr="005F7F13">
        <w:t xml:space="preserve"> Твой товарищ поранил палец. Что ты ему посоветуешь?</w:t>
      </w:r>
    </w:p>
    <w:p w:rsidR="005F7F13" w:rsidRPr="005F7F13" w:rsidRDefault="005F7F13" w:rsidP="005F7F13">
      <w:r w:rsidRPr="005F7F13">
        <w:lastRenderedPageBreak/>
        <w:t xml:space="preserve"> - Положить палец в рот (0)</w:t>
      </w:r>
    </w:p>
    <w:p w:rsidR="005F7F13" w:rsidRPr="005F7F13" w:rsidRDefault="005F7F13" w:rsidP="005F7F13">
      <w:r w:rsidRPr="005F7F13">
        <w:t xml:space="preserve"> - Подставить палец под кран с холодной водой (0)</w:t>
      </w:r>
    </w:p>
    <w:p w:rsidR="005F7F13" w:rsidRPr="005F7F13" w:rsidRDefault="005F7F13" w:rsidP="005F7F13">
      <w:r w:rsidRPr="005F7F13">
        <w:t xml:space="preserve"> - Намазать рану йодом и накрыть чистой салфеткой (4)</w:t>
      </w:r>
    </w:p>
    <w:p w:rsidR="005F7F13" w:rsidRPr="005F7F13" w:rsidRDefault="005F7F13" w:rsidP="005F7F13">
      <w:r w:rsidRPr="005F7F13">
        <w:t xml:space="preserve"> - Намазать кожу вокруг ранки йодом и накрыть чистой салфеткой (6)</w:t>
      </w:r>
    </w:p>
    <w:p w:rsidR="005F7F13" w:rsidRPr="005F7F13" w:rsidRDefault="005F7F13" w:rsidP="005F7F13">
      <w:r w:rsidRPr="005F7F13">
        <w:t>Показатель: Осведомлённость о правилах оказания первой помощи.</w:t>
      </w:r>
    </w:p>
    <w:p w:rsidR="005F7F13" w:rsidRPr="005F7F13" w:rsidRDefault="005F7F13" w:rsidP="005F7F13">
      <w:r w:rsidRPr="005F7F13">
        <w:t>ПОДВЕДЕНИЕ ИТОГОВ</w:t>
      </w:r>
    </w:p>
    <w:p w:rsidR="005F7F13" w:rsidRPr="005F7F13" w:rsidRDefault="005F7F13" w:rsidP="005F7F13">
      <w:r w:rsidRPr="005F7F13">
        <w:t>Подсчитывается обще количество баллов, набранных учащимся:</w:t>
      </w:r>
    </w:p>
    <w:p w:rsidR="005F7F13" w:rsidRPr="005F7F13" w:rsidRDefault="005F7F13" w:rsidP="005F7F13">
      <w:r w:rsidRPr="005F7F13">
        <w:t xml:space="preserve"> 30-36 – высокий уровень осведомлённости о требованиях ЗОЖ</w:t>
      </w:r>
    </w:p>
    <w:p w:rsidR="005F7F13" w:rsidRPr="005F7F13" w:rsidRDefault="005F7F13" w:rsidP="005F7F13">
      <w:r w:rsidRPr="005F7F13">
        <w:t xml:space="preserve"> 24-29 – достаточная осведомлённость о требованиях ЗОЖ</w:t>
      </w:r>
    </w:p>
    <w:p w:rsidR="005F7F13" w:rsidRPr="005F7F13" w:rsidRDefault="005F7F13" w:rsidP="005F7F13">
      <w:r w:rsidRPr="005F7F13">
        <w:t xml:space="preserve"> 18-23 – недостаточная осведомлённость о требованиях ЗОЖ</w:t>
      </w:r>
    </w:p>
    <w:p w:rsidR="005F7F13" w:rsidRPr="005F7F13" w:rsidRDefault="005F7F13" w:rsidP="005F7F13">
      <w:r w:rsidRPr="005F7F13">
        <w:t xml:space="preserve"> Меньше 18 – низкий уровень осведомлённости о требованиях ЗОЖ</w:t>
      </w:r>
    </w:p>
    <w:p w:rsidR="005F7F13" w:rsidRPr="005F7F13" w:rsidRDefault="005F7F13" w:rsidP="005F7F13">
      <w:pPr>
        <w:jc w:val="center"/>
        <w:rPr>
          <w:b/>
          <w:bCs/>
        </w:rPr>
      </w:pPr>
      <w:r w:rsidRPr="005F7F13">
        <w:rPr>
          <w:b/>
          <w:bCs/>
        </w:rPr>
        <w:t>Анкета «Вредные привычки» (Для учащихся) 1 класс</w:t>
      </w:r>
    </w:p>
    <w:p w:rsidR="005F7F13" w:rsidRPr="005F7F13" w:rsidRDefault="005F7F13" w:rsidP="005F7F13">
      <w:r w:rsidRPr="005F7F13">
        <w:t>1.Видели ли вы на улице пьяного человека?</w:t>
      </w:r>
    </w:p>
    <w:p w:rsidR="005F7F13" w:rsidRPr="005F7F13" w:rsidRDefault="005F7F13" w:rsidP="005F7F13">
      <w:r w:rsidRPr="005F7F13">
        <w:t>2. О чем вы думаете, когда видите пьяного человека на улице?</w:t>
      </w:r>
    </w:p>
    <w:p w:rsidR="005F7F13" w:rsidRPr="005F7F13" w:rsidRDefault="005F7F13" w:rsidP="005F7F13">
      <w:r w:rsidRPr="005F7F13">
        <w:t>3. Пьют ли ваши родители?</w:t>
      </w:r>
    </w:p>
    <w:p w:rsidR="005F7F13" w:rsidRPr="005F7F13" w:rsidRDefault="005F7F13" w:rsidP="005F7F13">
      <w:r w:rsidRPr="005F7F13">
        <w:t>4. Как часто выпивают ваши родители?</w:t>
      </w:r>
    </w:p>
    <w:p w:rsidR="005F7F13" w:rsidRPr="005F7F13" w:rsidRDefault="005F7F13" w:rsidP="005F7F13">
      <w:r w:rsidRPr="005F7F13">
        <w:t>5. Как вы относитесь к пьянству родителей?</w:t>
      </w:r>
    </w:p>
    <w:p w:rsidR="005F7F13" w:rsidRPr="005F7F13" w:rsidRDefault="005F7F13" w:rsidP="005F7F13">
      <w:r w:rsidRPr="005F7F13">
        <w:t>6. Какие меры предосторожности нужно предпринимать при общении с пьяным?</w:t>
      </w:r>
    </w:p>
    <w:p w:rsidR="005F7F13" w:rsidRPr="005F7F13" w:rsidRDefault="005F7F13" w:rsidP="005F7F13">
      <w:r w:rsidRPr="005F7F13">
        <w:t>7. Какие меры наказания вы знаете и считаете ли их справедливыми?</w:t>
      </w:r>
    </w:p>
    <w:p w:rsidR="005F7F13" w:rsidRPr="005F7F13" w:rsidRDefault="005F7F13" w:rsidP="005F7F13">
      <w:r w:rsidRPr="005F7F13">
        <w:t xml:space="preserve">8. Многие ли твои друзья курят? </w:t>
      </w:r>
    </w:p>
    <w:p w:rsidR="005F7F13" w:rsidRPr="005F7F13" w:rsidRDefault="005F7F13" w:rsidP="005F7F13">
      <w:r w:rsidRPr="005F7F13">
        <w:t xml:space="preserve">9. Как ты к этому относишься? </w:t>
      </w:r>
    </w:p>
    <w:p w:rsidR="005F7F13" w:rsidRPr="005F7F13" w:rsidRDefault="005F7F13" w:rsidP="005F7F13">
      <w:r w:rsidRPr="005F7F13">
        <w:t>10. Пробовал ли ты курить?</w:t>
      </w:r>
    </w:p>
    <w:p w:rsidR="005F7F13" w:rsidRPr="005F7F13" w:rsidRDefault="005F7F13" w:rsidP="005F7F13">
      <w:pPr>
        <w:jc w:val="center"/>
        <w:rPr>
          <w:b/>
          <w:bCs/>
        </w:rPr>
      </w:pPr>
      <w:r w:rsidRPr="005F7F13">
        <w:rPr>
          <w:b/>
          <w:bCs/>
        </w:rPr>
        <w:t>Анкета «Вредные привычки» (Для родителей)</w:t>
      </w:r>
    </w:p>
    <w:p w:rsidR="005F7F13" w:rsidRPr="005F7F13" w:rsidRDefault="005F7F13" w:rsidP="005F7F13">
      <w:pPr>
        <w:autoSpaceDE w:val="0"/>
        <w:autoSpaceDN w:val="0"/>
        <w:adjustRightInd w:val="0"/>
      </w:pPr>
      <w:r w:rsidRPr="005F7F13">
        <w:t xml:space="preserve">Цель: Изучить отношение родителей к курению </w:t>
      </w:r>
    </w:p>
    <w:p w:rsidR="005F7F13" w:rsidRPr="005F7F13" w:rsidRDefault="005F7F13" w:rsidP="005F7F13">
      <w:pPr>
        <w:autoSpaceDE w:val="0"/>
        <w:autoSpaceDN w:val="0"/>
        <w:adjustRightInd w:val="0"/>
      </w:pPr>
      <w:r w:rsidRPr="005F7F13">
        <w:t>1. В каком возрасте Вы впервые попробовали закурить?</w:t>
      </w:r>
    </w:p>
    <w:p w:rsidR="005F7F13" w:rsidRPr="005F7F13" w:rsidRDefault="005F7F13" w:rsidP="005F7F13">
      <w:pPr>
        <w:autoSpaceDE w:val="0"/>
        <w:autoSpaceDN w:val="0"/>
        <w:adjustRightInd w:val="0"/>
      </w:pPr>
      <w:r w:rsidRPr="005F7F13">
        <w:t>2. С кем и в каких обстоятельствах это произошло?</w:t>
      </w:r>
    </w:p>
    <w:p w:rsidR="005F7F13" w:rsidRPr="005F7F13" w:rsidRDefault="005F7F13" w:rsidP="005F7F13">
      <w:pPr>
        <w:autoSpaceDE w:val="0"/>
        <w:autoSpaceDN w:val="0"/>
        <w:adjustRightInd w:val="0"/>
      </w:pPr>
      <w:r w:rsidRPr="005F7F13">
        <w:t>3. Курите ли вы сейчас?</w:t>
      </w:r>
    </w:p>
    <w:p w:rsidR="005F7F13" w:rsidRPr="005F7F13" w:rsidRDefault="005F7F13" w:rsidP="005F7F13">
      <w:pPr>
        <w:autoSpaceDE w:val="0"/>
        <w:autoSpaceDN w:val="0"/>
        <w:adjustRightInd w:val="0"/>
      </w:pPr>
      <w:r w:rsidRPr="005F7F13">
        <w:t>4. Сколько лет Вы уже курите систематически, ежедневно?</w:t>
      </w:r>
    </w:p>
    <w:p w:rsidR="005F7F13" w:rsidRPr="005F7F13" w:rsidRDefault="005F7F13" w:rsidP="005F7F13">
      <w:pPr>
        <w:autoSpaceDE w:val="0"/>
        <w:autoSpaceDN w:val="0"/>
        <w:adjustRightInd w:val="0"/>
      </w:pPr>
      <w:r w:rsidRPr="005F7F13">
        <w:t>5. Сколько штук в день примерно выкуриваете?</w:t>
      </w:r>
    </w:p>
    <w:p w:rsidR="005F7F13" w:rsidRPr="005F7F13" w:rsidRDefault="005F7F13" w:rsidP="005F7F13">
      <w:pPr>
        <w:autoSpaceDE w:val="0"/>
        <w:autoSpaceDN w:val="0"/>
        <w:adjustRightInd w:val="0"/>
      </w:pPr>
      <w:r w:rsidRPr="005F7F13">
        <w:t>6. Подсчитайте, сколько это стоит на протяжении года (365 дней).</w:t>
      </w:r>
    </w:p>
    <w:p w:rsidR="005F7F13" w:rsidRPr="005F7F13" w:rsidRDefault="005F7F13" w:rsidP="005F7F13">
      <w:pPr>
        <w:autoSpaceDE w:val="0"/>
        <w:autoSpaceDN w:val="0"/>
        <w:adjustRightInd w:val="0"/>
      </w:pPr>
      <w:r w:rsidRPr="005F7F13">
        <w:t>7. Курят ли в Вашей семье, кто: отец, мать, брат и др.?</w:t>
      </w:r>
    </w:p>
    <w:p w:rsidR="005F7F13" w:rsidRPr="005F7F13" w:rsidRDefault="005F7F13" w:rsidP="005F7F13">
      <w:pPr>
        <w:autoSpaceDE w:val="0"/>
        <w:autoSpaceDN w:val="0"/>
        <w:adjustRightInd w:val="0"/>
      </w:pPr>
      <w:r w:rsidRPr="005F7F13">
        <w:t>8. Курят ли в Вашей комнате, в доме или курящие выходят на улицу?</w:t>
      </w:r>
    </w:p>
    <w:p w:rsidR="005F7F13" w:rsidRPr="005F7F13" w:rsidRDefault="005F7F13" w:rsidP="005F7F13">
      <w:pPr>
        <w:autoSpaceDE w:val="0"/>
        <w:autoSpaceDN w:val="0"/>
        <w:adjustRightInd w:val="0"/>
      </w:pPr>
      <w:r w:rsidRPr="005F7F13">
        <w:t>9. Есть ли среди Ваших друзей, подруг курящие?</w:t>
      </w:r>
    </w:p>
    <w:p w:rsidR="005F7F13" w:rsidRPr="005F7F13" w:rsidRDefault="005F7F13" w:rsidP="005F7F13">
      <w:pPr>
        <w:autoSpaceDE w:val="0"/>
        <w:autoSpaceDN w:val="0"/>
        <w:adjustRightInd w:val="0"/>
      </w:pPr>
      <w:r w:rsidRPr="005F7F13">
        <w:t>10.Кого в Вашем кругу родных и друзей больше – курящих или не курящих?</w:t>
      </w:r>
    </w:p>
    <w:p w:rsidR="005F7F13" w:rsidRPr="005F7F13" w:rsidRDefault="005F7F13" w:rsidP="005F7F13">
      <w:pPr>
        <w:autoSpaceDE w:val="0"/>
        <w:autoSpaceDN w:val="0"/>
        <w:adjustRightInd w:val="0"/>
      </w:pPr>
      <w:r w:rsidRPr="005F7F13">
        <w:t>11.Кого среди знакомых курящих больше – мужчин или женщин?</w:t>
      </w:r>
    </w:p>
    <w:p w:rsidR="005F7F13" w:rsidRPr="005F7F13" w:rsidRDefault="005F7F13" w:rsidP="005F7F13">
      <w:pPr>
        <w:autoSpaceDE w:val="0"/>
        <w:autoSpaceDN w:val="0"/>
        <w:adjustRightInd w:val="0"/>
      </w:pPr>
      <w:r w:rsidRPr="005F7F13">
        <w:t>12.Хотели ли Вы бросить курить?</w:t>
      </w:r>
    </w:p>
    <w:p w:rsidR="005F7F13" w:rsidRPr="005F7F13" w:rsidRDefault="005F7F13" w:rsidP="005F7F13">
      <w:pPr>
        <w:autoSpaceDE w:val="0"/>
        <w:autoSpaceDN w:val="0"/>
        <w:adjustRightInd w:val="0"/>
      </w:pPr>
      <w:r w:rsidRPr="005F7F13">
        <w:t>13.Пробовали Вы бросить курить и сколько раз?</w:t>
      </w:r>
    </w:p>
    <w:p w:rsidR="005F7F13" w:rsidRPr="005F7F13" w:rsidRDefault="005F7F13" w:rsidP="005F7F13">
      <w:pPr>
        <w:autoSpaceDE w:val="0"/>
        <w:autoSpaceDN w:val="0"/>
        <w:adjustRightInd w:val="0"/>
      </w:pPr>
      <w:r w:rsidRPr="005F7F13">
        <w:t>14.Какие средства могут помочь бросить курить?</w:t>
      </w:r>
    </w:p>
    <w:p w:rsidR="005F7F13" w:rsidRPr="005F7F13" w:rsidRDefault="005F7F13" w:rsidP="005F7F13">
      <w:pPr>
        <w:autoSpaceDE w:val="0"/>
        <w:autoSpaceDN w:val="0"/>
        <w:adjustRightInd w:val="0"/>
      </w:pPr>
      <w:r w:rsidRPr="005F7F13">
        <w:t>15.В каких обстоятельствах Вам более всего хочется закурить?</w:t>
      </w:r>
    </w:p>
    <w:p w:rsidR="005F7F13" w:rsidRPr="005F7F13" w:rsidRDefault="005F7F13" w:rsidP="005F7F13">
      <w:pPr>
        <w:autoSpaceDE w:val="0"/>
        <w:autoSpaceDN w:val="0"/>
        <w:adjustRightInd w:val="0"/>
      </w:pPr>
      <w:r w:rsidRPr="005F7F13">
        <w:t>16.Почему возникает такая сильная тяга к табаку?</w:t>
      </w:r>
    </w:p>
    <w:p w:rsidR="005F7F13" w:rsidRPr="005F7F13" w:rsidRDefault="005F7F13" w:rsidP="005F7F13">
      <w:pPr>
        <w:autoSpaceDE w:val="0"/>
        <w:autoSpaceDN w:val="0"/>
        <w:adjustRightInd w:val="0"/>
      </w:pPr>
      <w:r w:rsidRPr="005F7F13">
        <w:t>17.Сколько раз на протяжении текущего  года Вы болели?</w:t>
      </w:r>
    </w:p>
    <w:p w:rsidR="005F7F13" w:rsidRPr="005F7F13" w:rsidRDefault="005F7F13" w:rsidP="005F7F13">
      <w:pPr>
        <w:autoSpaceDE w:val="0"/>
        <w:autoSpaceDN w:val="0"/>
        <w:adjustRightInd w:val="0"/>
      </w:pPr>
      <w:r w:rsidRPr="005F7F13">
        <w:t>19.Ухудшилось ли ваше здоровье с тех пор, как Вы начали курить?</w:t>
      </w:r>
    </w:p>
    <w:p w:rsidR="005F7F13" w:rsidRPr="005F7F13" w:rsidRDefault="005F7F13" w:rsidP="005F7F13">
      <w:pPr>
        <w:autoSpaceDE w:val="0"/>
        <w:autoSpaceDN w:val="0"/>
        <w:adjustRightInd w:val="0"/>
      </w:pPr>
      <w:r w:rsidRPr="005F7F13">
        <w:t>20.Улучшилось ли ваше здоровье с тех пор, как Вы бросили курить?</w:t>
      </w:r>
    </w:p>
    <w:p w:rsidR="005F7F13" w:rsidRPr="005F7F13" w:rsidRDefault="005F7F13" w:rsidP="005F7F13">
      <w:pPr>
        <w:autoSpaceDE w:val="0"/>
        <w:autoSpaceDN w:val="0"/>
        <w:adjustRightInd w:val="0"/>
      </w:pPr>
      <w:r w:rsidRPr="005F7F13">
        <w:t>21.Какие болезни человека прямо связаны с курением табака?</w:t>
      </w:r>
    </w:p>
    <w:p w:rsidR="005F7F13" w:rsidRPr="005F7F13" w:rsidRDefault="005F7F13" w:rsidP="005F7F13">
      <w:pPr>
        <w:jc w:val="center"/>
        <w:rPr>
          <w:b/>
        </w:rPr>
      </w:pPr>
      <w:r w:rsidRPr="005F7F13">
        <w:rPr>
          <w:b/>
        </w:rPr>
        <w:t>Анкета «Отношение к прививкам»</w:t>
      </w:r>
    </w:p>
    <w:p w:rsidR="005F7F13" w:rsidRPr="005F7F13" w:rsidRDefault="005F7F13" w:rsidP="005F7F13">
      <w:pPr>
        <w:jc w:val="center"/>
        <w:rPr>
          <w:b/>
        </w:rPr>
      </w:pPr>
      <w:r w:rsidRPr="005F7F13">
        <w:rPr>
          <w:b/>
        </w:rPr>
        <w:t>(для родителей)</w:t>
      </w:r>
    </w:p>
    <w:p w:rsidR="005F7F13" w:rsidRPr="005F7F13" w:rsidRDefault="005F7F13" w:rsidP="005F7F13">
      <w:r w:rsidRPr="005F7F13">
        <w:t>1Как вы относитесь к прививкам, вакцинации?</w:t>
      </w:r>
    </w:p>
    <w:p w:rsidR="005F7F13" w:rsidRPr="005F7F13" w:rsidRDefault="005F7F13" w:rsidP="005F7F13">
      <w:r w:rsidRPr="005F7F13">
        <w:t>а) положительно</w:t>
      </w:r>
    </w:p>
    <w:p w:rsidR="005F7F13" w:rsidRPr="005F7F13" w:rsidRDefault="005F7F13" w:rsidP="005F7F13">
      <w:r w:rsidRPr="005F7F13">
        <w:t>в) отрицательно</w:t>
      </w:r>
    </w:p>
    <w:p w:rsidR="005F7F13" w:rsidRPr="005F7F13" w:rsidRDefault="005F7F13" w:rsidP="005F7F13">
      <w:r w:rsidRPr="005F7F13">
        <w:t>2.Даете ли вы согласие на то, чтобы вашему ребенку делали прививки?</w:t>
      </w:r>
    </w:p>
    <w:p w:rsidR="005F7F13" w:rsidRPr="005F7F13" w:rsidRDefault="005F7F13" w:rsidP="005F7F13">
      <w:r w:rsidRPr="005F7F13">
        <w:t>а) да</w:t>
      </w:r>
    </w:p>
    <w:p w:rsidR="005F7F13" w:rsidRPr="005F7F13" w:rsidRDefault="005F7F13" w:rsidP="005F7F13">
      <w:r w:rsidRPr="005F7F13">
        <w:t>в) нет</w:t>
      </w:r>
    </w:p>
    <w:p w:rsidR="005F7F13" w:rsidRPr="005F7F13" w:rsidRDefault="005F7F13" w:rsidP="005F7F13">
      <w:r w:rsidRPr="005F7F13">
        <w:t>3. Если нет, то укажите причину___________________________________</w:t>
      </w:r>
    </w:p>
    <w:p w:rsidR="005F7F13" w:rsidRPr="005F7F13" w:rsidRDefault="005F7F13" w:rsidP="005F7F13">
      <w:r w:rsidRPr="005F7F13">
        <w:t>4. Как вы считаете для чего необходимо ставить прививки?</w:t>
      </w:r>
    </w:p>
    <w:p w:rsidR="005F7F13" w:rsidRPr="005F7F13" w:rsidRDefault="005F7F13" w:rsidP="005F7F13">
      <w:pPr>
        <w:jc w:val="center"/>
        <w:rPr>
          <w:b/>
        </w:rPr>
      </w:pPr>
      <w:r w:rsidRPr="005F7F13">
        <w:rPr>
          <w:b/>
        </w:rPr>
        <w:t>Анкета «Отношение к прививкам»</w:t>
      </w:r>
    </w:p>
    <w:p w:rsidR="005F7F13" w:rsidRPr="005F7F13" w:rsidRDefault="005F7F13" w:rsidP="005F7F13">
      <w:pPr>
        <w:jc w:val="center"/>
        <w:rPr>
          <w:b/>
        </w:rPr>
      </w:pPr>
      <w:r w:rsidRPr="005F7F13">
        <w:rPr>
          <w:b/>
        </w:rPr>
        <w:lastRenderedPageBreak/>
        <w:t>(для учащихся)</w:t>
      </w:r>
    </w:p>
    <w:p w:rsidR="005F7F13" w:rsidRPr="005F7F13" w:rsidRDefault="005F7F13" w:rsidP="005F7F13">
      <w:r w:rsidRPr="005F7F13">
        <w:t>1.Заешь ли ты, для чего нужны прививки?</w:t>
      </w:r>
    </w:p>
    <w:p w:rsidR="005F7F13" w:rsidRPr="005F7F13" w:rsidRDefault="005F7F13" w:rsidP="005F7F13">
      <w:r w:rsidRPr="005F7F13">
        <w:t>а) да</w:t>
      </w:r>
    </w:p>
    <w:p w:rsidR="005F7F13" w:rsidRPr="005F7F13" w:rsidRDefault="005F7F13" w:rsidP="005F7F13">
      <w:r w:rsidRPr="005F7F13">
        <w:t>в) нет</w:t>
      </w:r>
    </w:p>
    <w:p w:rsidR="005F7F13" w:rsidRPr="005F7F13" w:rsidRDefault="005F7F13" w:rsidP="005F7F13">
      <w:r w:rsidRPr="005F7F13">
        <w:t>2. Делали ли тебе прививки?</w:t>
      </w:r>
    </w:p>
    <w:p w:rsidR="005F7F13" w:rsidRPr="005F7F13" w:rsidRDefault="005F7F13" w:rsidP="005F7F13">
      <w:r w:rsidRPr="005F7F13">
        <w:t>3. Испытываешь  ли ты страх перед прививкой?</w:t>
      </w:r>
    </w:p>
    <w:p w:rsidR="005F7F13" w:rsidRPr="005F7F13" w:rsidRDefault="005F7F13" w:rsidP="005F7F13">
      <w:r w:rsidRPr="005F7F13">
        <w:t>а) да</w:t>
      </w:r>
    </w:p>
    <w:p w:rsidR="005F7F13" w:rsidRPr="005F7F13" w:rsidRDefault="005F7F13" w:rsidP="005F7F13">
      <w:r w:rsidRPr="005F7F13">
        <w:t>в) нет</w:t>
      </w:r>
    </w:p>
    <w:p w:rsidR="005F7F13" w:rsidRPr="005F7F13" w:rsidRDefault="005F7F13" w:rsidP="005F7F13">
      <w:r w:rsidRPr="005F7F13">
        <w:t>4. Как ты думаешь нужны ли прививки для здоровья человека?</w:t>
      </w:r>
    </w:p>
    <w:p w:rsidR="005F7F13" w:rsidRPr="005F7F13" w:rsidRDefault="005F7F13" w:rsidP="005F7F13">
      <w:r w:rsidRPr="005F7F13">
        <w:t>а) да</w:t>
      </w:r>
    </w:p>
    <w:p w:rsidR="005F7F13" w:rsidRPr="005F7F13" w:rsidRDefault="005F7F13" w:rsidP="005F7F13">
      <w:r w:rsidRPr="005F7F13">
        <w:t>в) нет</w:t>
      </w:r>
    </w:p>
    <w:p w:rsidR="005F7F13" w:rsidRPr="005F7F13" w:rsidRDefault="005F7F13" w:rsidP="005F7F13">
      <w:pPr>
        <w:jc w:val="center"/>
        <w:rPr>
          <w:b/>
        </w:rPr>
      </w:pPr>
      <w:r w:rsidRPr="005F7F13">
        <w:rPr>
          <w:b/>
        </w:rPr>
        <w:t>Анкета «Правила безопасного поведения»</w:t>
      </w:r>
    </w:p>
    <w:p w:rsidR="005F7F13" w:rsidRPr="005F7F13" w:rsidRDefault="005F7F13" w:rsidP="005F7F13">
      <w:pPr>
        <w:jc w:val="center"/>
        <w:rPr>
          <w:b/>
        </w:rPr>
      </w:pPr>
      <w:r w:rsidRPr="005F7F13">
        <w:rPr>
          <w:b/>
        </w:rPr>
        <w:t>(для учащихся)</w:t>
      </w:r>
    </w:p>
    <w:p w:rsidR="005F7F13" w:rsidRPr="005F7F13" w:rsidRDefault="005F7F13" w:rsidP="005F7F13">
      <w:r w:rsidRPr="005F7F13">
        <w:t>Правила безопасного поведения на автомобильных дорогах:</w:t>
      </w:r>
    </w:p>
    <w:p w:rsidR="005F7F13" w:rsidRPr="005F7F13" w:rsidRDefault="005F7F13" w:rsidP="00781E88">
      <w:pPr>
        <w:numPr>
          <w:ilvl w:val="0"/>
          <w:numId w:val="257"/>
        </w:numPr>
        <w:suppressAutoHyphens w:val="0"/>
        <w:ind w:left="0" w:firstLine="0"/>
      </w:pPr>
      <w:r w:rsidRPr="005F7F13">
        <w:t>Где можно переходить улицу?</w:t>
      </w:r>
    </w:p>
    <w:p w:rsidR="005F7F13" w:rsidRPr="005F7F13" w:rsidRDefault="005F7F13" w:rsidP="00781E88">
      <w:pPr>
        <w:numPr>
          <w:ilvl w:val="0"/>
          <w:numId w:val="257"/>
        </w:numPr>
        <w:suppressAutoHyphens w:val="0"/>
        <w:ind w:left="0" w:firstLine="0"/>
      </w:pPr>
      <w:r w:rsidRPr="005F7F13">
        <w:t>Где нельзя переходить улицу?</w:t>
      </w:r>
    </w:p>
    <w:p w:rsidR="005F7F13" w:rsidRPr="005F7F13" w:rsidRDefault="005F7F13" w:rsidP="00781E88">
      <w:pPr>
        <w:numPr>
          <w:ilvl w:val="0"/>
          <w:numId w:val="257"/>
        </w:numPr>
        <w:suppressAutoHyphens w:val="0"/>
        <w:ind w:left="0" w:firstLine="0"/>
      </w:pPr>
      <w:r w:rsidRPr="005F7F13">
        <w:t>Можно ли    играть на проезжей части дороги?</w:t>
      </w:r>
    </w:p>
    <w:p w:rsidR="005F7F13" w:rsidRPr="005F7F13" w:rsidRDefault="005F7F13" w:rsidP="00781E88">
      <w:pPr>
        <w:numPr>
          <w:ilvl w:val="0"/>
          <w:numId w:val="257"/>
        </w:numPr>
        <w:suppressAutoHyphens w:val="0"/>
        <w:ind w:left="0" w:firstLine="0"/>
      </w:pPr>
      <w:r w:rsidRPr="005F7F13">
        <w:t>Можно ли  кататься на велосипеде, санках лыжах, коньках вблизи проезжей части?</w:t>
      </w:r>
    </w:p>
    <w:p w:rsidR="005F7F13" w:rsidRPr="005F7F13" w:rsidRDefault="005F7F13" w:rsidP="005F7F13">
      <w:r w:rsidRPr="005F7F13">
        <w:t>Правила безопасного поведения в поездах и на железных дорогах:</w:t>
      </w:r>
    </w:p>
    <w:p w:rsidR="005F7F13" w:rsidRPr="005F7F13" w:rsidRDefault="005F7F13" w:rsidP="00781E88">
      <w:pPr>
        <w:numPr>
          <w:ilvl w:val="0"/>
          <w:numId w:val="258"/>
        </w:numPr>
        <w:suppressAutoHyphens w:val="0"/>
        <w:ind w:left="0" w:firstLine="0"/>
      </w:pPr>
      <w:r w:rsidRPr="005F7F13">
        <w:t>Где можно переходить железнодорожные пути?</w:t>
      </w:r>
    </w:p>
    <w:p w:rsidR="005F7F13" w:rsidRPr="005F7F13" w:rsidRDefault="005F7F13" w:rsidP="00781E88">
      <w:pPr>
        <w:numPr>
          <w:ilvl w:val="0"/>
          <w:numId w:val="258"/>
        </w:numPr>
        <w:suppressAutoHyphens w:val="0"/>
        <w:ind w:left="0" w:firstLine="0"/>
      </w:pPr>
      <w:r w:rsidRPr="005F7F13">
        <w:t>Можно ли  во время движения поезда высовываться из окон, стоять на подножках, открывать наружные двери?</w:t>
      </w:r>
    </w:p>
    <w:p w:rsidR="005F7F13" w:rsidRPr="005F7F13" w:rsidRDefault="005F7F13" w:rsidP="00781E88">
      <w:pPr>
        <w:numPr>
          <w:ilvl w:val="0"/>
          <w:numId w:val="258"/>
        </w:numPr>
        <w:suppressAutoHyphens w:val="0"/>
        <w:ind w:left="0" w:firstLine="0"/>
      </w:pPr>
      <w:r w:rsidRPr="005F7F13">
        <w:t>Можно ли играть вблизи железнодорожных путей?</w:t>
      </w:r>
    </w:p>
    <w:p w:rsidR="005F7F13" w:rsidRPr="005F7F13" w:rsidRDefault="005F7F13" w:rsidP="005F7F13">
      <w:r w:rsidRPr="005F7F13">
        <w:t>Правила личной безопасности дома и на улице:</w:t>
      </w:r>
    </w:p>
    <w:p w:rsidR="005F7F13" w:rsidRPr="005F7F13" w:rsidRDefault="005F7F13" w:rsidP="00781E88">
      <w:pPr>
        <w:numPr>
          <w:ilvl w:val="0"/>
          <w:numId w:val="259"/>
        </w:numPr>
        <w:suppressAutoHyphens w:val="0"/>
        <w:ind w:left="0" w:firstLine="0"/>
      </w:pPr>
      <w:r w:rsidRPr="005F7F13">
        <w:t>Можно ли открывать дверь незнакомому человеку, даже если он в форме врача, милиционера, почтальона?</w:t>
      </w:r>
    </w:p>
    <w:p w:rsidR="005F7F13" w:rsidRPr="005F7F13" w:rsidRDefault="005F7F13" w:rsidP="00781E88">
      <w:pPr>
        <w:numPr>
          <w:ilvl w:val="0"/>
          <w:numId w:val="259"/>
        </w:numPr>
        <w:suppressAutoHyphens w:val="0"/>
        <w:ind w:left="0" w:firstLine="0"/>
      </w:pPr>
      <w:r w:rsidRPr="005F7F13">
        <w:t>Можно ли разговаривать на улице с незнакомыми людьми, особенно, если они что-нибудь предлагают (покататься на машине, подвезти до дома, съездить за конфетами, в кино и др.).</w:t>
      </w:r>
    </w:p>
    <w:p w:rsidR="005F7F13" w:rsidRPr="005F7F13" w:rsidRDefault="005F7F13" w:rsidP="00781E88">
      <w:pPr>
        <w:numPr>
          <w:ilvl w:val="0"/>
          <w:numId w:val="259"/>
        </w:numPr>
        <w:suppressAutoHyphens w:val="0"/>
        <w:ind w:left="0" w:firstLine="0"/>
      </w:pPr>
      <w:r w:rsidRPr="005F7F13">
        <w:t xml:space="preserve">Если незнакомый человек пытается открыть дверь, что нужно сделать? </w:t>
      </w:r>
    </w:p>
    <w:p w:rsidR="005F7F13" w:rsidRPr="005F7F13" w:rsidRDefault="005F7F13" w:rsidP="00781E88">
      <w:pPr>
        <w:numPr>
          <w:ilvl w:val="0"/>
          <w:numId w:val="259"/>
        </w:numPr>
        <w:suppressAutoHyphens w:val="0"/>
        <w:ind w:left="0" w:firstLine="0"/>
      </w:pPr>
      <w:r w:rsidRPr="005F7F13">
        <w:t xml:space="preserve">Можно ли   впускать в дом людей, которые говорят, что они пришли по просьбе родителей. </w:t>
      </w:r>
    </w:p>
    <w:p w:rsidR="005F7F13" w:rsidRPr="005F7F13" w:rsidRDefault="005F7F13" w:rsidP="005F7F13">
      <w:pPr>
        <w:jc w:val="center"/>
        <w:rPr>
          <w:b/>
        </w:rPr>
      </w:pPr>
      <w:r w:rsidRPr="005F7F13">
        <w:rPr>
          <w:b/>
        </w:rPr>
        <w:t>Анкета «Безопасное поведение  в окружающей среде»</w:t>
      </w:r>
    </w:p>
    <w:p w:rsidR="005F7F13" w:rsidRPr="005F7F13" w:rsidRDefault="005F7F13" w:rsidP="005F7F13">
      <w:pPr>
        <w:jc w:val="center"/>
        <w:rPr>
          <w:b/>
        </w:rPr>
      </w:pPr>
      <w:r w:rsidRPr="005F7F13">
        <w:rPr>
          <w:b/>
        </w:rPr>
        <w:t>(для родителей)</w:t>
      </w:r>
    </w:p>
    <w:p w:rsidR="005F7F13" w:rsidRPr="005F7F13" w:rsidRDefault="005F7F13" w:rsidP="005F7F13">
      <w:r w:rsidRPr="005F7F13">
        <w:t>Уважаемые родители!</w:t>
      </w:r>
    </w:p>
    <w:p w:rsidR="005F7F13" w:rsidRPr="005F7F13" w:rsidRDefault="005F7F13" w:rsidP="005F7F13">
      <w:r w:rsidRPr="005F7F13">
        <w:t>Просим Вас заполнить анкету и откровенно ответить на вопросы.</w:t>
      </w:r>
    </w:p>
    <w:p w:rsidR="005F7F13" w:rsidRPr="005F7F13" w:rsidRDefault="005F7F13" w:rsidP="005F7F13">
      <w:r w:rsidRPr="005F7F13">
        <w:t>Ваши  ответы позволят оценить актуальность проблемы безопасности жизнедеятельности  вашего ребенка и целесообразность проведения специально организованных занятий по ОБЖ.</w:t>
      </w:r>
    </w:p>
    <w:p w:rsidR="005F7F13" w:rsidRPr="005F7F13" w:rsidRDefault="005F7F13" w:rsidP="005F7F13">
      <w:r w:rsidRPr="005F7F13">
        <w:t>1  Попадал ли ваш ребенок в опасную ситуацию дома, на улице, на природе? (Приведите  пример) _______________________________________________</w:t>
      </w:r>
    </w:p>
    <w:p w:rsidR="005F7F13" w:rsidRPr="005F7F13" w:rsidRDefault="005F7F13" w:rsidP="005F7F13">
      <w:r w:rsidRPr="005F7F13">
        <w:t>2  Если бы ребенок заранее знал о последствиях своего поведения, смог бы он избежать опасности? __________________________________________</w:t>
      </w:r>
    </w:p>
    <w:p w:rsidR="005F7F13" w:rsidRPr="005F7F13" w:rsidRDefault="005F7F13" w:rsidP="005F7F13">
      <w:r w:rsidRPr="005F7F13">
        <w:t>3 Знакомите ли вы своего ребенка с правилами обращения с опасными предметами? (Пример)_______ _____________________________________</w:t>
      </w:r>
    </w:p>
    <w:p w:rsidR="005F7F13" w:rsidRPr="005F7F13" w:rsidRDefault="005F7F13" w:rsidP="005F7F13">
      <w:r w:rsidRPr="005F7F13">
        <w:t>4  Говорите ли вы с ребенком о правилах поведения при контактах с незнакомыми людьми? (Пример) _______ ____________________________</w:t>
      </w:r>
    </w:p>
    <w:p w:rsidR="005F7F13" w:rsidRPr="005F7F13" w:rsidRDefault="005F7F13" w:rsidP="005F7F13">
      <w:r w:rsidRPr="005F7F13">
        <w:t>5  Как вы воспитываете бережное отношение к природе?       __________________________________ _________________________</w:t>
      </w:r>
    </w:p>
    <w:p w:rsidR="005F7F13" w:rsidRPr="005F7F13" w:rsidRDefault="005F7F13" w:rsidP="005F7F13">
      <w:r w:rsidRPr="005F7F13">
        <w:t>6  Занимаетесь ли вы физическим развитием своего ребенка? (Каким образом?) ________________________ ________________________________</w:t>
      </w:r>
    </w:p>
    <w:p w:rsidR="005F7F13" w:rsidRPr="005F7F13" w:rsidRDefault="005F7F13" w:rsidP="005F7F13">
      <w:r w:rsidRPr="005F7F13">
        <w:t>7   Знает ли ваш ребенок некоторые правила дорожного движения? (Какие?) ______________________________ ___________________________</w:t>
      </w:r>
    </w:p>
    <w:p w:rsidR="005F7F13" w:rsidRPr="005F7F13" w:rsidRDefault="005F7F13" w:rsidP="005F7F13">
      <w:r w:rsidRPr="005F7F13">
        <w:t xml:space="preserve">8  Формируя безопасное поведение ребенка, вы действуете: </w:t>
      </w:r>
    </w:p>
    <w:p w:rsidR="005F7F13" w:rsidRPr="005F7F13" w:rsidRDefault="005F7F13" w:rsidP="005F7F13">
      <w:r w:rsidRPr="005F7F13">
        <w:t xml:space="preserve">а) путем прямых запретов: «не трогай», «отойди», «нельзя»; </w:t>
      </w:r>
    </w:p>
    <w:p w:rsidR="005F7F13" w:rsidRPr="005F7F13" w:rsidRDefault="005F7F13" w:rsidP="005F7F13">
      <w:r w:rsidRPr="005F7F13">
        <w:t xml:space="preserve">б) пытаетесь подробно объяснить ситуацию; </w:t>
      </w:r>
    </w:p>
    <w:p w:rsidR="005F7F13" w:rsidRPr="005F7F13" w:rsidRDefault="005F7F13" w:rsidP="005F7F13">
      <w:r w:rsidRPr="005F7F13">
        <w:t>в) поступаете иначе __________ _______</w:t>
      </w:r>
    </w:p>
    <w:p w:rsidR="005F7F13" w:rsidRPr="005F7F13" w:rsidRDefault="005F7F13" w:rsidP="005F7F13">
      <w:r w:rsidRPr="005F7F13">
        <w:lastRenderedPageBreak/>
        <w:t>9  Поощряете ли вы ребенка за соблюдение правил безопасного поведения? Чем? ______________________ ______________________________________</w:t>
      </w:r>
    </w:p>
    <w:p w:rsidR="005F7F13" w:rsidRPr="005F7F13" w:rsidRDefault="005F7F13" w:rsidP="005F7F13">
      <w:r w:rsidRPr="005F7F13">
        <w:t>10  Придерживаетесь ли вы сами данных правил? (всегда, часто, иногда, редко, никогда) ____________________________________________________</w:t>
      </w:r>
    </w:p>
    <w:p w:rsidR="005F7F13" w:rsidRPr="005F7F13" w:rsidRDefault="005F7F13" w:rsidP="005F7F13">
      <w:r w:rsidRPr="005F7F13">
        <w:t>11 Целесообразно ли проводить специально организованные занятия по основам безопасности жизнедеятельности в школе? _______________ _____</w:t>
      </w:r>
    </w:p>
    <w:p w:rsidR="005F7F13" w:rsidRPr="005F7F13" w:rsidRDefault="005F7F13" w:rsidP="005F7F13">
      <w:r w:rsidRPr="005F7F13">
        <w:t>12  Какие темы занятий по ОБЖ вы считаете наиболее актуальными?</w:t>
      </w:r>
    </w:p>
    <w:p w:rsidR="005F7F13" w:rsidRPr="005F7F13" w:rsidRDefault="005F7F13" w:rsidP="005F7F13">
      <w:r w:rsidRPr="005F7F13">
        <w:t>-   Ребенок и другие люди</w:t>
      </w:r>
    </w:p>
    <w:p w:rsidR="005F7F13" w:rsidRPr="005F7F13" w:rsidRDefault="005F7F13" w:rsidP="005F7F13">
      <w:r w:rsidRPr="005F7F13">
        <w:t>-   Ребенок дома</w:t>
      </w:r>
    </w:p>
    <w:p w:rsidR="005F7F13" w:rsidRPr="005F7F13" w:rsidRDefault="005F7F13" w:rsidP="005F7F13">
      <w:r w:rsidRPr="005F7F13">
        <w:t>-  Ребенок и природа</w:t>
      </w:r>
    </w:p>
    <w:p w:rsidR="005F7F13" w:rsidRPr="005F7F13" w:rsidRDefault="005F7F13" w:rsidP="005F7F13">
      <w:r w:rsidRPr="005F7F13">
        <w:t>- Здоровье и эмоциональное благополучие ребенка</w:t>
      </w:r>
    </w:p>
    <w:p w:rsidR="005F7F13" w:rsidRPr="005F7F13" w:rsidRDefault="005F7F13" w:rsidP="005F7F13">
      <w:r w:rsidRPr="005F7F13">
        <w:t>-  Ребенок на улице</w:t>
      </w:r>
    </w:p>
    <w:p w:rsidR="005F7F13" w:rsidRPr="005F7F13" w:rsidRDefault="005F7F13" w:rsidP="005F7F13">
      <w:r w:rsidRPr="005F7F13">
        <w:t>13 Готовы ли вы принимать участие в обсуждении данной темы, проведении различных мероприятий, а также поддерживать и закреплять навыки безопасного поведения вне школы? _________________________________________________________________</w:t>
      </w:r>
    </w:p>
    <w:p w:rsidR="005F7F13" w:rsidRPr="005F7F13" w:rsidRDefault="005F7F13" w:rsidP="005F7F13">
      <w:r w:rsidRPr="005F7F13">
        <w:t>14 Ваши пожелания _______________________________________________</w:t>
      </w:r>
    </w:p>
    <w:p w:rsidR="005F7F13" w:rsidRPr="005F7F13" w:rsidRDefault="005F7F13" w:rsidP="005F7F13">
      <w:pPr>
        <w:rPr>
          <w:lang w:eastAsia="ru-RU"/>
        </w:rPr>
      </w:pPr>
    </w:p>
    <w:p w:rsidR="005F7F13" w:rsidRPr="005F7F13" w:rsidRDefault="005F7F13" w:rsidP="005F7F13">
      <w:pPr>
        <w:jc w:val="center"/>
        <w:rPr>
          <w:b/>
          <w:color w:val="000000"/>
          <w:lang w:eastAsia="ru-RU"/>
        </w:rPr>
      </w:pPr>
      <w:r w:rsidRPr="005F7F13">
        <w:rPr>
          <w:b/>
          <w:color w:val="000000"/>
          <w:lang w:eastAsia="ru-RU"/>
        </w:rPr>
        <w:t>Оценка эффективности реализации программы</w:t>
      </w:r>
    </w:p>
    <w:p w:rsidR="005F7F13" w:rsidRPr="005F7F13" w:rsidRDefault="005F7F13" w:rsidP="005F7F13">
      <w:pPr>
        <w:rPr>
          <w:b/>
          <w:color w:val="000000"/>
          <w:lang w:eastAsia="ru-RU"/>
        </w:rPr>
      </w:pPr>
    </w:p>
    <w:p w:rsidR="005F7F13" w:rsidRPr="005F7F13" w:rsidRDefault="005F7F13" w:rsidP="005F7F13">
      <w:pPr>
        <w:ind w:firstLine="708"/>
        <w:jc w:val="both"/>
        <w:rPr>
          <w:lang w:eastAsia="ru-RU"/>
        </w:rPr>
      </w:pPr>
      <w:r w:rsidRPr="005F7F13">
        <w:rPr>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F7F13" w:rsidRPr="005F7F13" w:rsidRDefault="005F7F13" w:rsidP="005F7F13">
      <w:pPr>
        <w:ind w:firstLine="708"/>
        <w:jc w:val="both"/>
        <w:rPr>
          <w:color w:val="000000"/>
          <w:lang w:eastAsia="ru-RU"/>
        </w:rPr>
      </w:pPr>
      <w:r w:rsidRPr="005F7F13">
        <w:rPr>
          <w:color w:val="000000"/>
          <w:lang w:eastAsia="ru-RU"/>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7B2B48" w:rsidRPr="00EE17EF" w:rsidRDefault="00564B45" w:rsidP="007A2D6A">
      <w:pPr>
        <w:pStyle w:val="a8"/>
        <w:spacing w:after="0"/>
        <w:ind w:firstLine="720"/>
        <w:jc w:val="both"/>
      </w:pPr>
      <w:r>
        <w:t xml:space="preserve"> </w:t>
      </w:r>
    </w:p>
    <w:p w:rsidR="007B2B48" w:rsidRPr="00EE17EF" w:rsidRDefault="007B2B48" w:rsidP="00564B45">
      <w:pPr>
        <w:pStyle w:val="a8"/>
        <w:tabs>
          <w:tab w:val="left" w:pos="730"/>
        </w:tabs>
        <w:suppressAutoHyphens w:val="0"/>
        <w:spacing w:after="0"/>
        <w:jc w:val="both"/>
      </w:pPr>
    </w:p>
    <w:p w:rsidR="007B2B48" w:rsidRPr="00EE17EF" w:rsidRDefault="007B2B48" w:rsidP="007B2B48">
      <w:pPr>
        <w:pStyle w:val="27"/>
        <w:keepNext/>
        <w:keepLines/>
        <w:shd w:val="clear" w:color="auto" w:fill="auto"/>
        <w:spacing w:line="240" w:lineRule="auto"/>
        <w:ind w:firstLine="720"/>
        <w:jc w:val="both"/>
        <w:outlineLvl w:val="9"/>
        <w:rPr>
          <w:sz w:val="24"/>
          <w:szCs w:val="24"/>
        </w:rPr>
      </w:pPr>
      <w:bookmarkStart w:id="15" w:name="bookmark55"/>
      <w:r w:rsidRPr="00EE17EF">
        <w:rPr>
          <w:sz w:val="24"/>
          <w:szCs w:val="24"/>
        </w:rPr>
        <w:t>2.5. Программа коррекционной работы</w:t>
      </w:r>
      <w:bookmarkEnd w:id="15"/>
    </w:p>
    <w:p w:rsidR="0074124A" w:rsidRPr="0074124A" w:rsidRDefault="00564B45" w:rsidP="0074124A">
      <w:pPr>
        <w:pStyle w:val="affff2"/>
        <w:spacing w:line="240" w:lineRule="auto"/>
        <w:ind w:firstLine="454"/>
        <w:rPr>
          <w:rFonts w:ascii="Times New Roman" w:hAnsi="Times New Roman" w:cs="Times New Roman"/>
          <w:sz w:val="24"/>
          <w:szCs w:val="24"/>
        </w:rPr>
      </w:pPr>
      <w:r w:rsidRPr="0074124A">
        <w:rPr>
          <w:sz w:val="24"/>
          <w:szCs w:val="24"/>
        </w:rPr>
        <w:t xml:space="preserve"> </w:t>
      </w:r>
      <w:r w:rsidR="0074124A" w:rsidRPr="0074124A">
        <w:rPr>
          <w:rFonts w:ascii="Times New Roman" w:hAnsi="Times New Roman" w:cs="Times New Roman"/>
          <w:b/>
          <w:bCs/>
          <w:sz w:val="24"/>
          <w:szCs w:val="24"/>
        </w:rPr>
        <w:t>Цель программы</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Программа коррекционной работы в соответствии с тре</w:t>
      </w:r>
      <w:r w:rsidRPr="0074124A">
        <w:rPr>
          <w:rFonts w:ascii="Times New Roman" w:hAnsi="Times New Roman" w:cs="Times New Roman"/>
          <w:spacing w:val="-2"/>
          <w:sz w:val="24"/>
          <w:szCs w:val="24"/>
        </w:rPr>
        <w:t>бованиями Стандарта направлена на создание системы ком</w:t>
      </w:r>
      <w:r w:rsidRPr="0074124A">
        <w:rPr>
          <w:rFonts w:ascii="Times New Roman" w:hAnsi="Times New Roman" w:cs="Times New Roman"/>
          <w:spacing w:val="2"/>
          <w:sz w:val="24"/>
          <w:szCs w:val="24"/>
        </w:rPr>
        <w:t xml:space="preserve">плексной помощи детям с ограниченными возможностями </w:t>
      </w:r>
      <w:r w:rsidRPr="0074124A">
        <w:rPr>
          <w:rFonts w:ascii="Times New Roman" w:hAnsi="Times New Roman" w:cs="Times New Roman"/>
          <w:sz w:val="24"/>
          <w:szCs w:val="24"/>
        </w:rPr>
        <w:t xml:space="preserve">здоровья в освоении основной образовательной программы </w:t>
      </w:r>
      <w:r w:rsidRPr="0074124A">
        <w:rPr>
          <w:rFonts w:ascii="Times New Roman" w:hAnsi="Times New Roman" w:cs="Times New Roman"/>
          <w:spacing w:val="-3"/>
          <w:sz w:val="24"/>
          <w:szCs w:val="24"/>
        </w:rPr>
        <w:t>начального общего образования, коррекцию недостатков в физи</w:t>
      </w:r>
      <w:r w:rsidRPr="0074124A">
        <w:rPr>
          <w:rFonts w:ascii="Times New Roman" w:hAnsi="Times New Roman" w:cs="Times New Roman"/>
          <w:sz w:val="24"/>
          <w:szCs w:val="24"/>
        </w:rPr>
        <w:t>ческом и (или) психическом развитии обучающихся, их социальную адаптацию.</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 xml:space="preserve">Дети с ограниченными возможностями здоровья (ОВЗ) — </w:t>
      </w:r>
      <w:r w:rsidRPr="0074124A">
        <w:rPr>
          <w:rFonts w:ascii="Times New Roman" w:hAnsi="Times New Roman" w:cs="Times New Roman"/>
          <w:spacing w:val="-4"/>
          <w:sz w:val="24"/>
          <w:szCs w:val="24"/>
        </w:rPr>
        <w:t xml:space="preserve">дети, </w:t>
      </w:r>
      <w:r w:rsidRPr="0074124A">
        <w:rPr>
          <w:rFonts w:ascii="Times New Roman" w:hAnsi="Times New Roman" w:cs="Times New Roman"/>
          <w:spacing w:val="-4"/>
          <w:sz w:val="24"/>
          <w:szCs w:val="24"/>
          <w:u w:val="thick" w:color="000000"/>
        </w:rPr>
        <w:t>состояние здоровья</w:t>
      </w:r>
      <w:r w:rsidRPr="0074124A">
        <w:rPr>
          <w:rFonts w:ascii="Times New Roman" w:hAnsi="Times New Roman" w:cs="Times New Roman"/>
          <w:spacing w:val="-4"/>
          <w:sz w:val="24"/>
          <w:szCs w:val="24"/>
        </w:rPr>
        <w:t xml:space="preserve"> которых </w:t>
      </w:r>
      <w:r w:rsidRPr="0074124A">
        <w:rPr>
          <w:rFonts w:ascii="Times New Roman" w:hAnsi="Times New Roman" w:cs="Times New Roman"/>
          <w:spacing w:val="-4"/>
          <w:sz w:val="24"/>
          <w:szCs w:val="24"/>
          <w:u w:val="thick" w:color="000000"/>
        </w:rPr>
        <w:t>препятствует освоению</w:t>
      </w:r>
      <w:r w:rsidRPr="0074124A">
        <w:rPr>
          <w:rFonts w:ascii="Times New Roman" w:hAnsi="Times New Roman" w:cs="Times New Roman"/>
          <w:spacing w:val="-4"/>
          <w:sz w:val="24"/>
          <w:szCs w:val="24"/>
        </w:rPr>
        <w:t xml:space="preserve"> обра</w:t>
      </w:r>
      <w:r w:rsidRPr="0074124A">
        <w:rPr>
          <w:rFonts w:ascii="Times New Roman" w:hAnsi="Times New Roman" w:cs="Times New Roman"/>
          <w:sz w:val="24"/>
          <w:szCs w:val="24"/>
        </w:rPr>
        <w:t xml:space="preserve">зовательных программ общего образования вне специальных </w:t>
      </w:r>
      <w:r w:rsidRPr="0074124A">
        <w:rPr>
          <w:rFonts w:ascii="Times New Roman" w:hAnsi="Times New Roman" w:cs="Times New Roman"/>
          <w:spacing w:val="-2"/>
          <w:sz w:val="24"/>
          <w:szCs w:val="24"/>
        </w:rPr>
        <w:t>условий обучения и воспитания, т.</w:t>
      </w:r>
      <w:r w:rsidRPr="0074124A">
        <w:rPr>
          <w:rFonts w:ascii="Times New Roman" w:hAnsi="Times New Roman" w:cs="Times New Roman"/>
          <w:spacing w:val="-2"/>
          <w:sz w:val="24"/>
          <w:szCs w:val="24"/>
        </w:rPr>
        <w:t> </w:t>
      </w:r>
      <w:r w:rsidRPr="0074124A">
        <w:rPr>
          <w:rFonts w:ascii="Times New Roman" w:hAnsi="Times New Roman" w:cs="Times New Roman"/>
          <w:spacing w:val="-2"/>
          <w:sz w:val="24"/>
          <w:szCs w:val="24"/>
        </w:rPr>
        <w:t xml:space="preserve">е. это дети­инвалиды либо </w:t>
      </w:r>
      <w:r w:rsidRPr="0074124A">
        <w:rPr>
          <w:rFonts w:ascii="Times New Roman" w:hAnsi="Times New Roman" w:cs="Times New Roman"/>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 xml:space="preserve">Дети с ограниченными возможностями здоровья могут </w:t>
      </w:r>
      <w:r w:rsidRPr="0074124A">
        <w:rPr>
          <w:rFonts w:ascii="Times New Roman" w:hAnsi="Times New Roman" w:cs="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74124A">
        <w:rPr>
          <w:rFonts w:ascii="Times New Roman" w:hAnsi="Times New Roman" w:cs="Times New Roman"/>
          <w:spacing w:val="-2"/>
          <w:sz w:val="24"/>
          <w:szCs w:val="24"/>
        </w:rPr>
        <w:t>индивидуальной программы обучения или использования спе</w:t>
      </w:r>
      <w:r w:rsidRPr="0074124A">
        <w:rPr>
          <w:rFonts w:ascii="Times New Roman" w:hAnsi="Times New Roman" w:cs="Times New Roman"/>
          <w:sz w:val="24"/>
          <w:szCs w:val="24"/>
        </w:rPr>
        <w:t>циальных образовательных программ.</w:t>
      </w:r>
    </w:p>
    <w:p w:rsidR="0074124A" w:rsidRPr="0074124A" w:rsidRDefault="0074124A" w:rsidP="0074124A">
      <w:pPr>
        <w:pStyle w:val="affff2"/>
        <w:spacing w:line="240" w:lineRule="auto"/>
        <w:ind w:firstLine="454"/>
        <w:rPr>
          <w:rFonts w:ascii="Times New Roman" w:hAnsi="Times New Roman" w:cs="Times New Roman"/>
          <w:spacing w:val="4"/>
          <w:sz w:val="24"/>
          <w:szCs w:val="24"/>
        </w:rPr>
      </w:pPr>
      <w:r w:rsidRPr="0074124A">
        <w:rPr>
          <w:rFonts w:ascii="Times New Roman" w:hAnsi="Times New Roman" w:cs="Times New Roman"/>
          <w:sz w:val="24"/>
          <w:szCs w:val="24"/>
        </w:rPr>
        <w:t>Программа коррекционной работы предусматривает созда</w:t>
      </w:r>
      <w:r w:rsidRPr="0074124A">
        <w:rPr>
          <w:rFonts w:ascii="Times New Roman" w:hAnsi="Times New Roman" w:cs="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74124A">
        <w:rPr>
          <w:rFonts w:ascii="Times New Roman" w:hAnsi="Times New Roman" w:cs="Times New Roman"/>
          <w:sz w:val="24"/>
          <w:szCs w:val="24"/>
        </w:rPr>
        <w:t>индивидуализации и дифференциации образовательного про</w:t>
      </w:r>
      <w:r w:rsidRPr="0074124A">
        <w:rPr>
          <w:rFonts w:ascii="Times New Roman" w:hAnsi="Times New Roman" w:cs="Times New Roman"/>
          <w:spacing w:val="4"/>
          <w:sz w:val="24"/>
          <w:szCs w:val="24"/>
        </w:rPr>
        <w:t>цесса.</w:t>
      </w:r>
    </w:p>
    <w:p w:rsidR="0074124A" w:rsidRPr="0074124A" w:rsidRDefault="0074124A" w:rsidP="0074124A">
      <w:pPr>
        <w:pStyle w:val="affff2"/>
        <w:spacing w:line="240" w:lineRule="auto"/>
        <w:ind w:firstLine="454"/>
        <w:rPr>
          <w:rFonts w:ascii="Times New Roman" w:hAnsi="Times New Roman" w:cs="Times New Roman"/>
          <w:b/>
          <w:bCs/>
          <w:sz w:val="24"/>
          <w:szCs w:val="24"/>
        </w:rPr>
      </w:pPr>
      <w:r w:rsidRPr="0074124A">
        <w:rPr>
          <w:rFonts w:ascii="Times New Roman" w:hAnsi="Times New Roman" w:cs="Times New Roman"/>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w:t>
      </w:r>
      <w:r w:rsidRPr="0074124A">
        <w:rPr>
          <w:rFonts w:ascii="Times New Roman" w:hAnsi="Times New Roman" w:cs="Times New Roman"/>
          <w:sz w:val="24"/>
          <w:szCs w:val="24"/>
        </w:rPr>
        <w:lastRenderedPageBreak/>
        <w:t>дистанционной формы обучения. Варьироваться могут степень участия специалистов сопровождения и организационные формы работы.</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b/>
          <w:bCs/>
          <w:sz w:val="24"/>
          <w:szCs w:val="24"/>
        </w:rPr>
        <w:t>Задачи программы:</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своевременное выявление детей с трудностями адаптации, обусловленными ограниченными возможностями здо</w:t>
      </w:r>
      <w:r w:rsidRPr="0074124A">
        <w:rPr>
          <w:rFonts w:ascii="Times New Roman" w:hAnsi="Times New Roman" w:cs="Times New Roman"/>
          <w:sz w:val="24"/>
          <w:szCs w:val="24"/>
        </w:rPr>
        <w:t>ровья;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создание условий, способствующих освоению детьми с ограниченными возможностями здоровья основной образо</w:t>
      </w:r>
      <w:r w:rsidRPr="0074124A">
        <w:rPr>
          <w:rFonts w:ascii="Times New Roman" w:hAnsi="Times New Roman" w:cs="Times New Roman"/>
          <w:sz w:val="24"/>
          <w:szCs w:val="24"/>
        </w:rPr>
        <w:t>вательной программы начального общего образования и их интеграции в образовательном учреждении;</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осуществление индивидуально ориентированной психо</w:t>
      </w:r>
      <w:r w:rsidRPr="0074124A">
        <w:rPr>
          <w:rFonts w:ascii="Times New Roman" w:hAnsi="Times New Roman" w:cs="Times New Roman"/>
          <w:sz w:val="24"/>
          <w:szCs w:val="24"/>
        </w:rPr>
        <w:t>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Pr="0074124A">
        <w:rPr>
          <w:rFonts w:ascii="Times New Roman" w:hAnsi="Times New Roman" w:cs="Times New Roman"/>
          <w:spacing w:val="2"/>
          <w:sz w:val="24"/>
          <w:szCs w:val="24"/>
        </w:rPr>
        <w:t xml:space="preserve">(или) психическом развитии, сопровождаемые поддержкой </w:t>
      </w:r>
      <w:r w:rsidRPr="0074124A">
        <w:rPr>
          <w:rFonts w:ascii="Times New Roman" w:hAnsi="Times New Roman" w:cs="Times New Roman"/>
          <w:sz w:val="24"/>
          <w:szCs w:val="24"/>
        </w:rPr>
        <w:t>тьютора образовательного учреждения;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 xml:space="preserve">обеспечение возможности обучения и воспитания по </w:t>
      </w:r>
      <w:r w:rsidRPr="0074124A">
        <w:rPr>
          <w:rFonts w:ascii="Times New Roman" w:hAnsi="Times New Roman" w:cs="Times New Roman"/>
          <w:sz w:val="24"/>
          <w:szCs w:val="24"/>
        </w:rPr>
        <w:t>дополнительным образовательным программам и получения дополнительных образовательных коррекционных услуг;</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 xml:space="preserve">оказание родителям (законным представителям) детей </w:t>
      </w:r>
      <w:r w:rsidRPr="0074124A">
        <w:rPr>
          <w:rFonts w:ascii="Times New Roman" w:hAnsi="Times New Roman" w:cs="Times New Roman"/>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b/>
          <w:bCs/>
          <w:sz w:val="24"/>
          <w:szCs w:val="24"/>
        </w:rPr>
        <w:t>Принципы</w:t>
      </w:r>
      <w:r w:rsidRPr="0074124A">
        <w:rPr>
          <w:rFonts w:ascii="Times New Roman" w:hAnsi="Times New Roman" w:cs="Times New Roman"/>
          <w:sz w:val="24"/>
          <w:szCs w:val="24"/>
        </w:rPr>
        <w:t xml:space="preserve"> </w:t>
      </w:r>
      <w:r w:rsidRPr="0074124A">
        <w:rPr>
          <w:rFonts w:ascii="Times New Roman" w:hAnsi="Times New Roman" w:cs="Times New Roman"/>
          <w:b/>
          <w:bCs/>
          <w:sz w:val="24"/>
          <w:szCs w:val="24"/>
        </w:rPr>
        <w:t>формирования программы</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pacing w:val="2"/>
          <w:sz w:val="24"/>
          <w:szCs w:val="24"/>
        </w:rPr>
        <w:t>Соблюдение интересов ребёнка</w:t>
      </w:r>
      <w:r w:rsidRPr="0074124A">
        <w:rPr>
          <w:rFonts w:ascii="Times New Roman" w:hAnsi="Times New Roman" w:cs="Times New Roman"/>
          <w:spacing w:val="2"/>
          <w:sz w:val="24"/>
          <w:szCs w:val="24"/>
        </w:rPr>
        <w:t xml:space="preserve">. Принцип определяет позицию специалиста, который призван решать проблему </w:t>
      </w:r>
      <w:r w:rsidRPr="0074124A">
        <w:rPr>
          <w:rFonts w:ascii="Times New Roman" w:hAnsi="Times New Roman" w:cs="Times New Roman"/>
          <w:sz w:val="24"/>
          <w:szCs w:val="24"/>
        </w:rPr>
        <w:t>ребёнка с максимальной пользой и в интересах ребёнка.</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pacing w:val="2"/>
          <w:sz w:val="24"/>
          <w:szCs w:val="24"/>
        </w:rPr>
        <w:t>Системность</w:t>
      </w:r>
      <w:r w:rsidRPr="0074124A">
        <w:rPr>
          <w:rFonts w:ascii="Times New Roman" w:hAnsi="Times New Roman" w:cs="Times New Roman"/>
          <w:spacing w:val="2"/>
          <w:sz w:val="24"/>
          <w:szCs w:val="24"/>
        </w:rPr>
        <w:t>. Принцип обеспечивает единство диагно</w:t>
      </w:r>
      <w:r w:rsidRPr="0074124A">
        <w:rPr>
          <w:rFonts w:ascii="Times New Roman" w:hAnsi="Times New Roman" w:cs="Times New Roman"/>
          <w:sz w:val="24"/>
          <w:szCs w:val="24"/>
        </w:rPr>
        <w:t>стики, коррекции и развития, т.</w:t>
      </w:r>
      <w:r w:rsidRPr="0074124A">
        <w:rPr>
          <w:rFonts w:ascii="Times New Roman" w:hAnsi="Times New Roman" w:cs="Times New Roman"/>
          <w:sz w:val="24"/>
          <w:szCs w:val="24"/>
        </w:rPr>
        <w:t> </w:t>
      </w:r>
      <w:r w:rsidRPr="0074124A">
        <w:rPr>
          <w:rFonts w:ascii="Times New Roman" w:hAnsi="Times New Roman" w:cs="Times New Roman"/>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74124A">
        <w:rPr>
          <w:rFonts w:ascii="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74124A">
        <w:rPr>
          <w:rFonts w:ascii="Times New Roman" w:hAnsi="Times New Roman" w:cs="Times New Roman"/>
          <w:sz w:val="24"/>
          <w:szCs w:val="24"/>
        </w:rPr>
        <w:t xml:space="preserve"> решении проблем ребёнка, участие в данном процессе всех участников образовательного процесса.</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z w:val="24"/>
          <w:szCs w:val="24"/>
        </w:rPr>
        <w:t>Непрерывность</w:t>
      </w:r>
      <w:r w:rsidRPr="0074124A">
        <w:rPr>
          <w:rFonts w:ascii="Times New Roman" w:hAnsi="Times New Roman" w:cs="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pacing w:val="2"/>
          <w:sz w:val="24"/>
          <w:szCs w:val="24"/>
        </w:rPr>
        <w:t>Вариативность</w:t>
      </w:r>
      <w:r w:rsidRPr="0074124A">
        <w:rPr>
          <w:rFonts w:ascii="Times New Roman" w:hAnsi="Times New Roman" w:cs="Times New Roman"/>
          <w:spacing w:val="2"/>
          <w:sz w:val="24"/>
          <w:szCs w:val="24"/>
        </w:rPr>
        <w:t>. Принцип предполагает создание вариа</w:t>
      </w:r>
      <w:r w:rsidRPr="0074124A">
        <w:rPr>
          <w:rFonts w:ascii="Times New Roman" w:hAnsi="Times New Roman" w:cs="Times New Roman"/>
          <w:sz w:val="24"/>
          <w:szCs w:val="24"/>
        </w:rPr>
        <w:t>тивных условий для получения образования детьми, имеющими различные недостатки в физическом и (или) психическом развитии.</w:t>
      </w:r>
    </w:p>
    <w:p w:rsidR="0074124A" w:rsidRPr="0074124A" w:rsidRDefault="0074124A" w:rsidP="0074124A">
      <w:pPr>
        <w:pStyle w:val="affff2"/>
        <w:spacing w:line="240" w:lineRule="auto"/>
        <w:ind w:firstLine="454"/>
        <w:rPr>
          <w:rFonts w:ascii="Times New Roman" w:hAnsi="Times New Roman" w:cs="Times New Roman"/>
          <w:b/>
          <w:bCs/>
          <w:sz w:val="24"/>
          <w:szCs w:val="24"/>
        </w:rPr>
      </w:pPr>
      <w:r w:rsidRPr="0074124A">
        <w:rPr>
          <w:rFonts w:ascii="Times New Roman" w:hAnsi="Times New Roman" w:cs="Times New Roman"/>
          <w:i/>
          <w:iCs/>
          <w:spacing w:val="2"/>
          <w:sz w:val="24"/>
          <w:szCs w:val="24"/>
        </w:rPr>
        <w:t>Рекомендательный характер оказания помощи</w:t>
      </w:r>
      <w:r w:rsidRPr="0074124A">
        <w:rPr>
          <w:rFonts w:ascii="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74124A">
        <w:rPr>
          <w:rFonts w:ascii="Times New Roman" w:hAnsi="Times New Roman" w:cs="Times New Roman"/>
          <w:sz w:val="24"/>
          <w:szCs w:val="24"/>
        </w:rPr>
        <w:t xml:space="preserve">с ограниченными возможностями здоровья выбирать формы </w:t>
      </w:r>
      <w:r w:rsidRPr="0074124A">
        <w:rPr>
          <w:rFonts w:ascii="Times New Roman" w:hAnsi="Times New Roman" w:cs="Times New Roman"/>
          <w:spacing w:val="2"/>
          <w:sz w:val="24"/>
          <w:szCs w:val="24"/>
        </w:rPr>
        <w:t>получения детьми образования, образовательные учрежде</w:t>
      </w:r>
      <w:r w:rsidRPr="0074124A">
        <w:rPr>
          <w:rFonts w:ascii="Times New Roman" w:hAnsi="Times New Roman" w:cs="Times New Roman"/>
          <w:sz w:val="24"/>
          <w:szCs w:val="24"/>
        </w:rPr>
        <w:t xml:space="preserve">ния, защищать законные права и интересы детей, включая </w:t>
      </w:r>
      <w:r w:rsidRPr="0074124A">
        <w:rPr>
          <w:rFonts w:ascii="Times New Roman" w:hAnsi="Times New Roman" w:cs="Times New Roman"/>
          <w:spacing w:val="2"/>
          <w:sz w:val="24"/>
          <w:szCs w:val="24"/>
        </w:rPr>
        <w:t>обязательное согласование с родителями (законными пред</w:t>
      </w:r>
      <w:r w:rsidRPr="0074124A">
        <w:rPr>
          <w:rFonts w:ascii="Times New Roman" w:hAnsi="Times New Roman" w:cs="Times New Roman"/>
          <w:sz w:val="24"/>
          <w:szCs w:val="24"/>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b/>
          <w:bCs/>
          <w:sz w:val="24"/>
          <w:szCs w:val="24"/>
        </w:rPr>
        <w:t>Направления работы</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 xml:space="preserve">Программа коррекционной работы на ступени начального </w:t>
      </w:r>
      <w:r w:rsidRPr="0074124A">
        <w:rPr>
          <w:rFonts w:ascii="Times New Roman" w:hAnsi="Times New Roman" w:cs="Times New Roman"/>
          <w:spacing w:val="2"/>
          <w:sz w:val="24"/>
          <w:szCs w:val="24"/>
        </w:rPr>
        <w:t>общего образования включает в себя взаимосвязанные на</w:t>
      </w:r>
      <w:r w:rsidRPr="0074124A">
        <w:rPr>
          <w:rFonts w:ascii="Times New Roman" w:hAnsi="Times New Roman" w:cs="Times New Roman"/>
          <w:sz w:val="24"/>
          <w:szCs w:val="24"/>
        </w:rPr>
        <w:t>правления, отражающие её основное содержание:</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i/>
          <w:iCs/>
          <w:spacing w:val="2"/>
          <w:sz w:val="24"/>
          <w:szCs w:val="24"/>
        </w:rPr>
        <w:t>диагностическая работа</w:t>
      </w:r>
      <w:r w:rsidRPr="0074124A">
        <w:rPr>
          <w:rFonts w:ascii="Times New Roman" w:hAnsi="Times New Roman" w:cs="Times New Roman"/>
          <w:spacing w:val="2"/>
          <w:sz w:val="24"/>
          <w:szCs w:val="24"/>
        </w:rPr>
        <w:t xml:space="preserve"> обеспечивает своевременное </w:t>
      </w:r>
      <w:r w:rsidRPr="0074124A">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74124A">
        <w:rPr>
          <w:rFonts w:ascii="Times New Roman" w:hAnsi="Times New Roman" w:cs="Times New Roman"/>
          <w:spacing w:val="2"/>
          <w:sz w:val="24"/>
          <w:szCs w:val="24"/>
        </w:rPr>
        <w:t>комендаций по оказанию им психолого­медико­педагогиче</w:t>
      </w:r>
      <w:r w:rsidRPr="0074124A">
        <w:rPr>
          <w:rFonts w:ascii="Times New Roman" w:hAnsi="Times New Roman" w:cs="Times New Roman"/>
          <w:sz w:val="24"/>
          <w:szCs w:val="24"/>
        </w:rPr>
        <w:t>ской помощи в условиях образовательного учреждения;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i/>
          <w:iCs/>
          <w:sz w:val="24"/>
          <w:szCs w:val="24"/>
        </w:rPr>
        <w:lastRenderedPageBreak/>
        <w:t>коррекционно­развивающая работа</w:t>
      </w:r>
      <w:r w:rsidRPr="0074124A">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w:t>
      </w:r>
      <w:r w:rsidRPr="0074124A">
        <w:rPr>
          <w:rFonts w:ascii="Times New Roman" w:hAnsi="Times New Roman" w:cs="Times New Roman"/>
          <w:spacing w:val="2"/>
          <w:sz w:val="24"/>
          <w:szCs w:val="24"/>
        </w:rPr>
        <w:t xml:space="preserve">ных действий у обучающихся (личностных, регулятивных, </w:t>
      </w:r>
      <w:r w:rsidRPr="0074124A">
        <w:rPr>
          <w:rFonts w:ascii="Times New Roman" w:hAnsi="Times New Roman" w:cs="Times New Roman"/>
          <w:sz w:val="24"/>
          <w:szCs w:val="24"/>
        </w:rPr>
        <w:t>познавательных, коммуникативных);</w:t>
      </w:r>
    </w:p>
    <w:p w:rsidR="0074124A" w:rsidRPr="0074124A" w:rsidRDefault="0074124A" w:rsidP="0074124A">
      <w:pPr>
        <w:pStyle w:val="affff3"/>
        <w:spacing w:line="240" w:lineRule="auto"/>
        <w:ind w:firstLine="454"/>
        <w:rPr>
          <w:rFonts w:ascii="Times New Roman" w:hAnsi="Times New Roman" w:cs="Times New Roman"/>
          <w:spacing w:val="-2"/>
          <w:sz w:val="24"/>
          <w:szCs w:val="24"/>
        </w:rPr>
      </w:pPr>
      <w:r w:rsidRPr="0074124A">
        <w:rPr>
          <w:rFonts w:ascii="Times New Roman" w:hAnsi="Times New Roman" w:cs="Times New Roman"/>
          <w:i/>
          <w:iCs/>
          <w:spacing w:val="2"/>
          <w:sz w:val="24"/>
          <w:szCs w:val="24"/>
        </w:rPr>
        <w:t>консультативная работа</w:t>
      </w:r>
      <w:r w:rsidRPr="0074124A">
        <w:rPr>
          <w:rFonts w:ascii="Times New Roman" w:hAnsi="Times New Roman" w:cs="Times New Roman"/>
          <w:spacing w:val="2"/>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Pr="0074124A">
        <w:rPr>
          <w:rFonts w:ascii="Times New Roman" w:hAnsi="Times New Roman" w:cs="Times New Roman"/>
          <w:sz w:val="24"/>
          <w:szCs w:val="24"/>
        </w:rPr>
        <w:t>дифференцированных психолого­педагогических условий об</w:t>
      </w:r>
      <w:r w:rsidRPr="0074124A">
        <w:rPr>
          <w:rFonts w:ascii="Times New Roman" w:hAnsi="Times New Roman" w:cs="Times New Roman"/>
          <w:spacing w:val="-2"/>
          <w:sz w:val="24"/>
          <w:szCs w:val="24"/>
        </w:rPr>
        <w:t>учения, воспитания, коррекции, развития и социализации обучающихся;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i/>
          <w:iCs/>
          <w:spacing w:val="2"/>
          <w:sz w:val="24"/>
          <w:szCs w:val="24"/>
        </w:rPr>
        <w:t>информационно­просветительская работа</w:t>
      </w:r>
      <w:r w:rsidRPr="0074124A">
        <w:rPr>
          <w:rFonts w:ascii="Times New Roman" w:hAnsi="Times New Roman" w:cs="Times New Roman"/>
          <w:spacing w:val="2"/>
          <w:sz w:val="24"/>
          <w:szCs w:val="24"/>
        </w:rPr>
        <w:t xml:space="preserve"> направлена на разъяснительную деятельность по вопросам, связанным </w:t>
      </w:r>
      <w:r w:rsidRPr="0074124A">
        <w:rPr>
          <w:rFonts w:ascii="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4124A" w:rsidRPr="0074124A" w:rsidRDefault="0074124A" w:rsidP="0074124A">
      <w:pPr>
        <w:pStyle w:val="affff2"/>
        <w:spacing w:line="240" w:lineRule="auto"/>
        <w:ind w:firstLine="454"/>
        <w:rPr>
          <w:rFonts w:ascii="Times New Roman" w:hAnsi="Times New Roman" w:cs="Times New Roman"/>
          <w:i/>
          <w:iCs/>
          <w:sz w:val="24"/>
          <w:szCs w:val="24"/>
        </w:rPr>
      </w:pPr>
      <w:r w:rsidRPr="0074124A">
        <w:rPr>
          <w:rFonts w:ascii="Times New Roman" w:hAnsi="Times New Roman" w:cs="Times New Roman"/>
          <w:b/>
          <w:bCs/>
          <w:sz w:val="24"/>
          <w:szCs w:val="24"/>
        </w:rPr>
        <w:t>Содержание направлений работы</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z w:val="24"/>
          <w:szCs w:val="24"/>
        </w:rPr>
        <w:t xml:space="preserve">Диагностическая работа включает: </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своевременное выявление детей, нуждающихся в специализированной помощи;</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4124A" w:rsidRPr="0074124A" w:rsidRDefault="0074124A" w:rsidP="0074124A">
      <w:pPr>
        <w:pStyle w:val="affff3"/>
        <w:spacing w:line="240" w:lineRule="auto"/>
        <w:ind w:firstLine="454"/>
        <w:rPr>
          <w:rFonts w:ascii="Times New Roman" w:hAnsi="Times New Roman" w:cs="Times New Roman"/>
          <w:spacing w:val="-2"/>
          <w:sz w:val="24"/>
          <w:szCs w:val="24"/>
        </w:rPr>
      </w:pPr>
      <w:r w:rsidRPr="0074124A">
        <w:rPr>
          <w:rFonts w:ascii="Times New Roman" w:hAnsi="Times New Roman" w:cs="Times New Roman"/>
          <w:spacing w:val="-2"/>
          <w:sz w:val="24"/>
          <w:szCs w:val="24"/>
        </w:rPr>
        <w:t>комплексный сбор сведений о ребёнке на основании диагностической информации от специалистов разного профиля;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изучение социальной ситуации развития и условий се</w:t>
      </w:r>
      <w:r w:rsidRPr="0074124A">
        <w:rPr>
          <w:rFonts w:ascii="Times New Roman" w:hAnsi="Times New Roman" w:cs="Times New Roman"/>
          <w:sz w:val="24"/>
          <w:szCs w:val="24"/>
        </w:rPr>
        <w:t>мейного воспитания ребёнка;</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 xml:space="preserve">системный разносторонний контроль специалистов за </w:t>
      </w:r>
      <w:r w:rsidRPr="0074124A">
        <w:rPr>
          <w:rFonts w:ascii="Times New Roman" w:hAnsi="Times New Roman" w:cs="Times New Roman"/>
          <w:sz w:val="24"/>
          <w:szCs w:val="24"/>
        </w:rPr>
        <w:t>уровнем и динамикой развития ребёнка;</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анализ успешности коррекционно­развивающей работы.</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z w:val="24"/>
          <w:szCs w:val="24"/>
        </w:rPr>
        <w:t>Коррекционно­развивающая работа включает:</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выбор оптимальных для развития ребёнка с ограничен</w:t>
      </w:r>
      <w:r w:rsidRPr="0074124A">
        <w:rPr>
          <w:rFonts w:ascii="Times New Roman" w:hAnsi="Times New Roman" w:cs="Times New Roman"/>
          <w:spacing w:val="2"/>
          <w:sz w:val="24"/>
          <w:szCs w:val="24"/>
        </w:rPr>
        <w:t>ными возможностями здоровья коррекционных программ/</w:t>
      </w:r>
      <w:r w:rsidRPr="0074124A">
        <w:rPr>
          <w:rFonts w:ascii="Times New Roman" w:hAnsi="Times New Roman" w:cs="Times New Roman"/>
          <w:sz w:val="24"/>
          <w:szCs w:val="24"/>
        </w:rPr>
        <w:t>методик, методов и приёмов обучения в соответствии с его особыми образовательными потребностями;</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 xml:space="preserve">системное воздействие на учебно­познавательную деятельность ребёнка в динамике образовательного процесса, </w:t>
      </w:r>
      <w:r w:rsidRPr="0074124A">
        <w:rPr>
          <w:rFonts w:ascii="Times New Roman" w:hAnsi="Times New Roman" w:cs="Times New Roman"/>
          <w:sz w:val="24"/>
          <w:szCs w:val="24"/>
        </w:rPr>
        <w:t>направленное на формирование универсальных учебных действий и коррекцию отклонений в развитии;</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коррекцию и развитие высших психических функций;</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развитие эмоционально­волевой и личностной сферы ребёнка и психокоррекцию его поведения;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 xml:space="preserve">социальную защиту ребёнка в случае неблагоприятных </w:t>
      </w:r>
      <w:r w:rsidRPr="0074124A">
        <w:rPr>
          <w:rFonts w:ascii="Times New Roman" w:hAnsi="Times New Roman" w:cs="Times New Roman"/>
          <w:sz w:val="24"/>
          <w:szCs w:val="24"/>
        </w:rPr>
        <w:t>условий жизни при психотравмирующих обстоятельствах.</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z w:val="24"/>
          <w:szCs w:val="24"/>
        </w:rPr>
        <w:t>Консультативная работа включает:</w:t>
      </w:r>
    </w:p>
    <w:p w:rsidR="0074124A" w:rsidRPr="0074124A" w:rsidRDefault="0074124A" w:rsidP="0074124A">
      <w:pPr>
        <w:pStyle w:val="affff3"/>
        <w:spacing w:line="240" w:lineRule="auto"/>
        <w:ind w:firstLine="454"/>
        <w:rPr>
          <w:rFonts w:ascii="Times New Roman" w:hAnsi="Times New Roman" w:cs="Times New Roman"/>
          <w:spacing w:val="-2"/>
          <w:sz w:val="24"/>
          <w:szCs w:val="24"/>
        </w:rPr>
      </w:pPr>
      <w:r w:rsidRPr="0074124A">
        <w:rPr>
          <w:rFonts w:ascii="Times New Roman" w:hAnsi="Times New Roman" w:cs="Times New Roman"/>
          <w:spacing w:val="2"/>
          <w:sz w:val="24"/>
          <w:szCs w:val="24"/>
        </w:rPr>
        <w:t xml:space="preserve">выработку совместных обоснованных рекомендаций по </w:t>
      </w:r>
      <w:r w:rsidRPr="0074124A">
        <w:rPr>
          <w:rFonts w:ascii="Times New Roman" w:hAnsi="Times New Roman" w:cs="Times New Roman"/>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образовательного процесса;</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консультирование специалистами педагогов по выбору индивидуально ориентированных методов и приёмов работы</w:t>
      </w:r>
      <w:r w:rsidRPr="0074124A">
        <w:rPr>
          <w:rFonts w:ascii="Times New Roman" w:hAnsi="Times New Roman" w:cs="Times New Roman"/>
          <w:sz w:val="24"/>
          <w:szCs w:val="24"/>
        </w:rPr>
        <w:t xml:space="preserve"> с обучающимся с ограниченными возможностями здоровья;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pacing w:val="-2"/>
          <w:sz w:val="24"/>
          <w:szCs w:val="24"/>
        </w:rPr>
        <w:t>Информационно­просветительская работа предусматри</w:t>
      </w:r>
      <w:r w:rsidRPr="0074124A">
        <w:rPr>
          <w:rFonts w:ascii="Times New Roman" w:hAnsi="Times New Roman" w:cs="Times New Roman"/>
          <w:i/>
          <w:iCs/>
          <w:sz w:val="24"/>
          <w:szCs w:val="24"/>
        </w:rPr>
        <w:t>вает:</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w:t>
      </w:r>
      <w:r w:rsidRPr="0074124A">
        <w:rPr>
          <w:rFonts w:ascii="Times New Roman" w:hAnsi="Times New Roman" w:cs="Times New Roman"/>
          <w:sz w:val="24"/>
          <w:szCs w:val="24"/>
        </w:rPr>
        <w:lastRenderedPageBreak/>
        <w:t>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проведение тематических выступлений для педагогов</w:t>
      </w:r>
      <w:r w:rsidRPr="0074124A">
        <w:rPr>
          <w:rFonts w:ascii="Times New Roman" w:hAnsi="Times New Roman" w:cs="Times New Roman"/>
          <w:spacing w:val="2"/>
          <w:sz w:val="24"/>
          <w:szCs w:val="24"/>
        </w:rPr>
        <w:br/>
      </w:r>
      <w:r w:rsidRPr="0074124A">
        <w:rPr>
          <w:rFonts w:ascii="Times New Roman" w:hAnsi="Times New Roman" w:cs="Times New Roman"/>
          <w:sz w:val="24"/>
          <w:szCs w:val="24"/>
        </w:rPr>
        <w:t>и родителей по разъяснению индивидуально­типологических особенностей различных категорий детей с ограниченными возможностями здоровья.</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b/>
          <w:bCs/>
          <w:sz w:val="24"/>
          <w:szCs w:val="24"/>
        </w:rPr>
        <w:t>Этапы реализации программы</w:t>
      </w:r>
    </w:p>
    <w:p w:rsidR="0074124A" w:rsidRPr="0074124A" w:rsidRDefault="0074124A" w:rsidP="0074124A">
      <w:pPr>
        <w:pStyle w:val="affff2"/>
        <w:spacing w:line="240" w:lineRule="auto"/>
        <w:ind w:firstLine="454"/>
        <w:rPr>
          <w:rFonts w:ascii="Times New Roman" w:hAnsi="Times New Roman" w:cs="Times New Roman"/>
          <w:i/>
          <w:iCs/>
          <w:sz w:val="24"/>
          <w:szCs w:val="24"/>
        </w:rPr>
      </w:pPr>
      <w:r w:rsidRPr="0074124A">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4124A" w:rsidRPr="0074124A" w:rsidRDefault="0074124A" w:rsidP="0074124A">
      <w:pPr>
        <w:pStyle w:val="affff2"/>
        <w:spacing w:line="240" w:lineRule="auto"/>
        <w:ind w:firstLine="454"/>
        <w:rPr>
          <w:rFonts w:ascii="Times New Roman" w:hAnsi="Times New Roman" w:cs="Times New Roman"/>
          <w:i/>
          <w:iCs/>
          <w:sz w:val="24"/>
          <w:szCs w:val="24"/>
        </w:rPr>
      </w:pPr>
      <w:r w:rsidRPr="0074124A">
        <w:rPr>
          <w:rFonts w:ascii="Times New Roman" w:hAnsi="Times New Roman" w:cs="Times New Roman"/>
          <w:i/>
          <w:iCs/>
          <w:spacing w:val="2"/>
          <w:sz w:val="24"/>
          <w:szCs w:val="24"/>
        </w:rPr>
        <w:t>Этап сбора и анализа информации</w:t>
      </w:r>
      <w:r w:rsidRPr="0074124A">
        <w:rPr>
          <w:rFonts w:ascii="Times New Roman" w:hAnsi="Times New Roman" w:cs="Times New Roman"/>
          <w:spacing w:val="2"/>
          <w:sz w:val="24"/>
          <w:szCs w:val="24"/>
        </w:rPr>
        <w:t xml:space="preserve"> (информационно­</w:t>
      </w:r>
      <w:r w:rsidRPr="0074124A">
        <w:rPr>
          <w:rFonts w:ascii="Times New Roman" w:hAnsi="Times New Roman" w:cs="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74124A" w:rsidRPr="0074124A" w:rsidRDefault="0074124A" w:rsidP="0074124A">
      <w:pPr>
        <w:pStyle w:val="affff2"/>
        <w:spacing w:line="240" w:lineRule="auto"/>
        <w:ind w:firstLine="454"/>
        <w:rPr>
          <w:rFonts w:ascii="Times New Roman" w:hAnsi="Times New Roman" w:cs="Times New Roman"/>
          <w:i/>
          <w:iCs/>
          <w:sz w:val="24"/>
          <w:szCs w:val="24"/>
        </w:rPr>
      </w:pPr>
      <w:r w:rsidRPr="0074124A">
        <w:rPr>
          <w:rFonts w:ascii="Times New Roman" w:hAnsi="Times New Roman" w:cs="Times New Roman"/>
          <w:i/>
          <w:iCs/>
          <w:sz w:val="24"/>
          <w:szCs w:val="24"/>
        </w:rPr>
        <w:t>Этап планирования, организации, координации</w:t>
      </w:r>
      <w:r w:rsidRPr="0074124A">
        <w:rPr>
          <w:rFonts w:ascii="Times New Roman" w:hAnsi="Times New Roman" w:cs="Times New Roman"/>
          <w:sz w:val="24"/>
          <w:szCs w:val="24"/>
        </w:rPr>
        <w:t xml:space="preserve"> (органи</w:t>
      </w:r>
      <w:r w:rsidRPr="0074124A">
        <w:rPr>
          <w:rFonts w:ascii="Times New Roman" w:hAnsi="Times New Roman" w:cs="Times New Roman"/>
          <w:spacing w:val="-2"/>
          <w:sz w:val="24"/>
          <w:szCs w:val="24"/>
        </w:rPr>
        <w:t xml:space="preserve">зационно­исполнительская деятельность). Результатом работы </w:t>
      </w:r>
      <w:r w:rsidRPr="0074124A">
        <w:rPr>
          <w:rFonts w:ascii="Times New Roman" w:hAnsi="Times New Roman" w:cs="Times New Roman"/>
          <w:sz w:val="24"/>
          <w:szCs w:val="24"/>
        </w:rPr>
        <w:t xml:space="preserve">является особым образом организованный образовательный </w:t>
      </w:r>
      <w:r w:rsidRPr="0074124A">
        <w:rPr>
          <w:rFonts w:ascii="Times New Roman" w:hAnsi="Times New Roman" w:cs="Times New Roman"/>
          <w:spacing w:val="2"/>
          <w:sz w:val="24"/>
          <w:szCs w:val="24"/>
        </w:rPr>
        <w:t>процесс, имеющий коррекционно­развивающую направлен</w:t>
      </w:r>
      <w:r w:rsidRPr="0074124A">
        <w:rPr>
          <w:rFonts w:ascii="Times New Roman" w:hAnsi="Times New Roman" w:cs="Times New Roman"/>
          <w:sz w:val="24"/>
          <w:szCs w:val="24"/>
        </w:rPr>
        <w:t>ность, и процесс специального сопровождения детей с огра</w:t>
      </w:r>
      <w:r w:rsidRPr="0074124A">
        <w:rPr>
          <w:rFonts w:ascii="Times New Roman" w:hAnsi="Times New Roman" w:cs="Times New Roman"/>
          <w:spacing w:val="2"/>
          <w:sz w:val="24"/>
          <w:szCs w:val="24"/>
        </w:rPr>
        <w:t xml:space="preserve">ниченными возможностями здоровья при целенаправленно созданных (вариативных) условиях обучения, воспитания, </w:t>
      </w:r>
      <w:r w:rsidRPr="0074124A">
        <w:rPr>
          <w:rFonts w:ascii="Times New Roman" w:hAnsi="Times New Roman" w:cs="Times New Roman"/>
          <w:sz w:val="24"/>
          <w:szCs w:val="24"/>
        </w:rPr>
        <w:t>развития, социализации рассматриваемой категории детей.</w:t>
      </w:r>
    </w:p>
    <w:p w:rsidR="0074124A" w:rsidRPr="0074124A" w:rsidRDefault="0074124A" w:rsidP="0074124A">
      <w:pPr>
        <w:pStyle w:val="affff2"/>
        <w:spacing w:line="240" w:lineRule="auto"/>
        <w:ind w:firstLine="454"/>
        <w:rPr>
          <w:rFonts w:ascii="Times New Roman" w:hAnsi="Times New Roman" w:cs="Times New Roman"/>
          <w:i/>
          <w:iCs/>
          <w:spacing w:val="2"/>
          <w:sz w:val="24"/>
          <w:szCs w:val="24"/>
        </w:rPr>
      </w:pPr>
      <w:r w:rsidRPr="0074124A">
        <w:rPr>
          <w:rFonts w:ascii="Times New Roman" w:hAnsi="Times New Roman" w:cs="Times New Roman"/>
          <w:i/>
          <w:iCs/>
          <w:spacing w:val="2"/>
          <w:sz w:val="24"/>
          <w:szCs w:val="24"/>
        </w:rPr>
        <w:t>Этап диагностики коррекционно­развивающей образо</w:t>
      </w:r>
      <w:r w:rsidRPr="0074124A">
        <w:rPr>
          <w:rFonts w:ascii="Times New Roman" w:hAnsi="Times New Roman" w:cs="Times New Roman"/>
          <w:i/>
          <w:iCs/>
          <w:spacing w:val="-2"/>
          <w:sz w:val="24"/>
          <w:szCs w:val="24"/>
        </w:rPr>
        <w:t xml:space="preserve">вательной среды </w:t>
      </w:r>
      <w:r w:rsidRPr="0074124A">
        <w:rPr>
          <w:rFonts w:ascii="Times New Roman" w:hAnsi="Times New Roman" w:cs="Times New Roman"/>
          <w:spacing w:val="-2"/>
          <w:sz w:val="24"/>
          <w:szCs w:val="24"/>
        </w:rPr>
        <w:t xml:space="preserve">(контрольно­диагностическая деятельность). </w:t>
      </w:r>
      <w:r w:rsidRPr="0074124A">
        <w:rPr>
          <w:rFonts w:ascii="Times New Roman" w:hAnsi="Times New Roman" w:cs="Times New Roman"/>
          <w:spacing w:val="2"/>
          <w:sz w:val="24"/>
          <w:szCs w:val="24"/>
        </w:rPr>
        <w:t xml:space="preserve">Результатом является констатация соответствия созданных </w:t>
      </w:r>
      <w:r w:rsidRPr="0074124A">
        <w:rPr>
          <w:rFonts w:ascii="Times New Roman" w:hAnsi="Times New Roman" w:cs="Times New Roman"/>
          <w:sz w:val="24"/>
          <w:szCs w:val="24"/>
        </w:rPr>
        <w:t xml:space="preserve">условий и выбранных коррекционно­развивающих и образовательных программ особым образовательным потребностям </w:t>
      </w:r>
      <w:r w:rsidRPr="0074124A">
        <w:rPr>
          <w:rFonts w:ascii="Times New Roman" w:hAnsi="Times New Roman" w:cs="Times New Roman"/>
          <w:spacing w:val="2"/>
          <w:sz w:val="24"/>
          <w:szCs w:val="24"/>
        </w:rPr>
        <w:t>ребёнка.</w:t>
      </w:r>
    </w:p>
    <w:p w:rsidR="0074124A" w:rsidRPr="0074124A" w:rsidRDefault="0074124A" w:rsidP="0074124A">
      <w:pPr>
        <w:pStyle w:val="affff2"/>
        <w:spacing w:line="240" w:lineRule="auto"/>
        <w:ind w:firstLine="454"/>
        <w:rPr>
          <w:rFonts w:ascii="Times New Roman" w:hAnsi="Times New Roman" w:cs="Times New Roman"/>
          <w:b/>
          <w:bCs/>
          <w:sz w:val="24"/>
          <w:szCs w:val="24"/>
        </w:rPr>
      </w:pPr>
      <w:r w:rsidRPr="0074124A">
        <w:rPr>
          <w:rFonts w:ascii="Times New Roman" w:hAnsi="Times New Roman" w:cs="Times New Roman"/>
          <w:i/>
          <w:iCs/>
          <w:spacing w:val="2"/>
          <w:sz w:val="24"/>
          <w:szCs w:val="24"/>
        </w:rPr>
        <w:t>Этап регуляции и корректировки</w:t>
      </w:r>
      <w:r w:rsidRPr="0074124A">
        <w:rPr>
          <w:rFonts w:ascii="Times New Roman" w:hAnsi="Times New Roman" w:cs="Times New Roman"/>
          <w:spacing w:val="2"/>
          <w:sz w:val="24"/>
          <w:szCs w:val="24"/>
        </w:rPr>
        <w:t xml:space="preserve"> (регулятивно­корректировочная деятельность). Результатом является внесение </w:t>
      </w:r>
      <w:r w:rsidRPr="0074124A">
        <w:rPr>
          <w:rFonts w:ascii="Times New Roman" w:hAnsi="Times New Roman" w:cs="Times New Roman"/>
          <w:sz w:val="24"/>
          <w:szCs w:val="24"/>
        </w:rPr>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b/>
          <w:bCs/>
          <w:sz w:val="24"/>
          <w:szCs w:val="24"/>
        </w:rPr>
        <w:t>Механизмы реализации программы</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Основными механизмами реализации коррекционной</w:t>
      </w:r>
      <w:r w:rsidRPr="0074124A">
        <w:rPr>
          <w:rFonts w:ascii="Times New Roman" w:hAnsi="Times New Roman" w:cs="Times New Roman"/>
          <w:spacing w:val="2"/>
          <w:sz w:val="24"/>
          <w:szCs w:val="24"/>
        </w:rPr>
        <w:br/>
      </w:r>
      <w:r w:rsidRPr="0074124A">
        <w:rPr>
          <w:rFonts w:ascii="Times New Roman" w:hAnsi="Times New Roman" w:cs="Times New Roman"/>
          <w:sz w:val="24"/>
          <w:szCs w:val="24"/>
        </w:rPr>
        <w:t>ра</w:t>
      </w:r>
      <w:r w:rsidRPr="0074124A">
        <w:rPr>
          <w:rFonts w:ascii="Times New Roman" w:hAnsi="Times New Roman" w:cs="Times New Roman"/>
          <w:spacing w:val="2"/>
          <w:sz w:val="24"/>
          <w:szCs w:val="24"/>
        </w:rPr>
        <w:t xml:space="preserve">боты являются оптимально выстроенное </w:t>
      </w:r>
      <w:r w:rsidRPr="0074124A">
        <w:rPr>
          <w:rFonts w:ascii="Times New Roman" w:hAnsi="Times New Roman" w:cs="Times New Roman"/>
          <w:i/>
          <w:iCs/>
          <w:spacing w:val="2"/>
          <w:sz w:val="24"/>
          <w:szCs w:val="24"/>
        </w:rPr>
        <w:t xml:space="preserve">взаимодействие </w:t>
      </w:r>
      <w:r w:rsidRPr="0074124A">
        <w:rPr>
          <w:rFonts w:ascii="Times New Roman" w:hAnsi="Times New Roman" w:cs="Times New Roman"/>
          <w:i/>
          <w:iCs/>
          <w:sz w:val="24"/>
          <w:szCs w:val="24"/>
        </w:rPr>
        <w:t>специалистов образовательного учреждения</w:t>
      </w:r>
      <w:r w:rsidRPr="0074124A">
        <w:rPr>
          <w:rFonts w:ascii="Times New Roman" w:hAnsi="Times New Roman" w:cs="Times New Roman"/>
          <w:sz w:val="24"/>
          <w:szCs w:val="24"/>
        </w:rPr>
        <w:t>, обеспечивающее системное сопровождение детей с ограниченными воз</w:t>
      </w:r>
      <w:r w:rsidRPr="0074124A">
        <w:rPr>
          <w:rFonts w:ascii="Times New Roman" w:hAnsi="Times New Roman" w:cs="Times New Roman"/>
          <w:spacing w:val="2"/>
          <w:sz w:val="24"/>
          <w:szCs w:val="24"/>
        </w:rPr>
        <w:t>можностями здоровья специалистами различного профиля</w:t>
      </w:r>
      <w:r w:rsidRPr="0074124A">
        <w:rPr>
          <w:rFonts w:ascii="Times New Roman" w:hAnsi="Times New Roman" w:cs="Times New Roman"/>
          <w:spacing w:val="2"/>
          <w:sz w:val="24"/>
          <w:szCs w:val="24"/>
        </w:rPr>
        <w:br/>
        <w:t xml:space="preserve">в образовательном процессе, и </w:t>
      </w:r>
      <w:r w:rsidRPr="0074124A">
        <w:rPr>
          <w:rFonts w:ascii="Times New Roman" w:hAnsi="Times New Roman" w:cs="Times New Roman"/>
          <w:i/>
          <w:iCs/>
          <w:spacing w:val="2"/>
          <w:sz w:val="24"/>
          <w:szCs w:val="24"/>
        </w:rPr>
        <w:t>социальное партнёрство</w:t>
      </w:r>
      <w:r w:rsidRPr="0074124A">
        <w:rPr>
          <w:rFonts w:ascii="Times New Roman" w:hAnsi="Times New Roman" w:cs="Times New Roman"/>
          <w:spacing w:val="2"/>
          <w:sz w:val="24"/>
          <w:szCs w:val="24"/>
        </w:rPr>
        <w:t xml:space="preserve">, </w:t>
      </w:r>
      <w:r w:rsidRPr="0074124A">
        <w:rPr>
          <w:rFonts w:ascii="Times New Roman" w:hAnsi="Times New Roman" w:cs="Times New Roman"/>
          <w:spacing w:val="-2"/>
          <w:sz w:val="24"/>
          <w:szCs w:val="24"/>
        </w:rPr>
        <w:t>предполагающее профессиональное взаимодействие образо</w:t>
      </w:r>
      <w:r w:rsidRPr="0074124A">
        <w:rPr>
          <w:rFonts w:ascii="Times New Roman" w:hAnsi="Times New Roman" w:cs="Times New Roman"/>
          <w:sz w:val="24"/>
          <w:szCs w:val="24"/>
        </w:rPr>
        <w:t>вательного учреждения с внешними ресурсами (организациями различных ведомств, общественными организациями и другими институтами общества).</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z w:val="24"/>
          <w:szCs w:val="24"/>
        </w:rPr>
        <w:t>Взаимодействие специалистов образовательного учреждения</w:t>
      </w:r>
      <w:r w:rsidRPr="0074124A">
        <w:rPr>
          <w:rFonts w:ascii="Times New Roman" w:hAnsi="Times New Roman" w:cs="Times New Roman"/>
          <w:sz w:val="24"/>
          <w:szCs w:val="24"/>
        </w:rPr>
        <w:t xml:space="preserve"> предусматривает:</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многоаспектный анализ личностного и познавательного развития ребёнка;</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w:t>
      </w:r>
      <w:r w:rsidRPr="0074124A">
        <w:rPr>
          <w:rFonts w:ascii="Times New Roman" w:hAnsi="Times New Roman" w:cs="Times New Roman"/>
          <w:spacing w:val="2"/>
          <w:sz w:val="24"/>
          <w:szCs w:val="24"/>
        </w:rPr>
        <w:t xml:space="preserve">вательной, речевой, эмоциональной­волевой и личностной </w:t>
      </w:r>
      <w:r w:rsidRPr="0074124A">
        <w:rPr>
          <w:rFonts w:ascii="Times New Roman" w:hAnsi="Times New Roman" w:cs="Times New Roman"/>
          <w:sz w:val="24"/>
          <w:szCs w:val="24"/>
        </w:rPr>
        <w:t>сфер ребёнка.</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t>Консолидация усилий разных специалистов в области пси</w:t>
      </w:r>
      <w:r w:rsidRPr="0074124A">
        <w:rPr>
          <w:rFonts w:ascii="Times New Roman" w:hAnsi="Times New Roman" w:cs="Times New Roman"/>
          <w:sz w:val="24"/>
          <w:szCs w:val="24"/>
        </w:rPr>
        <w:t>хологии, педагогики, медицины, социальной работы позволит обеспечить систему комплексного психолого</w:t>
      </w:r>
      <w:r w:rsidRPr="0074124A">
        <w:rPr>
          <w:rFonts w:ascii="Times New Roman" w:hAnsi="Times New Roman" w:cs="Times New Roman"/>
          <w:sz w:val="24"/>
          <w:szCs w:val="24"/>
        </w:rPr>
        <w:noBreakHyphen/>
        <w:t>медико­педаго</w:t>
      </w:r>
      <w:r w:rsidRPr="0074124A">
        <w:rPr>
          <w:rFonts w:ascii="Times New Roman" w:hAnsi="Times New Roman" w:cs="Times New Roman"/>
          <w:spacing w:val="2"/>
          <w:sz w:val="24"/>
          <w:szCs w:val="24"/>
        </w:rPr>
        <w:t xml:space="preserve">гического сопровождения и эффективно решать проблемы </w:t>
      </w:r>
      <w:r w:rsidRPr="0074124A">
        <w:rPr>
          <w:rFonts w:ascii="Times New Roman" w:hAnsi="Times New Roman" w:cs="Times New Roman"/>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w:t>
      </w:r>
      <w:r w:rsidRPr="0074124A">
        <w:rPr>
          <w:rFonts w:ascii="Times New Roman" w:hAnsi="Times New Roman" w:cs="Times New Roman"/>
          <w:spacing w:val="-2"/>
          <w:sz w:val="24"/>
          <w:szCs w:val="24"/>
        </w:rPr>
        <w:t>а</w:t>
      </w:r>
      <w:r w:rsidRPr="0074124A">
        <w:rPr>
          <w:rFonts w:ascii="Times New Roman" w:hAnsi="Times New Roman" w:cs="Times New Roman"/>
          <w:sz w:val="24"/>
          <w:szCs w:val="24"/>
        </w:rPr>
        <w:t>зовательного учреждения, которые предоставляют многопро</w:t>
      </w:r>
      <w:r w:rsidRPr="0074124A">
        <w:rPr>
          <w:rFonts w:ascii="Times New Roman" w:hAnsi="Times New Roman" w:cs="Times New Roman"/>
          <w:spacing w:val="-2"/>
          <w:sz w:val="24"/>
          <w:szCs w:val="24"/>
        </w:rPr>
        <w:t xml:space="preserve">фильную помощь ребёнку и его родителям (законным представителям), а также образовательному учреждению в решении </w:t>
      </w:r>
      <w:r w:rsidRPr="0074124A">
        <w:rPr>
          <w:rFonts w:ascii="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74124A" w:rsidRPr="0074124A" w:rsidRDefault="0074124A" w:rsidP="0074124A">
      <w:pPr>
        <w:pStyle w:val="affff2"/>
        <w:spacing w:line="240" w:lineRule="auto"/>
        <w:ind w:firstLine="454"/>
        <w:rPr>
          <w:rFonts w:ascii="Times New Roman" w:hAnsi="Times New Roman" w:cs="Times New Roman"/>
          <w:sz w:val="24"/>
          <w:szCs w:val="24"/>
        </w:rPr>
      </w:pPr>
      <w:r w:rsidRPr="0074124A">
        <w:rPr>
          <w:rFonts w:ascii="Times New Roman" w:hAnsi="Times New Roman" w:cs="Times New Roman"/>
          <w:i/>
          <w:iCs/>
          <w:sz w:val="24"/>
          <w:szCs w:val="24"/>
        </w:rPr>
        <w:t>Социальное</w:t>
      </w:r>
      <w:r w:rsidRPr="0074124A">
        <w:rPr>
          <w:rFonts w:ascii="Times New Roman" w:hAnsi="Times New Roman" w:cs="Times New Roman"/>
          <w:sz w:val="24"/>
          <w:szCs w:val="24"/>
        </w:rPr>
        <w:t xml:space="preserve"> </w:t>
      </w:r>
      <w:r w:rsidRPr="0074124A">
        <w:rPr>
          <w:rFonts w:ascii="Times New Roman" w:hAnsi="Times New Roman" w:cs="Times New Roman"/>
          <w:i/>
          <w:iCs/>
          <w:sz w:val="24"/>
          <w:szCs w:val="24"/>
        </w:rPr>
        <w:t>партнёрство</w:t>
      </w:r>
      <w:r w:rsidRPr="0074124A">
        <w:rPr>
          <w:rFonts w:ascii="Times New Roman" w:hAnsi="Times New Roman" w:cs="Times New Roman"/>
          <w:sz w:val="24"/>
          <w:szCs w:val="24"/>
        </w:rPr>
        <w:t xml:space="preserve"> предусматривает:</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сотрудничество с учреждениями образования и другими ведомствами по вопросам преемственности обучения, разви</w:t>
      </w:r>
      <w:r w:rsidRPr="0074124A">
        <w:rPr>
          <w:rFonts w:ascii="Times New Roman" w:hAnsi="Times New Roman" w:cs="Times New Roman"/>
          <w:spacing w:val="2"/>
          <w:sz w:val="24"/>
          <w:szCs w:val="24"/>
        </w:rPr>
        <w:t xml:space="preserve">тия и адаптации, социализации, здоровьесбережения детей </w:t>
      </w:r>
      <w:r w:rsidRPr="0074124A">
        <w:rPr>
          <w:rFonts w:ascii="Times New Roman" w:hAnsi="Times New Roman" w:cs="Times New Roman"/>
          <w:sz w:val="24"/>
          <w:szCs w:val="24"/>
        </w:rPr>
        <w:t>с ограниченными возможностями здоровья;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pacing w:val="2"/>
          <w:sz w:val="24"/>
          <w:szCs w:val="24"/>
        </w:rPr>
        <w:lastRenderedPageBreak/>
        <w:t>сотрудничество со средствами массовой информации,</w:t>
      </w:r>
      <w:r w:rsidRPr="0074124A">
        <w:rPr>
          <w:rFonts w:ascii="Times New Roman" w:hAnsi="Times New Roman" w:cs="Times New Roman"/>
          <w:spacing w:val="2"/>
          <w:sz w:val="24"/>
          <w:szCs w:val="24"/>
        </w:rPr>
        <w:br/>
        <w:t xml:space="preserve">а также с негосударственными структурами, прежде всего </w:t>
      </w:r>
      <w:r w:rsidRPr="0074124A">
        <w:rPr>
          <w:rFonts w:ascii="Times New Roman" w:hAnsi="Times New Roman" w:cs="Times New Roman"/>
          <w:sz w:val="24"/>
          <w:szCs w:val="24"/>
        </w:rPr>
        <w:t>с общественными объединениями инвалидов, организациями родителей детей с ограниченными возможностями здоровья;</w:t>
      </w:r>
    </w:p>
    <w:p w:rsidR="0074124A" w:rsidRPr="0074124A" w:rsidRDefault="0074124A" w:rsidP="0074124A">
      <w:pPr>
        <w:pStyle w:val="affff3"/>
        <w:spacing w:line="240" w:lineRule="auto"/>
        <w:ind w:firstLine="454"/>
        <w:rPr>
          <w:rFonts w:ascii="Times New Roman" w:hAnsi="Times New Roman" w:cs="Times New Roman"/>
          <w:sz w:val="24"/>
          <w:szCs w:val="24"/>
        </w:rPr>
      </w:pPr>
      <w:r w:rsidRPr="0074124A">
        <w:rPr>
          <w:rFonts w:ascii="Times New Roman" w:hAnsi="Times New Roman" w:cs="Times New Roman"/>
          <w:sz w:val="24"/>
          <w:szCs w:val="24"/>
        </w:rPr>
        <w:t>сотрудничество с родительской общественностью.</w:t>
      </w:r>
    </w:p>
    <w:p w:rsidR="0074124A" w:rsidRPr="0074124A" w:rsidRDefault="0074124A" w:rsidP="0074124A">
      <w:pPr>
        <w:ind w:firstLine="708"/>
        <w:jc w:val="both"/>
      </w:pPr>
      <w:r w:rsidRPr="0074124A">
        <w:t>Работу индивидуального сопровождения осуществляет школьный психолого-медико-педагогический консилиум (ПМПк) школы. ПМПк – это совещательный орган, являющийся формой взаимодействия учителей, педагога – психолога  школы, логопеда, медицинских работников и администрации школы для решения задач адресной психолого – медико -педагогической помощи детям.</w:t>
      </w:r>
      <w:r w:rsidRPr="0074124A">
        <w:rPr>
          <w:b/>
          <w:bCs/>
        </w:rPr>
        <w:t xml:space="preserve">  </w:t>
      </w:r>
      <w:r w:rsidRPr="0074124A">
        <w:t>ПМПк предоставляет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74124A" w:rsidRPr="0074124A" w:rsidRDefault="0074124A" w:rsidP="0074124A">
      <w:pPr>
        <w:ind w:firstLine="709"/>
        <w:jc w:val="both"/>
      </w:pPr>
      <w:r w:rsidRPr="0074124A">
        <w:t xml:space="preserve">Специалисты ПМПк  школы обследуют детей, испытывающих трудности в обучении и школьной адаптации вследствие различных биологических и социальных причин (незрелость эмоционально-волевой сферы, соматическая ослабленность, нарушения в развитии речи, низкая познавательная активность, эмоциональная неустойчивость, двигательная расторможенность,  неустойчивость внимания, аффектные состояния, низкий уровень учебной мотивации, недоразвитие отдельных психических процессов - восприятия, памяти, мышления, нарушения моторики). </w:t>
      </w:r>
    </w:p>
    <w:p w:rsidR="0074124A" w:rsidRPr="0074124A" w:rsidRDefault="0074124A" w:rsidP="0074124A">
      <w:pPr>
        <w:ind w:firstLine="709"/>
        <w:jc w:val="both"/>
      </w:pPr>
      <w:r w:rsidRPr="0074124A">
        <w:t>Ребёнку, его родителям (законным представителям) в каждом отдельном случае оказывается индивидуальная помощь.</w:t>
      </w:r>
    </w:p>
    <w:p w:rsidR="0074124A" w:rsidRPr="0074124A" w:rsidRDefault="0074124A" w:rsidP="0074124A">
      <w:pPr>
        <w:ind w:firstLine="709"/>
        <w:jc w:val="both"/>
      </w:pPr>
      <w:r w:rsidRPr="0074124A">
        <w:t xml:space="preserve">Индивидуальное обследование детей и проведение коррекционной работы специалистами социально - психологической службы осуществляется только с согласия родителей (законных представителей) на основании Договора, который заключается с каждым родителем. </w:t>
      </w:r>
    </w:p>
    <w:p w:rsidR="0074124A" w:rsidRPr="0074124A" w:rsidRDefault="0074124A" w:rsidP="0074124A">
      <w:pPr>
        <w:ind w:firstLine="709"/>
        <w:jc w:val="both"/>
      </w:pPr>
      <w:r w:rsidRPr="0074124A">
        <w:t>При записи на ПМПк школы обследование ребёнка проводится каждым специалистом индивидуально. По результатам обследования на каждого ребёнка заполняется пакет документов:</w:t>
      </w:r>
    </w:p>
    <w:p w:rsidR="0074124A" w:rsidRPr="0074124A" w:rsidRDefault="0074124A" w:rsidP="00781E88">
      <w:pPr>
        <w:numPr>
          <w:ilvl w:val="0"/>
          <w:numId w:val="260"/>
        </w:numPr>
        <w:suppressAutoHyphens w:val="0"/>
        <w:ind w:left="0" w:firstLine="709"/>
        <w:jc w:val="both"/>
      </w:pPr>
      <w:r w:rsidRPr="0074124A">
        <w:t>педагогическое представление;</w:t>
      </w:r>
    </w:p>
    <w:p w:rsidR="0074124A" w:rsidRPr="0074124A" w:rsidRDefault="0074124A" w:rsidP="00781E88">
      <w:pPr>
        <w:numPr>
          <w:ilvl w:val="0"/>
          <w:numId w:val="260"/>
        </w:numPr>
        <w:suppressAutoHyphens w:val="0"/>
        <w:ind w:left="0" w:firstLine="709"/>
        <w:jc w:val="both"/>
      </w:pPr>
      <w:r w:rsidRPr="0074124A">
        <w:t>представление школьного педагога - психолога школы на обучающегося;</w:t>
      </w:r>
    </w:p>
    <w:p w:rsidR="0074124A" w:rsidRPr="0074124A" w:rsidRDefault="0074124A" w:rsidP="00781E88">
      <w:pPr>
        <w:numPr>
          <w:ilvl w:val="0"/>
          <w:numId w:val="260"/>
        </w:numPr>
        <w:suppressAutoHyphens w:val="0"/>
        <w:ind w:left="0" w:firstLine="709"/>
        <w:jc w:val="both"/>
      </w:pPr>
      <w:r w:rsidRPr="0074124A">
        <w:t>логопедическое представление;</w:t>
      </w:r>
    </w:p>
    <w:p w:rsidR="0074124A" w:rsidRPr="0074124A" w:rsidRDefault="0074124A" w:rsidP="00781E88">
      <w:pPr>
        <w:numPr>
          <w:ilvl w:val="0"/>
          <w:numId w:val="260"/>
        </w:numPr>
        <w:suppressAutoHyphens w:val="0"/>
        <w:ind w:left="0" w:firstLine="709"/>
        <w:jc w:val="both"/>
      </w:pPr>
      <w:r w:rsidRPr="0074124A">
        <w:t xml:space="preserve">медицинское представление на ПМПк (по мере необходимости). </w:t>
      </w:r>
    </w:p>
    <w:p w:rsidR="0074124A" w:rsidRPr="0074124A" w:rsidRDefault="0074124A" w:rsidP="0074124A">
      <w:pPr>
        <w:ind w:firstLine="709"/>
        <w:jc w:val="both"/>
      </w:pPr>
      <w:r w:rsidRPr="0074124A">
        <w:t xml:space="preserve">Каждому ребёнку назначается группа сопровождения специалистов, результаты работы которой обсуждаются на заседании ПМПк школы. Учитель выстраивает процесс обучения, опираясь на резервные возможности ребенка, с учетом его индивидуальных особенностей, рекомендаций специалистов: психологов, логопедов, медиков. Задача не только провести диагностику и определить образовательный маршрут, но и подобрать эффективные приемы, методы с целью обеспечения положительной динамики в развитии ребенка. Коррекционно-развивающая работа выстраивается в групповых и индивидуальных формах по коррекции отдельных нарушений у детей: в логопедических группах; в группах психокоррекции. </w:t>
      </w:r>
    </w:p>
    <w:p w:rsidR="0074124A" w:rsidRPr="0074124A" w:rsidRDefault="0074124A" w:rsidP="0074124A">
      <w:pPr>
        <w:ind w:firstLine="709"/>
        <w:jc w:val="both"/>
      </w:pPr>
      <w:r w:rsidRPr="0074124A">
        <w:t>Каждым специалистом на основании проведенных обследований, составляется план коррекционных мероприятий по устранению выявленных недостатков (индивидуальные или групповые занятия со специалистами, отслеживание и проведение комплексных диагностических обследований и коррекционных мероприятий, определение образовательного маршрута, рекомендации учителю, подготовка материалов на ПМПк с характеристикой динамики развития ребёнка и динамики коррекционной работы, в которой должна быть оценена эффективность проводимой развивающей или коррекционной работы и даны рекомендации по дальнейшему выбору оптимальной для развития ребёнка учебной программы и т.д.)</w:t>
      </w:r>
    </w:p>
    <w:p w:rsidR="0074124A" w:rsidRPr="0074124A" w:rsidRDefault="0074124A" w:rsidP="0074124A">
      <w:pPr>
        <w:ind w:firstLine="709"/>
        <w:jc w:val="both"/>
      </w:pPr>
      <w:r w:rsidRPr="0074124A">
        <w:t>ПМПк является средством ранней профилактики, раннего выявления, коррекции и динамического наблюдения за обучающимися с ограниченными возможностями здоровья.</w:t>
      </w:r>
    </w:p>
    <w:p w:rsidR="0074124A" w:rsidRPr="0074124A" w:rsidRDefault="0074124A" w:rsidP="0074124A">
      <w:pPr>
        <w:ind w:firstLine="709"/>
        <w:jc w:val="both"/>
      </w:pPr>
      <w:r w:rsidRPr="0074124A">
        <w:t xml:space="preserve">Консилиум благоприятствует взаимодействию медиков, педагогов, социальных работников и психологов, что обогащает их знания, способствует скоординированности деятельности, а, следовательно, и повышению качества реабилитационных и развивающих мероприятий. </w:t>
      </w:r>
    </w:p>
    <w:p w:rsidR="0074124A" w:rsidRPr="0074124A" w:rsidRDefault="0074124A" w:rsidP="0074124A">
      <w:pPr>
        <w:ind w:firstLine="709"/>
        <w:jc w:val="both"/>
      </w:pPr>
      <w:r w:rsidRPr="0074124A">
        <w:t>В сложных или конфликтных случаях окончательное заключение о необходимости коррекционного маршрута для данного ребёнка дают специалисты республиканской ПМПК. Наиболее сложные дети направляются на консультации к специалистам в</w:t>
      </w:r>
      <w:r w:rsidRPr="0074124A">
        <w:rPr>
          <w:b/>
        </w:rPr>
        <w:t xml:space="preserve"> РПМПК </w:t>
      </w:r>
      <w:r w:rsidRPr="0074124A">
        <w:t xml:space="preserve">, чтобы с их помощью найти оптимальное решение для преодоления трудностей в обучении. </w:t>
      </w:r>
    </w:p>
    <w:p w:rsidR="0074124A" w:rsidRPr="0074124A" w:rsidRDefault="0074124A" w:rsidP="0074124A">
      <w:pPr>
        <w:ind w:firstLine="709"/>
        <w:jc w:val="both"/>
      </w:pPr>
      <w:r w:rsidRPr="0074124A">
        <w:lastRenderedPageBreak/>
        <w:t xml:space="preserve">Психолого-педагогическое сопровождение детей </w:t>
      </w:r>
      <w:r w:rsidRPr="0074124A">
        <w:rPr>
          <w:rStyle w:val="Zag11"/>
          <w:rFonts w:eastAsia="@Arial Unicode MS"/>
        </w:rPr>
        <w:t>с ограниченными возможностями здоровья</w:t>
      </w:r>
      <w:r w:rsidRPr="0074124A">
        <w:t xml:space="preserve"> включает в себя также работу с педагогами и родителями (законными представителями) как участниками учебно-воспитательного процесса (семинары для родителей,  консультации, выступления на родительских собраниях, педагогических советах, выпуск информационных буклетов, размещение рекомендаций на сайте школы и т.д.). </w:t>
      </w:r>
    </w:p>
    <w:p w:rsidR="0074124A" w:rsidRPr="0074124A" w:rsidRDefault="0074124A" w:rsidP="0074124A">
      <w:pPr>
        <w:ind w:firstLine="709"/>
        <w:jc w:val="both"/>
      </w:pPr>
      <w:r w:rsidRPr="0074124A">
        <w:t xml:space="preserve">Эффективность реализуемой образовательной модели подтверждают внутренний мониторинг, отзывы родителей (законных представителей), сведения педагогов и специалистов ПМПк о динамике в развитии ребёнка. </w:t>
      </w:r>
    </w:p>
    <w:p w:rsidR="0074124A" w:rsidRPr="0074124A" w:rsidRDefault="0074124A" w:rsidP="0074124A">
      <w:pPr>
        <w:pStyle w:val="affff3"/>
        <w:spacing w:line="240" w:lineRule="auto"/>
        <w:ind w:firstLine="454"/>
        <w:rPr>
          <w:rFonts w:ascii="Times New Roman" w:hAnsi="Times New Roman" w:cs="Times New Roman"/>
          <w:sz w:val="24"/>
          <w:szCs w:val="24"/>
        </w:rPr>
      </w:pPr>
    </w:p>
    <w:p w:rsidR="0074124A" w:rsidRPr="0074124A" w:rsidRDefault="0074124A" w:rsidP="0074124A">
      <w:pPr>
        <w:pStyle w:val="affff2"/>
        <w:spacing w:line="240" w:lineRule="auto"/>
        <w:ind w:firstLine="454"/>
        <w:rPr>
          <w:rFonts w:ascii="Times New Roman" w:hAnsi="Times New Roman" w:cs="Times New Roman"/>
          <w:b/>
          <w:bCs/>
          <w:color w:val="auto"/>
          <w:sz w:val="24"/>
          <w:szCs w:val="24"/>
        </w:rPr>
      </w:pPr>
      <w:r w:rsidRPr="0074124A">
        <w:rPr>
          <w:rFonts w:ascii="Times New Roman" w:hAnsi="Times New Roman" w:cs="Times New Roman"/>
          <w:b/>
          <w:bCs/>
          <w:color w:val="auto"/>
          <w:sz w:val="24"/>
          <w:szCs w:val="24"/>
        </w:rPr>
        <w:t>Условия реализации программы</w:t>
      </w:r>
    </w:p>
    <w:p w:rsidR="0074124A" w:rsidRPr="0074124A" w:rsidRDefault="0074124A" w:rsidP="0074124A">
      <w:pPr>
        <w:pStyle w:val="affff2"/>
        <w:spacing w:line="240" w:lineRule="auto"/>
        <w:ind w:firstLine="454"/>
        <w:rPr>
          <w:rFonts w:ascii="Times New Roman" w:hAnsi="Times New Roman" w:cs="Times New Roman"/>
          <w:i/>
          <w:iCs/>
          <w:color w:val="auto"/>
          <w:sz w:val="24"/>
          <w:szCs w:val="24"/>
        </w:rPr>
      </w:pPr>
      <w:r w:rsidRPr="0074124A">
        <w:rPr>
          <w:rFonts w:ascii="Times New Roman" w:hAnsi="Times New Roman" w:cs="Times New Roman"/>
          <w:color w:val="auto"/>
          <w:spacing w:val="2"/>
          <w:sz w:val="24"/>
          <w:szCs w:val="24"/>
        </w:rPr>
        <w:t>Программа коррекционной работы</w:t>
      </w:r>
      <w:r w:rsidRPr="0074124A">
        <w:rPr>
          <w:rFonts w:ascii="Times New Roman" w:hAnsi="Times New Roman" w:cs="Times New Roman"/>
          <w:b/>
          <w:bCs/>
          <w:color w:val="auto"/>
          <w:spacing w:val="2"/>
          <w:sz w:val="24"/>
          <w:szCs w:val="24"/>
        </w:rPr>
        <w:t xml:space="preserve"> </w:t>
      </w:r>
      <w:r w:rsidRPr="0074124A">
        <w:rPr>
          <w:rFonts w:ascii="Times New Roman" w:hAnsi="Times New Roman" w:cs="Times New Roman"/>
          <w:color w:val="auto"/>
          <w:spacing w:val="2"/>
          <w:sz w:val="24"/>
          <w:szCs w:val="24"/>
        </w:rPr>
        <w:t>предусматривает соз</w:t>
      </w:r>
      <w:r w:rsidRPr="0074124A">
        <w:rPr>
          <w:rFonts w:ascii="Times New Roman" w:hAnsi="Times New Roman" w:cs="Times New Roman"/>
          <w:color w:val="auto"/>
          <w:sz w:val="24"/>
          <w:szCs w:val="24"/>
        </w:rPr>
        <w:t xml:space="preserve">дание в образовательном учреждении специальных условий </w:t>
      </w:r>
      <w:r w:rsidRPr="0074124A">
        <w:rPr>
          <w:rFonts w:ascii="Times New Roman" w:hAnsi="Times New Roman" w:cs="Times New Roman"/>
          <w:color w:val="auto"/>
          <w:spacing w:val="2"/>
          <w:sz w:val="24"/>
          <w:szCs w:val="24"/>
        </w:rPr>
        <w:t>обучения и воспитания детей с ограниченными возможно</w:t>
      </w:r>
      <w:r w:rsidRPr="0074124A">
        <w:rPr>
          <w:rFonts w:ascii="Times New Roman" w:hAnsi="Times New Roman" w:cs="Times New Roman"/>
          <w:color w:val="auto"/>
          <w:sz w:val="24"/>
          <w:szCs w:val="24"/>
        </w:rPr>
        <w:t>стями здоровья, включающих:</w:t>
      </w:r>
    </w:p>
    <w:p w:rsidR="0074124A" w:rsidRPr="0074124A" w:rsidRDefault="0074124A" w:rsidP="0074124A">
      <w:pPr>
        <w:pStyle w:val="affff2"/>
        <w:spacing w:line="240" w:lineRule="auto"/>
        <w:ind w:firstLine="454"/>
        <w:rPr>
          <w:rFonts w:ascii="Times New Roman" w:hAnsi="Times New Roman" w:cs="Times New Roman"/>
          <w:color w:val="auto"/>
          <w:sz w:val="24"/>
          <w:szCs w:val="24"/>
        </w:rPr>
      </w:pPr>
      <w:r w:rsidRPr="0074124A">
        <w:rPr>
          <w:rFonts w:ascii="Times New Roman" w:hAnsi="Times New Roman" w:cs="Times New Roman"/>
          <w:i/>
          <w:iCs/>
          <w:color w:val="auto"/>
          <w:sz w:val="24"/>
          <w:szCs w:val="24"/>
        </w:rPr>
        <w:t xml:space="preserve">Психолого­педагогическое обеспечение, </w:t>
      </w:r>
      <w:r w:rsidRPr="0074124A">
        <w:rPr>
          <w:rFonts w:ascii="Times New Roman" w:hAnsi="Times New Roman" w:cs="Times New Roman"/>
          <w:color w:val="auto"/>
          <w:sz w:val="24"/>
          <w:szCs w:val="24"/>
        </w:rPr>
        <w:t>в том числе:</w:t>
      </w:r>
    </w:p>
    <w:p w:rsidR="0074124A" w:rsidRPr="0074124A" w:rsidRDefault="0074124A" w:rsidP="0074124A">
      <w:pPr>
        <w:pStyle w:val="affff3"/>
        <w:spacing w:line="240" w:lineRule="auto"/>
        <w:ind w:firstLine="454"/>
        <w:rPr>
          <w:rFonts w:ascii="Times New Roman" w:hAnsi="Times New Roman" w:cs="Times New Roman"/>
          <w:color w:val="auto"/>
          <w:spacing w:val="2"/>
          <w:sz w:val="24"/>
          <w:szCs w:val="24"/>
        </w:rPr>
      </w:pPr>
      <w:r w:rsidRPr="0074124A">
        <w:rPr>
          <w:rFonts w:ascii="Times New Roman" w:hAnsi="Times New Roman" w:cs="Times New Roman"/>
          <w:color w:val="auto"/>
          <w:spacing w:val="2"/>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4124A" w:rsidRPr="0074124A" w:rsidRDefault="0074124A" w:rsidP="0074124A">
      <w:pPr>
        <w:pStyle w:val="affff3"/>
        <w:spacing w:line="240" w:lineRule="auto"/>
        <w:ind w:firstLine="454"/>
        <w:rPr>
          <w:rFonts w:ascii="Times New Roman" w:hAnsi="Times New Roman" w:cs="Times New Roman"/>
          <w:color w:val="auto"/>
          <w:spacing w:val="2"/>
          <w:sz w:val="24"/>
          <w:szCs w:val="24"/>
        </w:rPr>
      </w:pPr>
      <w:r w:rsidRPr="0074124A">
        <w:rPr>
          <w:rFonts w:ascii="Times New Roman" w:hAnsi="Times New Roman" w:cs="Times New Roman"/>
          <w:color w:val="auto"/>
          <w:sz w:val="24"/>
          <w:szCs w:val="24"/>
        </w:rPr>
        <w:t>обеспечение психолого­педагогических условий (коррек</w:t>
      </w:r>
      <w:r w:rsidRPr="0074124A">
        <w:rPr>
          <w:rFonts w:ascii="Times New Roman" w:hAnsi="Times New Roman" w:cs="Times New Roman"/>
          <w:color w:val="auto"/>
          <w:spacing w:val="2"/>
          <w:sz w:val="24"/>
          <w:szCs w:val="24"/>
        </w:rPr>
        <w:t>ционная направленность учебно­воспитательного процесса;</w:t>
      </w:r>
    </w:p>
    <w:p w:rsidR="0074124A" w:rsidRPr="0074124A" w:rsidRDefault="0074124A" w:rsidP="0074124A">
      <w:pPr>
        <w:pStyle w:val="affff3"/>
        <w:spacing w:line="240" w:lineRule="auto"/>
        <w:ind w:firstLine="454"/>
        <w:rPr>
          <w:rFonts w:ascii="Times New Roman" w:hAnsi="Times New Roman" w:cs="Times New Roman"/>
          <w:color w:val="auto"/>
          <w:spacing w:val="-2"/>
          <w:sz w:val="24"/>
          <w:szCs w:val="24"/>
        </w:rPr>
      </w:pPr>
      <w:r w:rsidRPr="0074124A">
        <w:rPr>
          <w:rFonts w:ascii="Times New Roman" w:hAnsi="Times New Roman" w:cs="Times New Roman"/>
          <w:color w:val="auto"/>
          <w:spacing w:val="-2"/>
          <w:sz w:val="24"/>
          <w:szCs w:val="24"/>
        </w:rPr>
        <w:t>учёт индивидуальных особенностей ребёнка; соблюдение ком</w:t>
      </w:r>
      <w:r w:rsidRPr="0074124A">
        <w:rPr>
          <w:rFonts w:ascii="Times New Roman" w:hAnsi="Times New Roman" w:cs="Times New Roman"/>
          <w:color w:val="auto"/>
          <w:spacing w:val="2"/>
          <w:sz w:val="24"/>
          <w:szCs w:val="24"/>
        </w:rPr>
        <w:t>фортного психоэмоционального режима; использование со</w:t>
      </w:r>
      <w:r w:rsidRPr="0074124A">
        <w:rPr>
          <w:rFonts w:ascii="Times New Roman" w:hAnsi="Times New Roman" w:cs="Times New Roman"/>
          <w:color w:val="auto"/>
          <w:spacing w:val="-2"/>
          <w:sz w:val="24"/>
          <w:szCs w:val="24"/>
        </w:rPr>
        <w:t>временных педагогических технологий, в том числе информа</w:t>
      </w:r>
      <w:r w:rsidRPr="0074124A">
        <w:rPr>
          <w:rFonts w:ascii="Times New Roman" w:hAnsi="Times New Roman" w:cs="Times New Roman"/>
          <w:color w:val="auto"/>
          <w:sz w:val="24"/>
          <w:szCs w:val="24"/>
        </w:rPr>
        <w:t xml:space="preserve">ционных, компьютерных, для оптимизации образовательного </w:t>
      </w:r>
      <w:r w:rsidRPr="0074124A">
        <w:rPr>
          <w:rFonts w:ascii="Times New Roman" w:hAnsi="Times New Roman" w:cs="Times New Roman"/>
          <w:color w:val="auto"/>
          <w:spacing w:val="-2"/>
          <w:sz w:val="24"/>
          <w:szCs w:val="24"/>
        </w:rPr>
        <w:t>процесса, повышения его эффективности, доступности);</w:t>
      </w:r>
    </w:p>
    <w:p w:rsidR="0074124A" w:rsidRPr="0074124A" w:rsidRDefault="0074124A" w:rsidP="0074124A">
      <w:pPr>
        <w:pStyle w:val="affff3"/>
        <w:spacing w:line="240" w:lineRule="auto"/>
        <w:ind w:firstLine="454"/>
        <w:rPr>
          <w:rFonts w:ascii="Times New Roman" w:hAnsi="Times New Roman" w:cs="Times New Roman"/>
          <w:color w:val="auto"/>
          <w:spacing w:val="2"/>
          <w:sz w:val="24"/>
          <w:szCs w:val="24"/>
        </w:rPr>
      </w:pPr>
      <w:r w:rsidRPr="0074124A">
        <w:rPr>
          <w:rFonts w:ascii="Times New Roman" w:hAnsi="Times New Roman" w:cs="Times New Roman"/>
          <w:color w:val="auto"/>
          <w:spacing w:val="2"/>
          <w:sz w:val="24"/>
          <w:szCs w:val="24"/>
        </w:rPr>
        <w:t xml:space="preserve">обеспечение специализированных условий (выдвижение </w:t>
      </w:r>
      <w:r w:rsidRPr="0074124A">
        <w:rPr>
          <w:rFonts w:ascii="Times New Roman" w:hAnsi="Times New Roman" w:cs="Times New Roman"/>
          <w:color w:val="auto"/>
          <w:sz w:val="24"/>
          <w:szCs w:val="24"/>
        </w:rPr>
        <w:t xml:space="preserve">комплекса специальных задач обучения, ориентированных на </w:t>
      </w:r>
      <w:r w:rsidRPr="0074124A">
        <w:rPr>
          <w:rFonts w:ascii="Times New Roman" w:hAnsi="Times New Roman" w:cs="Times New Roman"/>
          <w:color w:val="auto"/>
          <w:spacing w:val="2"/>
          <w:sz w:val="24"/>
          <w:szCs w:val="24"/>
        </w:rPr>
        <w:t>особые образовательные потребности обучающихся с огра</w:t>
      </w:r>
      <w:r w:rsidRPr="0074124A">
        <w:rPr>
          <w:rFonts w:ascii="Times New Roman" w:hAnsi="Times New Roman" w:cs="Times New Roman"/>
          <w:color w:val="auto"/>
          <w:sz w:val="24"/>
          <w:szCs w:val="24"/>
        </w:rPr>
        <w:t xml:space="preserve">ниченными возможностями здоровья; введение в содержание </w:t>
      </w:r>
      <w:r w:rsidRPr="0074124A">
        <w:rPr>
          <w:rFonts w:ascii="Times New Roman" w:hAnsi="Times New Roman" w:cs="Times New Roman"/>
          <w:color w:val="auto"/>
          <w:spacing w:val="2"/>
          <w:sz w:val="24"/>
          <w:szCs w:val="24"/>
        </w:rPr>
        <w:t xml:space="preserve">обучения специальных разделов, направленных на решение </w:t>
      </w:r>
      <w:r w:rsidRPr="0074124A">
        <w:rPr>
          <w:rFonts w:ascii="Times New Roman" w:hAnsi="Times New Roman" w:cs="Times New Roman"/>
          <w:color w:val="auto"/>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74124A">
        <w:rPr>
          <w:rFonts w:ascii="Times New Roman" w:hAnsi="Times New Roman" w:cs="Times New Roman"/>
          <w:color w:val="auto"/>
          <w:spacing w:val="2"/>
          <w:sz w:val="24"/>
          <w:szCs w:val="24"/>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4124A" w:rsidRPr="0074124A" w:rsidRDefault="0074124A" w:rsidP="0074124A">
      <w:pPr>
        <w:pStyle w:val="affff3"/>
        <w:spacing w:line="240" w:lineRule="auto"/>
        <w:ind w:firstLine="454"/>
        <w:rPr>
          <w:rFonts w:ascii="Times New Roman" w:hAnsi="Times New Roman" w:cs="Times New Roman"/>
          <w:color w:val="auto"/>
          <w:sz w:val="24"/>
          <w:szCs w:val="24"/>
        </w:rPr>
      </w:pPr>
      <w:r w:rsidRPr="0074124A">
        <w:rPr>
          <w:rFonts w:ascii="Times New Roman" w:hAnsi="Times New Roman" w:cs="Times New Roman"/>
          <w:color w:val="auto"/>
          <w:spacing w:val="-2"/>
          <w:sz w:val="24"/>
          <w:szCs w:val="24"/>
        </w:rPr>
        <w:t>обеспечение здоровьесберегающих условий (оздоровительный и охранительный режим, укрепление физического и пси</w:t>
      </w:r>
      <w:r w:rsidRPr="0074124A">
        <w:rPr>
          <w:rFonts w:ascii="Times New Roman" w:hAnsi="Times New Roman" w:cs="Times New Roman"/>
          <w:color w:val="auto"/>
          <w:sz w:val="24"/>
          <w:szCs w:val="24"/>
        </w:rPr>
        <w:t xml:space="preserve">хического здоровья, профилактика физических, умственных </w:t>
      </w:r>
      <w:r w:rsidRPr="0074124A">
        <w:rPr>
          <w:rFonts w:ascii="Times New Roman" w:hAnsi="Times New Roman" w:cs="Times New Roman"/>
          <w:color w:val="auto"/>
          <w:spacing w:val="2"/>
          <w:sz w:val="24"/>
          <w:szCs w:val="24"/>
        </w:rPr>
        <w:t xml:space="preserve">и психологических перегрузок обучающихся, соблюдение </w:t>
      </w:r>
      <w:r w:rsidRPr="0074124A">
        <w:rPr>
          <w:rFonts w:ascii="Times New Roman" w:hAnsi="Times New Roman" w:cs="Times New Roman"/>
          <w:color w:val="auto"/>
          <w:sz w:val="24"/>
          <w:szCs w:val="24"/>
        </w:rPr>
        <w:t>санитарно­гигиенических правил и норм);</w:t>
      </w:r>
    </w:p>
    <w:p w:rsidR="0074124A" w:rsidRPr="0074124A" w:rsidRDefault="0074124A" w:rsidP="0074124A">
      <w:pPr>
        <w:pStyle w:val="affff3"/>
        <w:spacing w:line="240" w:lineRule="auto"/>
        <w:ind w:firstLine="454"/>
        <w:rPr>
          <w:rFonts w:ascii="Times New Roman" w:hAnsi="Times New Roman" w:cs="Times New Roman"/>
          <w:color w:val="auto"/>
          <w:spacing w:val="2"/>
          <w:sz w:val="24"/>
          <w:szCs w:val="24"/>
        </w:rPr>
      </w:pPr>
      <w:r w:rsidRPr="0074124A">
        <w:rPr>
          <w:rFonts w:ascii="Times New Roman" w:hAnsi="Times New Roman" w:cs="Times New Roman"/>
          <w:color w:val="auto"/>
          <w:spacing w:val="2"/>
          <w:sz w:val="24"/>
          <w:szCs w:val="24"/>
        </w:rPr>
        <w:t>обеспечение участия всех детей с ограниченными воз</w:t>
      </w:r>
      <w:r w:rsidRPr="0074124A">
        <w:rPr>
          <w:rFonts w:ascii="Times New Roman" w:hAnsi="Times New Roman" w:cs="Times New Roman"/>
          <w:color w:val="auto"/>
          <w:sz w:val="24"/>
          <w:szCs w:val="24"/>
        </w:rPr>
        <w:t xml:space="preserve">можностями здоровья, независимо от степени выраженности </w:t>
      </w:r>
      <w:r w:rsidRPr="0074124A">
        <w:rPr>
          <w:rFonts w:ascii="Times New Roman" w:hAnsi="Times New Roman" w:cs="Times New Roman"/>
          <w:color w:val="auto"/>
          <w:spacing w:val="2"/>
          <w:sz w:val="24"/>
          <w:szCs w:val="24"/>
        </w:rPr>
        <w:t>нарушений их развития, вместе с нормально развивающимися детьми в проведении воспитательных, культурно­раз</w:t>
      </w:r>
      <w:r w:rsidRPr="0074124A">
        <w:rPr>
          <w:rFonts w:ascii="Times New Roman" w:hAnsi="Times New Roman" w:cs="Times New Roman"/>
          <w:color w:val="auto"/>
          <w:sz w:val="24"/>
          <w:szCs w:val="24"/>
        </w:rPr>
        <w:t xml:space="preserve">влекательных, спортивно­оздоровительных и иных досуговых </w:t>
      </w:r>
      <w:r w:rsidRPr="0074124A">
        <w:rPr>
          <w:rFonts w:ascii="Times New Roman" w:hAnsi="Times New Roman" w:cs="Times New Roman"/>
          <w:color w:val="auto"/>
          <w:spacing w:val="2"/>
          <w:sz w:val="24"/>
          <w:szCs w:val="24"/>
        </w:rPr>
        <w:t>мероприятий;</w:t>
      </w:r>
    </w:p>
    <w:p w:rsidR="0074124A" w:rsidRPr="0074124A" w:rsidRDefault="0074124A" w:rsidP="0074124A">
      <w:pPr>
        <w:pStyle w:val="affff3"/>
        <w:spacing w:line="240" w:lineRule="auto"/>
        <w:ind w:firstLine="454"/>
        <w:rPr>
          <w:rFonts w:ascii="Times New Roman" w:hAnsi="Times New Roman" w:cs="Times New Roman"/>
          <w:color w:val="auto"/>
          <w:sz w:val="24"/>
          <w:szCs w:val="24"/>
        </w:rPr>
      </w:pPr>
      <w:r w:rsidRPr="0074124A">
        <w:rPr>
          <w:rFonts w:ascii="Times New Roman" w:hAnsi="Times New Roman" w:cs="Times New Roman"/>
          <w:color w:val="auto"/>
          <w:sz w:val="24"/>
          <w:szCs w:val="24"/>
        </w:rPr>
        <w:t>развитие системы обучения и воспитания детей, имеющих сложные нарушения психического и (или) физического развития</w:t>
      </w:r>
      <w:r w:rsidRPr="0074124A">
        <w:rPr>
          <w:rStyle w:val="1f2"/>
          <w:color w:val="auto"/>
          <w:sz w:val="24"/>
          <w:szCs w:val="24"/>
        </w:rPr>
        <w:footnoteReference w:id="2"/>
      </w:r>
      <w:r w:rsidRPr="0074124A">
        <w:rPr>
          <w:rFonts w:ascii="Times New Roman" w:hAnsi="Times New Roman" w:cs="Times New Roman"/>
          <w:color w:val="auto"/>
          <w:sz w:val="24"/>
          <w:szCs w:val="24"/>
        </w:rPr>
        <w:t>.</w:t>
      </w:r>
    </w:p>
    <w:p w:rsidR="0074124A" w:rsidRPr="0074124A" w:rsidRDefault="0074124A" w:rsidP="0074124A">
      <w:pPr>
        <w:pStyle w:val="affff2"/>
        <w:spacing w:line="240" w:lineRule="auto"/>
        <w:ind w:firstLine="454"/>
        <w:rPr>
          <w:rFonts w:ascii="Times New Roman" w:hAnsi="Times New Roman" w:cs="Times New Roman"/>
          <w:color w:val="auto"/>
          <w:sz w:val="24"/>
          <w:szCs w:val="24"/>
        </w:rPr>
      </w:pPr>
      <w:r w:rsidRPr="0074124A">
        <w:rPr>
          <w:rFonts w:ascii="Times New Roman" w:hAnsi="Times New Roman" w:cs="Times New Roman"/>
          <w:i/>
          <w:iCs/>
          <w:color w:val="auto"/>
          <w:sz w:val="24"/>
          <w:szCs w:val="24"/>
        </w:rPr>
        <w:t>Программно­методическое обеспечение</w:t>
      </w:r>
    </w:p>
    <w:p w:rsidR="0074124A" w:rsidRPr="0074124A" w:rsidRDefault="0074124A" w:rsidP="0074124A">
      <w:pPr>
        <w:pStyle w:val="affff2"/>
        <w:spacing w:line="240" w:lineRule="auto"/>
        <w:ind w:firstLine="454"/>
        <w:rPr>
          <w:rFonts w:ascii="Times New Roman" w:hAnsi="Times New Roman" w:cs="Times New Roman"/>
          <w:color w:val="auto"/>
          <w:sz w:val="24"/>
          <w:szCs w:val="24"/>
        </w:rPr>
      </w:pPr>
      <w:r w:rsidRPr="0074124A">
        <w:rPr>
          <w:rFonts w:ascii="Times New Roman" w:hAnsi="Times New Roman" w:cs="Times New Roman"/>
          <w:color w:val="auto"/>
          <w:sz w:val="24"/>
          <w:szCs w:val="24"/>
        </w:rPr>
        <w:t>В процессе реализации программы коррекционной рабо</w:t>
      </w:r>
      <w:r w:rsidRPr="0074124A">
        <w:rPr>
          <w:rFonts w:ascii="Times New Roman" w:hAnsi="Times New Roman" w:cs="Times New Roman"/>
          <w:color w:val="auto"/>
          <w:spacing w:val="2"/>
          <w:sz w:val="24"/>
          <w:szCs w:val="24"/>
        </w:rPr>
        <w:t xml:space="preserve">ты могут быть использованы коррекционно­развивающие </w:t>
      </w:r>
      <w:r w:rsidRPr="0074124A">
        <w:rPr>
          <w:rFonts w:ascii="Times New Roman" w:hAnsi="Times New Roman" w:cs="Times New Roman"/>
          <w:color w:val="auto"/>
          <w:sz w:val="24"/>
          <w:szCs w:val="24"/>
        </w:rPr>
        <w:t xml:space="preserve">программы, диагностический и коррекционно­развивающий </w:t>
      </w:r>
      <w:r w:rsidRPr="0074124A">
        <w:rPr>
          <w:rFonts w:ascii="Times New Roman" w:hAnsi="Times New Roman" w:cs="Times New Roman"/>
          <w:color w:val="auto"/>
          <w:spacing w:val="-2"/>
          <w:sz w:val="24"/>
          <w:szCs w:val="24"/>
        </w:rPr>
        <w:t>инструментарий, необходимый для осуществления профессио</w:t>
      </w:r>
      <w:r w:rsidRPr="0074124A">
        <w:rPr>
          <w:rFonts w:ascii="Times New Roman" w:hAnsi="Times New Roman" w:cs="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74124A">
        <w:rPr>
          <w:rFonts w:ascii="Times New Roman" w:hAnsi="Times New Roman" w:cs="Times New Roman"/>
          <w:color w:val="auto"/>
          <w:sz w:val="24"/>
          <w:szCs w:val="24"/>
        </w:rPr>
        <w:t> </w:t>
      </w:r>
      <w:r w:rsidRPr="0074124A">
        <w:rPr>
          <w:rFonts w:ascii="Times New Roman" w:hAnsi="Times New Roman" w:cs="Times New Roman"/>
          <w:color w:val="auto"/>
          <w:sz w:val="24"/>
          <w:szCs w:val="24"/>
        </w:rPr>
        <w:t>др.</w:t>
      </w:r>
    </w:p>
    <w:p w:rsidR="0074124A" w:rsidRPr="0074124A" w:rsidRDefault="0074124A" w:rsidP="0074124A">
      <w:pPr>
        <w:pStyle w:val="affff2"/>
        <w:spacing w:line="240" w:lineRule="auto"/>
        <w:ind w:firstLine="454"/>
        <w:rPr>
          <w:rFonts w:ascii="Times New Roman" w:hAnsi="Times New Roman" w:cs="Times New Roman"/>
          <w:i/>
          <w:iCs/>
          <w:color w:val="auto"/>
          <w:spacing w:val="-2"/>
          <w:sz w:val="24"/>
          <w:szCs w:val="24"/>
        </w:rPr>
      </w:pPr>
      <w:r w:rsidRPr="0074124A">
        <w:rPr>
          <w:rFonts w:ascii="Times New Roman" w:hAnsi="Times New Roman" w:cs="Times New Roman"/>
          <w:color w:val="auto"/>
          <w:sz w:val="24"/>
          <w:szCs w:val="24"/>
        </w:rPr>
        <w:t xml:space="preserve">В случаях обучения детей с выраженными нарушениями </w:t>
      </w:r>
      <w:r w:rsidRPr="0074124A">
        <w:rPr>
          <w:rFonts w:ascii="Times New Roman" w:hAnsi="Times New Roman" w:cs="Times New Roman"/>
          <w:color w:val="auto"/>
          <w:spacing w:val="-2"/>
          <w:sz w:val="24"/>
          <w:szCs w:val="24"/>
        </w:rPr>
        <w:t>психического и (или) физического развития по индивидуаль</w:t>
      </w:r>
      <w:r w:rsidRPr="0074124A">
        <w:rPr>
          <w:rFonts w:ascii="Times New Roman" w:hAnsi="Times New Roman" w:cs="Times New Roman"/>
          <w:color w:val="auto"/>
          <w:sz w:val="24"/>
          <w:szCs w:val="24"/>
        </w:rPr>
        <w:t>ному учебному плану целесообразным является использова</w:t>
      </w:r>
      <w:r w:rsidRPr="0074124A">
        <w:rPr>
          <w:rFonts w:ascii="Times New Roman" w:hAnsi="Times New Roman" w:cs="Times New Roman"/>
          <w:color w:val="auto"/>
          <w:spacing w:val="-4"/>
          <w:sz w:val="24"/>
          <w:szCs w:val="24"/>
        </w:rPr>
        <w:t xml:space="preserve">ние специальных (коррекционных) образовательных программ, </w:t>
      </w:r>
      <w:r w:rsidRPr="0074124A">
        <w:rPr>
          <w:rFonts w:ascii="Times New Roman" w:hAnsi="Times New Roman" w:cs="Times New Roman"/>
          <w:color w:val="auto"/>
          <w:spacing w:val="-2"/>
          <w:sz w:val="24"/>
          <w:szCs w:val="24"/>
        </w:rPr>
        <w:t xml:space="preserve">учебников и учебных пособий для </w:t>
      </w:r>
      <w:r w:rsidRPr="0074124A">
        <w:rPr>
          <w:rFonts w:ascii="Times New Roman" w:hAnsi="Times New Roman" w:cs="Times New Roman"/>
          <w:color w:val="auto"/>
          <w:spacing w:val="-2"/>
          <w:sz w:val="24"/>
          <w:szCs w:val="24"/>
        </w:rPr>
        <w:lastRenderedPageBreak/>
        <w:t>специальных (коррекцион</w:t>
      </w:r>
      <w:r w:rsidRPr="0074124A">
        <w:rPr>
          <w:rFonts w:ascii="Times New Roman" w:hAnsi="Times New Roman" w:cs="Times New Roman"/>
          <w:color w:val="auto"/>
          <w:spacing w:val="2"/>
          <w:sz w:val="24"/>
          <w:szCs w:val="24"/>
        </w:rPr>
        <w:t xml:space="preserve">ных) образовательных учреждений (соответствующего вида), </w:t>
      </w:r>
      <w:r w:rsidRPr="0074124A">
        <w:rPr>
          <w:rFonts w:ascii="Times New Roman" w:hAnsi="Times New Roman" w:cs="Times New Roman"/>
          <w:color w:val="auto"/>
          <w:spacing w:val="-2"/>
          <w:sz w:val="24"/>
          <w:szCs w:val="24"/>
        </w:rPr>
        <w:t>в том числе цифровых образовательных ресурсов.</w:t>
      </w:r>
    </w:p>
    <w:p w:rsidR="0074124A" w:rsidRPr="0074124A" w:rsidRDefault="0074124A" w:rsidP="0074124A">
      <w:pPr>
        <w:pStyle w:val="affff2"/>
        <w:spacing w:line="240" w:lineRule="auto"/>
        <w:ind w:firstLine="454"/>
        <w:rPr>
          <w:rFonts w:ascii="Times New Roman" w:hAnsi="Times New Roman" w:cs="Times New Roman"/>
          <w:color w:val="auto"/>
          <w:sz w:val="24"/>
          <w:szCs w:val="24"/>
        </w:rPr>
      </w:pPr>
      <w:r w:rsidRPr="0074124A">
        <w:rPr>
          <w:rFonts w:ascii="Times New Roman" w:hAnsi="Times New Roman" w:cs="Times New Roman"/>
          <w:i/>
          <w:iCs/>
          <w:color w:val="auto"/>
          <w:sz w:val="24"/>
          <w:szCs w:val="24"/>
        </w:rPr>
        <w:t>Кадровое обеспечение</w:t>
      </w:r>
    </w:p>
    <w:p w:rsidR="0074124A" w:rsidRPr="0074124A" w:rsidRDefault="0074124A" w:rsidP="0074124A">
      <w:pPr>
        <w:pStyle w:val="affff2"/>
        <w:spacing w:line="240" w:lineRule="auto"/>
        <w:ind w:firstLine="454"/>
        <w:rPr>
          <w:rFonts w:ascii="Times New Roman" w:hAnsi="Times New Roman" w:cs="Times New Roman"/>
          <w:color w:val="auto"/>
          <w:sz w:val="24"/>
          <w:szCs w:val="24"/>
        </w:rPr>
      </w:pPr>
      <w:r w:rsidRPr="0074124A">
        <w:rPr>
          <w:rFonts w:ascii="Times New Roman" w:hAnsi="Times New Roman" w:cs="Times New Roman"/>
          <w:color w:val="auto"/>
          <w:spacing w:val="2"/>
          <w:sz w:val="24"/>
          <w:szCs w:val="24"/>
        </w:rPr>
        <w:t>Важным моментом реализации программы коррекцион</w:t>
      </w:r>
      <w:r w:rsidRPr="0074124A">
        <w:rPr>
          <w:rFonts w:ascii="Times New Roman" w:hAnsi="Times New Roman" w:cs="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74124A">
        <w:rPr>
          <w:rFonts w:ascii="Times New Roman" w:hAnsi="Times New Roman" w:cs="Times New Roman"/>
          <w:color w:val="auto"/>
          <w:spacing w:val="2"/>
          <w:sz w:val="24"/>
          <w:szCs w:val="24"/>
        </w:rPr>
        <w:t>щей квалификации, имеющими специализированное обра</w:t>
      </w:r>
      <w:r w:rsidRPr="0074124A">
        <w:rPr>
          <w:rFonts w:ascii="Times New Roman" w:hAnsi="Times New Roman" w:cs="Times New Roman"/>
          <w:color w:val="auto"/>
          <w:sz w:val="24"/>
          <w:szCs w:val="24"/>
        </w:rPr>
        <w:t xml:space="preserve">зование, и педагогами, прошедшими обязательную курсовую подготовку </w:t>
      </w:r>
      <w:r w:rsidRPr="0074124A">
        <w:rPr>
          <w:rFonts w:ascii="Times New Roman" w:hAnsi="Times New Roman" w:cs="Times New Roman"/>
          <w:color w:val="auto"/>
          <w:spacing w:val="2"/>
          <w:sz w:val="24"/>
          <w:szCs w:val="24"/>
        </w:rPr>
        <w:t xml:space="preserve">или другие виды профессиональной подготовки в рамках </w:t>
      </w:r>
      <w:r w:rsidRPr="0074124A">
        <w:rPr>
          <w:rFonts w:ascii="Times New Roman" w:hAnsi="Times New Roman" w:cs="Times New Roman"/>
          <w:color w:val="auto"/>
          <w:sz w:val="24"/>
          <w:szCs w:val="24"/>
        </w:rPr>
        <w:t>обозначенной темы.</w:t>
      </w:r>
    </w:p>
    <w:p w:rsidR="0074124A" w:rsidRPr="0074124A" w:rsidRDefault="0074124A" w:rsidP="0074124A">
      <w:pPr>
        <w:pStyle w:val="affff2"/>
        <w:spacing w:line="240" w:lineRule="auto"/>
        <w:ind w:firstLine="454"/>
        <w:rPr>
          <w:rFonts w:ascii="Times New Roman" w:hAnsi="Times New Roman" w:cs="Times New Roman"/>
          <w:color w:val="auto"/>
          <w:sz w:val="24"/>
          <w:szCs w:val="24"/>
        </w:rPr>
      </w:pPr>
      <w:r w:rsidRPr="0074124A">
        <w:rPr>
          <w:rFonts w:ascii="Times New Roman" w:hAnsi="Times New Roman" w:cs="Times New Roman"/>
          <w:color w:val="auto"/>
          <w:sz w:val="24"/>
          <w:szCs w:val="24"/>
        </w:rPr>
        <w:t xml:space="preserve">С целью обеспечения освоения детьми с ограниченными </w:t>
      </w:r>
      <w:r w:rsidRPr="0074124A">
        <w:rPr>
          <w:rFonts w:ascii="Times New Roman" w:hAnsi="Times New Roman" w:cs="Times New Roman"/>
          <w:color w:val="auto"/>
          <w:spacing w:val="-2"/>
          <w:sz w:val="24"/>
          <w:szCs w:val="24"/>
        </w:rPr>
        <w:t>возможностями здоровья основной образовательной програм</w:t>
      </w:r>
      <w:r w:rsidRPr="0074124A">
        <w:rPr>
          <w:rFonts w:ascii="Times New Roman" w:hAnsi="Times New Roman" w:cs="Times New Roman"/>
          <w:color w:val="auto"/>
          <w:sz w:val="24"/>
          <w:szCs w:val="24"/>
        </w:rPr>
        <w:t>мы начального общего образования, коррекции недостатков их физического и (или) психического развития следует вво</w:t>
      </w:r>
      <w:r w:rsidRPr="0074124A">
        <w:rPr>
          <w:rFonts w:ascii="Times New Roman" w:hAnsi="Times New Roman" w:cs="Times New Roman"/>
          <w:color w:val="auto"/>
          <w:spacing w:val="2"/>
          <w:sz w:val="24"/>
          <w:szCs w:val="24"/>
        </w:rPr>
        <w:t>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w:t>
      </w:r>
      <w:r w:rsidRPr="0074124A">
        <w:rPr>
          <w:rFonts w:ascii="Times New Roman" w:hAnsi="Times New Roman" w:cs="Times New Roman"/>
          <w:color w:val="auto"/>
          <w:spacing w:val="2"/>
          <w:sz w:val="24"/>
          <w:szCs w:val="24"/>
        </w:rPr>
        <w:t> </w:t>
      </w:r>
      <w:r w:rsidRPr="0074124A">
        <w:rPr>
          <w:rFonts w:ascii="Times New Roman" w:hAnsi="Times New Roman" w:cs="Times New Roman"/>
          <w:color w:val="auto"/>
          <w:spacing w:val="2"/>
          <w:sz w:val="24"/>
          <w:szCs w:val="24"/>
        </w:rPr>
        <w:t>др.) и медицинских работников. Уровень квалификации работ</w:t>
      </w:r>
      <w:r w:rsidRPr="0074124A">
        <w:rPr>
          <w:rFonts w:ascii="Times New Roman" w:hAnsi="Times New Roman" w:cs="Times New Roman"/>
          <w:color w:val="auto"/>
          <w:sz w:val="24"/>
          <w:szCs w:val="24"/>
        </w:rPr>
        <w:t xml:space="preserve">ников образовательного учреждения для каждой занимаемой </w:t>
      </w:r>
      <w:r w:rsidRPr="0074124A">
        <w:rPr>
          <w:rFonts w:ascii="Times New Roman" w:hAnsi="Times New Roman" w:cs="Times New Roman"/>
          <w:color w:val="auto"/>
          <w:spacing w:val="2"/>
          <w:sz w:val="24"/>
          <w:szCs w:val="24"/>
        </w:rPr>
        <w:t>должности должен отвечать квалификационным характери</w:t>
      </w:r>
      <w:r w:rsidRPr="0074124A">
        <w:rPr>
          <w:rFonts w:ascii="Times New Roman" w:hAnsi="Times New Roman" w:cs="Times New Roman"/>
          <w:color w:val="auto"/>
          <w:sz w:val="24"/>
          <w:szCs w:val="24"/>
        </w:rPr>
        <w:t>стикам по соответствующей должности.</w:t>
      </w:r>
    </w:p>
    <w:p w:rsidR="0074124A" w:rsidRPr="0074124A" w:rsidRDefault="0074124A" w:rsidP="0074124A">
      <w:pPr>
        <w:pStyle w:val="affff2"/>
        <w:spacing w:line="240" w:lineRule="auto"/>
        <w:ind w:firstLine="454"/>
        <w:rPr>
          <w:rFonts w:ascii="Times New Roman" w:hAnsi="Times New Roman" w:cs="Times New Roman"/>
          <w:i/>
          <w:iCs/>
          <w:color w:val="auto"/>
          <w:sz w:val="24"/>
          <w:szCs w:val="24"/>
        </w:rPr>
      </w:pPr>
      <w:r w:rsidRPr="0074124A">
        <w:rPr>
          <w:rFonts w:ascii="Times New Roman" w:hAnsi="Times New Roman" w:cs="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74124A">
        <w:rPr>
          <w:rFonts w:ascii="Times New Roman" w:hAnsi="Times New Roman" w:cs="Times New Roman"/>
          <w:color w:val="auto"/>
          <w:sz w:val="24"/>
          <w:szCs w:val="24"/>
        </w:rPr>
        <w:t>обусловливает необходимость специальной подготовки педа</w:t>
      </w:r>
      <w:r w:rsidRPr="0074124A">
        <w:rPr>
          <w:rFonts w:ascii="Times New Roman" w:hAnsi="Times New Roman" w:cs="Times New Roman"/>
          <w:color w:val="auto"/>
          <w:spacing w:val="2"/>
          <w:sz w:val="24"/>
          <w:szCs w:val="24"/>
        </w:rPr>
        <w:t xml:space="preserve">гогического коллектива общеобразовательного учреждения. Для этого необходимо обеспечить на постоянной основе </w:t>
      </w:r>
      <w:r w:rsidRPr="0074124A">
        <w:rPr>
          <w:rFonts w:ascii="Times New Roman" w:hAnsi="Times New Roman" w:cs="Times New Roman"/>
          <w:color w:val="auto"/>
          <w:sz w:val="24"/>
          <w:szCs w:val="24"/>
        </w:rPr>
        <w:t xml:space="preserve">подготовку, переподготовку и повышение квалификации </w:t>
      </w:r>
      <w:r w:rsidRPr="0074124A">
        <w:rPr>
          <w:rFonts w:ascii="Times New Roman" w:hAnsi="Times New Roman" w:cs="Times New Roman"/>
          <w:color w:val="auto"/>
          <w:spacing w:val="2"/>
          <w:sz w:val="24"/>
          <w:szCs w:val="24"/>
        </w:rPr>
        <w:t xml:space="preserve">работников образовательных учреждений, занимающихся решением вопросов образования детей с ограниченными </w:t>
      </w:r>
      <w:r w:rsidRPr="0074124A">
        <w:rPr>
          <w:rFonts w:ascii="Times New Roman" w:hAnsi="Times New Roman" w:cs="Times New Roman"/>
          <w:color w:val="auto"/>
          <w:sz w:val="24"/>
          <w:szCs w:val="24"/>
        </w:rPr>
        <w:t>возможностя</w:t>
      </w:r>
      <w:r w:rsidRPr="0074124A">
        <w:rPr>
          <w:rFonts w:ascii="Times New Roman" w:hAnsi="Times New Roman" w:cs="Times New Roman"/>
          <w:color w:val="auto"/>
          <w:spacing w:val="2"/>
          <w:sz w:val="24"/>
          <w:szCs w:val="24"/>
        </w:rPr>
        <w:t xml:space="preserve">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w:t>
      </w:r>
      <w:r w:rsidRPr="0074124A">
        <w:rPr>
          <w:rFonts w:ascii="Times New Roman" w:hAnsi="Times New Roman" w:cs="Times New Roman"/>
          <w:color w:val="auto"/>
          <w:sz w:val="24"/>
          <w:szCs w:val="24"/>
        </w:rPr>
        <w:t>и реабилитационного процесса.</w:t>
      </w:r>
    </w:p>
    <w:p w:rsidR="0074124A" w:rsidRPr="0074124A" w:rsidRDefault="0074124A" w:rsidP="0074124A">
      <w:pPr>
        <w:pStyle w:val="affff2"/>
        <w:spacing w:line="240" w:lineRule="auto"/>
        <w:ind w:firstLine="454"/>
        <w:rPr>
          <w:rFonts w:ascii="Times New Roman" w:hAnsi="Times New Roman" w:cs="Times New Roman"/>
          <w:color w:val="auto"/>
          <w:sz w:val="24"/>
          <w:szCs w:val="24"/>
        </w:rPr>
      </w:pPr>
      <w:r w:rsidRPr="0074124A">
        <w:rPr>
          <w:rFonts w:ascii="Times New Roman" w:hAnsi="Times New Roman" w:cs="Times New Roman"/>
          <w:i/>
          <w:iCs/>
          <w:color w:val="auto"/>
          <w:sz w:val="24"/>
          <w:szCs w:val="24"/>
        </w:rPr>
        <w:t>Материально­техническое обеспечение</w:t>
      </w:r>
    </w:p>
    <w:p w:rsidR="0074124A" w:rsidRPr="0074124A" w:rsidRDefault="0074124A" w:rsidP="0074124A">
      <w:pPr>
        <w:pStyle w:val="affff2"/>
        <w:spacing w:line="240" w:lineRule="auto"/>
        <w:ind w:firstLine="454"/>
        <w:rPr>
          <w:rFonts w:ascii="Times New Roman" w:hAnsi="Times New Roman" w:cs="Times New Roman"/>
          <w:i/>
          <w:iCs/>
          <w:color w:val="auto"/>
          <w:sz w:val="24"/>
          <w:szCs w:val="24"/>
        </w:rPr>
      </w:pPr>
      <w:r w:rsidRPr="0074124A">
        <w:rPr>
          <w:rFonts w:ascii="Times New Roman" w:hAnsi="Times New Roman" w:cs="Times New Roman"/>
          <w:color w:val="auto"/>
          <w:sz w:val="24"/>
          <w:szCs w:val="24"/>
        </w:rPr>
        <w:t>Материально</w:t>
      </w:r>
      <w:r w:rsidRPr="0074124A">
        <w:rPr>
          <w:rFonts w:ascii="Times New Roman" w:hAnsi="Times New Roman" w:cs="Times New Roman"/>
          <w:color w:val="auto"/>
          <w:sz w:val="24"/>
          <w:szCs w:val="24"/>
        </w:rPr>
        <w:noBreakHyphen/>
        <w:t>техническое обеспечение заключается в обеспечении надлежащей материально</w:t>
      </w:r>
      <w:r w:rsidRPr="0074124A">
        <w:rPr>
          <w:rFonts w:ascii="Times New Roman" w:hAnsi="Times New Roman" w:cs="Times New Roman"/>
          <w:color w:val="auto"/>
          <w:sz w:val="24"/>
          <w:szCs w:val="24"/>
        </w:rPr>
        <w:noBreakHyphen/>
        <w:t>технической базы, позво</w:t>
      </w:r>
      <w:r w:rsidRPr="0074124A">
        <w:rPr>
          <w:rFonts w:ascii="Times New Roman" w:hAnsi="Times New Roman" w:cs="Times New Roman"/>
          <w:color w:val="auto"/>
          <w:spacing w:val="2"/>
          <w:sz w:val="24"/>
          <w:szCs w:val="24"/>
        </w:rPr>
        <w:t>ляющей создать адаптивную и коррекционно</w:t>
      </w:r>
      <w:r w:rsidRPr="0074124A">
        <w:rPr>
          <w:rFonts w:ascii="Times New Roman" w:hAnsi="Times New Roman" w:cs="Times New Roman"/>
          <w:color w:val="auto"/>
          <w:spacing w:val="2"/>
          <w:sz w:val="24"/>
          <w:szCs w:val="24"/>
        </w:rPr>
        <w:noBreakHyphen/>
        <w:t xml:space="preserve">развивающую </w:t>
      </w:r>
      <w:r w:rsidRPr="0074124A">
        <w:rPr>
          <w:rFonts w:ascii="Times New Roman" w:hAnsi="Times New Roman" w:cs="Times New Roman"/>
          <w:color w:val="auto"/>
          <w:sz w:val="24"/>
          <w:szCs w:val="24"/>
        </w:rPr>
        <w:t>среду образовательного учреждения, в том числе надлежащие материально</w:t>
      </w:r>
      <w:r w:rsidRPr="0074124A">
        <w:rPr>
          <w:rFonts w:ascii="Times New Roman" w:hAnsi="Times New Roman" w:cs="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w:t>
      </w:r>
      <w:r w:rsidRPr="0074124A">
        <w:rPr>
          <w:rFonts w:ascii="Times New Roman" w:hAnsi="Times New Roman" w:cs="Times New Roman"/>
          <w:color w:val="auto"/>
          <w:spacing w:val="2"/>
          <w:sz w:val="24"/>
          <w:szCs w:val="24"/>
        </w:rPr>
        <w:t>специализированное учебное, реабилитационное, медицин</w:t>
      </w:r>
      <w:r w:rsidRPr="0074124A">
        <w:rPr>
          <w:rFonts w:ascii="Times New Roman" w:hAnsi="Times New Roman" w:cs="Times New Roman"/>
          <w:color w:val="auto"/>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74124A">
        <w:rPr>
          <w:rFonts w:ascii="Times New Roman" w:hAnsi="Times New Roman" w:cs="Times New Roman"/>
          <w:color w:val="auto"/>
          <w:sz w:val="24"/>
          <w:szCs w:val="24"/>
        </w:rPr>
        <w:t>здоровья индивидуального и коллективного пользования, для организации коррекционных и реабилитационных кабинетов, орга</w:t>
      </w:r>
      <w:r w:rsidRPr="0074124A">
        <w:rPr>
          <w:rFonts w:ascii="Times New Roman" w:hAnsi="Times New Roman" w:cs="Times New Roman"/>
          <w:color w:val="auto"/>
          <w:spacing w:val="2"/>
          <w:sz w:val="24"/>
          <w:szCs w:val="24"/>
        </w:rPr>
        <w:t xml:space="preserve">низации спортивных и массовых мероприятий, питания, </w:t>
      </w:r>
      <w:r w:rsidRPr="0074124A">
        <w:rPr>
          <w:rFonts w:ascii="Times New Roman" w:hAnsi="Times New Roman" w:cs="Times New Roman"/>
          <w:color w:val="auto"/>
          <w:sz w:val="24"/>
          <w:szCs w:val="24"/>
        </w:rPr>
        <w:t>обе</w:t>
      </w:r>
      <w:r w:rsidRPr="0074124A">
        <w:rPr>
          <w:rFonts w:ascii="Times New Roman" w:hAnsi="Times New Roman" w:cs="Times New Roman"/>
          <w:color w:val="auto"/>
          <w:spacing w:val="2"/>
          <w:sz w:val="24"/>
          <w:szCs w:val="24"/>
        </w:rPr>
        <w:t>спечения медицинского обслуживания, оздоровительных и лечебно­профилактических мероприятий, хозяйственно</w:t>
      </w:r>
      <w:r w:rsidRPr="0074124A">
        <w:rPr>
          <w:rFonts w:ascii="Times New Roman" w:hAnsi="Times New Roman" w:cs="Times New Roman"/>
          <w:color w:val="auto"/>
          <w:spacing w:val="2"/>
          <w:sz w:val="24"/>
          <w:szCs w:val="24"/>
        </w:rPr>
        <w:noBreakHyphen/>
        <w:t>бы</w:t>
      </w:r>
      <w:r w:rsidRPr="0074124A">
        <w:rPr>
          <w:rFonts w:ascii="Times New Roman" w:hAnsi="Times New Roman" w:cs="Times New Roman"/>
          <w:color w:val="auto"/>
          <w:sz w:val="24"/>
          <w:szCs w:val="24"/>
        </w:rPr>
        <w:t>тового и санитарно­гигиенического обслуживания).</w:t>
      </w:r>
    </w:p>
    <w:p w:rsidR="0074124A" w:rsidRPr="0074124A" w:rsidRDefault="0074124A" w:rsidP="0074124A">
      <w:pPr>
        <w:pStyle w:val="affff2"/>
        <w:spacing w:line="240" w:lineRule="auto"/>
        <w:ind w:firstLine="454"/>
        <w:rPr>
          <w:rFonts w:ascii="Times New Roman" w:hAnsi="Times New Roman" w:cs="Times New Roman"/>
          <w:color w:val="auto"/>
          <w:sz w:val="24"/>
          <w:szCs w:val="24"/>
        </w:rPr>
      </w:pPr>
      <w:r w:rsidRPr="0074124A">
        <w:rPr>
          <w:rFonts w:ascii="Times New Roman" w:hAnsi="Times New Roman" w:cs="Times New Roman"/>
          <w:i/>
          <w:iCs/>
          <w:color w:val="auto"/>
          <w:sz w:val="24"/>
          <w:szCs w:val="24"/>
        </w:rPr>
        <w:t>Информационное обеспечение</w:t>
      </w:r>
    </w:p>
    <w:p w:rsidR="0074124A" w:rsidRPr="0074124A" w:rsidRDefault="0074124A" w:rsidP="0074124A">
      <w:pPr>
        <w:pStyle w:val="affff2"/>
        <w:spacing w:line="240" w:lineRule="auto"/>
        <w:ind w:firstLine="454"/>
        <w:rPr>
          <w:rFonts w:ascii="Times New Roman" w:hAnsi="Times New Roman" w:cs="Times New Roman"/>
          <w:color w:val="auto"/>
          <w:sz w:val="24"/>
          <w:szCs w:val="24"/>
        </w:rPr>
      </w:pPr>
      <w:r w:rsidRPr="0074124A">
        <w:rPr>
          <w:rFonts w:ascii="Times New Roman" w:hAnsi="Times New Roman" w:cs="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74124A">
        <w:rPr>
          <w:rFonts w:ascii="Times New Roman" w:hAnsi="Times New Roman" w:cs="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4124A" w:rsidRPr="0074124A" w:rsidRDefault="0074124A" w:rsidP="0074124A">
      <w:pPr>
        <w:jc w:val="both"/>
      </w:pPr>
      <w:r w:rsidRPr="0074124A">
        <w:rPr>
          <w:spacing w:val="2"/>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74124A">
        <w:t>и рекомендаций по всем направлениям и видам деятельности, наглядных пособий, мультимедийных материалов, аудио­ и видеоматериалов.</w:t>
      </w:r>
    </w:p>
    <w:p w:rsidR="0074124A" w:rsidRPr="0074124A" w:rsidRDefault="0074124A" w:rsidP="0074124A">
      <w:pPr>
        <w:pStyle w:val="ad"/>
        <w:tabs>
          <w:tab w:val="left" w:pos="7560"/>
        </w:tabs>
        <w:spacing w:before="0" w:after="0"/>
        <w:ind w:firstLine="540"/>
        <w:jc w:val="both"/>
      </w:pPr>
      <w:r w:rsidRPr="0074124A">
        <w:rPr>
          <w:rStyle w:val="a6"/>
        </w:rPr>
        <w:t>Этапы реализации программы</w:t>
      </w:r>
      <w:r w:rsidRPr="0074124A">
        <w:t xml:space="preserve"> </w:t>
      </w:r>
    </w:p>
    <w:p w:rsidR="0074124A" w:rsidRPr="0074124A" w:rsidRDefault="0074124A" w:rsidP="0074124A">
      <w:pPr>
        <w:pStyle w:val="ad"/>
        <w:tabs>
          <w:tab w:val="left" w:pos="7560"/>
        </w:tabs>
        <w:spacing w:before="0" w:after="0"/>
        <w:ind w:firstLine="540"/>
        <w:jc w:val="both"/>
      </w:pPr>
      <w:r w:rsidRPr="0074124A">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74124A" w:rsidRPr="0074124A" w:rsidRDefault="0074124A" w:rsidP="0074124A">
      <w:pPr>
        <w:pStyle w:val="ad"/>
        <w:tabs>
          <w:tab w:val="left" w:pos="7560"/>
        </w:tabs>
        <w:spacing w:before="0" w:after="0"/>
        <w:ind w:firstLine="540"/>
        <w:jc w:val="both"/>
      </w:pPr>
      <w:r w:rsidRPr="0074124A">
        <w:rPr>
          <w:b/>
          <w:i/>
        </w:rPr>
        <w:t>Этап сбора и анализа информации</w:t>
      </w:r>
      <w:r w:rsidRPr="0074124A">
        <w:t xml:space="preserve"> (информационно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w:t>
      </w:r>
      <w:r w:rsidRPr="0074124A">
        <w:lastRenderedPageBreak/>
        <w:t xml:space="preserve">образовательной среды с целью соответствия требованиям программно методического обеспечения, материально технической и кадровой базы школы. </w:t>
      </w:r>
    </w:p>
    <w:p w:rsidR="0074124A" w:rsidRPr="0074124A" w:rsidRDefault="0074124A" w:rsidP="0074124A">
      <w:pPr>
        <w:pStyle w:val="ad"/>
        <w:tabs>
          <w:tab w:val="left" w:pos="7560"/>
        </w:tabs>
        <w:spacing w:before="0" w:after="0"/>
        <w:ind w:firstLine="540"/>
        <w:jc w:val="both"/>
      </w:pPr>
      <w:r w:rsidRPr="0074124A">
        <w:rPr>
          <w:b/>
          <w:i/>
        </w:rPr>
        <w:t>Этап планирования, организации, координации</w:t>
      </w:r>
      <w:r w:rsidRPr="0074124A">
        <w:t xml:space="preserve"> (организационно - исполнительская деятельность). Результатом работы является особым образом организованный образовательный процесс, имеющий коррекционно - развивающую направленность и процесс специального сопровождения воспитания, развития, социализации рассматриваемой категории детей. </w:t>
      </w:r>
    </w:p>
    <w:p w:rsidR="0074124A" w:rsidRPr="0074124A" w:rsidRDefault="0074124A" w:rsidP="0074124A">
      <w:pPr>
        <w:pStyle w:val="ad"/>
        <w:tabs>
          <w:tab w:val="left" w:pos="7560"/>
        </w:tabs>
        <w:spacing w:before="0" w:after="0"/>
        <w:ind w:firstLine="540"/>
        <w:jc w:val="both"/>
      </w:pPr>
      <w:r w:rsidRPr="0074124A">
        <w:rPr>
          <w:b/>
          <w:i/>
        </w:rPr>
        <w:t>Этап диагностики коррекционно - развивающей образовательной среды</w:t>
      </w:r>
      <w:r w:rsidRPr="0074124A">
        <w:t xml:space="preserve"> (контрольно - диагностическая деятельность). Результатом является констатация соответствия созданных условий и выбранных коррекционно -  развивающих и образовательных программ особым образовательным потребностям ребёнка. </w:t>
      </w:r>
    </w:p>
    <w:p w:rsidR="0074124A" w:rsidRPr="0074124A" w:rsidRDefault="0074124A" w:rsidP="0074124A">
      <w:pPr>
        <w:pStyle w:val="ad"/>
        <w:tabs>
          <w:tab w:val="left" w:pos="7560"/>
        </w:tabs>
        <w:spacing w:before="0" w:after="0"/>
        <w:ind w:firstLine="540"/>
        <w:jc w:val="both"/>
      </w:pPr>
      <w:r w:rsidRPr="0074124A">
        <w:rPr>
          <w:b/>
          <w:i/>
        </w:rPr>
        <w:t>Этап регуляции и корректировки</w:t>
      </w:r>
      <w:r w:rsidRPr="0074124A">
        <w:t xml:space="preserve"> (регулятивно -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w:t>
      </w:r>
    </w:p>
    <w:p w:rsidR="0074124A" w:rsidRPr="0074124A" w:rsidRDefault="0074124A" w:rsidP="0074124A">
      <w:pPr>
        <w:shd w:val="clear" w:color="auto" w:fill="FFFFFF"/>
        <w:tabs>
          <w:tab w:val="left" w:pos="823"/>
        </w:tabs>
        <w:ind w:left="62" w:firstLine="357"/>
        <w:jc w:val="center"/>
        <w:rPr>
          <w:color w:val="FF0000"/>
        </w:rPr>
      </w:pPr>
      <w:r w:rsidRPr="0074124A">
        <w:rPr>
          <w:color w:val="FF0000"/>
        </w:rPr>
        <w:t> </w:t>
      </w:r>
    </w:p>
    <w:p w:rsidR="0074124A" w:rsidRPr="0074124A" w:rsidRDefault="0074124A" w:rsidP="0074124A">
      <w:pPr>
        <w:ind w:firstLine="708"/>
        <w:rPr>
          <w:b/>
        </w:rPr>
      </w:pPr>
      <w:r w:rsidRPr="0074124A">
        <w:rPr>
          <w:b/>
        </w:rPr>
        <w:t>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74124A" w:rsidRPr="0074124A" w:rsidRDefault="0074124A" w:rsidP="0074124A">
      <w:pPr>
        <w:ind w:firstLine="708"/>
        <w:rPr>
          <w:b/>
        </w:rPr>
      </w:pPr>
    </w:p>
    <w:tbl>
      <w:tblPr>
        <w:tblW w:w="9900" w:type="dxa"/>
        <w:jc w:val="center"/>
        <w:tblInd w:w="1471" w:type="dxa"/>
        <w:tblBorders>
          <w:top w:val="single" w:sz="4" w:space="0" w:color="auto"/>
          <w:left w:val="single" w:sz="4" w:space="0" w:color="auto"/>
          <w:bottom w:val="single" w:sz="4" w:space="0" w:color="auto"/>
          <w:right w:val="single" w:sz="4" w:space="0" w:color="auto"/>
        </w:tblBorders>
        <w:tblLayout w:type="fixed"/>
        <w:tblLook w:val="01E0"/>
      </w:tblPr>
      <w:tblGrid>
        <w:gridCol w:w="507"/>
        <w:gridCol w:w="2211"/>
        <w:gridCol w:w="2622"/>
        <w:gridCol w:w="2127"/>
        <w:gridCol w:w="1134"/>
        <w:gridCol w:w="1299"/>
      </w:tblGrid>
      <w:tr w:rsidR="0074124A" w:rsidRPr="0074124A" w:rsidTr="00787F7E">
        <w:trPr>
          <w:trHeight w:val="141"/>
          <w:jc w:val="center"/>
        </w:trPr>
        <w:tc>
          <w:tcPr>
            <w:tcW w:w="50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left="72" w:hanging="1003"/>
              <w:jc w:val="center"/>
              <w:rPr>
                <w:b/>
                <w:color w:val="000000"/>
              </w:rPr>
            </w:pPr>
          </w:p>
        </w:tc>
        <w:tc>
          <w:tcPr>
            <w:tcW w:w="2211"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Задачи (направления) деятельности</w:t>
            </w:r>
          </w:p>
        </w:tc>
        <w:tc>
          <w:tcPr>
            <w:tcW w:w="2622"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 xml:space="preserve">Планируемые </w:t>
            </w:r>
          </w:p>
          <w:p w:rsidR="0074124A" w:rsidRPr="0074124A" w:rsidRDefault="0074124A" w:rsidP="00787F7E">
            <w:pPr>
              <w:tabs>
                <w:tab w:val="left" w:pos="823"/>
              </w:tabs>
              <w:jc w:val="center"/>
              <w:rPr>
                <w:b/>
                <w:color w:val="000000"/>
              </w:rPr>
            </w:pPr>
            <w:r w:rsidRPr="0074124A">
              <w:rPr>
                <w:b/>
                <w:color w:val="000000"/>
              </w:rPr>
              <w:t>Результаты</w:t>
            </w:r>
          </w:p>
        </w:tc>
        <w:tc>
          <w:tcPr>
            <w:tcW w:w="212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Виды и формы</w:t>
            </w:r>
          </w:p>
          <w:p w:rsidR="0074124A" w:rsidRPr="0074124A" w:rsidRDefault="0074124A" w:rsidP="00787F7E">
            <w:pPr>
              <w:tabs>
                <w:tab w:val="center" w:pos="958"/>
              </w:tabs>
              <w:rPr>
                <w:b/>
                <w:color w:val="000000"/>
              </w:rPr>
            </w:pPr>
            <w:r w:rsidRPr="0074124A">
              <w:rPr>
                <w:b/>
                <w:color w:val="000000"/>
              </w:rPr>
              <w:tab/>
              <w:t>деятельности</w:t>
            </w:r>
          </w:p>
          <w:p w:rsidR="0074124A" w:rsidRPr="0074124A" w:rsidRDefault="0074124A" w:rsidP="00787F7E">
            <w:pPr>
              <w:tabs>
                <w:tab w:val="left" w:pos="823"/>
              </w:tabs>
              <w:jc w:val="center"/>
              <w:rPr>
                <w:b/>
                <w:color w:val="000000"/>
              </w:rPr>
            </w:pPr>
            <w:r w:rsidRPr="0074124A">
              <w:rPr>
                <w:b/>
                <w:color w:val="000000"/>
              </w:rPr>
              <w:t>Мероприятий</w:t>
            </w:r>
          </w:p>
        </w:tc>
        <w:tc>
          <w:tcPr>
            <w:tcW w:w="1134"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Сроки</w:t>
            </w:r>
          </w:p>
          <w:p w:rsidR="0074124A" w:rsidRPr="0074124A" w:rsidRDefault="0074124A" w:rsidP="00787F7E">
            <w:pPr>
              <w:jc w:val="center"/>
              <w:rPr>
                <w:b/>
                <w:color w:val="000000"/>
              </w:rPr>
            </w:pPr>
            <w:r w:rsidRPr="0074124A">
              <w:rPr>
                <w:b/>
                <w:color w:val="000000"/>
              </w:rPr>
              <w:t xml:space="preserve">(периодичность в </w:t>
            </w:r>
          </w:p>
          <w:p w:rsidR="0074124A" w:rsidRPr="0074124A" w:rsidRDefault="0074124A" w:rsidP="00787F7E">
            <w:pPr>
              <w:tabs>
                <w:tab w:val="left" w:pos="823"/>
              </w:tabs>
              <w:jc w:val="center"/>
              <w:rPr>
                <w:b/>
                <w:color w:val="000000"/>
              </w:rPr>
            </w:pPr>
            <w:r w:rsidRPr="0074124A">
              <w:rPr>
                <w:b/>
                <w:color w:val="000000"/>
              </w:rPr>
              <w:t>течение года)</w:t>
            </w:r>
          </w:p>
        </w:tc>
        <w:tc>
          <w:tcPr>
            <w:tcW w:w="1299"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Ответственные</w:t>
            </w:r>
          </w:p>
        </w:tc>
      </w:tr>
      <w:tr w:rsidR="0074124A" w:rsidRPr="0074124A" w:rsidTr="00787F7E">
        <w:trPr>
          <w:trHeight w:val="141"/>
          <w:jc w:val="center"/>
        </w:trPr>
        <w:tc>
          <w:tcPr>
            <w:tcW w:w="50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1.</w:t>
            </w:r>
          </w:p>
        </w:tc>
        <w:tc>
          <w:tcPr>
            <w:tcW w:w="2211"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b/>
                <w:color w:val="000000"/>
              </w:rPr>
            </w:pPr>
            <w:r w:rsidRPr="0074124A">
              <w:rPr>
                <w:b/>
                <w:color w:val="000000"/>
              </w:rPr>
              <w:t>Выявить детей с речевой патологией, используя различные диагностические методики</w:t>
            </w:r>
          </w:p>
        </w:tc>
        <w:tc>
          <w:tcPr>
            <w:tcW w:w="2622"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определить структуру речевого дефекта и уровень речевой готовности первоклассника к школе</w:t>
            </w:r>
          </w:p>
        </w:tc>
        <w:tc>
          <w:tcPr>
            <w:tcW w:w="212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беседа, диагностика</w:t>
            </w:r>
          </w:p>
        </w:tc>
        <w:tc>
          <w:tcPr>
            <w:tcW w:w="1134"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с1-15 сентября</w:t>
            </w:r>
          </w:p>
        </w:tc>
        <w:tc>
          <w:tcPr>
            <w:tcW w:w="1299"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учитель</w:t>
            </w:r>
          </w:p>
          <w:p w:rsidR="0074124A" w:rsidRPr="0074124A" w:rsidRDefault="0074124A" w:rsidP="00787F7E">
            <w:pPr>
              <w:tabs>
                <w:tab w:val="left" w:pos="823"/>
              </w:tabs>
              <w:ind w:right="-54"/>
              <w:rPr>
                <w:color w:val="000000"/>
              </w:rPr>
            </w:pPr>
            <w:r w:rsidRPr="0074124A">
              <w:rPr>
                <w:color w:val="000000"/>
              </w:rPr>
              <w:t>начальных классов, логопед</w:t>
            </w:r>
          </w:p>
        </w:tc>
      </w:tr>
      <w:tr w:rsidR="0074124A" w:rsidRPr="0074124A" w:rsidTr="00787F7E">
        <w:trPr>
          <w:trHeight w:val="1966"/>
          <w:jc w:val="center"/>
        </w:trPr>
        <w:tc>
          <w:tcPr>
            <w:tcW w:w="50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2.</w:t>
            </w:r>
          </w:p>
        </w:tc>
        <w:tc>
          <w:tcPr>
            <w:tcW w:w="2211"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b/>
                <w:color w:val="000000"/>
              </w:rPr>
            </w:pPr>
            <w:r w:rsidRPr="0074124A">
              <w:rPr>
                <w:b/>
                <w:color w:val="000000"/>
              </w:rPr>
              <w:t xml:space="preserve"> Развитие мелкой моторики кисти руки</w:t>
            </w:r>
          </w:p>
        </w:tc>
        <w:tc>
          <w:tcPr>
            <w:tcW w:w="2622"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каллиграфически правильный почерк</w:t>
            </w:r>
          </w:p>
        </w:tc>
        <w:tc>
          <w:tcPr>
            <w:tcW w:w="212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ind w:right="-54"/>
              <w:rPr>
                <w:color w:val="000000"/>
              </w:rPr>
            </w:pPr>
            <w:r w:rsidRPr="0074124A">
              <w:rPr>
                <w:color w:val="000000"/>
              </w:rPr>
              <w:t>штриховка,</w:t>
            </w:r>
          </w:p>
          <w:p w:rsidR="0074124A" w:rsidRPr="0074124A" w:rsidRDefault="0074124A" w:rsidP="00787F7E">
            <w:pPr>
              <w:ind w:right="-54"/>
              <w:rPr>
                <w:color w:val="000000"/>
              </w:rPr>
            </w:pPr>
            <w:r w:rsidRPr="0074124A">
              <w:rPr>
                <w:color w:val="000000"/>
              </w:rPr>
              <w:t>обводка трафаретов,</w:t>
            </w:r>
          </w:p>
          <w:p w:rsidR="0074124A" w:rsidRPr="0074124A" w:rsidRDefault="0074124A" w:rsidP="00787F7E">
            <w:pPr>
              <w:ind w:right="-54"/>
              <w:rPr>
                <w:color w:val="000000"/>
              </w:rPr>
            </w:pPr>
            <w:r w:rsidRPr="0074124A">
              <w:rPr>
                <w:color w:val="000000"/>
              </w:rPr>
              <w:t>статистические и</w:t>
            </w:r>
          </w:p>
          <w:p w:rsidR="0074124A" w:rsidRPr="0074124A" w:rsidRDefault="0074124A" w:rsidP="00787F7E">
            <w:pPr>
              <w:ind w:right="-54"/>
              <w:rPr>
                <w:color w:val="000000"/>
              </w:rPr>
            </w:pPr>
            <w:r w:rsidRPr="0074124A">
              <w:rPr>
                <w:color w:val="000000"/>
              </w:rPr>
              <w:t>динамические</w:t>
            </w:r>
          </w:p>
          <w:p w:rsidR="0074124A" w:rsidRPr="0074124A" w:rsidRDefault="0074124A" w:rsidP="00787F7E">
            <w:pPr>
              <w:ind w:right="-54"/>
              <w:rPr>
                <w:color w:val="000000"/>
              </w:rPr>
            </w:pPr>
            <w:r w:rsidRPr="0074124A">
              <w:rPr>
                <w:color w:val="000000"/>
              </w:rPr>
              <w:t>упражнения для пальцев и кистей рук, рисование по клеткам </w:t>
            </w:r>
          </w:p>
        </w:tc>
        <w:tc>
          <w:tcPr>
            <w:tcW w:w="1134"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на каждом занятии</w:t>
            </w:r>
          </w:p>
        </w:tc>
        <w:tc>
          <w:tcPr>
            <w:tcW w:w="1299"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учитель</w:t>
            </w:r>
          </w:p>
          <w:p w:rsidR="0074124A" w:rsidRPr="0074124A" w:rsidRDefault="0074124A" w:rsidP="00787F7E">
            <w:pPr>
              <w:tabs>
                <w:tab w:val="left" w:pos="823"/>
              </w:tabs>
              <w:ind w:right="-54"/>
              <w:rPr>
                <w:color w:val="000000"/>
              </w:rPr>
            </w:pPr>
            <w:r w:rsidRPr="0074124A">
              <w:rPr>
                <w:color w:val="000000"/>
              </w:rPr>
              <w:t>начальных классов</w:t>
            </w:r>
          </w:p>
          <w:p w:rsidR="0074124A" w:rsidRPr="0074124A" w:rsidRDefault="0074124A" w:rsidP="00787F7E">
            <w:pPr>
              <w:tabs>
                <w:tab w:val="left" w:pos="823"/>
              </w:tabs>
              <w:ind w:right="-54"/>
              <w:rPr>
                <w:color w:val="000000"/>
              </w:rPr>
            </w:pPr>
          </w:p>
        </w:tc>
      </w:tr>
      <w:tr w:rsidR="0074124A" w:rsidRPr="0074124A" w:rsidTr="00787F7E">
        <w:trPr>
          <w:trHeight w:val="141"/>
          <w:jc w:val="center"/>
        </w:trPr>
        <w:tc>
          <w:tcPr>
            <w:tcW w:w="50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3.</w:t>
            </w:r>
          </w:p>
        </w:tc>
        <w:tc>
          <w:tcPr>
            <w:tcW w:w="2211"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b/>
                <w:color w:val="000000"/>
              </w:rPr>
            </w:pPr>
            <w:r w:rsidRPr="0074124A">
              <w:rPr>
                <w:b/>
                <w:color w:val="000000"/>
              </w:rPr>
              <w:t xml:space="preserve"> Сенсорно-перцептивное развитие</w:t>
            </w:r>
          </w:p>
        </w:tc>
        <w:tc>
          <w:tcPr>
            <w:tcW w:w="2622"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 xml:space="preserve">развить зрительное восприятие, сформировать пространственную ориентировку, научиться анализировать, сравнивать и обобщать предметы ближайшего окружения </w:t>
            </w:r>
          </w:p>
        </w:tc>
        <w:tc>
          <w:tcPr>
            <w:tcW w:w="212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сравнение и обобщение предметов, схема собственного тела, числовой и предметный ряд</w:t>
            </w:r>
          </w:p>
        </w:tc>
        <w:tc>
          <w:tcPr>
            <w:tcW w:w="1134"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в течение учебного года</w:t>
            </w:r>
          </w:p>
        </w:tc>
        <w:tc>
          <w:tcPr>
            <w:tcW w:w="1299"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54"/>
              <w:rPr>
                <w:color w:val="000000"/>
              </w:rPr>
            </w:pPr>
            <w:r w:rsidRPr="0074124A">
              <w:rPr>
                <w:color w:val="000000"/>
              </w:rPr>
              <w:t>учитель</w:t>
            </w:r>
          </w:p>
          <w:p w:rsidR="0074124A" w:rsidRPr="0074124A" w:rsidRDefault="0074124A" w:rsidP="00787F7E">
            <w:pPr>
              <w:tabs>
                <w:tab w:val="left" w:pos="823"/>
              </w:tabs>
              <w:ind w:right="-54"/>
              <w:rPr>
                <w:color w:val="000000"/>
              </w:rPr>
            </w:pPr>
            <w:r w:rsidRPr="0074124A">
              <w:rPr>
                <w:color w:val="000000"/>
              </w:rPr>
              <w:t>начальных классов</w:t>
            </w:r>
          </w:p>
          <w:p w:rsidR="0074124A" w:rsidRPr="0074124A" w:rsidRDefault="0074124A" w:rsidP="00787F7E">
            <w:pPr>
              <w:tabs>
                <w:tab w:val="left" w:pos="823"/>
              </w:tabs>
              <w:ind w:right="-54"/>
              <w:rPr>
                <w:color w:val="000000"/>
              </w:rPr>
            </w:pPr>
            <w:r w:rsidRPr="0074124A">
              <w:rPr>
                <w:color w:val="000000"/>
              </w:rPr>
              <w:t>, логопед, педагог-психолог</w:t>
            </w:r>
          </w:p>
        </w:tc>
      </w:tr>
      <w:tr w:rsidR="0074124A" w:rsidRPr="0074124A" w:rsidTr="00787F7E">
        <w:trPr>
          <w:trHeight w:val="141"/>
          <w:jc w:val="center"/>
        </w:trPr>
        <w:tc>
          <w:tcPr>
            <w:tcW w:w="50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rPr>
                <w:b/>
                <w:color w:val="000000"/>
              </w:rPr>
            </w:pPr>
            <w:r w:rsidRPr="0074124A">
              <w:rPr>
                <w:b/>
                <w:color w:val="000000"/>
              </w:rPr>
              <w:t>4.</w:t>
            </w:r>
          </w:p>
        </w:tc>
        <w:tc>
          <w:tcPr>
            <w:tcW w:w="2211"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b/>
                <w:color w:val="000000"/>
              </w:rPr>
            </w:pPr>
            <w:r w:rsidRPr="0074124A">
              <w:rPr>
                <w:b/>
                <w:color w:val="000000"/>
              </w:rPr>
              <w:t>Совершенствование звукопроизношени</w:t>
            </w:r>
            <w:r w:rsidRPr="0074124A">
              <w:rPr>
                <w:b/>
                <w:color w:val="000000"/>
              </w:rPr>
              <w:lastRenderedPageBreak/>
              <w:t>я</w:t>
            </w:r>
          </w:p>
        </w:tc>
        <w:tc>
          <w:tcPr>
            <w:tcW w:w="2622"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lastRenderedPageBreak/>
              <w:t xml:space="preserve">правильное произношение звуков речи (без искажения и </w:t>
            </w:r>
            <w:r w:rsidRPr="0074124A">
              <w:rPr>
                <w:color w:val="000000"/>
              </w:rPr>
              <w:lastRenderedPageBreak/>
              <w:t>замены звуков)</w:t>
            </w:r>
          </w:p>
        </w:tc>
        <w:tc>
          <w:tcPr>
            <w:tcW w:w="212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lastRenderedPageBreak/>
              <w:t xml:space="preserve">постановка звуков, автоматизация звука, </w:t>
            </w:r>
            <w:r w:rsidRPr="0074124A">
              <w:rPr>
                <w:color w:val="000000"/>
              </w:rPr>
              <w:lastRenderedPageBreak/>
              <w:t>дифференциация звука</w:t>
            </w:r>
          </w:p>
        </w:tc>
        <w:tc>
          <w:tcPr>
            <w:tcW w:w="1134"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lastRenderedPageBreak/>
              <w:t>в течение</w:t>
            </w:r>
          </w:p>
          <w:p w:rsidR="0074124A" w:rsidRPr="0074124A" w:rsidRDefault="0074124A" w:rsidP="00787F7E">
            <w:pPr>
              <w:tabs>
                <w:tab w:val="left" w:pos="823"/>
              </w:tabs>
              <w:ind w:right="-108"/>
              <w:rPr>
                <w:color w:val="000000"/>
              </w:rPr>
            </w:pPr>
            <w:r w:rsidRPr="0074124A">
              <w:rPr>
                <w:color w:val="000000"/>
              </w:rPr>
              <w:t xml:space="preserve"> 6 месяцев</w:t>
            </w:r>
          </w:p>
        </w:tc>
        <w:tc>
          <w:tcPr>
            <w:tcW w:w="1299"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учитель</w:t>
            </w:r>
          </w:p>
          <w:p w:rsidR="0074124A" w:rsidRPr="0074124A" w:rsidRDefault="0074124A" w:rsidP="00787F7E">
            <w:pPr>
              <w:tabs>
                <w:tab w:val="left" w:pos="823"/>
              </w:tabs>
              <w:ind w:right="-108"/>
              <w:rPr>
                <w:color w:val="000000"/>
              </w:rPr>
            </w:pPr>
            <w:r w:rsidRPr="0074124A">
              <w:rPr>
                <w:color w:val="000000"/>
              </w:rPr>
              <w:t>начальных классов</w:t>
            </w:r>
          </w:p>
          <w:p w:rsidR="0074124A" w:rsidRPr="0074124A" w:rsidRDefault="0074124A" w:rsidP="00787F7E">
            <w:pPr>
              <w:tabs>
                <w:tab w:val="left" w:pos="823"/>
              </w:tabs>
              <w:ind w:right="-108"/>
              <w:rPr>
                <w:color w:val="000000"/>
              </w:rPr>
            </w:pPr>
            <w:r w:rsidRPr="0074124A">
              <w:rPr>
                <w:color w:val="000000"/>
              </w:rPr>
              <w:lastRenderedPageBreak/>
              <w:t>, логопед</w:t>
            </w:r>
          </w:p>
        </w:tc>
      </w:tr>
      <w:tr w:rsidR="0074124A" w:rsidRPr="0074124A" w:rsidTr="00787F7E">
        <w:trPr>
          <w:trHeight w:val="2046"/>
          <w:jc w:val="center"/>
        </w:trPr>
        <w:tc>
          <w:tcPr>
            <w:tcW w:w="50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lastRenderedPageBreak/>
              <w:t>5.</w:t>
            </w:r>
          </w:p>
        </w:tc>
        <w:tc>
          <w:tcPr>
            <w:tcW w:w="2211"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b/>
                <w:color w:val="000000"/>
              </w:rPr>
            </w:pPr>
            <w:r w:rsidRPr="0074124A">
              <w:rPr>
                <w:b/>
                <w:color w:val="000000"/>
              </w:rPr>
              <w:t>Совершенствование фонетико-фонематической стороны речи</w:t>
            </w:r>
          </w:p>
        </w:tc>
        <w:tc>
          <w:tcPr>
            <w:tcW w:w="2622"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развитие фонематического восприятия, формирование фонематического анализа и синтеза, фонематических представлений</w:t>
            </w:r>
          </w:p>
        </w:tc>
        <w:tc>
          <w:tcPr>
            <w:tcW w:w="212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звуковая мозаика, логопедическое лото, графические диктанты, уточнение артикуляции звука</w:t>
            </w:r>
          </w:p>
        </w:tc>
        <w:tc>
          <w:tcPr>
            <w:tcW w:w="1134"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по плану коррекционной работы</w:t>
            </w:r>
          </w:p>
        </w:tc>
        <w:tc>
          <w:tcPr>
            <w:tcW w:w="1299"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учитель</w:t>
            </w:r>
          </w:p>
          <w:p w:rsidR="0074124A" w:rsidRPr="0074124A" w:rsidRDefault="0074124A" w:rsidP="00787F7E">
            <w:pPr>
              <w:tabs>
                <w:tab w:val="left" w:pos="823"/>
              </w:tabs>
              <w:ind w:right="-108"/>
              <w:rPr>
                <w:color w:val="000000"/>
              </w:rPr>
            </w:pPr>
            <w:r w:rsidRPr="0074124A">
              <w:rPr>
                <w:color w:val="000000"/>
              </w:rPr>
              <w:t>начальных классов</w:t>
            </w:r>
          </w:p>
          <w:p w:rsidR="0074124A" w:rsidRPr="0074124A" w:rsidRDefault="0074124A" w:rsidP="00787F7E">
            <w:pPr>
              <w:tabs>
                <w:tab w:val="left" w:pos="823"/>
              </w:tabs>
              <w:ind w:right="-108"/>
              <w:rPr>
                <w:color w:val="000000"/>
              </w:rPr>
            </w:pPr>
          </w:p>
          <w:p w:rsidR="0074124A" w:rsidRPr="0074124A" w:rsidRDefault="0074124A" w:rsidP="00787F7E">
            <w:pPr>
              <w:tabs>
                <w:tab w:val="left" w:pos="823"/>
              </w:tabs>
              <w:ind w:right="-108"/>
              <w:rPr>
                <w:color w:val="000000"/>
              </w:rPr>
            </w:pPr>
            <w:r w:rsidRPr="0074124A">
              <w:rPr>
                <w:color w:val="000000"/>
              </w:rPr>
              <w:t xml:space="preserve"> логопед</w:t>
            </w:r>
          </w:p>
        </w:tc>
      </w:tr>
      <w:tr w:rsidR="0074124A" w:rsidRPr="0074124A" w:rsidTr="00787F7E">
        <w:trPr>
          <w:trHeight w:val="1966"/>
          <w:jc w:val="center"/>
        </w:trPr>
        <w:tc>
          <w:tcPr>
            <w:tcW w:w="50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6.</w:t>
            </w:r>
          </w:p>
        </w:tc>
        <w:tc>
          <w:tcPr>
            <w:tcW w:w="2211"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b/>
                <w:color w:val="000000"/>
              </w:rPr>
            </w:pPr>
            <w:r w:rsidRPr="0074124A">
              <w:rPr>
                <w:b/>
                <w:color w:val="000000"/>
              </w:rPr>
              <w:t>Формирование лексических и грамматических компонентов языковой системы</w:t>
            </w:r>
          </w:p>
        </w:tc>
        <w:tc>
          <w:tcPr>
            <w:tcW w:w="2622"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обогащение словаря и расширение представлений об окружающей действительности путем накопления новых слов</w:t>
            </w:r>
          </w:p>
        </w:tc>
        <w:tc>
          <w:tcPr>
            <w:tcW w:w="212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словообразование слов, подбор слов, сочетающихся с новым, четвертый лишний, дидактические игры</w:t>
            </w:r>
          </w:p>
        </w:tc>
        <w:tc>
          <w:tcPr>
            <w:tcW w:w="1134"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по плану коррекционной работы</w:t>
            </w:r>
          </w:p>
        </w:tc>
        <w:tc>
          <w:tcPr>
            <w:tcW w:w="1299"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учитель</w:t>
            </w:r>
          </w:p>
          <w:p w:rsidR="0074124A" w:rsidRPr="0074124A" w:rsidRDefault="0074124A" w:rsidP="00787F7E">
            <w:pPr>
              <w:tabs>
                <w:tab w:val="left" w:pos="823"/>
              </w:tabs>
              <w:ind w:right="-108"/>
              <w:rPr>
                <w:color w:val="000000"/>
              </w:rPr>
            </w:pPr>
            <w:r w:rsidRPr="0074124A">
              <w:rPr>
                <w:color w:val="000000"/>
              </w:rPr>
              <w:t>начальных классов</w:t>
            </w:r>
          </w:p>
          <w:p w:rsidR="0074124A" w:rsidRPr="0074124A" w:rsidRDefault="0074124A" w:rsidP="00787F7E">
            <w:pPr>
              <w:tabs>
                <w:tab w:val="left" w:pos="823"/>
              </w:tabs>
              <w:ind w:right="-108"/>
              <w:rPr>
                <w:color w:val="000000"/>
              </w:rPr>
            </w:pPr>
          </w:p>
          <w:p w:rsidR="0074124A" w:rsidRPr="0074124A" w:rsidRDefault="0074124A" w:rsidP="00787F7E">
            <w:pPr>
              <w:tabs>
                <w:tab w:val="left" w:pos="823"/>
              </w:tabs>
              <w:ind w:right="-108"/>
              <w:rPr>
                <w:color w:val="000000"/>
              </w:rPr>
            </w:pPr>
            <w:r w:rsidRPr="0074124A">
              <w:rPr>
                <w:color w:val="000000"/>
              </w:rPr>
              <w:t> </w:t>
            </w:r>
          </w:p>
        </w:tc>
      </w:tr>
      <w:tr w:rsidR="0074124A" w:rsidRPr="0074124A" w:rsidTr="00787F7E">
        <w:trPr>
          <w:trHeight w:val="2675"/>
          <w:jc w:val="center"/>
        </w:trPr>
        <w:tc>
          <w:tcPr>
            <w:tcW w:w="50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jc w:val="center"/>
              <w:rPr>
                <w:b/>
                <w:color w:val="000000"/>
              </w:rPr>
            </w:pPr>
            <w:r w:rsidRPr="0074124A">
              <w:rPr>
                <w:b/>
                <w:color w:val="000000"/>
              </w:rPr>
              <w:t>7.</w:t>
            </w:r>
          </w:p>
        </w:tc>
        <w:tc>
          <w:tcPr>
            <w:tcW w:w="2211"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b/>
                <w:color w:val="000000"/>
              </w:rPr>
            </w:pPr>
            <w:r w:rsidRPr="0074124A">
              <w:rPr>
                <w:b/>
                <w:color w:val="000000"/>
              </w:rPr>
              <w:t xml:space="preserve"> Развитие коммуникативных навыков</w:t>
            </w:r>
          </w:p>
        </w:tc>
        <w:tc>
          <w:tcPr>
            <w:tcW w:w="2622"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активизировать словарь учащихся, создание благоприятной среды, побуждающей ребенка к речевой активности, учить детей дать полный, развернутый ответ, научить составлять рассказ по серии картинок</w:t>
            </w:r>
          </w:p>
        </w:tc>
        <w:tc>
          <w:tcPr>
            <w:tcW w:w="2127"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работа с деформированным текстом, произношение скороговорок, участие в праздниках</w:t>
            </w:r>
          </w:p>
        </w:tc>
        <w:tc>
          <w:tcPr>
            <w:tcW w:w="1134"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ежедневно</w:t>
            </w:r>
          </w:p>
          <w:p w:rsidR="0074124A" w:rsidRPr="0074124A" w:rsidRDefault="0074124A" w:rsidP="00787F7E">
            <w:pPr>
              <w:tabs>
                <w:tab w:val="left" w:pos="823"/>
              </w:tabs>
              <w:ind w:right="-108"/>
              <w:rPr>
                <w:color w:val="000000"/>
              </w:rPr>
            </w:pPr>
            <w:r w:rsidRPr="0074124A">
              <w:rPr>
                <w:color w:val="000000"/>
              </w:rPr>
              <w:t>( на занятиях и на переменах)</w:t>
            </w:r>
          </w:p>
        </w:tc>
        <w:tc>
          <w:tcPr>
            <w:tcW w:w="1299" w:type="dxa"/>
            <w:tcBorders>
              <w:top w:val="single" w:sz="4" w:space="0" w:color="auto"/>
              <w:left w:val="single" w:sz="4" w:space="0" w:color="auto"/>
              <w:bottom w:val="single" w:sz="4" w:space="0" w:color="auto"/>
              <w:right w:val="single" w:sz="4" w:space="0" w:color="auto"/>
            </w:tcBorders>
          </w:tcPr>
          <w:p w:rsidR="0074124A" w:rsidRPr="0074124A" w:rsidRDefault="0074124A" w:rsidP="00787F7E">
            <w:pPr>
              <w:tabs>
                <w:tab w:val="left" w:pos="823"/>
              </w:tabs>
              <w:ind w:right="-108"/>
              <w:rPr>
                <w:color w:val="000000"/>
              </w:rPr>
            </w:pPr>
            <w:r w:rsidRPr="0074124A">
              <w:rPr>
                <w:color w:val="000000"/>
              </w:rPr>
              <w:t>учитель</w:t>
            </w:r>
          </w:p>
          <w:p w:rsidR="0074124A" w:rsidRPr="0074124A" w:rsidRDefault="0074124A" w:rsidP="00787F7E">
            <w:pPr>
              <w:tabs>
                <w:tab w:val="left" w:pos="823"/>
              </w:tabs>
              <w:ind w:right="-108"/>
              <w:rPr>
                <w:color w:val="000000"/>
              </w:rPr>
            </w:pPr>
            <w:r w:rsidRPr="0074124A">
              <w:rPr>
                <w:color w:val="000000"/>
              </w:rPr>
              <w:t>начальных классов,</w:t>
            </w:r>
          </w:p>
          <w:p w:rsidR="0074124A" w:rsidRPr="0074124A" w:rsidRDefault="0074124A" w:rsidP="00787F7E">
            <w:pPr>
              <w:tabs>
                <w:tab w:val="left" w:pos="823"/>
              </w:tabs>
              <w:ind w:right="-108"/>
              <w:rPr>
                <w:color w:val="000000"/>
              </w:rPr>
            </w:pPr>
            <w:r w:rsidRPr="0074124A">
              <w:rPr>
                <w:color w:val="000000"/>
              </w:rPr>
              <w:t>педагог-психолог,</w:t>
            </w:r>
          </w:p>
          <w:p w:rsidR="0074124A" w:rsidRPr="0074124A" w:rsidRDefault="0074124A" w:rsidP="00787F7E">
            <w:pPr>
              <w:tabs>
                <w:tab w:val="left" w:pos="823"/>
              </w:tabs>
              <w:ind w:right="-108"/>
              <w:rPr>
                <w:color w:val="000000"/>
              </w:rPr>
            </w:pPr>
            <w:r w:rsidRPr="0074124A">
              <w:rPr>
                <w:color w:val="000000"/>
              </w:rPr>
              <w:t>педагог- организатор</w:t>
            </w:r>
          </w:p>
        </w:tc>
      </w:tr>
    </w:tbl>
    <w:p w:rsidR="0074124A" w:rsidRPr="0074124A" w:rsidRDefault="0074124A" w:rsidP="0074124A">
      <w:pPr>
        <w:ind w:firstLine="708"/>
        <w:rPr>
          <w:b/>
        </w:rPr>
      </w:pPr>
    </w:p>
    <w:p w:rsidR="0074124A" w:rsidRPr="0074124A" w:rsidRDefault="0074124A" w:rsidP="0074124A">
      <w:pPr>
        <w:ind w:firstLine="708"/>
        <w:jc w:val="both"/>
        <w:rPr>
          <w:lang w:eastAsia="ru-RU"/>
        </w:rPr>
      </w:pPr>
      <w:r w:rsidRPr="0074124A">
        <w:rPr>
          <w:lang w:eastAsia="ru-RU"/>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ограниченными возможностями здоровья</w:t>
      </w:r>
      <w:r w:rsidRPr="0074124A">
        <w:rPr>
          <w:vertAlign w:val="superscript"/>
          <w:lang w:eastAsia="ru-RU"/>
        </w:rPr>
        <w:t xml:space="preserve"> </w:t>
      </w:r>
      <w:r w:rsidRPr="0074124A">
        <w:rPr>
          <w:lang w:eastAsia="ru-RU"/>
        </w:rPr>
        <w:t xml:space="preserve">в освоении основной образовательной программы начального общего образования </w:t>
      </w:r>
      <w:r>
        <w:rPr>
          <w:lang w:eastAsia="ru-RU"/>
        </w:rPr>
        <w:t>МБОУ СОШ №2</w:t>
      </w:r>
      <w:r w:rsidRPr="0074124A">
        <w:rPr>
          <w:lang w:eastAsia="ru-RU"/>
        </w:rPr>
        <w:t>),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74124A" w:rsidRPr="0074124A" w:rsidRDefault="0074124A" w:rsidP="0074124A">
      <w:pPr>
        <w:ind w:firstLine="708"/>
        <w:jc w:val="both"/>
        <w:rPr>
          <w:lang w:eastAsia="ru-RU"/>
        </w:rPr>
      </w:pPr>
      <w:r w:rsidRPr="0074124A">
        <w:rPr>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4124A" w:rsidRPr="0074124A" w:rsidRDefault="0074124A" w:rsidP="0074124A">
      <w:pPr>
        <w:ind w:firstLine="708"/>
        <w:jc w:val="both"/>
        <w:rPr>
          <w:lang w:eastAsia="ru-RU"/>
        </w:rPr>
      </w:pPr>
      <w:r w:rsidRPr="0074124A">
        <w:rPr>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классе по общей образовательной программе начального общего образования или по индивидуальной программе, с использованием домашней, дистанционной  формы обучения. Варьируется степень участия специалистов сопровождения, а также организационные формы работы.</w:t>
      </w:r>
    </w:p>
    <w:p w:rsidR="0074124A" w:rsidRPr="0074124A" w:rsidRDefault="0074124A" w:rsidP="0074124A">
      <w:pPr>
        <w:ind w:firstLine="360"/>
        <w:jc w:val="both"/>
        <w:rPr>
          <w:lang w:eastAsia="ru-RU"/>
        </w:rPr>
      </w:pPr>
      <w:r w:rsidRPr="0074124A">
        <w:rPr>
          <w:lang w:eastAsia="ru-RU"/>
        </w:rPr>
        <w:t xml:space="preserve">Программа коррекционной работы </w:t>
      </w:r>
      <w:r w:rsidRPr="0074124A">
        <w:rPr>
          <w:b/>
          <w:bCs/>
          <w:lang w:eastAsia="ru-RU"/>
        </w:rPr>
        <w:t>обеспечивает:</w:t>
      </w:r>
    </w:p>
    <w:p w:rsidR="0074124A" w:rsidRPr="0074124A" w:rsidRDefault="0074124A" w:rsidP="00781E88">
      <w:pPr>
        <w:numPr>
          <w:ilvl w:val="0"/>
          <w:numId w:val="261"/>
        </w:numPr>
        <w:suppressAutoHyphens w:val="0"/>
        <w:jc w:val="both"/>
        <w:rPr>
          <w:lang w:eastAsia="ru-RU"/>
        </w:rPr>
      </w:pPr>
      <w:r w:rsidRPr="0074124A">
        <w:rPr>
          <w:lang w:eastAsia="ru-RU"/>
        </w:rPr>
        <w:t>своевременное выявление детей с трудностями адаптации, обусловленными ограниченными возможностями здоровья;</w:t>
      </w:r>
    </w:p>
    <w:p w:rsidR="0074124A" w:rsidRPr="0074124A" w:rsidRDefault="0074124A" w:rsidP="00781E88">
      <w:pPr>
        <w:numPr>
          <w:ilvl w:val="0"/>
          <w:numId w:val="261"/>
        </w:numPr>
        <w:suppressAutoHyphens w:val="0"/>
        <w:jc w:val="both"/>
        <w:rPr>
          <w:lang w:eastAsia="ru-RU"/>
        </w:rPr>
      </w:pPr>
      <w:r w:rsidRPr="0074124A">
        <w:rPr>
          <w:lang w:eastAsia="ru-RU"/>
        </w:rPr>
        <w:t>определение особых образовательных потребностей детей с ограниченными возможностями здоровья, детей-инвалидов;</w:t>
      </w:r>
    </w:p>
    <w:p w:rsidR="0074124A" w:rsidRPr="0074124A" w:rsidRDefault="0074124A" w:rsidP="00781E88">
      <w:pPr>
        <w:numPr>
          <w:ilvl w:val="0"/>
          <w:numId w:val="261"/>
        </w:numPr>
        <w:suppressAutoHyphens w:val="0"/>
        <w:jc w:val="both"/>
        <w:rPr>
          <w:lang w:eastAsia="ru-RU"/>
        </w:rPr>
      </w:pPr>
      <w:r w:rsidRPr="0074124A">
        <w:rPr>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4124A" w:rsidRPr="0074124A" w:rsidRDefault="0074124A" w:rsidP="00781E88">
      <w:pPr>
        <w:numPr>
          <w:ilvl w:val="0"/>
          <w:numId w:val="261"/>
        </w:numPr>
        <w:suppressAutoHyphens w:val="0"/>
        <w:jc w:val="both"/>
        <w:rPr>
          <w:lang w:eastAsia="ru-RU"/>
        </w:rPr>
      </w:pPr>
      <w:r w:rsidRPr="0074124A">
        <w:rPr>
          <w:lang w:eastAsia="ru-RU"/>
        </w:rPr>
        <w:lastRenderedPageBreak/>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4124A" w:rsidRPr="0074124A" w:rsidRDefault="0074124A" w:rsidP="00781E88">
      <w:pPr>
        <w:numPr>
          <w:ilvl w:val="0"/>
          <w:numId w:val="261"/>
        </w:numPr>
        <w:suppressAutoHyphens w:val="0"/>
        <w:jc w:val="both"/>
        <w:rPr>
          <w:lang w:eastAsia="ru-RU"/>
        </w:rPr>
      </w:pPr>
      <w:r w:rsidRPr="0074124A">
        <w:rPr>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4124A" w:rsidRPr="0074124A" w:rsidRDefault="0074124A" w:rsidP="00781E88">
      <w:pPr>
        <w:numPr>
          <w:ilvl w:val="0"/>
          <w:numId w:val="261"/>
        </w:numPr>
        <w:suppressAutoHyphens w:val="0"/>
        <w:jc w:val="both"/>
        <w:rPr>
          <w:lang w:eastAsia="ru-RU"/>
        </w:rPr>
      </w:pPr>
      <w:r w:rsidRPr="0074124A">
        <w:rPr>
          <w:lang w:eastAsia="ru-RU"/>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74124A" w:rsidRPr="0074124A" w:rsidRDefault="0074124A" w:rsidP="00781E88">
      <w:pPr>
        <w:numPr>
          <w:ilvl w:val="0"/>
          <w:numId w:val="261"/>
        </w:numPr>
        <w:suppressAutoHyphens w:val="0"/>
        <w:jc w:val="both"/>
        <w:rPr>
          <w:lang w:eastAsia="ru-RU"/>
        </w:rPr>
      </w:pPr>
      <w:r w:rsidRPr="0074124A">
        <w:rPr>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4124A" w:rsidRPr="0074124A" w:rsidRDefault="0074124A" w:rsidP="00781E88">
      <w:pPr>
        <w:numPr>
          <w:ilvl w:val="0"/>
          <w:numId w:val="261"/>
        </w:numPr>
        <w:suppressAutoHyphens w:val="0"/>
        <w:jc w:val="both"/>
        <w:rPr>
          <w:lang w:eastAsia="ru-RU"/>
        </w:rPr>
      </w:pPr>
      <w:r w:rsidRPr="0074124A">
        <w:rPr>
          <w:lang w:eastAsia="ru-RU"/>
        </w:rPr>
        <w:t>реализацию системы мероприятий по социальной адаптации детей с ограниченными возможностями здоровья;</w:t>
      </w:r>
    </w:p>
    <w:p w:rsidR="0074124A" w:rsidRPr="0074124A" w:rsidRDefault="0074124A" w:rsidP="00781E88">
      <w:pPr>
        <w:numPr>
          <w:ilvl w:val="0"/>
          <w:numId w:val="261"/>
        </w:numPr>
        <w:suppressAutoHyphens w:val="0"/>
        <w:jc w:val="both"/>
        <w:rPr>
          <w:lang w:eastAsia="ru-RU"/>
        </w:rPr>
      </w:pPr>
      <w:r w:rsidRPr="0074124A">
        <w:rPr>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4124A" w:rsidRPr="0074124A" w:rsidRDefault="0074124A" w:rsidP="0074124A">
      <w:pPr>
        <w:jc w:val="both"/>
        <w:rPr>
          <w:lang w:eastAsia="ru-RU"/>
        </w:rPr>
      </w:pPr>
      <w:r w:rsidRPr="0074124A">
        <w:rPr>
          <w:lang w:eastAsia="ru-RU"/>
        </w:rPr>
        <w:t xml:space="preserve">Содержание программы коррекционной работы определяют следующие </w:t>
      </w:r>
      <w:r w:rsidRPr="0074124A">
        <w:rPr>
          <w:b/>
          <w:bCs/>
          <w:lang w:eastAsia="ru-RU"/>
        </w:rPr>
        <w:t>принципы:</w:t>
      </w:r>
    </w:p>
    <w:p w:rsidR="0074124A" w:rsidRPr="0074124A" w:rsidRDefault="0074124A" w:rsidP="00781E88">
      <w:pPr>
        <w:numPr>
          <w:ilvl w:val="0"/>
          <w:numId w:val="262"/>
        </w:numPr>
        <w:suppressAutoHyphens w:val="0"/>
        <w:jc w:val="both"/>
        <w:rPr>
          <w:lang w:eastAsia="ru-RU"/>
        </w:rPr>
      </w:pPr>
      <w:r w:rsidRPr="0074124A">
        <w:rPr>
          <w:i/>
          <w:lang w:eastAsia="ru-RU"/>
        </w:rPr>
        <w:t>Соблюдение интересов ребёнка</w:t>
      </w:r>
      <w:r w:rsidRPr="0074124A">
        <w:rPr>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74124A" w:rsidRPr="0074124A" w:rsidRDefault="0074124A" w:rsidP="00781E88">
      <w:pPr>
        <w:numPr>
          <w:ilvl w:val="0"/>
          <w:numId w:val="262"/>
        </w:numPr>
        <w:suppressAutoHyphens w:val="0"/>
        <w:jc w:val="both"/>
        <w:rPr>
          <w:lang w:eastAsia="ru-RU"/>
        </w:rPr>
      </w:pPr>
      <w:r w:rsidRPr="0074124A">
        <w:rPr>
          <w:i/>
          <w:lang w:eastAsia="ru-RU"/>
        </w:rPr>
        <w:t>Системность</w:t>
      </w:r>
      <w:r w:rsidRPr="0074124A">
        <w:rPr>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4124A" w:rsidRPr="0074124A" w:rsidRDefault="0074124A" w:rsidP="00781E88">
      <w:pPr>
        <w:numPr>
          <w:ilvl w:val="0"/>
          <w:numId w:val="262"/>
        </w:numPr>
        <w:suppressAutoHyphens w:val="0"/>
        <w:jc w:val="both"/>
        <w:rPr>
          <w:lang w:eastAsia="ru-RU"/>
        </w:rPr>
      </w:pPr>
      <w:r w:rsidRPr="0074124A">
        <w:rPr>
          <w:i/>
          <w:lang w:eastAsia="ru-RU"/>
        </w:rPr>
        <w:t>Непрерывность</w:t>
      </w:r>
      <w:r w:rsidRPr="0074124A">
        <w:rPr>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4124A" w:rsidRPr="0074124A" w:rsidRDefault="0074124A" w:rsidP="00781E88">
      <w:pPr>
        <w:numPr>
          <w:ilvl w:val="0"/>
          <w:numId w:val="262"/>
        </w:numPr>
        <w:suppressAutoHyphens w:val="0"/>
        <w:jc w:val="both"/>
        <w:rPr>
          <w:lang w:eastAsia="ru-RU"/>
        </w:rPr>
      </w:pPr>
      <w:r w:rsidRPr="0074124A">
        <w:rPr>
          <w:i/>
          <w:lang w:eastAsia="ru-RU"/>
        </w:rPr>
        <w:t>Вариативность</w:t>
      </w:r>
      <w:r w:rsidRPr="0074124A">
        <w:rPr>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4124A" w:rsidRPr="0074124A" w:rsidRDefault="0074124A" w:rsidP="00781E88">
      <w:pPr>
        <w:numPr>
          <w:ilvl w:val="0"/>
          <w:numId w:val="262"/>
        </w:numPr>
        <w:suppressAutoHyphens w:val="0"/>
        <w:jc w:val="both"/>
        <w:rPr>
          <w:lang w:eastAsia="ru-RU"/>
        </w:rPr>
      </w:pPr>
      <w:r w:rsidRPr="0074124A">
        <w:rPr>
          <w:i/>
          <w:lang w:eastAsia="ru-RU"/>
        </w:rPr>
        <w:t>Рекомендательный характер оказания помощи</w:t>
      </w:r>
      <w:r w:rsidRPr="0074124A">
        <w:rPr>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4124A" w:rsidRPr="0074124A" w:rsidRDefault="0074124A" w:rsidP="0074124A">
      <w:pPr>
        <w:ind w:firstLine="360"/>
        <w:rPr>
          <w:lang w:eastAsia="ru-RU"/>
        </w:rPr>
      </w:pPr>
      <w:r w:rsidRPr="0074124A">
        <w:rPr>
          <w:b/>
          <w:bCs/>
          <w:lang w:eastAsia="ru-RU"/>
        </w:rPr>
        <w:t>Теоретико-методологической основой</w:t>
      </w:r>
      <w:r w:rsidRPr="0074124A">
        <w:rPr>
          <w:lang w:eastAsia="ru-RU"/>
        </w:rPr>
        <w:t xml:space="preserve"> Программы коррекционной работы является взаимосвязь трех подходов:</w:t>
      </w:r>
    </w:p>
    <w:p w:rsidR="0074124A" w:rsidRPr="0074124A" w:rsidRDefault="0074124A" w:rsidP="00781E88">
      <w:pPr>
        <w:numPr>
          <w:ilvl w:val="0"/>
          <w:numId w:val="263"/>
        </w:numPr>
        <w:suppressAutoHyphens w:val="0"/>
        <w:jc w:val="both"/>
        <w:rPr>
          <w:lang w:eastAsia="ru-RU"/>
        </w:rPr>
      </w:pPr>
      <w:r w:rsidRPr="0074124A">
        <w:rPr>
          <w:lang w:eastAsia="ru-RU"/>
        </w:rPr>
        <w:t xml:space="preserve">нейропсихологического, выявляющего причины, лежащие в основе школьных трудностей; </w:t>
      </w:r>
    </w:p>
    <w:p w:rsidR="0074124A" w:rsidRPr="0074124A" w:rsidRDefault="0074124A" w:rsidP="00781E88">
      <w:pPr>
        <w:numPr>
          <w:ilvl w:val="0"/>
          <w:numId w:val="263"/>
        </w:numPr>
        <w:suppressAutoHyphens w:val="0"/>
        <w:jc w:val="both"/>
        <w:rPr>
          <w:lang w:eastAsia="ru-RU"/>
        </w:rPr>
      </w:pPr>
      <w:r w:rsidRPr="0074124A">
        <w:rPr>
          <w:lang w:eastAsia="ru-RU"/>
        </w:rPr>
        <w:t xml:space="preserve">комплексного, обеспечивающего учет медико-психолого-педагогических знаний о ребенке; </w:t>
      </w:r>
    </w:p>
    <w:p w:rsidR="0074124A" w:rsidRPr="0074124A" w:rsidRDefault="0074124A" w:rsidP="00781E88">
      <w:pPr>
        <w:numPr>
          <w:ilvl w:val="0"/>
          <w:numId w:val="263"/>
        </w:numPr>
        <w:suppressAutoHyphens w:val="0"/>
        <w:jc w:val="both"/>
        <w:rPr>
          <w:lang w:eastAsia="ru-RU"/>
        </w:rPr>
      </w:pPr>
      <w:r w:rsidRPr="0074124A">
        <w:rPr>
          <w:lang w:eastAsia="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74124A" w:rsidRPr="0074124A" w:rsidRDefault="0074124A" w:rsidP="0074124A">
      <w:pPr>
        <w:ind w:left="360"/>
        <w:jc w:val="both"/>
        <w:rPr>
          <w:lang w:eastAsia="ru-RU"/>
        </w:rPr>
      </w:pPr>
      <w:r w:rsidRPr="0074124A">
        <w:rPr>
          <w:lang w:eastAsia="ru-RU"/>
        </w:rPr>
        <w:t xml:space="preserve">Программа коррекционной работы на ступени начального общего образования включает в себя взаимосвязанные </w:t>
      </w:r>
      <w:r w:rsidRPr="0074124A">
        <w:rPr>
          <w:b/>
          <w:bCs/>
          <w:lang w:eastAsia="ru-RU"/>
        </w:rPr>
        <w:t>направления</w:t>
      </w:r>
      <w:r w:rsidRPr="0074124A">
        <w:rPr>
          <w:lang w:eastAsia="ru-RU"/>
        </w:rPr>
        <w:t>, которые  отражают её основное содержание:</w:t>
      </w:r>
    </w:p>
    <w:p w:rsidR="0074124A" w:rsidRPr="0074124A" w:rsidRDefault="0074124A" w:rsidP="00781E88">
      <w:pPr>
        <w:numPr>
          <w:ilvl w:val="0"/>
          <w:numId w:val="264"/>
        </w:numPr>
        <w:suppressAutoHyphens w:val="0"/>
        <w:jc w:val="both"/>
        <w:rPr>
          <w:lang w:eastAsia="ru-RU"/>
        </w:rPr>
      </w:pPr>
      <w:r w:rsidRPr="0074124A">
        <w:rPr>
          <w:lang w:eastAsia="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4124A" w:rsidRPr="0074124A" w:rsidRDefault="0074124A" w:rsidP="00781E88">
      <w:pPr>
        <w:numPr>
          <w:ilvl w:val="0"/>
          <w:numId w:val="264"/>
        </w:numPr>
        <w:suppressAutoHyphens w:val="0"/>
        <w:jc w:val="both"/>
        <w:rPr>
          <w:lang w:eastAsia="ru-RU"/>
        </w:rPr>
      </w:pPr>
      <w:r w:rsidRPr="0074124A">
        <w:rPr>
          <w:lang w:eastAsia="ru-RU"/>
        </w:rPr>
        <w:lastRenderedPageBreak/>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гимназии; способствует формированию универсальных учебных действий у обучающихся (личностных, регулятивных, познавательных, коммуникативных);</w:t>
      </w:r>
    </w:p>
    <w:p w:rsidR="0074124A" w:rsidRPr="0074124A" w:rsidRDefault="0074124A" w:rsidP="00781E88">
      <w:pPr>
        <w:numPr>
          <w:ilvl w:val="0"/>
          <w:numId w:val="264"/>
        </w:numPr>
        <w:suppressAutoHyphens w:val="0"/>
        <w:jc w:val="both"/>
        <w:rPr>
          <w:lang w:eastAsia="ru-RU"/>
        </w:rPr>
      </w:pPr>
      <w:r w:rsidRPr="0074124A">
        <w:rPr>
          <w:lang w:eastAsia="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4124A" w:rsidRPr="0074124A" w:rsidRDefault="0074124A" w:rsidP="00781E88">
      <w:pPr>
        <w:numPr>
          <w:ilvl w:val="0"/>
          <w:numId w:val="264"/>
        </w:numPr>
        <w:suppressAutoHyphens w:val="0"/>
        <w:jc w:val="both"/>
        <w:rPr>
          <w:lang w:eastAsia="ru-RU"/>
        </w:rPr>
      </w:pPr>
      <w:r w:rsidRPr="0074124A">
        <w:rPr>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4124A" w:rsidRPr="0074124A" w:rsidRDefault="0074124A" w:rsidP="0074124A">
      <w:pPr>
        <w:ind w:left="720"/>
        <w:jc w:val="both"/>
        <w:rPr>
          <w:lang w:eastAsia="ru-RU"/>
        </w:rPr>
      </w:pPr>
    </w:p>
    <w:p w:rsidR="0074124A" w:rsidRPr="0074124A" w:rsidRDefault="0074124A" w:rsidP="0074124A">
      <w:pPr>
        <w:rPr>
          <w:i/>
          <w:lang w:eastAsia="ru-RU"/>
        </w:rPr>
      </w:pPr>
      <w:r w:rsidRPr="0074124A">
        <w:rPr>
          <w:b/>
          <w:bCs/>
          <w:i/>
          <w:lang w:eastAsia="ru-RU"/>
        </w:rPr>
        <w:t>План реализации программы</w:t>
      </w:r>
    </w:p>
    <w:p w:rsidR="0074124A" w:rsidRPr="0074124A" w:rsidRDefault="0074124A" w:rsidP="0074124A">
      <w:pPr>
        <w:ind w:firstLine="708"/>
        <w:jc w:val="both"/>
        <w:rPr>
          <w:lang w:eastAsia="ru-RU"/>
        </w:rPr>
      </w:pPr>
      <w:r w:rsidRPr="0074124A">
        <w:rPr>
          <w:lang w:eastAsia="ru-RU"/>
        </w:rPr>
        <w:t>Реализация программы осуществляется в четыре этапа: концептуальный, проектный, технологический, заключительный.</w:t>
      </w:r>
    </w:p>
    <w:p w:rsidR="0074124A" w:rsidRPr="0074124A" w:rsidRDefault="0074124A" w:rsidP="0074124A">
      <w:pPr>
        <w:ind w:firstLine="708"/>
        <w:jc w:val="both"/>
        <w:rPr>
          <w:i/>
          <w:iCs/>
          <w:lang w:eastAsia="ru-RU"/>
        </w:rPr>
      </w:pPr>
      <w:r w:rsidRPr="0074124A">
        <w:rPr>
          <w:i/>
          <w:lang w:eastAsia="ru-RU"/>
        </w:rPr>
        <w:t>Первый этап – концептуальный</w:t>
      </w:r>
      <w:r w:rsidRPr="0074124A">
        <w:rPr>
          <w:lang w:eastAsia="ru-RU"/>
        </w:rPr>
        <w:t xml:space="preserve"> </w:t>
      </w:r>
      <w:r w:rsidRPr="0074124A">
        <w:rPr>
          <w:b/>
          <w:bCs/>
          <w:lang w:eastAsia="ru-RU"/>
        </w:rPr>
        <w:t>–</w:t>
      </w:r>
      <w:r w:rsidRPr="0074124A">
        <w:rPr>
          <w:lang w:eastAsia="ru-RU"/>
        </w:rPr>
        <w:t xml:space="preserve"> направлен на раскрытие смысла и содержания предстоящей работы, совместное обсуждение с педагогами гимназии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w:t>
      </w:r>
    </w:p>
    <w:p w:rsidR="0074124A" w:rsidRPr="0074124A" w:rsidRDefault="0074124A" w:rsidP="0074124A">
      <w:pPr>
        <w:jc w:val="both"/>
        <w:rPr>
          <w:lang w:eastAsia="ru-RU"/>
        </w:rPr>
      </w:pPr>
      <w:r w:rsidRPr="0074124A">
        <w:rPr>
          <w:lang w:eastAsia="ru-RU"/>
        </w:rPr>
        <w:t> Реализация индивидуального образовательного плана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74124A" w:rsidRPr="0074124A" w:rsidRDefault="0074124A" w:rsidP="0074124A">
      <w:pPr>
        <w:ind w:firstLine="708"/>
        <w:jc w:val="both"/>
        <w:rPr>
          <w:lang w:eastAsia="ru-RU"/>
        </w:rPr>
      </w:pPr>
      <w:r w:rsidRPr="0074124A">
        <w:rPr>
          <w:i/>
          <w:lang w:eastAsia="ru-RU"/>
        </w:rPr>
        <w:t>Второй этап – проектный</w:t>
      </w:r>
      <w:r w:rsidRPr="0074124A">
        <w:rPr>
          <w:lang w:eastAsia="ru-RU"/>
        </w:rPr>
        <w:t xml:space="preserve"> </w:t>
      </w:r>
      <w:r w:rsidRPr="0074124A">
        <w:rPr>
          <w:i/>
          <w:iCs/>
          <w:lang w:eastAsia="ru-RU"/>
        </w:rPr>
        <w:t>–</w:t>
      </w:r>
      <w:r w:rsidRPr="0074124A">
        <w:rPr>
          <w:lang w:eastAsia="ru-RU"/>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план, карта наблюдений.</w:t>
      </w:r>
    </w:p>
    <w:p w:rsidR="0074124A" w:rsidRPr="0074124A" w:rsidRDefault="0074124A" w:rsidP="0074124A">
      <w:pPr>
        <w:jc w:val="both"/>
        <w:rPr>
          <w:lang w:eastAsia="ru-RU"/>
        </w:rPr>
      </w:pPr>
      <w:r w:rsidRPr="0074124A">
        <w:rPr>
          <w:lang w:eastAsia="ru-RU"/>
        </w:rPr>
        <w:t>Субъекты, осуществляющие сопровождение ребенка, в ходе проектного этапа   реализуют диагностическую, проектную, аналитическую деятельность.</w:t>
      </w:r>
    </w:p>
    <w:p w:rsidR="0074124A" w:rsidRPr="0074124A" w:rsidRDefault="0074124A" w:rsidP="0074124A">
      <w:pPr>
        <w:jc w:val="center"/>
        <w:rPr>
          <w:lang w:eastAsia="ru-RU"/>
        </w:rPr>
      </w:pPr>
      <w:r w:rsidRPr="0074124A">
        <w:rPr>
          <w:bCs/>
          <w:lang w:eastAsia="ru-RU"/>
        </w:rPr>
        <w:t>Направления и задачи коррекционной работы</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8"/>
        <w:gridCol w:w="2694"/>
        <w:gridCol w:w="2671"/>
        <w:gridCol w:w="2015"/>
      </w:tblGrid>
      <w:tr w:rsidR="0074124A" w:rsidRPr="0074124A" w:rsidTr="00787F7E">
        <w:trPr>
          <w:tblCellSpacing w:w="0" w:type="dxa"/>
        </w:trPr>
        <w:tc>
          <w:tcPr>
            <w:tcW w:w="2128" w:type="dxa"/>
            <w:vAlign w:val="center"/>
          </w:tcPr>
          <w:p w:rsidR="0074124A" w:rsidRPr="0074124A" w:rsidRDefault="0074124A" w:rsidP="00787F7E">
            <w:pPr>
              <w:ind w:left="142"/>
              <w:jc w:val="center"/>
              <w:rPr>
                <w:lang w:eastAsia="ru-RU"/>
              </w:rPr>
            </w:pPr>
            <w:r w:rsidRPr="0074124A">
              <w:rPr>
                <w:lang w:eastAsia="ru-RU"/>
              </w:rPr>
              <w:t>Направления</w:t>
            </w:r>
          </w:p>
        </w:tc>
        <w:tc>
          <w:tcPr>
            <w:tcW w:w="2694" w:type="dxa"/>
            <w:vAlign w:val="center"/>
          </w:tcPr>
          <w:p w:rsidR="0074124A" w:rsidRPr="0074124A" w:rsidRDefault="0074124A" w:rsidP="00787F7E">
            <w:pPr>
              <w:ind w:left="142"/>
              <w:jc w:val="center"/>
              <w:rPr>
                <w:lang w:eastAsia="ru-RU"/>
              </w:rPr>
            </w:pPr>
            <w:r w:rsidRPr="0074124A">
              <w:rPr>
                <w:lang w:eastAsia="ru-RU"/>
              </w:rPr>
              <w:t>Задачи исследовательской работы</w:t>
            </w:r>
          </w:p>
        </w:tc>
        <w:tc>
          <w:tcPr>
            <w:tcW w:w="2671" w:type="dxa"/>
            <w:vAlign w:val="center"/>
          </w:tcPr>
          <w:p w:rsidR="0074124A" w:rsidRPr="0074124A" w:rsidRDefault="0074124A" w:rsidP="00787F7E">
            <w:pPr>
              <w:ind w:left="142"/>
              <w:jc w:val="center"/>
              <w:rPr>
                <w:lang w:eastAsia="ru-RU"/>
              </w:rPr>
            </w:pPr>
            <w:r w:rsidRPr="0074124A">
              <w:rPr>
                <w:lang w:eastAsia="ru-RU"/>
              </w:rPr>
              <w:t>Содержание и формы работы</w:t>
            </w:r>
          </w:p>
        </w:tc>
        <w:tc>
          <w:tcPr>
            <w:tcW w:w="2015" w:type="dxa"/>
            <w:vAlign w:val="center"/>
          </w:tcPr>
          <w:p w:rsidR="0074124A" w:rsidRPr="0074124A" w:rsidRDefault="0074124A" w:rsidP="00787F7E">
            <w:pPr>
              <w:ind w:left="142"/>
              <w:jc w:val="center"/>
              <w:rPr>
                <w:lang w:eastAsia="ru-RU"/>
              </w:rPr>
            </w:pPr>
            <w:r w:rsidRPr="0074124A">
              <w:rPr>
                <w:lang w:eastAsia="ru-RU"/>
              </w:rPr>
              <w:t>Ожидаемые</w:t>
            </w:r>
          </w:p>
          <w:p w:rsidR="0074124A" w:rsidRPr="0074124A" w:rsidRDefault="0074124A" w:rsidP="00787F7E">
            <w:pPr>
              <w:ind w:left="142"/>
              <w:jc w:val="center"/>
              <w:rPr>
                <w:lang w:eastAsia="ru-RU"/>
              </w:rPr>
            </w:pPr>
            <w:r w:rsidRPr="0074124A">
              <w:rPr>
                <w:lang w:eastAsia="ru-RU"/>
              </w:rPr>
              <w:t>результаты</w:t>
            </w:r>
          </w:p>
        </w:tc>
      </w:tr>
      <w:tr w:rsidR="0074124A" w:rsidRPr="0074124A" w:rsidTr="00787F7E">
        <w:trPr>
          <w:tblCellSpacing w:w="0" w:type="dxa"/>
        </w:trPr>
        <w:tc>
          <w:tcPr>
            <w:tcW w:w="2128" w:type="dxa"/>
          </w:tcPr>
          <w:p w:rsidR="0074124A" w:rsidRPr="0074124A" w:rsidRDefault="0074124A" w:rsidP="00787F7E">
            <w:pPr>
              <w:ind w:left="142"/>
              <w:rPr>
                <w:lang w:eastAsia="ru-RU"/>
              </w:rPr>
            </w:pPr>
            <w:r w:rsidRPr="0074124A">
              <w:rPr>
                <w:lang w:eastAsia="ru-RU"/>
              </w:rPr>
              <w:t>Диагностическое</w:t>
            </w:r>
          </w:p>
        </w:tc>
        <w:tc>
          <w:tcPr>
            <w:tcW w:w="2694" w:type="dxa"/>
          </w:tcPr>
          <w:p w:rsidR="0074124A" w:rsidRPr="0074124A" w:rsidRDefault="0074124A" w:rsidP="00787F7E">
            <w:pPr>
              <w:ind w:left="142"/>
              <w:rPr>
                <w:lang w:eastAsia="ru-RU"/>
              </w:rPr>
            </w:pPr>
            <w:r w:rsidRPr="0074124A">
              <w:rPr>
                <w:lang w:eastAsia="ru-RU"/>
              </w:rPr>
              <w:t>Повышение компетентности педагогов;</w:t>
            </w:r>
          </w:p>
          <w:p w:rsidR="0074124A" w:rsidRPr="0074124A" w:rsidRDefault="0074124A" w:rsidP="00787F7E">
            <w:pPr>
              <w:ind w:left="142"/>
              <w:rPr>
                <w:lang w:eastAsia="ru-RU"/>
              </w:rPr>
            </w:pPr>
            <w:r w:rsidRPr="0074124A">
              <w:rPr>
                <w:lang w:eastAsia="ru-RU"/>
              </w:rPr>
              <w:t>диагностика школьных трудностей обучающихся;</w:t>
            </w:r>
          </w:p>
          <w:p w:rsidR="0074124A" w:rsidRPr="0074124A" w:rsidRDefault="0074124A" w:rsidP="00787F7E">
            <w:pPr>
              <w:ind w:left="142"/>
              <w:rPr>
                <w:lang w:eastAsia="ru-RU"/>
              </w:rPr>
            </w:pPr>
            <w:r w:rsidRPr="0074124A">
              <w:rPr>
                <w:lang w:eastAsia="ru-RU"/>
              </w:rPr>
              <w:t>дифференциация детей по уровню и типу их психического развития.</w:t>
            </w:r>
          </w:p>
        </w:tc>
        <w:tc>
          <w:tcPr>
            <w:tcW w:w="2671" w:type="dxa"/>
          </w:tcPr>
          <w:p w:rsidR="0074124A" w:rsidRPr="0074124A" w:rsidRDefault="0074124A" w:rsidP="00787F7E">
            <w:pPr>
              <w:ind w:left="142"/>
              <w:rPr>
                <w:lang w:eastAsia="ru-RU"/>
              </w:rPr>
            </w:pPr>
            <w:r w:rsidRPr="0074124A">
              <w:rPr>
                <w:lang w:eastAsia="ru-RU"/>
              </w:rPr>
              <w:t>Реализация спецкурса для педагогов;</w:t>
            </w:r>
          </w:p>
          <w:p w:rsidR="0074124A" w:rsidRPr="0074124A" w:rsidRDefault="0074124A" w:rsidP="00787F7E">
            <w:pPr>
              <w:ind w:left="142"/>
              <w:rPr>
                <w:lang w:eastAsia="ru-RU"/>
              </w:rPr>
            </w:pPr>
            <w:r w:rsidRPr="0074124A">
              <w:rPr>
                <w:lang w:eastAsia="ru-RU"/>
              </w:rPr>
              <w:t>изучение индивидуальных карт медико-психолого-педагогической диагностики;</w:t>
            </w:r>
          </w:p>
          <w:p w:rsidR="0074124A" w:rsidRPr="0074124A" w:rsidRDefault="0074124A" w:rsidP="00787F7E">
            <w:pPr>
              <w:ind w:left="142"/>
              <w:rPr>
                <w:lang w:eastAsia="ru-RU"/>
              </w:rPr>
            </w:pPr>
            <w:r w:rsidRPr="0074124A">
              <w:rPr>
                <w:lang w:eastAsia="ru-RU"/>
              </w:rPr>
              <w:t>анкетирование, беседа, тестирование, наблюдение.</w:t>
            </w:r>
          </w:p>
        </w:tc>
        <w:tc>
          <w:tcPr>
            <w:tcW w:w="2015" w:type="dxa"/>
          </w:tcPr>
          <w:p w:rsidR="0074124A" w:rsidRPr="0074124A" w:rsidRDefault="0074124A" w:rsidP="00787F7E">
            <w:pPr>
              <w:ind w:left="142"/>
              <w:rPr>
                <w:lang w:eastAsia="ru-RU"/>
              </w:rPr>
            </w:pPr>
            <w:r w:rsidRPr="0074124A">
              <w:rPr>
                <w:lang w:eastAsia="ru-RU"/>
              </w:rPr>
              <w:t>Характеристика образовательной ситуации в школе;</w:t>
            </w:r>
          </w:p>
          <w:p w:rsidR="0074124A" w:rsidRPr="0074124A" w:rsidRDefault="0074124A" w:rsidP="00787F7E">
            <w:pPr>
              <w:ind w:left="142"/>
              <w:rPr>
                <w:lang w:eastAsia="ru-RU"/>
              </w:rPr>
            </w:pPr>
            <w:r w:rsidRPr="0074124A">
              <w:rPr>
                <w:lang w:eastAsia="ru-RU"/>
              </w:rPr>
              <w:t>диагностические портреты детей (карты медико-психолого-педагогической диагностики, диагностические карты школьных трудностей);</w:t>
            </w:r>
          </w:p>
          <w:p w:rsidR="0074124A" w:rsidRPr="0074124A" w:rsidRDefault="0074124A" w:rsidP="00787F7E">
            <w:pPr>
              <w:ind w:left="142"/>
              <w:rPr>
                <w:lang w:eastAsia="ru-RU"/>
              </w:rPr>
            </w:pPr>
            <w:r w:rsidRPr="0074124A">
              <w:rPr>
                <w:lang w:eastAsia="ru-RU"/>
              </w:rPr>
              <w:t>характеристика дифференцированных групп обучающихся</w:t>
            </w:r>
          </w:p>
        </w:tc>
      </w:tr>
      <w:tr w:rsidR="0074124A" w:rsidRPr="0074124A" w:rsidTr="00787F7E">
        <w:trPr>
          <w:tblCellSpacing w:w="0" w:type="dxa"/>
        </w:trPr>
        <w:tc>
          <w:tcPr>
            <w:tcW w:w="2128" w:type="dxa"/>
          </w:tcPr>
          <w:p w:rsidR="0074124A" w:rsidRPr="0074124A" w:rsidRDefault="0074124A" w:rsidP="00787F7E">
            <w:pPr>
              <w:ind w:left="142"/>
              <w:rPr>
                <w:lang w:eastAsia="ru-RU"/>
              </w:rPr>
            </w:pPr>
            <w:r w:rsidRPr="0074124A">
              <w:rPr>
                <w:lang w:eastAsia="ru-RU"/>
              </w:rPr>
              <w:t>Проектное</w:t>
            </w:r>
          </w:p>
        </w:tc>
        <w:tc>
          <w:tcPr>
            <w:tcW w:w="2694" w:type="dxa"/>
          </w:tcPr>
          <w:p w:rsidR="0074124A" w:rsidRPr="0074124A" w:rsidRDefault="0074124A" w:rsidP="00787F7E">
            <w:pPr>
              <w:ind w:left="142"/>
              <w:rPr>
                <w:lang w:eastAsia="ru-RU"/>
              </w:rPr>
            </w:pPr>
            <w:r w:rsidRPr="0074124A">
              <w:rPr>
                <w:lang w:eastAsia="ru-RU"/>
              </w:rPr>
              <w:t xml:space="preserve">Проектирование </w:t>
            </w:r>
            <w:r w:rsidRPr="0074124A">
              <w:rPr>
                <w:lang w:eastAsia="ru-RU"/>
              </w:rPr>
              <w:lastRenderedPageBreak/>
              <w:t>индивидуальных образовательных планов на основе данных диагностического исследования</w:t>
            </w:r>
          </w:p>
        </w:tc>
        <w:tc>
          <w:tcPr>
            <w:tcW w:w="2671" w:type="dxa"/>
          </w:tcPr>
          <w:p w:rsidR="0074124A" w:rsidRPr="0074124A" w:rsidRDefault="0074124A" w:rsidP="00787F7E">
            <w:pPr>
              <w:ind w:left="142"/>
              <w:rPr>
                <w:lang w:eastAsia="ru-RU"/>
              </w:rPr>
            </w:pPr>
            <w:r w:rsidRPr="0074124A">
              <w:rPr>
                <w:lang w:eastAsia="ru-RU"/>
              </w:rPr>
              <w:lastRenderedPageBreak/>
              <w:t xml:space="preserve">Консультирование </w:t>
            </w:r>
            <w:r w:rsidRPr="0074124A">
              <w:rPr>
                <w:lang w:eastAsia="ru-RU"/>
              </w:rPr>
              <w:lastRenderedPageBreak/>
              <w:t>учителей при разработке индивидуальных образовательных планов сопровождения и коррекции</w:t>
            </w:r>
          </w:p>
        </w:tc>
        <w:tc>
          <w:tcPr>
            <w:tcW w:w="2015" w:type="dxa"/>
          </w:tcPr>
          <w:p w:rsidR="0074124A" w:rsidRPr="0074124A" w:rsidRDefault="0074124A" w:rsidP="00787F7E">
            <w:pPr>
              <w:ind w:left="142"/>
              <w:rPr>
                <w:lang w:eastAsia="ru-RU"/>
              </w:rPr>
            </w:pPr>
            <w:r w:rsidRPr="0074124A">
              <w:rPr>
                <w:lang w:eastAsia="ru-RU"/>
              </w:rPr>
              <w:lastRenderedPageBreak/>
              <w:t xml:space="preserve">Индивидуальные </w:t>
            </w:r>
            <w:r w:rsidRPr="0074124A">
              <w:rPr>
                <w:lang w:eastAsia="ru-RU"/>
              </w:rPr>
              <w:lastRenderedPageBreak/>
              <w:t>карты медико-психолого-педагогического сопровождения ребенка с ОВЗ</w:t>
            </w:r>
          </w:p>
        </w:tc>
      </w:tr>
      <w:tr w:rsidR="0074124A" w:rsidRPr="0074124A" w:rsidTr="00787F7E">
        <w:trPr>
          <w:tblCellSpacing w:w="0" w:type="dxa"/>
        </w:trPr>
        <w:tc>
          <w:tcPr>
            <w:tcW w:w="2128" w:type="dxa"/>
          </w:tcPr>
          <w:p w:rsidR="0074124A" w:rsidRPr="0074124A" w:rsidRDefault="0074124A" w:rsidP="00787F7E">
            <w:pPr>
              <w:ind w:left="142"/>
              <w:rPr>
                <w:lang w:eastAsia="ru-RU"/>
              </w:rPr>
            </w:pPr>
            <w:r w:rsidRPr="0074124A">
              <w:rPr>
                <w:lang w:eastAsia="ru-RU"/>
              </w:rPr>
              <w:lastRenderedPageBreak/>
              <w:t>Аналитическое</w:t>
            </w:r>
          </w:p>
        </w:tc>
        <w:tc>
          <w:tcPr>
            <w:tcW w:w="2694" w:type="dxa"/>
          </w:tcPr>
          <w:p w:rsidR="0074124A" w:rsidRPr="0074124A" w:rsidRDefault="0074124A" w:rsidP="00787F7E">
            <w:pPr>
              <w:ind w:left="142"/>
              <w:rPr>
                <w:lang w:eastAsia="ru-RU"/>
              </w:rPr>
            </w:pPr>
            <w:r w:rsidRPr="0074124A">
              <w:rPr>
                <w:lang w:eastAsia="ru-RU"/>
              </w:rPr>
              <w:t>Обсуждение возможных вариантов решения проблемы; построение прогнозов эффективности  программ коррекционной работы</w:t>
            </w:r>
          </w:p>
        </w:tc>
        <w:tc>
          <w:tcPr>
            <w:tcW w:w="2671" w:type="dxa"/>
          </w:tcPr>
          <w:p w:rsidR="0074124A" w:rsidRPr="0074124A" w:rsidRDefault="0074124A" w:rsidP="00787F7E">
            <w:pPr>
              <w:ind w:left="142"/>
              <w:rPr>
                <w:lang w:eastAsia="ru-RU"/>
              </w:rPr>
            </w:pPr>
            <w:r w:rsidRPr="0074124A">
              <w:rPr>
                <w:lang w:eastAsia="ru-RU"/>
              </w:rPr>
              <w:t>Медико-психолого-педагогический консилиум</w:t>
            </w:r>
          </w:p>
        </w:tc>
        <w:tc>
          <w:tcPr>
            <w:tcW w:w="2015" w:type="dxa"/>
          </w:tcPr>
          <w:p w:rsidR="0074124A" w:rsidRPr="0074124A" w:rsidRDefault="0074124A" w:rsidP="00787F7E">
            <w:pPr>
              <w:ind w:left="142"/>
              <w:rPr>
                <w:lang w:eastAsia="ru-RU"/>
              </w:rPr>
            </w:pPr>
            <w:r w:rsidRPr="0074124A">
              <w:rPr>
                <w:lang w:eastAsia="ru-RU"/>
              </w:rPr>
              <w:t>План заседаний медико-психолого-педагогического консилиума МКОУ СОШ №10</w:t>
            </w:r>
          </w:p>
        </w:tc>
      </w:tr>
    </w:tbl>
    <w:p w:rsidR="0074124A" w:rsidRPr="0074124A" w:rsidRDefault="0074124A" w:rsidP="0074124A">
      <w:pPr>
        <w:ind w:firstLine="708"/>
        <w:jc w:val="both"/>
        <w:rPr>
          <w:i/>
          <w:color w:val="4F81BD"/>
          <w:lang w:eastAsia="ru-RU"/>
        </w:rPr>
      </w:pPr>
    </w:p>
    <w:p w:rsidR="0074124A" w:rsidRPr="0074124A" w:rsidRDefault="0074124A" w:rsidP="0074124A">
      <w:pPr>
        <w:ind w:firstLine="708"/>
        <w:jc w:val="both"/>
        <w:rPr>
          <w:lang w:eastAsia="ru-RU"/>
        </w:rPr>
      </w:pPr>
      <w:r w:rsidRPr="0074124A">
        <w:rPr>
          <w:i/>
          <w:lang w:eastAsia="ru-RU"/>
        </w:rPr>
        <w:t>На третьем этапе – технологическом</w:t>
      </w:r>
      <w:r w:rsidRPr="0074124A">
        <w:rPr>
          <w:lang w:eastAsia="ru-RU"/>
        </w:rPr>
        <w:t xml:space="preserve">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логопеда, медицинских работников.</w:t>
      </w:r>
    </w:p>
    <w:p w:rsidR="0074124A" w:rsidRPr="0074124A" w:rsidRDefault="0074124A" w:rsidP="0074124A">
      <w:pPr>
        <w:ind w:firstLine="708"/>
        <w:jc w:val="both"/>
        <w:rPr>
          <w:lang w:eastAsia="ru-RU"/>
        </w:rPr>
      </w:pPr>
      <w:r w:rsidRPr="0074124A">
        <w:rPr>
          <w:i/>
          <w:lang w:eastAsia="ru-RU"/>
        </w:rPr>
        <w:t>Четвертый этап – заключительный</w:t>
      </w:r>
      <w:r w:rsidRPr="0074124A">
        <w:rPr>
          <w:lang w:eastAsia="ru-RU"/>
        </w:rPr>
        <w:t xml:space="preserve"> (аналитико-обобщающий)</w:t>
      </w:r>
      <w:r w:rsidRPr="0074124A">
        <w:rPr>
          <w:i/>
          <w:iCs/>
          <w:lang w:eastAsia="ru-RU"/>
        </w:rPr>
        <w:t xml:space="preserve"> </w:t>
      </w:r>
      <w:r w:rsidRPr="0074124A">
        <w:rPr>
          <w:lang w:eastAsia="ru-RU"/>
        </w:rPr>
        <w:t>включает в себя итоговую диагностику, совместный анализ результатов коррекционной работы, рефлексию.</w:t>
      </w:r>
    </w:p>
    <w:p w:rsidR="0074124A" w:rsidRPr="0074124A" w:rsidRDefault="0074124A" w:rsidP="0074124A">
      <w:pPr>
        <w:ind w:firstLine="708"/>
        <w:jc w:val="both"/>
        <w:rPr>
          <w:lang w:eastAsia="ru-RU"/>
        </w:rPr>
      </w:pPr>
      <w:r w:rsidRPr="0074124A">
        <w:rPr>
          <w:lang w:eastAsia="ru-RU"/>
        </w:rPr>
        <w:t xml:space="preserve">Результатом коррекционной работы является достижение ребенком с ограниченными возможностями здоровья планируемых результатов освоения ООП НОО </w:t>
      </w:r>
      <w:r>
        <w:rPr>
          <w:lang w:eastAsia="ru-RU"/>
        </w:rPr>
        <w:t>МБОУ СОШ №2.</w:t>
      </w:r>
    </w:p>
    <w:p w:rsidR="0074124A" w:rsidRPr="0074124A" w:rsidRDefault="0074124A" w:rsidP="0074124A">
      <w:pPr>
        <w:autoSpaceDE w:val="0"/>
        <w:autoSpaceDN w:val="0"/>
        <w:adjustRightInd w:val="0"/>
        <w:ind w:left="720"/>
        <w:jc w:val="center"/>
        <w:rPr>
          <w:b/>
          <w:color w:val="4F81BD"/>
        </w:rPr>
      </w:pPr>
    </w:p>
    <w:p w:rsidR="0074124A" w:rsidRPr="0074124A" w:rsidRDefault="0074124A" w:rsidP="0074124A">
      <w:pPr>
        <w:autoSpaceDE w:val="0"/>
        <w:autoSpaceDN w:val="0"/>
        <w:adjustRightInd w:val="0"/>
        <w:ind w:left="720"/>
        <w:jc w:val="center"/>
        <w:rPr>
          <w:b/>
          <w:color w:val="000000"/>
        </w:rPr>
      </w:pPr>
      <w:r w:rsidRPr="0074124A">
        <w:rPr>
          <w:b/>
          <w:color w:val="000000"/>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4124A" w:rsidRPr="0074124A" w:rsidRDefault="0074124A" w:rsidP="0074124A">
      <w:pPr>
        <w:ind w:firstLine="360"/>
        <w:jc w:val="both"/>
        <w:rPr>
          <w:color w:val="000000"/>
          <w:u w:val="single"/>
          <w:lang w:eastAsia="ru-RU"/>
        </w:rPr>
      </w:pPr>
      <w:r w:rsidRPr="0074124A">
        <w:rPr>
          <w:color w:val="000000"/>
          <w:lang w:eastAsia="ru-RU"/>
        </w:rPr>
        <w:t xml:space="preserve">Программа </w:t>
      </w:r>
      <w:r w:rsidRPr="0074124A">
        <w:rPr>
          <w:bCs/>
          <w:color w:val="000000"/>
          <w:lang w:eastAsia="ru-RU"/>
        </w:rPr>
        <w:t>коррекционной работы</w:t>
      </w:r>
      <w:r w:rsidRPr="0074124A">
        <w:rPr>
          <w:color w:val="000000"/>
          <w:lang w:eastAsia="ru-RU"/>
        </w:rPr>
        <w:t xml:space="preserve"> включает в себя </w:t>
      </w:r>
      <w:r w:rsidRPr="0074124A">
        <w:rPr>
          <w:color w:val="000000"/>
          <w:u w:val="single"/>
          <w:lang w:eastAsia="ru-RU"/>
        </w:rPr>
        <w:t>пять модулей: концептуальный, диагностико-консультативный, коррекционно-развивающий, лечебно-профилактический, социально-педагогический.</w:t>
      </w:r>
    </w:p>
    <w:p w:rsidR="0074124A" w:rsidRPr="0074124A" w:rsidRDefault="0074124A" w:rsidP="0074124A">
      <w:pPr>
        <w:jc w:val="both"/>
        <w:rPr>
          <w:color w:val="000000"/>
          <w:lang w:eastAsia="ru-RU"/>
        </w:rPr>
      </w:pPr>
      <w:r w:rsidRPr="0074124A">
        <w:rPr>
          <w:i/>
          <w:color w:val="000000"/>
          <w:lang w:eastAsia="ru-RU"/>
        </w:rPr>
        <w:t>Концептуальный модуль</w:t>
      </w:r>
      <w:r w:rsidRPr="0074124A">
        <w:rPr>
          <w:color w:val="000000"/>
          <w:lang w:eastAsia="ru-RU"/>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74124A" w:rsidRPr="0074124A" w:rsidRDefault="0074124A" w:rsidP="0074124A">
      <w:pPr>
        <w:jc w:val="both"/>
        <w:rPr>
          <w:color w:val="000000"/>
          <w:lang w:eastAsia="ru-RU"/>
        </w:rPr>
      </w:pPr>
      <w:r w:rsidRPr="0074124A">
        <w:rPr>
          <w:i/>
          <w:color w:val="000000"/>
          <w:lang w:eastAsia="ru-RU"/>
        </w:rPr>
        <w:t>Диагностико-консультативный модуль</w:t>
      </w:r>
      <w:r w:rsidRPr="0074124A">
        <w:rPr>
          <w:color w:val="000000"/>
          <w:lang w:eastAsia="ru-RU"/>
        </w:rPr>
        <w:t xml:space="preserve"> включает в себя программы изучения ребенка различными специалистами (педагогами, психологом, медицинскими работниками, педагогом–логопедом)  и консультативную деятельность.</w:t>
      </w:r>
    </w:p>
    <w:p w:rsidR="0074124A" w:rsidRPr="0074124A" w:rsidRDefault="0074124A" w:rsidP="0074124A">
      <w:pPr>
        <w:jc w:val="both"/>
        <w:rPr>
          <w:color w:val="000000"/>
          <w:lang w:eastAsia="ru-RU"/>
        </w:rPr>
      </w:pPr>
      <w:r w:rsidRPr="0074124A">
        <w:rPr>
          <w:i/>
          <w:color w:val="000000"/>
          <w:lang w:eastAsia="ru-RU"/>
        </w:rPr>
        <w:t>Коррекционно-развивающиий модуль</w:t>
      </w:r>
      <w:r w:rsidRPr="0074124A">
        <w:rPr>
          <w:color w:val="000000"/>
          <w:lang w:eastAsia="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74124A" w:rsidRPr="0074124A" w:rsidRDefault="0074124A" w:rsidP="0074124A">
      <w:pPr>
        <w:jc w:val="both"/>
        <w:rPr>
          <w:color w:val="000000"/>
          <w:lang w:eastAsia="ru-RU"/>
        </w:rPr>
      </w:pPr>
      <w:r w:rsidRPr="0074124A">
        <w:rPr>
          <w:i/>
          <w:color w:val="000000"/>
          <w:lang w:eastAsia="ru-RU"/>
        </w:rPr>
        <w:t>Лечебно-профилактический модуль</w:t>
      </w:r>
      <w:r w:rsidRPr="0074124A">
        <w:rPr>
          <w:color w:val="000000"/>
          <w:lang w:eastAsia="ru-RU"/>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74124A" w:rsidRPr="0074124A" w:rsidRDefault="0074124A" w:rsidP="0074124A">
      <w:pPr>
        <w:jc w:val="both"/>
        <w:rPr>
          <w:color w:val="000000"/>
          <w:lang w:eastAsia="ru-RU"/>
        </w:rPr>
      </w:pPr>
      <w:r w:rsidRPr="0074124A">
        <w:rPr>
          <w:i/>
          <w:color w:val="000000"/>
          <w:lang w:eastAsia="ru-RU"/>
        </w:rPr>
        <w:t>Социально-педагогический модуль</w:t>
      </w:r>
      <w:r w:rsidRPr="0074124A">
        <w:rPr>
          <w:color w:val="000000"/>
          <w:lang w:eastAsia="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74124A" w:rsidRPr="0074124A" w:rsidRDefault="0074124A" w:rsidP="0074124A">
      <w:pPr>
        <w:rPr>
          <w:color w:val="000000"/>
          <w:u w:val="single"/>
          <w:lang w:eastAsia="ru-RU"/>
        </w:rPr>
      </w:pPr>
      <w:r w:rsidRPr="0074124A">
        <w:rPr>
          <w:bCs/>
          <w:color w:val="000000"/>
          <w:u w:val="single"/>
          <w:lang w:eastAsia="ru-RU"/>
        </w:rPr>
        <w:t>Концептуальный модуль</w:t>
      </w:r>
    </w:p>
    <w:p w:rsidR="0074124A" w:rsidRPr="0074124A" w:rsidRDefault="0074124A" w:rsidP="0074124A">
      <w:pPr>
        <w:ind w:firstLine="708"/>
        <w:jc w:val="both"/>
        <w:rPr>
          <w:color w:val="000000"/>
          <w:lang w:eastAsia="ru-RU"/>
        </w:rPr>
      </w:pPr>
      <w:r w:rsidRPr="0074124A">
        <w:rPr>
          <w:color w:val="000000"/>
          <w:lang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74124A" w:rsidRPr="0074124A" w:rsidRDefault="0074124A" w:rsidP="0074124A">
      <w:pPr>
        <w:jc w:val="both"/>
        <w:rPr>
          <w:color w:val="000000"/>
          <w:lang w:eastAsia="ru-RU"/>
        </w:rPr>
      </w:pPr>
      <w:r w:rsidRPr="0074124A">
        <w:rPr>
          <w:color w:val="000000"/>
          <w:lang w:eastAsia="ru-RU"/>
        </w:rPr>
        <w:t xml:space="preserve">В основе сопровождения лежит единство четырех функций: </w:t>
      </w:r>
    </w:p>
    <w:p w:rsidR="0074124A" w:rsidRPr="0074124A" w:rsidRDefault="0074124A" w:rsidP="0074124A">
      <w:pPr>
        <w:jc w:val="both"/>
        <w:rPr>
          <w:color w:val="000000"/>
          <w:lang w:eastAsia="ru-RU"/>
        </w:rPr>
      </w:pPr>
      <w:r w:rsidRPr="0074124A">
        <w:rPr>
          <w:color w:val="000000"/>
          <w:lang w:eastAsia="ru-RU"/>
        </w:rPr>
        <w:t xml:space="preserve">-диагностики сущности возникшей проблемы; </w:t>
      </w:r>
    </w:p>
    <w:p w:rsidR="0074124A" w:rsidRPr="0074124A" w:rsidRDefault="0074124A" w:rsidP="0074124A">
      <w:pPr>
        <w:jc w:val="both"/>
        <w:rPr>
          <w:color w:val="000000"/>
          <w:lang w:eastAsia="ru-RU"/>
        </w:rPr>
      </w:pPr>
      <w:r w:rsidRPr="0074124A">
        <w:rPr>
          <w:color w:val="000000"/>
          <w:lang w:eastAsia="ru-RU"/>
        </w:rPr>
        <w:t xml:space="preserve">-информации о сути проблемы и путях ее решения; </w:t>
      </w:r>
    </w:p>
    <w:p w:rsidR="0074124A" w:rsidRPr="0074124A" w:rsidRDefault="0074124A" w:rsidP="0074124A">
      <w:pPr>
        <w:jc w:val="both"/>
        <w:rPr>
          <w:color w:val="000000"/>
          <w:lang w:eastAsia="ru-RU"/>
        </w:rPr>
      </w:pPr>
      <w:r w:rsidRPr="0074124A">
        <w:rPr>
          <w:color w:val="000000"/>
          <w:lang w:eastAsia="ru-RU"/>
        </w:rPr>
        <w:t xml:space="preserve">-консультации на этапе принятия решения и разработка плана решения проблемы; </w:t>
      </w:r>
    </w:p>
    <w:p w:rsidR="0074124A" w:rsidRPr="0074124A" w:rsidRDefault="0074124A" w:rsidP="0074124A">
      <w:pPr>
        <w:jc w:val="both"/>
        <w:rPr>
          <w:color w:val="000000"/>
          <w:lang w:eastAsia="ru-RU"/>
        </w:rPr>
      </w:pPr>
      <w:r w:rsidRPr="0074124A">
        <w:rPr>
          <w:color w:val="000000"/>
          <w:lang w:eastAsia="ru-RU"/>
        </w:rPr>
        <w:lastRenderedPageBreak/>
        <w:t xml:space="preserve">-помощи на этапе реализации плана решения. </w:t>
      </w:r>
    </w:p>
    <w:p w:rsidR="0074124A" w:rsidRPr="0074124A" w:rsidRDefault="0074124A" w:rsidP="0074124A">
      <w:pPr>
        <w:ind w:firstLine="708"/>
        <w:jc w:val="both"/>
        <w:rPr>
          <w:color w:val="000000"/>
          <w:lang w:eastAsia="ru-RU"/>
        </w:rPr>
      </w:pPr>
      <w:r w:rsidRPr="0074124A">
        <w:rPr>
          <w:color w:val="000000"/>
          <w:lang w:eastAsia="ru-RU"/>
        </w:rPr>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74124A" w:rsidRPr="0074124A" w:rsidRDefault="0074124A" w:rsidP="0074124A">
      <w:pPr>
        <w:ind w:firstLine="708"/>
        <w:jc w:val="both"/>
        <w:rPr>
          <w:color w:val="000000"/>
          <w:lang w:eastAsia="ru-RU"/>
        </w:rPr>
      </w:pPr>
      <w:r w:rsidRPr="0074124A">
        <w:rPr>
          <w:color w:val="000000"/>
          <w:lang w:eastAsia="ru-RU"/>
        </w:rPr>
        <w:t xml:space="preserve">Основная цель сопровождения </w:t>
      </w:r>
      <w:r w:rsidRPr="0074124A">
        <w:rPr>
          <w:b/>
          <w:bCs/>
          <w:color w:val="000000"/>
          <w:lang w:eastAsia="ru-RU"/>
        </w:rPr>
        <w:t>–</w:t>
      </w:r>
      <w:r w:rsidRPr="0074124A">
        <w:rPr>
          <w:color w:val="000000"/>
          <w:lang w:eastAsia="ru-RU"/>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74124A" w:rsidRPr="0074124A" w:rsidRDefault="0074124A" w:rsidP="0074124A">
      <w:pPr>
        <w:ind w:firstLine="708"/>
        <w:jc w:val="both"/>
        <w:rPr>
          <w:color w:val="000000"/>
          <w:lang w:eastAsia="ru-RU"/>
        </w:rPr>
      </w:pPr>
      <w:r w:rsidRPr="0074124A">
        <w:rPr>
          <w:color w:val="000000"/>
          <w:lang w:eastAsia="ru-RU"/>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4124A" w:rsidRPr="0074124A" w:rsidRDefault="0074124A" w:rsidP="0074124A">
      <w:pPr>
        <w:rPr>
          <w:color w:val="000000"/>
          <w:u w:val="single"/>
          <w:lang w:eastAsia="ru-RU"/>
        </w:rPr>
      </w:pPr>
      <w:r w:rsidRPr="0074124A">
        <w:rPr>
          <w:bCs/>
          <w:color w:val="000000"/>
          <w:u w:val="single"/>
          <w:lang w:eastAsia="ru-RU"/>
        </w:rPr>
        <w:t>Диагностико-консультативный модуль</w:t>
      </w:r>
    </w:p>
    <w:p w:rsidR="0074124A" w:rsidRPr="0074124A" w:rsidRDefault="0074124A" w:rsidP="0074124A">
      <w:pPr>
        <w:ind w:firstLine="708"/>
        <w:rPr>
          <w:color w:val="000000"/>
          <w:lang w:eastAsia="ru-RU"/>
        </w:rPr>
      </w:pPr>
      <w:r w:rsidRPr="0074124A">
        <w:rPr>
          <w:color w:val="000000"/>
          <w:lang w:eastAsia="ru-RU"/>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логопеду, психоневрологу).</w:t>
      </w:r>
    </w:p>
    <w:p w:rsidR="0074124A" w:rsidRPr="0074124A" w:rsidRDefault="0074124A" w:rsidP="0074124A">
      <w:pPr>
        <w:ind w:firstLine="360"/>
        <w:rPr>
          <w:color w:val="000000"/>
          <w:lang w:eastAsia="ru-RU"/>
        </w:rPr>
      </w:pPr>
      <w:r w:rsidRPr="0074124A">
        <w:rPr>
          <w:color w:val="000000"/>
          <w:lang w:eastAsia="ru-RU"/>
        </w:rPr>
        <w:t>В содержание исследования ребенка психологом входит следующее:</w:t>
      </w:r>
    </w:p>
    <w:p w:rsidR="0074124A" w:rsidRPr="0074124A" w:rsidRDefault="0074124A" w:rsidP="00781E88">
      <w:pPr>
        <w:numPr>
          <w:ilvl w:val="0"/>
          <w:numId w:val="267"/>
        </w:numPr>
        <w:suppressAutoHyphens w:val="0"/>
        <w:jc w:val="both"/>
        <w:rPr>
          <w:color w:val="000000"/>
          <w:lang w:eastAsia="ru-RU"/>
        </w:rPr>
      </w:pPr>
      <w:r w:rsidRPr="0074124A">
        <w:rPr>
          <w:color w:val="000000"/>
          <w:lang w:eastAsia="ru-RU"/>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4124A" w:rsidRPr="0074124A" w:rsidRDefault="0074124A" w:rsidP="00781E88">
      <w:pPr>
        <w:numPr>
          <w:ilvl w:val="0"/>
          <w:numId w:val="267"/>
        </w:numPr>
        <w:suppressAutoHyphens w:val="0"/>
        <w:spacing w:before="100" w:beforeAutospacing="1" w:after="100" w:afterAutospacing="1"/>
        <w:jc w:val="both"/>
        <w:rPr>
          <w:color w:val="000000"/>
          <w:lang w:eastAsia="ru-RU"/>
        </w:rPr>
      </w:pPr>
      <w:r w:rsidRPr="0074124A">
        <w:rPr>
          <w:color w:val="000000"/>
          <w:lang w:eastAsia="ru-RU"/>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74124A" w:rsidRPr="0074124A" w:rsidRDefault="0074124A" w:rsidP="00781E88">
      <w:pPr>
        <w:numPr>
          <w:ilvl w:val="0"/>
          <w:numId w:val="267"/>
        </w:numPr>
        <w:suppressAutoHyphens w:val="0"/>
        <w:spacing w:before="100" w:beforeAutospacing="1" w:after="100" w:afterAutospacing="1"/>
        <w:jc w:val="both"/>
        <w:rPr>
          <w:color w:val="000000"/>
          <w:lang w:eastAsia="ru-RU"/>
        </w:rPr>
      </w:pPr>
      <w:r w:rsidRPr="0074124A">
        <w:rPr>
          <w:color w:val="000000"/>
          <w:lang w:eastAsia="ru-RU"/>
        </w:rPr>
        <w:t>Изучение работ ребенка (тетради, рисунки, поделки и т. п.).</w:t>
      </w:r>
    </w:p>
    <w:p w:rsidR="0074124A" w:rsidRPr="0074124A" w:rsidRDefault="0074124A" w:rsidP="00781E88">
      <w:pPr>
        <w:numPr>
          <w:ilvl w:val="0"/>
          <w:numId w:val="267"/>
        </w:numPr>
        <w:suppressAutoHyphens w:val="0"/>
        <w:spacing w:before="100" w:beforeAutospacing="1" w:after="100" w:afterAutospacing="1"/>
        <w:jc w:val="both"/>
        <w:rPr>
          <w:color w:val="000000"/>
          <w:lang w:eastAsia="ru-RU"/>
        </w:rPr>
      </w:pPr>
      <w:r w:rsidRPr="0074124A">
        <w:rPr>
          <w:color w:val="000000"/>
          <w:lang w:eastAsia="ru-RU"/>
        </w:rPr>
        <w:t>Непосредственное обследование ребенка. Беседа с целью уточнения мотивации, запаса представлений об окружающем мире, уровня развития речи.</w:t>
      </w:r>
    </w:p>
    <w:p w:rsidR="0074124A" w:rsidRPr="0074124A" w:rsidRDefault="0074124A" w:rsidP="00781E88">
      <w:pPr>
        <w:numPr>
          <w:ilvl w:val="0"/>
          <w:numId w:val="267"/>
        </w:numPr>
        <w:suppressAutoHyphens w:val="0"/>
        <w:spacing w:before="100" w:beforeAutospacing="1" w:after="100" w:afterAutospacing="1"/>
        <w:jc w:val="both"/>
        <w:rPr>
          <w:color w:val="000000"/>
          <w:lang w:eastAsia="ru-RU"/>
        </w:rPr>
      </w:pPr>
      <w:r w:rsidRPr="0074124A">
        <w:rPr>
          <w:color w:val="000000"/>
          <w:lang w:eastAsia="ru-RU"/>
        </w:rPr>
        <w:t>Выявление и раскрытие причин и характера тех или иных особенностей психического развития детей.</w:t>
      </w:r>
    </w:p>
    <w:p w:rsidR="0074124A" w:rsidRPr="0074124A" w:rsidRDefault="0074124A" w:rsidP="00781E88">
      <w:pPr>
        <w:numPr>
          <w:ilvl w:val="0"/>
          <w:numId w:val="267"/>
        </w:numPr>
        <w:suppressAutoHyphens w:val="0"/>
        <w:spacing w:before="100" w:beforeAutospacing="1" w:after="100" w:afterAutospacing="1"/>
        <w:jc w:val="both"/>
        <w:rPr>
          <w:color w:val="000000"/>
          <w:lang w:eastAsia="ru-RU"/>
        </w:rPr>
      </w:pPr>
      <w:r w:rsidRPr="0074124A">
        <w:rPr>
          <w:color w:val="000000"/>
          <w:lang w:eastAsia="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4124A" w:rsidRPr="0074124A" w:rsidRDefault="0074124A" w:rsidP="00781E88">
      <w:pPr>
        <w:numPr>
          <w:ilvl w:val="0"/>
          <w:numId w:val="267"/>
        </w:numPr>
        <w:suppressAutoHyphens w:val="0"/>
        <w:jc w:val="both"/>
        <w:rPr>
          <w:color w:val="000000"/>
          <w:lang w:eastAsia="ru-RU"/>
        </w:rPr>
      </w:pPr>
      <w:r w:rsidRPr="0074124A">
        <w:rPr>
          <w:color w:val="000000"/>
          <w:lang w:eastAsia="ru-RU"/>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4124A" w:rsidRPr="0074124A" w:rsidRDefault="0074124A" w:rsidP="0074124A">
      <w:pPr>
        <w:ind w:firstLine="360"/>
        <w:jc w:val="both"/>
        <w:rPr>
          <w:color w:val="000000"/>
          <w:lang w:eastAsia="ru-RU"/>
        </w:rPr>
      </w:pPr>
      <w:r w:rsidRPr="0074124A">
        <w:rPr>
          <w:color w:val="000000"/>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74124A" w:rsidRPr="0074124A" w:rsidRDefault="0074124A" w:rsidP="0074124A">
      <w:pPr>
        <w:ind w:firstLine="360"/>
        <w:jc w:val="both"/>
        <w:rPr>
          <w:color w:val="000000"/>
          <w:lang w:eastAsia="ru-RU"/>
        </w:rPr>
      </w:pPr>
      <w:r w:rsidRPr="0074124A">
        <w:rPr>
          <w:color w:val="000000"/>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r w:rsidRPr="0074124A">
        <w:rPr>
          <w:b/>
          <w:bCs/>
          <w:color w:val="000000"/>
          <w:lang w:eastAsia="ru-RU"/>
        </w:rPr>
        <w:t xml:space="preserve"> </w:t>
      </w:r>
    </w:p>
    <w:p w:rsidR="0074124A" w:rsidRPr="0074124A" w:rsidRDefault="0074124A" w:rsidP="0074124A">
      <w:pPr>
        <w:jc w:val="center"/>
        <w:rPr>
          <w:b/>
          <w:bCs/>
          <w:color w:val="000000"/>
          <w:lang w:eastAsia="ru-RU"/>
        </w:rPr>
      </w:pPr>
    </w:p>
    <w:p w:rsidR="0074124A" w:rsidRPr="0074124A" w:rsidRDefault="0074124A" w:rsidP="0074124A">
      <w:pPr>
        <w:jc w:val="center"/>
        <w:rPr>
          <w:b/>
          <w:bCs/>
          <w:color w:val="000000"/>
          <w:lang w:eastAsia="ru-RU"/>
        </w:rPr>
      </w:pPr>
    </w:p>
    <w:p w:rsidR="0074124A" w:rsidRPr="0074124A" w:rsidRDefault="0074124A" w:rsidP="0074124A">
      <w:pPr>
        <w:jc w:val="center"/>
        <w:rPr>
          <w:color w:val="000000"/>
          <w:lang w:eastAsia="ru-RU"/>
        </w:rPr>
      </w:pPr>
      <w:r w:rsidRPr="0074124A">
        <w:rPr>
          <w:b/>
          <w:bCs/>
          <w:color w:val="000000"/>
          <w:lang w:eastAsia="ru-RU"/>
        </w:rPr>
        <w:t>Программа медико-психолого-педагогического изучения ребенка</w:t>
      </w:r>
    </w:p>
    <w:tbl>
      <w:tblPr>
        <w:tblW w:w="10491"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0"/>
        <w:gridCol w:w="5387"/>
        <w:gridCol w:w="3544"/>
      </w:tblGrid>
      <w:tr w:rsidR="0074124A" w:rsidRPr="0074124A" w:rsidTr="00787F7E">
        <w:trPr>
          <w:tblCellSpacing w:w="0" w:type="dxa"/>
        </w:trPr>
        <w:tc>
          <w:tcPr>
            <w:tcW w:w="1560" w:type="dxa"/>
          </w:tcPr>
          <w:p w:rsidR="0074124A" w:rsidRPr="0074124A" w:rsidRDefault="0074124A" w:rsidP="00787F7E">
            <w:pPr>
              <w:jc w:val="center"/>
              <w:rPr>
                <w:color w:val="000000"/>
                <w:lang w:eastAsia="ru-RU"/>
              </w:rPr>
            </w:pPr>
            <w:r w:rsidRPr="0074124A">
              <w:rPr>
                <w:color w:val="000000"/>
                <w:lang w:eastAsia="ru-RU"/>
              </w:rPr>
              <w:t>Изучение</w:t>
            </w:r>
          </w:p>
          <w:p w:rsidR="0074124A" w:rsidRPr="0074124A" w:rsidRDefault="0074124A" w:rsidP="00787F7E">
            <w:pPr>
              <w:jc w:val="center"/>
              <w:rPr>
                <w:color w:val="000000"/>
                <w:lang w:eastAsia="ru-RU"/>
              </w:rPr>
            </w:pPr>
            <w:r w:rsidRPr="0074124A">
              <w:rPr>
                <w:color w:val="000000"/>
                <w:lang w:eastAsia="ru-RU"/>
              </w:rPr>
              <w:t>ребенка</w:t>
            </w:r>
          </w:p>
        </w:tc>
        <w:tc>
          <w:tcPr>
            <w:tcW w:w="5387" w:type="dxa"/>
          </w:tcPr>
          <w:p w:rsidR="0074124A" w:rsidRPr="0074124A" w:rsidRDefault="0074124A" w:rsidP="00787F7E">
            <w:pPr>
              <w:jc w:val="center"/>
              <w:rPr>
                <w:color w:val="000000"/>
                <w:lang w:eastAsia="ru-RU"/>
              </w:rPr>
            </w:pPr>
            <w:r w:rsidRPr="0074124A">
              <w:rPr>
                <w:color w:val="000000"/>
                <w:lang w:eastAsia="ru-RU"/>
              </w:rPr>
              <w:t>Содержание работы</w:t>
            </w:r>
          </w:p>
        </w:tc>
        <w:tc>
          <w:tcPr>
            <w:tcW w:w="3544" w:type="dxa"/>
          </w:tcPr>
          <w:p w:rsidR="0074124A" w:rsidRPr="0074124A" w:rsidRDefault="0074124A" w:rsidP="00787F7E">
            <w:pPr>
              <w:jc w:val="center"/>
              <w:rPr>
                <w:color w:val="000000"/>
                <w:lang w:eastAsia="ru-RU"/>
              </w:rPr>
            </w:pPr>
            <w:r w:rsidRPr="0074124A">
              <w:rPr>
                <w:color w:val="000000"/>
                <w:lang w:eastAsia="ru-RU"/>
              </w:rPr>
              <w:t>Отвественный</w:t>
            </w:r>
          </w:p>
          <w:p w:rsidR="0074124A" w:rsidRPr="0074124A" w:rsidRDefault="0074124A" w:rsidP="00787F7E">
            <w:pPr>
              <w:jc w:val="center"/>
              <w:rPr>
                <w:color w:val="000000"/>
                <w:lang w:eastAsia="ru-RU"/>
              </w:rPr>
            </w:pPr>
            <w:r w:rsidRPr="0074124A">
              <w:rPr>
                <w:color w:val="000000"/>
                <w:lang w:eastAsia="ru-RU"/>
              </w:rPr>
              <w:t>Место проведения</w:t>
            </w:r>
          </w:p>
        </w:tc>
      </w:tr>
      <w:tr w:rsidR="0074124A" w:rsidRPr="0074124A" w:rsidTr="00787F7E">
        <w:trPr>
          <w:tblCellSpacing w:w="0" w:type="dxa"/>
        </w:trPr>
        <w:tc>
          <w:tcPr>
            <w:tcW w:w="1560" w:type="dxa"/>
          </w:tcPr>
          <w:p w:rsidR="0074124A" w:rsidRPr="0074124A" w:rsidRDefault="0074124A" w:rsidP="00787F7E">
            <w:pPr>
              <w:ind w:left="142"/>
              <w:rPr>
                <w:color w:val="000000"/>
                <w:lang w:eastAsia="ru-RU"/>
              </w:rPr>
            </w:pPr>
            <w:r w:rsidRPr="0074124A">
              <w:rPr>
                <w:color w:val="000000"/>
                <w:lang w:eastAsia="ru-RU"/>
              </w:rPr>
              <w:t> </w:t>
            </w:r>
          </w:p>
          <w:p w:rsidR="0074124A" w:rsidRPr="0074124A" w:rsidRDefault="0074124A" w:rsidP="00787F7E">
            <w:pPr>
              <w:ind w:left="142"/>
              <w:rPr>
                <w:color w:val="000000"/>
                <w:lang w:eastAsia="ru-RU"/>
              </w:rPr>
            </w:pPr>
            <w:r w:rsidRPr="0074124A">
              <w:rPr>
                <w:color w:val="000000"/>
                <w:lang w:eastAsia="ru-RU"/>
              </w:rPr>
              <w:t>Медицинское</w:t>
            </w:r>
          </w:p>
        </w:tc>
        <w:tc>
          <w:tcPr>
            <w:tcW w:w="5387" w:type="dxa"/>
          </w:tcPr>
          <w:p w:rsidR="0074124A" w:rsidRPr="0074124A" w:rsidRDefault="0074124A" w:rsidP="00787F7E">
            <w:pPr>
              <w:ind w:left="142"/>
              <w:rPr>
                <w:color w:val="000000"/>
                <w:lang w:eastAsia="ru-RU"/>
              </w:rPr>
            </w:pPr>
            <w:r w:rsidRPr="0074124A">
              <w:rPr>
                <w:color w:val="000000"/>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74124A" w:rsidRPr="0074124A" w:rsidRDefault="0074124A" w:rsidP="00787F7E">
            <w:pPr>
              <w:ind w:left="142"/>
              <w:rPr>
                <w:color w:val="000000"/>
                <w:lang w:eastAsia="ru-RU"/>
              </w:rPr>
            </w:pPr>
            <w:r w:rsidRPr="0074124A">
              <w:rPr>
                <w:color w:val="000000"/>
                <w:lang w:eastAsia="ru-RU"/>
              </w:rPr>
              <w:lastRenderedPageBreak/>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544" w:type="dxa"/>
          </w:tcPr>
          <w:p w:rsidR="0074124A" w:rsidRPr="0074124A" w:rsidRDefault="0074124A" w:rsidP="00787F7E">
            <w:pPr>
              <w:ind w:left="142"/>
              <w:rPr>
                <w:color w:val="000000"/>
                <w:lang w:eastAsia="ru-RU"/>
              </w:rPr>
            </w:pPr>
            <w:r w:rsidRPr="0074124A">
              <w:rPr>
                <w:color w:val="000000"/>
                <w:lang w:eastAsia="ru-RU"/>
              </w:rPr>
              <w:lastRenderedPageBreak/>
              <w:t>Медицинский работник, педагог.</w:t>
            </w:r>
          </w:p>
          <w:p w:rsidR="0074124A" w:rsidRPr="0074124A" w:rsidRDefault="0074124A" w:rsidP="00787F7E">
            <w:pPr>
              <w:ind w:left="142"/>
              <w:rPr>
                <w:color w:val="000000"/>
                <w:lang w:eastAsia="ru-RU"/>
              </w:rPr>
            </w:pPr>
            <w:r w:rsidRPr="0074124A">
              <w:rPr>
                <w:color w:val="000000"/>
                <w:lang w:eastAsia="ru-RU"/>
              </w:rPr>
              <w:t>Наблюдения во время занятий, на переменах, во время игр и т. д. (педагог).</w:t>
            </w:r>
          </w:p>
          <w:p w:rsidR="0074124A" w:rsidRPr="0074124A" w:rsidRDefault="0074124A" w:rsidP="00787F7E">
            <w:pPr>
              <w:ind w:left="142"/>
              <w:rPr>
                <w:color w:val="000000"/>
                <w:lang w:eastAsia="ru-RU"/>
              </w:rPr>
            </w:pPr>
            <w:r w:rsidRPr="0074124A">
              <w:rPr>
                <w:color w:val="000000"/>
                <w:lang w:eastAsia="ru-RU"/>
              </w:rPr>
              <w:lastRenderedPageBreak/>
              <w:t>Обследование ребенка врачом.</w:t>
            </w:r>
          </w:p>
          <w:p w:rsidR="0074124A" w:rsidRPr="0074124A" w:rsidRDefault="0074124A" w:rsidP="00787F7E">
            <w:pPr>
              <w:ind w:left="142"/>
              <w:rPr>
                <w:color w:val="000000"/>
                <w:lang w:eastAsia="ru-RU"/>
              </w:rPr>
            </w:pPr>
            <w:r w:rsidRPr="0074124A">
              <w:rPr>
                <w:color w:val="000000"/>
                <w:lang w:eastAsia="ru-RU"/>
              </w:rPr>
              <w:t>Беседа врача с родителями.</w:t>
            </w:r>
          </w:p>
        </w:tc>
      </w:tr>
      <w:tr w:rsidR="0074124A" w:rsidRPr="0074124A" w:rsidTr="00787F7E">
        <w:trPr>
          <w:tblCellSpacing w:w="0" w:type="dxa"/>
        </w:trPr>
        <w:tc>
          <w:tcPr>
            <w:tcW w:w="1560" w:type="dxa"/>
          </w:tcPr>
          <w:p w:rsidR="0074124A" w:rsidRPr="0074124A" w:rsidRDefault="0074124A" w:rsidP="00787F7E">
            <w:pPr>
              <w:ind w:left="142"/>
              <w:rPr>
                <w:color w:val="000000"/>
                <w:lang w:eastAsia="ru-RU"/>
              </w:rPr>
            </w:pPr>
            <w:r w:rsidRPr="0074124A">
              <w:rPr>
                <w:color w:val="000000"/>
                <w:lang w:eastAsia="ru-RU"/>
              </w:rPr>
              <w:lastRenderedPageBreak/>
              <w:t> </w:t>
            </w:r>
          </w:p>
          <w:p w:rsidR="0074124A" w:rsidRPr="0074124A" w:rsidRDefault="0074124A" w:rsidP="00787F7E">
            <w:pPr>
              <w:ind w:left="142"/>
              <w:rPr>
                <w:color w:val="000000"/>
                <w:lang w:eastAsia="ru-RU"/>
              </w:rPr>
            </w:pPr>
            <w:r w:rsidRPr="0074124A">
              <w:rPr>
                <w:color w:val="000000"/>
                <w:lang w:eastAsia="ru-RU"/>
              </w:rPr>
              <w:t> </w:t>
            </w:r>
          </w:p>
          <w:p w:rsidR="0074124A" w:rsidRPr="0074124A" w:rsidRDefault="0074124A" w:rsidP="00787F7E">
            <w:pPr>
              <w:ind w:left="142"/>
              <w:rPr>
                <w:color w:val="000000"/>
                <w:lang w:eastAsia="ru-RU"/>
              </w:rPr>
            </w:pPr>
            <w:r w:rsidRPr="0074124A">
              <w:rPr>
                <w:color w:val="000000"/>
                <w:lang w:eastAsia="ru-RU"/>
              </w:rPr>
              <w:t>Психолого–логопедическое</w:t>
            </w:r>
          </w:p>
        </w:tc>
        <w:tc>
          <w:tcPr>
            <w:tcW w:w="5387" w:type="dxa"/>
          </w:tcPr>
          <w:p w:rsidR="0074124A" w:rsidRPr="0074124A" w:rsidRDefault="0074124A" w:rsidP="00787F7E">
            <w:pPr>
              <w:ind w:left="142"/>
              <w:rPr>
                <w:color w:val="000000"/>
                <w:lang w:eastAsia="ru-RU"/>
              </w:rPr>
            </w:pPr>
            <w:r w:rsidRPr="0074124A">
              <w:rPr>
                <w:color w:val="000000"/>
                <w:lang w:eastAsia="ru-RU"/>
              </w:rPr>
              <w:t>Обследование актуального уровня психического и речевого развития, определение зоны ближайшего развития.</w:t>
            </w:r>
          </w:p>
          <w:p w:rsidR="0074124A" w:rsidRPr="0074124A" w:rsidRDefault="0074124A" w:rsidP="00787F7E">
            <w:pPr>
              <w:ind w:left="142"/>
              <w:rPr>
                <w:color w:val="000000"/>
                <w:lang w:eastAsia="ru-RU"/>
              </w:rPr>
            </w:pPr>
            <w:r w:rsidRPr="0074124A">
              <w:rPr>
                <w:color w:val="000000"/>
                <w:u w:val="single"/>
                <w:lang w:eastAsia="ru-RU"/>
              </w:rPr>
              <w:t>Внимание</w:t>
            </w:r>
            <w:r w:rsidRPr="0074124A">
              <w:rPr>
                <w:color w:val="000000"/>
                <w:lang w:eastAsia="ru-RU"/>
              </w:rPr>
              <w:t>: устойчивость, переключаемость с одного вида деятельности на другой, объем, работоспособность.</w:t>
            </w:r>
          </w:p>
          <w:p w:rsidR="0074124A" w:rsidRPr="0074124A" w:rsidRDefault="0074124A" w:rsidP="00787F7E">
            <w:pPr>
              <w:ind w:left="142"/>
              <w:rPr>
                <w:color w:val="000000"/>
                <w:lang w:eastAsia="ru-RU"/>
              </w:rPr>
            </w:pPr>
            <w:r w:rsidRPr="0074124A">
              <w:rPr>
                <w:color w:val="000000"/>
                <w:u w:val="single"/>
                <w:lang w:eastAsia="ru-RU"/>
              </w:rPr>
              <w:t>Мышление</w:t>
            </w:r>
            <w:r w:rsidRPr="0074124A">
              <w:rPr>
                <w:color w:val="000000"/>
                <w:lang w:eastAsia="ru-RU"/>
              </w:rPr>
              <w:t>: визуальное (линейное, структурное); понятийное (интуитивное, логическое); абстрактное, речевое, образное.</w:t>
            </w:r>
          </w:p>
          <w:p w:rsidR="0074124A" w:rsidRPr="0074124A" w:rsidRDefault="0074124A" w:rsidP="00787F7E">
            <w:pPr>
              <w:ind w:left="142"/>
              <w:rPr>
                <w:color w:val="000000"/>
                <w:lang w:eastAsia="ru-RU"/>
              </w:rPr>
            </w:pPr>
            <w:r w:rsidRPr="0074124A">
              <w:rPr>
                <w:color w:val="000000"/>
                <w:u w:val="single"/>
                <w:lang w:eastAsia="ru-RU"/>
              </w:rPr>
              <w:t>Память</w:t>
            </w:r>
            <w:r w:rsidRPr="0074124A">
              <w:rPr>
                <w:color w:val="000000"/>
                <w:lang w:eastAsia="ru-RU"/>
              </w:rPr>
              <w:t>: зрительная, слуховая, моторная, смешанная. Быстрота и прочность запоминания; индивидуальные особенности; моторика; речь.</w:t>
            </w:r>
          </w:p>
        </w:tc>
        <w:tc>
          <w:tcPr>
            <w:tcW w:w="3544" w:type="dxa"/>
          </w:tcPr>
          <w:p w:rsidR="0074124A" w:rsidRPr="0074124A" w:rsidRDefault="0074124A" w:rsidP="00787F7E">
            <w:pPr>
              <w:ind w:left="142"/>
              <w:rPr>
                <w:color w:val="000000"/>
                <w:lang w:eastAsia="ru-RU"/>
              </w:rPr>
            </w:pPr>
            <w:r w:rsidRPr="0074124A">
              <w:rPr>
                <w:color w:val="000000"/>
                <w:lang w:eastAsia="ru-RU"/>
              </w:rPr>
              <w:t>Наблюдение за ребенком на занятиях и во внеурочное время (учитель).</w:t>
            </w:r>
          </w:p>
          <w:p w:rsidR="0074124A" w:rsidRPr="0074124A" w:rsidRDefault="0074124A" w:rsidP="00787F7E">
            <w:pPr>
              <w:ind w:left="142"/>
              <w:rPr>
                <w:color w:val="000000"/>
                <w:lang w:eastAsia="ru-RU"/>
              </w:rPr>
            </w:pPr>
            <w:r w:rsidRPr="0074124A">
              <w:rPr>
                <w:color w:val="000000"/>
                <w:lang w:eastAsia="ru-RU"/>
              </w:rPr>
              <w:t>Специальный эксперимент (психолог).</w:t>
            </w:r>
          </w:p>
          <w:p w:rsidR="0074124A" w:rsidRPr="0074124A" w:rsidRDefault="0074124A" w:rsidP="00787F7E">
            <w:pPr>
              <w:ind w:left="142"/>
              <w:rPr>
                <w:color w:val="000000"/>
                <w:lang w:eastAsia="ru-RU"/>
              </w:rPr>
            </w:pPr>
            <w:r w:rsidRPr="0074124A">
              <w:rPr>
                <w:color w:val="000000"/>
                <w:lang w:eastAsia="ru-RU"/>
              </w:rPr>
              <w:t>Беседы с ребенком, с родителями.</w:t>
            </w:r>
          </w:p>
          <w:p w:rsidR="0074124A" w:rsidRPr="0074124A" w:rsidRDefault="0074124A" w:rsidP="00787F7E">
            <w:pPr>
              <w:ind w:left="142"/>
              <w:rPr>
                <w:color w:val="000000"/>
                <w:lang w:eastAsia="ru-RU"/>
              </w:rPr>
            </w:pPr>
            <w:r w:rsidRPr="0074124A">
              <w:rPr>
                <w:color w:val="000000"/>
                <w:lang w:eastAsia="ru-RU"/>
              </w:rPr>
              <w:t>Наблюдения за речью ребенка на занятиях и в свободное время.</w:t>
            </w:r>
          </w:p>
          <w:p w:rsidR="0074124A" w:rsidRPr="0074124A" w:rsidRDefault="0074124A" w:rsidP="00787F7E">
            <w:pPr>
              <w:ind w:left="142"/>
              <w:rPr>
                <w:color w:val="000000"/>
                <w:lang w:eastAsia="ru-RU"/>
              </w:rPr>
            </w:pPr>
            <w:r w:rsidRPr="0074124A">
              <w:rPr>
                <w:color w:val="000000"/>
                <w:lang w:eastAsia="ru-RU"/>
              </w:rPr>
              <w:t>Изучение письменных работ (учитель). Специальный эксперимент (логопед)</w:t>
            </w:r>
          </w:p>
        </w:tc>
      </w:tr>
      <w:tr w:rsidR="0074124A" w:rsidRPr="0074124A" w:rsidTr="00787F7E">
        <w:trPr>
          <w:tblCellSpacing w:w="0" w:type="dxa"/>
        </w:trPr>
        <w:tc>
          <w:tcPr>
            <w:tcW w:w="1560" w:type="dxa"/>
          </w:tcPr>
          <w:p w:rsidR="0074124A" w:rsidRPr="0074124A" w:rsidRDefault="0074124A" w:rsidP="00787F7E">
            <w:pPr>
              <w:ind w:left="142"/>
              <w:rPr>
                <w:color w:val="000000"/>
                <w:lang w:eastAsia="ru-RU"/>
              </w:rPr>
            </w:pPr>
            <w:r w:rsidRPr="0074124A">
              <w:rPr>
                <w:color w:val="000000"/>
                <w:lang w:eastAsia="ru-RU"/>
              </w:rPr>
              <w:t>Социально–педагогическое</w:t>
            </w:r>
          </w:p>
          <w:p w:rsidR="0074124A" w:rsidRPr="0074124A" w:rsidRDefault="0074124A" w:rsidP="00787F7E">
            <w:pPr>
              <w:ind w:left="142"/>
              <w:rPr>
                <w:color w:val="000000"/>
                <w:lang w:eastAsia="ru-RU"/>
              </w:rPr>
            </w:pPr>
            <w:r w:rsidRPr="0074124A">
              <w:rPr>
                <w:color w:val="000000"/>
                <w:lang w:eastAsia="ru-RU"/>
              </w:rPr>
              <w:t> </w:t>
            </w:r>
          </w:p>
        </w:tc>
        <w:tc>
          <w:tcPr>
            <w:tcW w:w="5387" w:type="dxa"/>
          </w:tcPr>
          <w:p w:rsidR="0074124A" w:rsidRPr="0074124A" w:rsidRDefault="0074124A" w:rsidP="00787F7E">
            <w:pPr>
              <w:ind w:left="142"/>
              <w:rPr>
                <w:color w:val="000000"/>
                <w:lang w:eastAsia="ru-RU"/>
              </w:rPr>
            </w:pPr>
            <w:r w:rsidRPr="0074124A">
              <w:rPr>
                <w:color w:val="000000"/>
                <w:lang w:eastAsia="ru-RU"/>
              </w:rPr>
              <w:t>Семья ребенка: состав семьи, условия воспитания.</w:t>
            </w:r>
          </w:p>
          <w:p w:rsidR="0074124A" w:rsidRPr="0074124A" w:rsidRDefault="0074124A" w:rsidP="00787F7E">
            <w:pPr>
              <w:ind w:left="142"/>
              <w:rPr>
                <w:color w:val="000000"/>
                <w:lang w:eastAsia="ru-RU"/>
              </w:rPr>
            </w:pPr>
            <w:r w:rsidRPr="0074124A">
              <w:rPr>
                <w:color w:val="000000"/>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4124A" w:rsidRPr="0074124A" w:rsidRDefault="0074124A" w:rsidP="00787F7E">
            <w:pPr>
              <w:ind w:left="142"/>
              <w:rPr>
                <w:color w:val="000000"/>
                <w:lang w:eastAsia="ru-RU"/>
              </w:rPr>
            </w:pPr>
            <w:r w:rsidRPr="0074124A">
              <w:rPr>
                <w:color w:val="000000"/>
                <w:lang w:eastAsia="ru-RU"/>
              </w:rPr>
              <w:t>Мотивы учебной деятельности: прилежание, отношение к отметке, похвале или порицанию учителя, воспитателя.</w:t>
            </w:r>
          </w:p>
          <w:p w:rsidR="0074124A" w:rsidRPr="0074124A" w:rsidRDefault="0074124A" w:rsidP="00787F7E">
            <w:pPr>
              <w:ind w:left="142"/>
              <w:rPr>
                <w:color w:val="000000"/>
                <w:lang w:eastAsia="ru-RU"/>
              </w:rPr>
            </w:pPr>
            <w:r w:rsidRPr="0074124A">
              <w:rPr>
                <w:color w:val="000000"/>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4124A" w:rsidRPr="0074124A" w:rsidRDefault="0074124A" w:rsidP="00787F7E">
            <w:pPr>
              <w:ind w:left="142"/>
              <w:rPr>
                <w:color w:val="000000"/>
                <w:lang w:eastAsia="ru-RU"/>
              </w:rPr>
            </w:pPr>
            <w:r w:rsidRPr="0074124A">
              <w:rPr>
                <w:color w:val="000000"/>
                <w:lang w:eastAsia="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74124A" w:rsidRPr="0074124A" w:rsidRDefault="0074124A" w:rsidP="00787F7E">
            <w:pPr>
              <w:ind w:left="142"/>
              <w:rPr>
                <w:color w:val="000000"/>
                <w:lang w:eastAsia="ru-RU"/>
              </w:rPr>
            </w:pPr>
            <w:r w:rsidRPr="0074124A">
              <w:rPr>
                <w:color w:val="000000"/>
                <w:lang w:eastAsia="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544" w:type="dxa"/>
          </w:tcPr>
          <w:p w:rsidR="0074124A" w:rsidRPr="0074124A" w:rsidRDefault="0074124A" w:rsidP="00787F7E">
            <w:pPr>
              <w:ind w:left="142"/>
              <w:rPr>
                <w:color w:val="000000"/>
                <w:lang w:eastAsia="ru-RU"/>
              </w:rPr>
            </w:pPr>
            <w:r w:rsidRPr="0074124A">
              <w:rPr>
                <w:color w:val="000000"/>
                <w:lang w:eastAsia="ru-RU"/>
              </w:rPr>
              <w:t>Посещение семьи ребенка (учитель, социальный педагог).</w:t>
            </w:r>
          </w:p>
          <w:p w:rsidR="0074124A" w:rsidRPr="0074124A" w:rsidRDefault="0074124A" w:rsidP="00787F7E">
            <w:pPr>
              <w:ind w:left="142"/>
              <w:rPr>
                <w:color w:val="000000"/>
                <w:lang w:eastAsia="ru-RU"/>
              </w:rPr>
            </w:pPr>
            <w:r w:rsidRPr="0074124A">
              <w:rPr>
                <w:color w:val="000000"/>
                <w:lang w:eastAsia="ru-RU"/>
              </w:rPr>
              <w:t>Наблюдения во время занятий, изучение работ ученика (педагог).</w:t>
            </w:r>
          </w:p>
          <w:p w:rsidR="0074124A" w:rsidRPr="0074124A" w:rsidRDefault="0074124A" w:rsidP="00787F7E">
            <w:pPr>
              <w:ind w:left="142"/>
              <w:rPr>
                <w:color w:val="000000"/>
                <w:lang w:eastAsia="ru-RU"/>
              </w:rPr>
            </w:pPr>
            <w:r w:rsidRPr="0074124A">
              <w:rPr>
                <w:color w:val="000000"/>
                <w:lang w:eastAsia="ru-RU"/>
              </w:rPr>
              <w:t>Анкетирование по выявлению школьных трудностей (учитель).</w:t>
            </w:r>
          </w:p>
          <w:p w:rsidR="0074124A" w:rsidRPr="0074124A" w:rsidRDefault="0074124A" w:rsidP="00787F7E">
            <w:pPr>
              <w:ind w:left="142"/>
              <w:rPr>
                <w:color w:val="000000"/>
                <w:lang w:eastAsia="ru-RU"/>
              </w:rPr>
            </w:pPr>
            <w:r w:rsidRPr="0074124A">
              <w:rPr>
                <w:color w:val="000000"/>
                <w:lang w:eastAsia="ru-RU"/>
              </w:rPr>
              <w:t> </w:t>
            </w:r>
          </w:p>
          <w:p w:rsidR="0074124A" w:rsidRPr="0074124A" w:rsidRDefault="0074124A" w:rsidP="00787F7E">
            <w:pPr>
              <w:ind w:left="142"/>
              <w:rPr>
                <w:color w:val="000000"/>
                <w:lang w:eastAsia="ru-RU"/>
              </w:rPr>
            </w:pPr>
            <w:r w:rsidRPr="0074124A">
              <w:rPr>
                <w:color w:val="000000"/>
                <w:lang w:eastAsia="ru-RU"/>
              </w:rPr>
              <w:t>Беседа с родителями и учителями- предметниками.</w:t>
            </w:r>
          </w:p>
          <w:p w:rsidR="0074124A" w:rsidRPr="0074124A" w:rsidRDefault="0074124A" w:rsidP="00787F7E">
            <w:pPr>
              <w:ind w:left="142"/>
              <w:rPr>
                <w:color w:val="000000"/>
                <w:lang w:eastAsia="ru-RU"/>
              </w:rPr>
            </w:pPr>
            <w:r w:rsidRPr="0074124A">
              <w:rPr>
                <w:color w:val="000000"/>
                <w:lang w:eastAsia="ru-RU"/>
              </w:rPr>
              <w:t>Специальный эксперимент (педагог-психолог).</w:t>
            </w:r>
          </w:p>
          <w:p w:rsidR="0074124A" w:rsidRPr="0074124A" w:rsidRDefault="0074124A" w:rsidP="00787F7E">
            <w:pPr>
              <w:ind w:left="142"/>
              <w:rPr>
                <w:color w:val="000000"/>
                <w:lang w:eastAsia="ru-RU"/>
              </w:rPr>
            </w:pPr>
            <w:r w:rsidRPr="0074124A">
              <w:rPr>
                <w:color w:val="000000"/>
                <w:lang w:eastAsia="ru-RU"/>
              </w:rPr>
              <w:t>Анкета для родителей и учителей.</w:t>
            </w:r>
          </w:p>
          <w:p w:rsidR="0074124A" w:rsidRPr="0074124A" w:rsidRDefault="0074124A" w:rsidP="00787F7E">
            <w:pPr>
              <w:ind w:left="142"/>
              <w:rPr>
                <w:color w:val="000000"/>
                <w:lang w:eastAsia="ru-RU"/>
              </w:rPr>
            </w:pPr>
          </w:p>
          <w:p w:rsidR="0074124A" w:rsidRPr="0074124A" w:rsidRDefault="0074124A" w:rsidP="00787F7E">
            <w:pPr>
              <w:rPr>
                <w:color w:val="000000"/>
                <w:lang w:eastAsia="ru-RU"/>
              </w:rPr>
            </w:pPr>
            <w:r w:rsidRPr="0074124A">
              <w:rPr>
                <w:color w:val="000000"/>
                <w:lang w:eastAsia="ru-RU"/>
              </w:rPr>
              <w:t>Наблюдение за ребенком в различных видах деятельности.</w:t>
            </w:r>
          </w:p>
        </w:tc>
      </w:tr>
    </w:tbl>
    <w:p w:rsidR="0074124A" w:rsidRPr="0074124A" w:rsidRDefault="0074124A" w:rsidP="0074124A">
      <w:pPr>
        <w:rPr>
          <w:color w:val="000000"/>
          <w:u w:val="single"/>
          <w:lang w:eastAsia="ru-RU"/>
        </w:rPr>
      </w:pPr>
      <w:r w:rsidRPr="0074124A">
        <w:rPr>
          <w:bCs/>
          <w:color w:val="000000"/>
          <w:u w:val="single"/>
          <w:lang w:eastAsia="ru-RU"/>
        </w:rPr>
        <w:t>Коррекционно-развивающий модуль</w:t>
      </w:r>
    </w:p>
    <w:p w:rsidR="0074124A" w:rsidRPr="0074124A" w:rsidRDefault="0074124A" w:rsidP="0074124A">
      <w:pPr>
        <w:rPr>
          <w:color w:val="000000"/>
          <w:lang w:eastAsia="ru-RU"/>
        </w:rPr>
      </w:pPr>
      <w:r w:rsidRPr="0074124A">
        <w:rPr>
          <w:color w:val="000000"/>
          <w:lang w:eastAsia="ru-RU"/>
        </w:rPr>
        <w:t>Содержание и формы коррекционной работы учителя:</w:t>
      </w:r>
    </w:p>
    <w:p w:rsidR="0074124A" w:rsidRPr="0074124A" w:rsidRDefault="0074124A" w:rsidP="00781E88">
      <w:pPr>
        <w:numPr>
          <w:ilvl w:val="0"/>
          <w:numId w:val="268"/>
        </w:numPr>
        <w:suppressAutoHyphens w:val="0"/>
        <w:jc w:val="both"/>
        <w:rPr>
          <w:color w:val="000000"/>
          <w:lang w:eastAsia="ru-RU"/>
        </w:rPr>
      </w:pPr>
      <w:r w:rsidRPr="0074124A">
        <w:rPr>
          <w:color w:val="000000"/>
          <w:lang w:eastAsia="ru-RU"/>
        </w:rPr>
        <w:t>наблюдение за учениками во время учебной и внеурочной деятельности (ежедневно);</w:t>
      </w:r>
    </w:p>
    <w:p w:rsidR="0074124A" w:rsidRPr="0074124A" w:rsidRDefault="0074124A" w:rsidP="00781E88">
      <w:pPr>
        <w:numPr>
          <w:ilvl w:val="0"/>
          <w:numId w:val="268"/>
        </w:numPr>
        <w:suppressAutoHyphens w:val="0"/>
        <w:jc w:val="both"/>
        <w:rPr>
          <w:color w:val="000000"/>
          <w:lang w:eastAsia="ru-RU"/>
        </w:rPr>
      </w:pPr>
      <w:r w:rsidRPr="0074124A">
        <w:rPr>
          <w:color w:val="000000"/>
          <w:lang w:eastAsia="ru-RU"/>
        </w:rPr>
        <w:t>поддержание постоянной связи с учителями-предметниками, школьным психологом, медицинским работником, администрацией школы, родителями;</w:t>
      </w:r>
    </w:p>
    <w:p w:rsidR="0074124A" w:rsidRPr="0074124A" w:rsidRDefault="0074124A" w:rsidP="00781E88">
      <w:pPr>
        <w:numPr>
          <w:ilvl w:val="0"/>
          <w:numId w:val="268"/>
        </w:numPr>
        <w:suppressAutoHyphens w:val="0"/>
        <w:jc w:val="both"/>
        <w:rPr>
          <w:color w:val="000000"/>
          <w:lang w:eastAsia="ru-RU"/>
        </w:rPr>
      </w:pPr>
      <w:r w:rsidRPr="0074124A">
        <w:rPr>
          <w:color w:val="000000"/>
          <w:lang w:eastAsia="ru-RU"/>
        </w:rPr>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74124A" w:rsidRPr="0074124A" w:rsidRDefault="0074124A" w:rsidP="00781E88">
      <w:pPr>
        <w:numPr>
          <w:ilvl w:val="0"/>
          <w:numId w:val="268"/>
        </w:numPr>
        <w:suppressAutoHyphens w:val="0"/>
        <w:jc w:val="both"/>
        <w:rPr>
          <w:color w:val="000000"/>
          <w:lang w:eastAsia="ru-RU"/>
        </w:rPr>
      </w:pPr>
      <w:r w:rsidRPr="0074124A">
        <w:rPr>
          <w:color w:val="000000"/>
          <w:lang w:eastAsia="ru-RU"/>
        </w:rP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w:t>
      </w:r>
      <w:r w:rsidRPr="0074124A">
        <w:rPr>
          <w:color w:val="000000"/>
          <w:lang w:eastAsia="ru-RU"/>
        </w:rPr>
        <w:lastRenderedPageBreak/>
        <w:t>пути их ликвидации, способ предъявления учебного материала, темп обучения, направления коррекционной работы;</w:t>
      </w:r>
    </w:p>
    <w:p w:rsidR="0074124A" w:rsidRPr="0074124A" w:rsidRDefault="0074124A" w:rsidP="00781E88">
      <w:pPr>
        <w:numPr>
          <w:ilvl w:val="0"/>
          <w:numId w:val="268"/>
        </w:numPr>
        <w:suppressAutoHyphens w:val="0"/>
        <w:spacing w:before="100" w:beforeAutospacing="1" w:after="100" w:afterAutospacing="1"/>
        <w:jc w:val="both"/>
        <w:rPr>
          <w:color w:val="000000"/>
          <w:lang w:eastAsia="ru-RU"/>
        </w:rPr>
      </w:pPr>
      <w:r w:rsidRPr="0074124A">
        <w:rPr>
          <w:color w:val="000000"/>
          <w:lang w:eastAsia="ru-RU"/>
        </w:rPr>
        <w:t>контроль  успеваемости и поведения обучающихся в классе;</w:t>
      </w:r>
    </w:p>
    <w:p w:rsidR="0074124A" w:rsidRPr="0074124A" w:rsidRDefault="0074124A" w:rsidP="00781E88">
      <w:pPr>
        <w:numPr>
          <w:ilvl w:val="0"/>
          <w:numId w:val="268"/>
        </w:numPr>
        <w:suppressAutoHyphens w:val="0"/>
        <w:spacing w:before="100" w:beforeAutospacing="1" w:after="100" w:afterAutospacing="1"/>
        <w:jc w:val="both"/>
        <w:rPr>
          <w:color w:val="000000"/>
          <w:lang w:eastAsia="ru-RU"/>
        </w:rPr>
      </w:pPr>
      <w:r w:rsidRPr="0074124A">
        <w:rPr>
          <w:color w:val="000000"/>
          <w:lang w:eastAsia="ru-RU"/>
        </w:rPr>
        <w:t>формирование такого микроклимата в классе, который способствовал бы тому, чтобы каждый обучающийся   чувствовал себя комфортно;</w:t>
      </w:r>
    </w:p>
    <w:p w:rsidR="0074124A" w:rsidRPr="0074124A" w:rsidRDefault="0074124A" w:rsidP="00781E88">
      <w:pPr>
        <w:numPr>
          <w:ilvl w:val="0"/>
          <w:numId w:val="268"/>
        </w:numPr>
        <w:suppressAutoHyphens w:val="0"/>
        <w:spacing w:before="100" w:beforeAutospacing="1" w:after="100" w:afterAutospacing="1"/>
        <w:jc w:val="both"/>
        <w:rPr>
          <w:color w:val="000000"/>
          <w:lang w:eastAsia="ru-RU"/>
        </w:rPr>
      </w:pPr>
      <w:r w:rsidRPr="0074124A">
        <w:rPr>
          <w:color w:val="000000"/>
          <w:lang w:eastAsia="ru-RU"/>
        </w:rPr>
        <w:t>ведение документации (психолого-педагогические дневники наблюдения за обучающимися и др.);</w:t>
      </w:r>
    </w:p>
    <w:p w:rsidR="0074124A" w:rsidRPr="0074124A" w:rsidRDefault="0074124A" w:rsidP="00781E88">
      <w:pPr>
        <w:numPr>
          <w:ilvl w:val="0"/>
          <w:numId w:val="268"/>
        </w:numPr>
        <w:suppressAutoHyphens w:val="0"/>
        <w:jc w:val="both"/>
        <w:rPr>
          <w:color w:val="000000"/>
          <w:lang w:eastAsia="ru-RU"/>
        </w:rPr>
      </w:pPr>
      <w:r w:rsidRPr="0074124A">
        <w:rPr>
          <w:color w:val="000000"/>
          <w:lang w:eastAsia="ru-RU"/>
        </w:rPr>
        <w:t>организация внеурочной деятельности, направленной на развитие познавательных интересов обучающихся, их общее развитие.</w:t>
      </w:r>
    </w:p>
    <w:p w:rsidR="0074124A" w:rsidRPr="0074124A" w:rsidRDefault="0074124A" w:rsidP="0074124A">
      <w:pPr>
        <w:jc w:val="both"/>
        <w:rPr>
          <w:color w:val="000000"/>
          <w:lang w:eastAsia="ru-RU"/>
        </w:rPr>
      </w:pPr>
      <w:r w:rsidRPr="0074124A">
        <w:rPr>
          <w:color w:val="000000"/>
          <w:lang w:eastAsia="ru-RU"/>
        </w:rPr>
        <w:t>Для повышения качества коррекционной работы необходимо выполнение следующих условий:</w:t>
      </w:r>
    </w:p>
    <w:p w:rsidR="0074124A" w:rsidRPr="0074124A" w:rsidRDefault="0074124A" w:rsidP="00781E88">
      <w:pPr>
        <w:numPr>
          <w:ilvl w:val="0"/>
          <w:numId w:val="269"/>
        </w:numPr>
        <w:suppressAutoHyphens w:val="0"/>
        <w:jc w:val="both"/>
        <w:rPr>
          <w:color w:val="000000"/>
          <w:lang w:eastAsia="ru-RU"/>
        </w:rPr>
      </w:pPr>
      <w:r w:rsidRPr="0074124A">
        <w:rPr>
          <w:color w:val="000000"/>
          <w:lang w:eastAsia="ru-RU"/>
        </w:rPr>
        <w:t>формирование УУД на всех этапах учебного процесса;</w:t>
      </w:r>
    </w:p>
    <w:p w:rsidR="0074124A" w:rsidRPr="0074124A" w:rsidRDefault="0074124A" w:rsidP="00781E88">
      <w:pPr>
        <w:numPr>
          <w:ilvl w:val="0"/>
          <w:numId w:val="269"/>
        </w:numPr>
        <w:suppressAutoHyphens w:val="0"/>
        <w:spacing w:before="100" w:beforeAutospacing="1" w:after="100" w:afterAutospacing="1"/>
        <w:jc w:val="both"/>
        <w:rPr>
          <w:color w:val="000000"/>
          <w:lang w:eastAsia="ru-RU"/>
        </w:rPr>
      </w:pPr>
      <w:r w:rsidRPr="0074124A">
        <w:rPr>
          <w:color w:val="000000"/>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4124A" w:rsidRPr="0074124A" w:rsidRDefault="0074124A" w:rsidP="00781E88">
      <w:pPr>
        <w:numPr>
          <w:ilvl w:val="0"/>
          <w:numId w:val="269"/>
        </w:numPr>
        <w:suppressAutoHyphens w:val="0"/>
        <w:spacing w:before="100" w:beforeAutospacing="1" w:after="100" w:afterAutospacing="1"/>
        <w:jc w:val="both"/>
        <w:rPr>
          <w:color w:val="000000"/>
          <w:lang w:eastAsia="ru-RU"/>
        </w:rPr>
      </w:pPr>
      <w:r w:rsidRPr="0074124A">
        <w:rPr>
          <w:color w:val="000000"/>
          <w:lang w:eastAsia="ru-RU"/>
        </w:rPr>
        <w:t>побуждение к речевой деятельности, осуществление контроля за речевой деятельностью  детей;</w:t>
      </w:r>
    </w:p>
    <w:p w:rsidR="0074124A" w:rsidRPr="0074124A" w:rsidRDefault="0074124A" w:rsidP="00781E88">
      <w:pPr>
        <w:numPr>
          <w:ilvl w:val="0"/>
          <w:numId w:val="269"/>
        </w:numPr>
        <w:suppressAutoHyphens w:val="0"/>
        <w:spacing w:before="100" w:beforeAutospacing="1" w:after="100" w:afterAutospacing="1"/>
        <w:jc w:val="both"/>
        <w:rPr>
          <w:color w:val="000000"/>
          <w:lang w:eastAsia="ru-RU"/>
        </w:rPr>
      </w:pPr>
      <w:r w:rsidRPr="0074124A">
        <w:rPr>
          <w:color w:val="000000"/>
          <w:lang w:eastAsia="ru-RU"/>
        </w:rPr>
        <w:t>установление взаимосвязи между воспринимаемым предметом, его словесным обозначением и практическим действием;</w:t>
      </w:r>
    </w:p>
    <w:p w:rsidR="0074124A" w:rsidRPr="0074124A" w:rsidRDefault="0074124A" w:rsidP="00781E88">
      <w:pPr>
        <w:numPr>
          <w:ilvl w:val="0"/>
          <w:numId w:val="269"/>
        </w:numPr>
        <w:suppressAutoHyphens w:val="0"/>
        <w:spacing w:before="100" w:beforeAutospacing="1" w:after="100" w:afterAutospacing="1"/>
        <w:jc w:val="both"/>
        <w:rPr>
          <w:color w:val="000000"/>
          <w:lang w:eastAsia="ru-RU"/>
        </w:rPr>
      </w:pPr>
      <w:r w:rsidRPr="0074124A">
        <w:rPr>
          <w:color w:val="000000"/>
          <w:lang w:eastAsia="ru-RU"/>
        </w:rPr>
        <w:t>использование более медленного темпа обучения, многократного возвращения к изученному материалу во время проведения индивидуально-групповых занятий, которые дополняют коррекционно-развивающую работу и направлены на преодоление специфических трудностей и недостатков;</w:t>
      </w:r>
    </w:p>
    <w:p w:rsidR="0074124A" w:rsidRPr="0074124A" w:rsidRDefault="0074124A" w:rsidP="00781E88">
      <w:pPr>
        <w:numPr>
          <w:ilvl w:val="0"/>
          <w:numId w:val="269"/>
        </w:numPr>
        <w:suppressAutoHyphens w:val="0"/>
        <w:spacing w:before="100" w:beforeAutospacing="1" w:after="100" w:afterAutospacing="1"/>
        <w:jc w:val="both"/>
        <w:rPr>
          <w:color w:val="000000"/>
          <w:lang w:eastAsia="ru-RU"/>
        </w:rPr>
      </w:pPr>
      <w:r w:rsidRPr="0074124A">
        <w:rPr>
          <w:color w:val="000000"/>
          <w:lang w:eastAsia="ru-RU"/>
        </w:rPr>
        <w:t>максимальное использование сохранных анализаторов ребенка;</w:t>
      </w:r>
    </w:p>
    <w:p w:rsidR="0074124A" w:rsidRPr="0074124A" w:rsidRDefault="0074124A" w:rsidP="00781E88">
      <w:pPr>
        <w:numPr>
          <w:ilvl w:val="0"/>
          <w:numId w:val="269"/>
        </w:numPr>
        <w:suppressAutoHyphens w:val="0"/>
        <w:spacing w:before="100" w:beforeAutospacing="1" w:after="100" w:afterAutospacing="1"/>
        <w:jc w:val="both"/>
        <w:rPr>
          <w:color w:val="000000"/>
          <w:lang w:eastAsia="ru-RU"/>
        </w:rPr>
      </w:pPr>
      <w:r w:rsidRPr="0074124A">
        <w:rPr>
          <w:color w:val="000000"/>
          <w:lang w:eastAsia="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74124A" w:rsidRPr="0074124A" w:rsidRDefault="0074124A" w:rsidP="00781E88">
      <w:pPr>
        <w:numPr>
          <w:ilvl w:val="0"/>
          <w:numId w:val="269"/>
        </w:numPr>
        <w:suppressAutoHyphens w:val="0"/>
        <w:jc w:val="both"/>
        <w:rPr>
          <w:color w:val="000000"/>
          <w:lang w:eastAsia="ru-RU"/>
        </w:rPr>
      </w:pPr>
      <w:r w:rsidRPr="0074124A">
        <w:rPr>
          <w:color w:val="000000"/>
          <w:lang w:eastAsia="ru-RU"/>
        </w:rPr>
        <w:t>использование упражнений, направленных на развитие внимания, памяти, восприятия.</w:t>
      </w:r>
    </w:p>
    <w:p w:rsidR="0074124A" w:rsidRPr="0074124A" w:rsidRDefault="0074124A" w:rsidP="0074124A">
      <w:pPr>
        <w:ind w:firstLine="360"/>
        <w:jc w:val="both"/>
        <w:rPr>
          <w:color w:val="000000"/>
          <w:lang w:eastAsia="ru-RU"/>
        </w:rPr>
      </w:pPr>
      <w:r w:rsidRPr="0074124A">
        <w:rPr>
          <w:color w:val="000000"/>
          <w:lang w:eastAsia="ru-RU"/>
        </w:rPr>
        <w:t xml:space="preserve">Еще одним условием успешного обучения детей   является организация групповых, индивидуальных и </w:t>
      </w:r>
      <w:r w:rsidRPr="0074124A">
        <w:rPr>
          <w:i/>
          <w:color w:val="000000"/>
          <w:lang w:eastAsia="ru-RU"/>
        </w:rPr>
        <w:t>коррекционно-развивающих занятий</w:t>
      </w:r>
      <w:r w:rsidRPr="0074124A">
        <w:rPr>
          <w:color w:val="000000"/>
          <w:lang w:eastAsia="ru-RU"/>
        </w:rPr>
        <w:t>.</w:t>
      </w:r>
    </w:p>
    <w:p w:rsidR="0074124A" w:rsidRPr="0074124A" w:rsidRDefault="0074124A" w:rsidP="0074124A">
      <w:pPr>
        <w:ind w:firstLine="360"/>
        <w:jc w:val="both"/>
        <w:rPr>
          <w:color w:val="000000"/>
          <w:lang w:eastAsia="ru-RU"/>
        </w:rPr>
      </w:pPr>
      <w:r w:rsidRPr="0074124A">
        <w:rPr>
          <w:color w:val="000000"/>
          <w:lang w:eastAsia="ru-RU"/>
        </w:rPr>
        <w:t>Цель коррекционно-развивающих занятий</w:t>
      </w:r>
      <w:r w:rsidRPr="0074124A">
        <w:rPr>
          <w:i/>
          <w:iCs/>
          <w:color w:val="000000"/>
          <w:lang w:eastAsia="ru-RU"/>
        </w:rPr>
        <w:t xml:space="preserve"> </w:t>
      </w:r>
      <w:r w:rsidRPr="0074124A">
        <w:rPr>
          <w:color w:val="000000"/>
          <w:lang w:eastAsia="ru-RU"/>
        </w:rPr>
        <w:t>– коррекция недостатков познавательной и эмоционально-личностной сферы детей средствами изучаемого программного материала.</w:t>
      </w:r>
    </w:p>
    <w:p w:rsidR="0074124A" w:rsidRPr="0074124A" w:rsidRDefault="0074124A" w:rsidP="0074124A">
      <w:pPr>
        <w:ind w:firstLine="360"/>
        <w:jc w:val="both"/>
        <w:rPr>
          <w:color w:val="000000"/>
          <w:lang w:eastAsia="ru-RU"/>
        </w:rPr>
      </w:pPr>
      <w:r w:rsidRPr="0074124A">
        <w:rPr>
          <w:color w:val="000000"/>
          <w:lang w:eastAsia="ru-RU"/>
        </w:rPr>
        <w:t>Задачи, решаемые на коррекционно-развивающих занятиях:</w:t>
      </w:r>
    </w:p>
    <w:p w:rsidR="0074124A" w:rsidRPr="0074124A" w:rsidRDefault="0074124A" w:rsidP="00781E88">
      <w:pPr>
        <w:numPr>
          <w:ilvl w:val="0"/>
          <w:numId w:val="270"/>
        </w:numPr>
        <w:suppressAutoHyphens w:val="0"/>
        <w:jc w:val="both"/>
        <w:rPr>
          <w:color w:val="000000"/>
          <w:lang w:eastAsia="ru-RU"/>
        </w:rPr>
      </w:pPr>
      <w:r w:rsidRPr="0074124A">
        <w:rPr>
          <w:color w:val="000000"/>
          <w:lang w:eastAsia="ru-RU"/>
        </w:rPr>
        <w:t xml:space="preserve">создание условий для развития сохранных функций; </w:t>
      </w:r>
    </w:p>
    <w:p w:rsidR="0074124A" w:rsidRPr="0074124A" w:rsidRDefault="0074124A" w:rsidP="00781E88">
      <w:pPr>
        <w:numPr>
          <w:ilvl w:val="0"/>
          <w:numId w:val="270"/>
        </w:numPr>
        <w:suppressAutoHyphens w:val="0"/>
        <w:jc w:val="both"/>
        <w:rPr>
          <w:color w:val="000000"/>
          <w:lang w:eastAsia="ru-RU"/>
        </w:rPr>
      </w:pPr>
      <w:r w:rsidRPr="0074124A">
        <w:rPr>
          <w:color w:val="000000"/>
          <w:lang w:eastAsia="ru-RU"/>
        </w:rPr>
        <w:t>формирование положительной мотивации к обучению;</w:t>
      </w:r>
    </w:p>
    <w:p w:rsidR="0074124A" w:rsidRPr="0074124A" w:rsidRDefault="0074124A" w:rsidP="00781E88">
      <w:pPr>
        <w:numPr>
          <w:ilvl w:val="0"/>
          <w:numId w:val="270"/>
        </w:numPr>
        <w:suppressAutoHyphens w:val="0"/>
        <w:spacing w:before="100" w:beforeAutospacing="1" w:after="100" w:afterAutospacing="1"/>
        <w:jc w:val="both"/>
        <w:rPr>
          <w:color w:val="000000"/>
          <w:lang w:eastAsia="ru-RU"/>
        </w:rPr>
      </w:pPr>
      <w:r w:rsidRPr="0074124A">
        <w:rPr>
          <w:color w:val="000000"/>
          <w:lang w:eastAsia="ru-RU"/>
        </w:rPr>
        <w:t xml:space="preserve">повышение уровня общего развития, восполнение пробелов предшествующего развития и обучения; </w:t>
      </w:r>
    </w:p>
    <w:p w:rsidR="0074124A" w:rsidRPr="0074124A" w:rsidRDefault="0074124A" w:rsidP="00781E88">
      <w:pPr>
        <w:numPr>
          <w:ilvl w:val="0"/>
          <w:numId w:val="270"/>
        </w:numPr>
        <w:suppressAutoHyphens w:val="0"/>
        <w:spacing w:before="100" w:beforeAutospacing="1" w:after="100" w:afterAutospacing="1"/>
        <w:jc w:val="both"/>
        <w:rPr>
          <w:color w:val="000000"/>
          <w:lang w:eastAsia="ru-RU"/>
        </w:rPr>
      </w:pPr>
      <w:r w:rsidRPr="0074124A">
        <w:rPr>
          <w:color w:val="000000"/>
          <w:lang w:eastAsia="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74124A" w:rsidRPr="0074124A" w:rsidRDefault="0074124A" w:rsidP="00781E88">
      <w:pPr>
        <w:numPr>
          <w:ilvl w:val="0"/>
          <w:numId w:val="270"/>
        </w:numPr>
        <w:suppressAutoHyphens w:val="0"/>
        <w:jc w:val="both"/>
        <w:rPr>
          <w:color w:val="000000"/>
          <w:lang w:eastAsia="ru-RU"/>
        </w:rPr>
      </w:pPr>
      <w:r w:rsidRPr="0074124A">
        <w:rPr>
          <w:color w:val="000000"/>
          <w:lang w:eastAsia="ru-RU"/>
        </w:rPr>
        <w:t>воспитание умения общаться, развитие коммуникативных навыков.</w:t>
      </w:r>
    </w:p>
    <w:p w:rsidR="0074124A" w:rsidRPr="0074124A" w:rsidRDefault="0074124A" w:rsidP="0074124A">
      <w:pPr>
        <w:ind w:firstLine="360"/>
        <w:jc w:val="both"/>
        <w:rPr>
          <w:color w:val="000000"/>
          <w:lang w:eastAsia="ru-RU"/>
        </w:rPr>
      </w:pPr>
      <w:r w:rsidRPr="0074124A">
        <w:rPr>
          <w:color w:val="000000"/>
          <w:lang w:eastAsia="ru-RU"/>
        </w:rPr>
        <w:t xml:space="preserve">Занятия строятся с учетом основных </w:t>
      </w:r>
      <w:r w:rsidRPr="0074124A">
        <w:rPr>
          <w:i/>
          <w:color w:val="000000"/>
          <w:lang w:eastAsia="ru-RU"/>
        </w:rPr>
        <w:t>принципов коррекционно-развивающего обучения</w:t>
      </w:r>
      <w:r w:rsidRPr="0074124A">
        <w:rPr>
          <w:color w:val="000000"/>
          <w:lang w:eastAsia="ru-RU"/>
        </w:rPr>
        <w:t>.</w:t>
      </w:r>
    </w:p>
    <w:p w:rsidR="0074124A" w:rsidRPr="0074124A" w:rsidRDefault="0074124A" w:rsidP="0074124A">
      <w:pPr>
        <w:jc w:val="both"/>
        <w:rPr>
          <w:color w:val="000000"/>
          <w:lang w:eastAsia="ru-RU"/>
        </w:rPr>
      </w:pPr>
      <w:r w:rsidRPr="0074124A">
        <w:rPr>
          <w:color w:val="000000"/>
          <w:lang w:eastAsia="ru-RU"/>
        </w:rPr>
        <w:t xml:space="preserve">1. </w:t>
      </w:r>
      <w:r w:rsidRPr="0074124A">
        <w:rPr>
          <w:bCs/>
          <w:color w:val="000000"/>
          <w:lang w:eastAsia="ru-RU"/>
        </w:rPr>
        <w:t>Принцип системности коррекционных</w:t>
      </w:r>
      <w:r w:rsidRPr="0074124A">
        <w:rPr>
          <w:color w:val="000000"/>
          <w:lang w:eastAsia="ru-RU"/>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74124A">
        <w:rPr>
          <w:b/>
          <w:bCs/>
          <w:i/>
          <w:iCs/>
          <w:color w:val="000000"/>
          <w:lang w:eastAsia="ru-RU"/>
        </w:rPr>
        <w:t xml:space="preserve"> </w:t>
      </w:r>
      <w:r w:rsidRPr="0074124A">
        <w:rPr>
          <w:color w:val="000000"/>
          <w:lang w:eastAsia="ru-RU"/>
        </w:rPr>
        <w:t>(стимулирование, обогащение содержания развития, опора на зону ближайшего развития) задач</w:t>
      </w:r>
      <w:r w:rsidRPr="0074124A">
        <w:rPr>
          <w:b/>
          <w:bCs/>
          <w:i/>
          <w:iCs/>
          <w:color w:val="000000"/>
          <w:lang w:eastAsia="ru-RU"/>
        </w:rPr>
        <w:t>.</w:t>
      </w:r>
    </w:p>
    <w:p w:rsidR="0074124A" w:rsidRPr="0074124A" w:rsidRDefault="0074124A" w:rsidP="0074124A">
      <w:pPr>
        <w:jc w:val="both"/>
        <w:rPr>
          <w:color w:val="000000"/>
          <w:lang w:eastAsia="ru-RU"/>
        </w:rPr>
      </w:pPr>
      <w:r w:rsidRPr="0074124A">
        <w:rPr>
          <w:bCs/>
          <w:color w:val="000000"/>
          <w:lang w:eastAsia="ru-RU"/>
        </w:rPr>
        <w:t>2. Принцип единства диагностики и коррекции</w:t>
      </w:r>
      <w:r w:rsidRPr="0074124A">
        <w:rPr>
          <w:b/>
          <w:bCs/>
          <w:i/>
          <w:iCs/>
          <w:color w:val="000000"/>
          <w:lang w:eastAsia="ru-RU"/>
        </w:rPr>
        <w:t xml:space="preserve"> </w:t>
      </w:r>
      <w:r w:rsidRPr="0074124A">
        <w:rPr>
          <w:color w:val="000000"/>
          <w:lang w:eastAsia="ru-RU"/>
        </w:rPr>
        <w:t>реализуется в двух аспектах:</w:t>
      </w:r>
    </w:p>
    <w:p w:rsidR="0074124A" w:rsidRPr="0074124A" w:rsidRDefault="0074124A" w:rsidP="00781E88">
      <w:pPr>
        <w:numPr>
          <w:ilvl w:val="0"/>
          <w:numId w:val="271"/>
        </w:numPr>
        <w:suppressAutoHyphens w:val="0"/>
        <w:jc w:val="both"/>
        <w:rPr>
          <w:color w:val="000000"/>
          <w:lang w:eastAsia="ru-RU"/>
        </w:rPr>
      </w:pPr>
      <w:r w:rsidRPr="0074124A">
        <w:rPr>
          <w:color w:val="000000"/>
          <w:lang w:eastAsia="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4124A" w:rsidRPr="0074124A" w:rsidRDefault="0074124A" w:rsidP="00781E88">
      <w:pPr>
        <w:numPr>
          <w:ilvl w:val="0"/>
          <w:numId w:val="271"/>
        </w:numPr>
        <w:suppressAutoHyphens w:val="0"/>
        <w:jc w:val="both"/>
        <w:rPr>
          <w:color w:val="000000"/>
          <w:lang w:eastAsia="ru-RU"/>
        </w:rPr>
      </w:pPr>
      <w:r w:rsidRPr="0074124A">
        <w:rPr>
          <w:color w:val="000000"/>
          <w:lang w:eastAsia="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4124A" w:rsidRPr="0074124A" w:rsidRDefault="0074124A" w:rsidP="0074124A">
      <w:pPr>
        <w:jc w:val="both"/>
        <w:rPr>
          <w:color w:val="000000"/>
          <w:lang w:eastAsia="ru-RU"/>
        </w:rPr>
      </w:pPr>
      <w:r w:rsidRPr="0074124A">
        <w:rPr>
          <w:bCs/>
          <w:color w:val="000000"/>
          <w:lang w:eastAsia="ru-RU"/>
        </w:rPr>
        <w:t>3</w:t>
      </w:r>
      <w:r w:rsidRPr="0074124A">
        <w:rPr>
          <w:color w:val="000000"/>
          <w:lang w:eastAsia="ru-RU"/>
        </w:rPr>
        <w:t xml:space="preserve">. </w:t>
      </w:r>
      <w:r w:rsidRPr="0074124A">
        <w:rPr>
          <w:bCs/>
          <w:color w:val="000000"/>
          <w:lang w:eastAsia="ru-RU"/>
        </w:rPr>
        <w:t>Деятельностный принцип коррекции</w:t>
      </w:r>
      <w:r w:rsidRPr="0074124A">
        <w:rPr>
          <w:color w:val="000000"/>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4124A" w:rsidRPr="0074124A" w:rsidRDefault="0074124A" w:rsidP="0074124A">
      <w:pPr>
        <w:jc w:val="both"/>
        <w:rPr>
          <w:color w:val="000000"/>
          <w:lang w:eastAsia="ru-RU"/>
        </w:rPr>
      </w:pPr>
      <w:r w:rsidRPr="0074124A">
        <w:rPr>
          <w:bCs/>
          <w:color w:val="000000"/>
          <w:lang w:eastAsia="ru-RU"/>
        </w:rPr>
        <w:lastRenderedPageBreak/>
        <w:t>4. Учет индивидуальных особенностей личности</w:t>
      </w:r>
      <w:r w:rsidRPr="0074124A">
        <w:rPr>
          <w:color w:val="000000"/>
          <w:lang w:eastAsia="ru-RU"/>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74124A" w:rsidRPr="0074124A" w:rsidRDefault="0074124A" w:rsidP="0074124A">
      <w:pPr>
        <w:jc w:val="both"/>
        <w:rPr>
          <w:color w:val="000000"/>
          <w:lang w:eastAsia="ru-RU"/>
        </w:rPr>
      </w:pPr>
      <w:r w:rsidRPr="0074124A">
        <w:rPr>
          <w:bCs/>
          <w:color w:val="000000"/>
          <w:lang w:eastAsia="ru-RU"/>
        </w:rPr>
        <w:t>5. Принцип динамичности восприятия</w:t>
      </w:r>
      <w:r w:rsidRPr="0074124A">
        <w:rPr>
          <w:color w:val="000000"/>
          <w:lang w:eastAsia="ru-RU"/>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4124A" w:rsidRPr="0074124A" w:rsidRDefault="0074124A" w:rsidP="0074124A">
      <w:pPr>
        <w:jc w:val="both"/>
        <w:rPr>
          <w:color w:val="000000"/>
          <w:lang w:eastAsia="ru-RU"/>
        </w:rPr>
      </w:pPr>
      <w:r w:rsidRPr="0074124A">
        <w:rPr>
          <w:bCs/>
          <w:color w:val="000000"/>
          <w:lang w:eastAsia="ru-RU"/>
        </w:rPr>
        <w:t>6. Принцип продуктивной обработки информации</w:t>
      </w:r>
      <w:r w:rsidRPr="0074124A">
        <w:rPr>
          <w:b/>
          <w:bCs/>
          <w:i/>
          <w:iCs/>
          <w:color w:val="000000"/>
          <w:lang w:eastAsia="ru-RU"/>
        </w:rPr>
        <w:t xml:space="preserve"> </w:t>
      </w:r>
      <w:r w:rsidRPr="0074124A">
        <w:rPr>
          <w:color w:val="000000"/>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4124A" w:rsidRPr="0074124A" w:rsidRDefault="0074124A" w:rsidP="0074124A">
      <w:pPr>
        <w:jc w:val="both"/>
        <w:rPr>
          <w:color w:val="000000"/>
          <w:lang w:eastAsia="ru-RU"/>
        </w:rPr>
      </w:pPr>
      <w:r w:rsidRPr="0074124A">
        <w:rPr>
          <w:bCs/>
          <w:color w:val="000000"/>
          <w:lang w:eastAsia="ru-RU"/>
        </w:rPr>
        <w:t>7. Принцип учета эмоциональной окрашенности материала</w:t>
      </w:r>
      <w:r w:rsidRPr="0074124A">
        <w:rPr>
          <w:color w:val="000000"/>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74124A" w:rsidRPr="0074124A" w:rsidRDefault="0074124A" w:rsidP="0074124A">
      <w:pPr>
        <w:ind w:firstLine="708"/>
        <w:jc w:val="both"/>
        <w:rPr>
          <w:color w:val="000000"/>
          <w:lang w:eastAsia="ru-RU"/>
        </w:rPr>
      </w:pPr>
      <w:r w:rsidRPr="0074124A">
        <w:rPr>
          <w:color w:val="000000"/>
          <w:lang w:eastAsia="ru-RU"/>
        </w:rPr>
        <w:t>Коррекционные занятия проводятся с обучающимися по мере выявления педагогом, логопедом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74124A" w:rsidRPr="0074124A" w:rsidRDefault="0074124A" w:rsidP="0074124A">
      <w:pPr>
        <w:jc w:val="both"/>
        <w:rPr>
          <w:color w:val="000000"/>
          <w:lang w:eastAsia="ru-RU"/>
        </w:rPr>
      </w:pPr>
      <w:r w:rsidRPr="0074124A">
        <w:rPr>
          <w:color w:val="000000"/>
          <w:lang w:eastAsia="ru-RU"/>
        </w:rPr>
        <w:t>Помощь оказывается обучающимся,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4124A" w:rsidRPr="0074124A" w:rsidRDefault="0074124A" w:rsidP="0074124A">
      <w:pPr>
        <w:ind w:firstLine="708"/>
        <w:jc w:val="both"/>
        <w:rPr>
          <w:color w:val="000000"/>
          <w:lang w:eastAsia="ru-RU"/>
        </w:rPr>
      </w:pPr>
      <w:r w:rsidRPr="0074124A">
        <w:rPr>
          <w:color w:val="000000"/>
          <w:lang w:eastAsia="ru-RU"/>
        </w:rPr>
        <w:t>Индивидуальные и групповые коррекционные занятия проводит учитель, логопед или 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w:t>
      </w:r>
    </w:p>
    <w:p w:rsidR="0074124A" w:rsidRPr="0074124A" w:rsidRDefault="0074124A" w:rsidP="0074124A">
      <w:pPr>
        <w:ind w:firstLine="708"/>
        <w:jc w:val="both"/>
        <w:rPr>
          <w:color w:val="000000"/>
          <w:lang w:eastAsia="ru-RU"/>
        </w:rPr>
      </w:pPr>
      <w:r w:rsidRPr="0074124A">
        <w:rPr>
          <w:color w:val="000000"/>
          <w:lang w:eastAsia="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74124A" w:rsidRPr="0074124A" w:rsidRDefault="0074124A" w:rsidP="0074124A">
      <w:pPr>
        <w:ind w:firstLine="708"/>
        <w:jc w:val="both"/>
        <w:rPr>
          <w:color w:val="000000"/>
          <w:lang w:eastAsia="ru-RU"/>
        </w:rPr>
      </w:pPr>
      <w:r w:rsidRPr="0074124A">
        <w:rPr>
          <w:color w:val="000000"/>
          <w:lang w:eastAsia="ru-RU"/>
        </w:rPr>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74124A" w:rsidRPr="0074124A" w:rsidRDefault="0074124A" w:rsidP="0074124A">
      <w:pPr>
        <w:ind w:firstLine="708"/>
        <w:jc w:val="both"/>
        <w:rPr>
          <w:color w:val="000000"/>
          <w:lang w:eastAsia="ru-RU"/>
        </w:rPr>
      </w:pPr>
    </w:p>
    <w:p w:rsidR="0074124A" w:rsidRPr="0074124A" w:rsidRDefault="0074124A" w:rsidP="0074124A">
      <w:pPr>
        <w:jc w:val="center"/>
        <w:rPr>
          <w:b/>
          <w:bCs/>
          <w:color w:val="000000"/>
          <w:lang w:eastAsia="ru-RU"/>
        </w:rPr>
      </w:pPr>
    </w:p>
    <w:p w:rsidR="0074124A" w:rsidRPr="0074124A" w:rsidRDefault="0074124A" w:rsidP="0074124A">
      <w:pPr>
        <w:jc w:val="center"/>
        <w:rPr>
          <w:b/>
          <w:bCs/>
          <w:color w:val="000000"/>
          <w:lang w:eastAsia="ru-RU"/>
        </w:rPr>
      </w:pPr>
      <w:r w:rsidRPr="0074124A">
        <w:rPr>
          <w:b/>
          <w:bCs/>
          <w:color w:val="000000"/>
          <w:lang w:eastAsia="ru-RU"/>
        </w:rPr>
        <w:t>Комплексная медико-психолого-педагогическая</w:t>
      </w:r>
      <w:r w:rsidRPr="0074124A">
        <w:rPr>
          <w:b/>
          <w:color w:val="000000"/>
          <w:lang w:eastAsia="ru-RU"/>
        </w:rPr>
        <w:t xml:space="preserve"> </w:t>
      </w:r>
      <w:r w:rsidRPr="0074124A">
        <w:rPr>
          <w:b/>
          <w:bCs/>
          <w:color w:val="000000"/>
          <w:lang w:eastAsia="ru-RU"/>
        </w:rPr>
        <w:t>коррекция обучающихся</w:t>
      </w:r>
    </w:p>
    <w:p w:rsidR="0074124A" w:rsidRPr="0074124A" w:rsidRDefault="0074124A" w:rsidP="0074124A">
      <w:pPr>
        <w:jc w:val="center"/>
        <w:rPr>
          <w:b/>
          <w:color w:val="000000"/>
          <w:lang w:eastAsia="ru-RU"/>
        </w:rPr>
      </w:pPr>
    </w:p>
    <w:tbl>
      <w:tblPr>
        <w:tblW w:w="99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11"/>
        <w:gridCol w:w="1985"/>
        <w:gridCol w:w="1417"/>
        <w:gridCol w:w="2694"/>
        <w:gridCol w:w="2126"/>
      </w:tblGrid>
      <w:tr w:rsidR="0074124A" w:rsidRPr="0074124A" w:rsidTr="00787F7E">
        <w:trPr>
          <w:tblCellSpacing w:w="0" w:type="dxa"/>
        </w:trPr>
        <w:tc>
          <w:tcPr>
            <w:tcW w:w="1711" w:type="dxa"/>
            <w:vAlign w:val="center"/>
          </w:tcPr>
          <w:p w:rsidR="0074124A" w:rsidRPr="0074124A" w:rsidRDefault="0074124A" w:rsidP="00787F7E">
            <w:pPr>
              <w:ind w:left="142"/>
              <w:jc w:val="center"/>
              <w:rPr>
                <w:color w:val="000000"/>
                <w:lang w:eastAsia="ru-RU"/>
              </w:rPr>
            </w:pPr>
            <w:r w:rsidRPr="0074124A">
              <w:rPr>
                <w:color w:val="000000"/>
                <w:lang w:eastAsia="ru-RU"/>
              </w:rPr>
              <w:t>Направление</w:t>
            </w:r>
          </w:p>
        </w:tc>
        <w:tc>
          <w:tcPr>
            <w:tcW w:w="1985" w:type="dxa"/>
            <w:vAlign w:val="center"/>
          </w:tcPr>
          <w:p w:rsidR="0074124A" w:rsidRPr="0074124A" w:rsidRDefault="0074124A" w:rsidP="00787F7E">
            <w:pPr>
              <w:spacing w:before="100" w:beforeAutospacing="1" w:after="100" w:afterAutospacing="1"/>
              <w:ind w:left="142"/>
              <w:jc w:val="center"/>
              <w:rPr>
                <w:color w:val="000000"/>
                <w:lang w:eastAsia="ru-RU"/>
              </w:rPr>
            </w:pPr>
            <w:r w:rsidRPr="0074124A">
              <w:rPr>
                <w:color w:val="000000"/>
                <w:lang w:eastAsia="ru-RU"/>
              </w:rPr>
              <w:t>Цель</w:t>
            </w:r>
          </w:p>
        </w:tc>
        <w:tc>
          <w:tcPr>
            <w:tcW w:w="1417" w:type="dxa"/>
            <w:vAlign w:val="center"/>
          </w:tcPr>
          <w:p w:rsidR="0074124A" w:rsidRPr="0074124A" w:rsidRDefault="0074124A" w:rsidP="00787F7E">
            <w:pPr>
              <w:spacing w:before="100" w:beforeAutospacing="1" w:after="100" w:afterAutospacing="1"/>
              <w:ind w:left="142"/>
              <w:jc w:val="center"/>
              <w:rPr>
                <w:color w:val="000000"/>
                <w:lang w:eastAsia="ru-RU"/>
              </w:rPr>
            </w:pPr>
            <w:r w:rsidRPr="0074124A">
              <w:rPr>
                <w:color w:val="000000"/>
                <w:lang w:eastAsia="ru-RU"/>
              </w:rPr>
              <w:t>Форма</w:t>
            </w:r>
          </w:p>
        </w:tc>
        <w:tc>
          <w:tcPr>
            <w:tcW w:w="2694" w:type="dxa"/>
            <w:vAlign w:val="center"/>
          </w:tcPr>
          <w:p w:rsidR="0074124A" w:rsidRPr="0074124A" w:rsidRDefault="0074124A" w:rsidP="00787F7E">
            <w:pPr>
              <w:spacing w:before="100" w:beforeAutospacing="1" w:after="100" w:afterAutospacing="1"/>
              <w:ind w:left="142"/>
              <w:jc w:val="center"/>
              <w:rPr>
                <w:color w:val="000000"/>
                <w:lang w:eastAsia="ru-RU"/>
              </w:rPr>
            </w:pPr>
            <w:r w:rsidRPr="0074124A">
              <w:rPr>
                <w:color w:val="000000"/>
                <w:lang w:eastAsia="ru-RU"/>
              </w:rPr>
              <w:t>Содержание</w:t>
            </w:r>
          </w:p>
        </w:tc>
        <w:tc>
          <w:tcPr>
            <w:tcW w:w="2126" w:type="dxa"/>
            <w:vAlign w:val="center"/>
          </w:tcPr>
          <w:p w:rsidR="0074124A" w:rsidRPr="0074124A" w:rsidRDefault="0074124A" w:rsidP="00787F7E">
            <w:pPr>
              <w:spacing w:before="100" w:beforeAutospacing="1" w:after="100" w:afterAutospacing="1"/>
              <w:ind w:left="142"/>
              <w:jc w:val="center"/>
              <w:rPr>
                <w:color w:val="000000"/>
                <w:lang w:eastAsia="ru-RU"/>
              </w:rPr>
            </w:pPr>
            <w:r w:rsidRPr="0074124A">
              <w:rPr>
                <w:color w:val="000000"/>
                <w:lang w:eastAsia="ru-RU"/>
              </w:rPr>
              <w:t>Предполагаемый результат</w:t>
            </w:r>
          </w:p>
        </w:tc>
      </w:tr>
      <w:tr w:rsidR="0074124A" w:rsidRPr="0074124A" w:rsidTr="00787F7E">
        <w:trPr>
          <w:tblCellSpacing w:w="0" w:type="dxa"/>
        </w:trPr>
        <w:tc>
          <w:tcPr>
            <w:tcW w:w="1711"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Педагогическая коррекция</w:t>
            </w:r>
          </w:p>
        </w:tc>
        <w:tc>
          <w:tcPr>
            <w:tcW w:w="1985"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Исправление или сглаживание отклонений и нарушений развития, преодоление трудностей обучения</w:t>
            </w:r>
          </w:p>
          <w:p w:rsidR="0074124A" w:rsidRPr="0074124A" w:rsidRDefault="0074124A" w:rsidP="00787F7E">
            <w:pPr>
              <w:spacing w:before="100" w:beforeAutospacing="1" w:after="100" w:afterAutospacing="1"/>
              <w:ind w:left="142"/>
              <w:rPr>
                <w:color w:val="000000"/>
                <w:lang w:eastAsia="ru-RU"/>
              </w:rPr>
            </w:pPr>
          </w:p>
        </w:tc>
        <w:tc>
          <w:tcPr>
            <w:tcW w:w="1417"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уроки и внеурочные занятия</w:t>
            </w:r>
          </w:p>
        </w:tc>
        <w:tc>
          <w:tcPr>
            <w:tcW w:w="2694" w:type="dxa"/>
          </w:tcPr>
          <w:p w:rsidR="0074124A" w:rsidRPr="0074124A" w:rsidRDefault="0074124A" w:rsidP="00787F7E">
            <w:pPr>
              <w:ind w:left="142"/>
              <w:rPr>
                <w:color w:val="000000"/>
                <w:lang w:eastAsia="ru-RU"/>
              </w:rPr>
            </w:pPr>
            <w:r w:rsidRPr="0074124A">
              <w:rPr>
                <w:color w:val="000000"/>
                <w:lang w:eastAsia="ru-RU"/>
              </w:rPr>
              <w:t>Реализация программ коррекционных занятий на основе УМК программы</w:t>
            </w:r>
          </w:p>
          <w:p w:rsidR="0074124A" w:rsidRPr="0074124A" w:rsidRDefault="0074124A" w:rsidP="00787F7E">
            <w:pPr>
              <w:ind w:left="142"/>
              <w:rPr>
                <w:color w:val="000000"/>
                <w:lang w:eastAsia="ru-RU"/>
              </w:rPr>
            </w:pPr>
            <w:r w:rsidRPr="0074124A">
              <w:rPr>
                <w:color w:val="000000"/>
                <w:lang w:eastAsia="ru-RU"/>
              </w:rPr>
              <w:t>Осуществление индивидуального подхода обучения.</w:t>
            </w:r>
          </w:p>
        </w:tc>
        <w:tc>
          <w:tcPr>
            <w:tcW w:w="2126"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 xml:space="preserve">Освоение обучающимися ООП НОО </w:t>
            </w:r>
            <w:r>
              <w:rPr>
                <w:color w:val="000000"/>
                <w:lang w:eastAsia="ru-RU"/>
              </w:rPr>
              <w:t>МБ</w:t>
            </w:r>
            <w:r w:rsidRPr="0074124A">
              <w:rPr>
                <w:color w:val="000000"/>
                <w:lang w:eastAsia="ru-RU"/>
              </w:rPr>
              <w:t>ОУ СОШ №</w:t>
            </w:r>
            <w:r>
              <w:rPr>
                <w:color w:val="000000"/>
                <w:lang w:eastAsia="ru-RU"/>
              </w:rPr>
              <w:t>2</w:t>
            </w:r>
          </w:p>
        </w:tc>
      </w:tr>
      <w:tr w:rsidR="0074124A" w:rsidRPr="0074124A" w:rsidTr="00787F7E">
        <w:trPr>
          <w:tblCellSpacing w:w="0" w:type="dxa"/>
        </w:trPr>
        <w:tc>
          <w:tcPr>
            <w:tcW w:w="1711"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Психологическая коррекция</w:t>
            </w:r>
          </w:p>
        </w:tc>
        <w:tc>
          <w:tcPr>
            <w:tcW w:w="1985"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 xml:space="preserve">Коррекция и развитие познавательной и эмоционально-волевой сферы </w:t>
            </w:r>
            <w:r w:rsidRPr="0074124A">
              <w:rPr>
                <w:color w:val="000000"/>
                <w:lang w:eastAsia="ru-RU"/>
              </w:rPr>
              <w:lastRenderedPageBreak/>
              <w:t>ребенка</w:t>
            </w:r>
          </w:p>
          <w:p w:rsidR="0074124A" w:rsidRPr="0074124A" w:rsidRDefault="0074124A" w:rsidP="00787F7E">
            <w:pPr>
              <w:spacing w:before="100" w:beforeAutospacing="1" w:after="100" w:afterAutospacing="1"/>
              <w:ind w:left="142"/>
              <w:rPr>
                <w:color w:val="000000"/>
                <w:lang w:eastAsia="ru-RU"/>
              </w:rPr>
            </w:pPr>
          </w:p>
        </w:tc>
        <w:tc>
          <w:tcPr>
            <w:tcW w:w="1417"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lastRenderedPageBreak/>
              <w:t>коррекционно-развивающие занятия</w:t>
            </w:r>
          </w:p>
        </w:tc>
        <w:tc>
          <w:tcPr>
            <w:tcW w:w="2694"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 xml:space="preserve">Реализация коррекционно – развивающих программ и методических разработок с </w:t>
            </w:r>
            <w:r w:rsidRPr="0074124A">
              <w:rPr>
                <w:color w:val="000000"/>
                <w:lang w:eastAsia="ru-RU"/>
              </w:rPr>
              <w:lastRenderedPageBreak/>
              <w:t xml:space="preserve">обучающимися  </w:t>
            </w:r>
          </w:p>
        </w:tc>
        <w:tc>
          <w:tcPr>
            <w:tcW w:w="2126"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lastRenderedPageBreak/>
              <w:t xml:space="preserve">Сформированность психических процессов, необходимых для освоения ООП </w:t>
            </w:r>
            <w:r w:rsidRPr="0074124A">
              <w:rPr>
                <w:color w:val="000000"/>
                <w:lang w:eastAsia="ru-RU"/>
              </w:rPr>
              <w:lastRenderedPageBreak/>
              <w:t xml:space="preserve">НОО </w:t>
            </w:r>
            <w:r>
              <w:rPr>
                <w:color w:val="000000"/>
                <w:lang w:eastAsia="ru-RU"/>
              </w:rPr>
              <w:t>МБ</w:t>
            </w:r>
            <w:r w:rsidRPr="0074124A">
              <w:rPr>
                <w:color w:val="000000"/>
                <w:lang w:eastAsia="ru-RU"/>
              </w:rPr>
              <w:t>ОУ СОШ №</w:t>
            </w:r>
            <w:r>
              <w:rPr>
                <w:color w:val="000000"/>
                <w:lang w:eastAsia="ru-RU"/>
              </w:rPr>
              <w:t>2</w:t>
            </w:r>
          </w:p>
        </w:tc>
      </w:tr>
    </w:tbl>
    <w:p w:rsidR="0074124A" w:rsidRPr="0074124A" w:rsidRDefault="0074124A" w:rsidP="0074124A">
      <w:pPr>
        <w:rPr>
          <w:bCs/>
          <w:color w:val="000000"/>
          <w:lang w:eastAsia="ru-RU"/>
        </w:rPr>
      </w:pPr>
    </w:p>
    <w:p w:rsidR="0074124A" w:rsidRPr="0074124A" w:rsidRDefault="0074124A" w:rsidP="0074124A">
      <w:pPr>
        <w:jc w:val="center"/>
        <w:rPr>
          <w:b/>
          <w:bCs/>
          <w:color w:val="000000"/>
          <w:lang w:eastAsia="ru-RU"/>
        </w:rPr>
      </w:pPr>
      <w:r w:rsidRPr="0074124A">
        <w:rPr>
          <w:b/>
          <w:bCs/>
          <w:color w:val="000000"/>
          <w:lang w:eastAsia="ru-RU"/>
        </w:rPr>
        <w:t>Программно-методическое обеспечение медико-психолого-педагогической</w:t>
      </w:r>
      <w:r w:rsidRPr="0074124A">
        <w:rPr>
          <w:b/>
          <w:color w:val="000000"/>
          <w:lang w:eastAsia="ru-RU"/>
        </w:rPr>
        <w:t xml:space="preserve"> </w:t>
      </w:r>
      <w:r w:rsidRPr="0074124A">
        <w:rPr>
          <w:b/>
          <w:bCs/>
          <w:color w:val="000000"/>
          <w:lang w:eastAsia="ru-RU"/>
        </w:rPr>
        <w:t>коррекционной работы</w:t>
      </w:r>
    </w:p>
    <w:p w:rsidR="0074124A" w:rsidRPr="0074124A" w:rsidRDefault="0074124A" w:rsidP="0074124A">
      <w:pPr>
        <w:jc w:val="center"/>
        <w:rPr>
          <w:b/>
          <w:bCs/>
          <w:color w:val="000000"/>
          <w:lang w:eastAsia="ru-RU"/>
        </w:rPr>
      </w:pPr>
    </w:p>
    <w:tbl>
      <w:tblPr>
        <w:tblW w:w="98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7"/>
        <w:gridCol w:w="1820"/>
        <w:gridCol w:w="2736"/>
        <w:gridCol w:w="3127"/>
      </w:tblGrid>
      <w:tr w:rsidR="0074124A" w:rsidRPr="0074124A" w:rsidTr="00787F7E">
        <w:trPr>
          <w:tblCellSpacing w:w="0" w:type="dxa"/>
        </w:trPr>
        <w:tc>
          <w:tcPr>
            <w:tcW w:w="2117" w:type="dxa"/>
          </w:tcPr>
          <w:p w:rsidR="0074124A" w:rsidRPr="0074124A" w:rsidRDefault="0074124A" w:rsidP="00787F7E">
            <w:pPr>
              <w:jc w:val="center"/>
              <w:rPr>
                <w:color w:val="000000"/>
                <w:lang w:eastAsia="ru-RU"/>
              </w:rPr>
            </w:pPr>
            <w:r w:rsidRPr="0074124A">
              <w:rPr>
                <w:color w:val="000000"/>
                <w:lang w:eastAsia="ru-RU"/>
              </w:rPr>
              <w:t>Программа и методические разработки</w:t>
            </w:r>
          </w:p>
        </w:tc>
        <w:tc>
          <w:tcPr>
            <w:tcW w:w="1820" w:type="dxa"/>
          </w:tcPr>
          <w:p w:rsidR="0074124A" w:rsidRPr="0074124A" w:rsidRDefault="0074124A" w:rsidP="00787F7E">
            <w:pPr>
              <w:spacing w:before="100" w:beforeAutospacing="1" w:after="100" w:afterAutospacing="1"/>
              <w:jc w:val="center"/>
              <w:rPr>
                <w:color w:val="000000"/>
                <w:lang w:eastAsia="ru-RU"/>
              </w:rPr>
            </w:pPr>
            <w:r w:rsidRPr="0074124A">
              <w:rPr>
                <w:color w:val="000000"/>
                <w:lang w:eastAsia="ru-RU"/>
              </w:rPr>
              <w:t>Реализующие</w:t>
            </w:r>
          </w:p>
        </w:tc>
        <w:tc>
          <w:tcPr>
            <w:tcW w:w="2736" w:type="dxa"/>
          </w:tcPr>
          <w:p w:rsidR="0074124A" w:rsidRPr="0074124A" w:rsidRDefault="0074124A" w:rsidP="00787F7E">
            <w:pPr>
              <w:spacing w:before="100" w:beforeAutospacing="1" w:after="100" w:afterAutospacing="1"/>
              <w:jc w:val="center"/>
              <w:rPr>
                <w:color w:val="000000"/>
                <w:lang w:eastAsia="ru-RU"/>
              </w:rPr>
            </w:pPr>
            <w:r w:rsidRPr="0074124A">
              <w:rPr>
                <w:color w:val="000000"/>
                <w:lang w:eastAsia="ru-RU"/>
              </w:rPr>
              <w:t>Цель</w:t>
            </w:r>
          </w:p>
        </w:tc>
        <w:tc>
          <w:tcPr>
            <w:tcW w:w="3127" w:type="dxa"/>
          </w:tcPr>
          <w:p w:rsidR="0074124A" w:rsidRPr="0074124A" w:rsidRDefault="0074124A" w:rsidP="00787F7E">
            <w:pPr>
              <w:spacing w:before="100" w:beforeAutospacing="1" w:after="100" w:afterAutospacing="1"/>
              <w:jc w:val="center"/>
              <w:rPr>
                <w:color w:val="000000"/>
                <w:lang w:eastAsia="ru-RU"/>
              </w:rPr>
            </w:pPr>
            <w:r w:rsidRPr="0074124A">
              <w:rPr>
                <w:color w:val="000000"/>
                <w:lang w:eastAsia="ru-RU"/>
              </w:rPr>
              <w:t>Предполагаемый результат</w:t>
            </w:r>
          </w:p>
        </w:tc>
      </w:tr>
      <w:tr w:rsidR="0074124A" w:rsidRPr="0074124A" w:rsidTr="00787F7E">
        <w:trPr>
          <w:tblCellSpacing w:w="0" w:type="dxa"/>
        </w:trPr>
        <w:tc>
          <w:tcPr>
            <w:tcW w:w="2117"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Программа индивидуально-групповых х занятий по предметам для 2-4 классов</w:t>
            </w:r>
          </w:p>
        </w:tc>
        <w:tc>
          <w:tcPr>
            <w:tcW w:w="1820"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Учителя начальных классов</w:t>
            </w:r>
          </w:p>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 </w:t>
            </w:r>
          </w:p>
        </w:tc>
        <w:tc>
          <w:tcPr>
            <w:tcW w:w="2736"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Развитие творческого, нравственного, интеллектуального потенциала детей, способствующих благополучной социальной адаптации.</w:t>
            </w:r>
          </w:p>
        </w:tc>
        <w:tc>
          <w:tcPr>
            <w:tcW w:w="3127"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Улучшение развития умственных способностей, волевой регуляции, мотивационно, эмоционально- личностной сфер обучающихся</w:t>
            </w:r>
          </w:p>
        </w:tc>
      </w:tr>
      <w:tr w:rsidR="0074124A" w:rsidRPr="0074124A" w:rsidTr="00787F7E">
        <w:trPr>
          <w:tblCellSpacing w:w="0" w:type="dxa"/>
        </w:trPr>
        <w:tc>
          <w:tcPr>
            <w:tcW w:w="2117"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Программа коррекционно-развивающих занятий для первоклассников</w:t>
            </w:r>
          </w:p>
        </w:tc>
        <w:tc>
          <w:tcPr>
            <w:tcW w:w="1820" w:type="dxa"/>
          </w:tcPr>
          <w:p w:rsidR="0074124A" w:rsidRDefault="0074124A" w:rsidP="00787F7E">
            <w:pPr>
              <w:spacing w:before="100" w:beforeAutospacing="1" w:after="100" w:afterAutospacing="1"/>
              <w:ind w:left="142"/>
              <w:rPr>
                <w:color w:val="000000"/>
                <w:lang w:eastAsia="ru-RU"/>
              </w:rPr>
            </w:pPr>
            <w:r>
              <w:rPr>
                <w:color w:val="000000"/>
                <w:lang w:eastAsia="ru-RU"/>
              </w:rPr>
              <w:t xml:space="preserve"> Самойленко Г. В.</w:t>
            </w:r>
          </w:p>
          <w:p w:rsidR="0074124A" w:rsidRPr="0074124A" w:rsidRDefault="0074124A" w:rsidP="00787F7E">
            <w:pPr>
              <w:spacing w:before="100" w:beforeAutospacing="1" w:after="100" w:afterAutospacing="1"/>
              <w:ind w:left="142"/>
              <w:rPr>
                <w:color w:val="000000"/>
                <w:lang w:eastAsia="ru-RU"/>
              </w:rPr>
            </w:pPr>
            <w:r>
              <w:rPr>
                <w:color w:val="000000"/>
                <w:lang w:eastAsia="ru-RU"/>
              </w:rPr>
              <w:t>Шарко И. А.</w:t>
            </w:r>
            <w:r w:rsidRPr="0074124A">
              <w:rPr>
                <w:color w:val="000000"/>
                <w:lang w:eastAsia="ru-RU"/>
              </w:rPr>
              <w:t xml:space="preserve"> </w:t>
            </w:r>
          </w:p>
        </w:tc>
        <w:tc>
          <w:tcPr>
            <w:tcW w:w="2736"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Профилактика дезадаптации первоклассников.</w:t>
            </w:r>
          </w:p>
        </w:tc>
        <w:tc>
          <w:tcPr>
            <w:tcW w:w="3127"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Успешная адаптация первоклассников Принятие себя и других, развитость коммуникативной сферы</w:t>
            </w:r>
          </w:p>
        </w:tc>
      </w:tr>
      <w:tr w:rsidR="0074124A" w:rsidRPr="0074124A" w:rsidTr="00787F7E">
        <w:trPr>
          <w:tblCellSpacing w:w="0" w:type="dxa"/>
        </w:trPr>
        <w:tc>
          <w:tcPr>
            <w:tcW w:w="2117"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Программа коррекционно-развивающих занятий для четвероклассников</w:t>
            </w:r>
          </w:p>
        </w:tc>
        <w:tc>
          <w:tcPr>
            <w:tcW w:w="1820" w:type="dxa"/>
          </w:tcPr>
          <w:p w:rsidR="0074124A" w:rsidRDefault="0074124A" w:rsidP="00787F7E">
            <w:pPr>
              <w:spacing w:before="100" w:beforeAutospacing="1" w:after="100" w:afterAutospacing="1"/>
              <w:ind w:left="142"/>
              <w:rPr>
                <w:color w:val="000000"/>
                <w:lang w:eastAsia="ru-RU"/>
              </w:rPr>
            </w:pPr>
            <w:r>
              <w:rPr>
                <w:color w:val="000000"/>
                <w:lang w:eastAsia="ru-RU"/>
              </w:rPr>
              <w:t>Самойленко Г. В.</w:t>
            </w:r>
          </w:p>
          <w:p w:rsidR="0074124A" w:rsidRDefault="0074124A" w:rsidP="00787F7E">
            <w:pPr>
              <w:spacing w:before="100" w:beforeAutospacing="1" w:after="100" w:afterAutospacing="1"/>
              <w:ind w:left="142"/>
              <w:rPr>
                <w:color w:val="000000"/>
                <w:lang w:eastAsia="ru-RU"/>
              </w:rPr>
            </w:pPr>
            <w:r>
              <w:rPr>
                <w:color w:val="000000"/>
                <w:lang w:eastAsia="ru-RU"/>
              </w:rPr>
              <w:t>Шабаева Н. И.</w:t>
            </w:r>
          </w:p>
          <w:p w:rsidR="0074124A" w:rsidRPr="0074124A" w:rsidRDefault="0074124A" w:rsidP="00787F7E">
            <w:pPr>
              <w:spacing w:before="100" w:beforeAutospacing="1" w:after="100" w:afterAutospacing="1"/>
              <w:ind w:left="142"/>
              <w:rPr>
                <w:color w:val="000000"/>
                <w:lang w:eastAsia="ru-RU"/>
              </w:rPr>
            </w:pPr>
            <w:r>
              <w:rPr>
                <w:color w:val="000000"/>
                <w:lang w:eastAsia="ru-RU"/>
              </w:rPr>
              <w:t>Никитенко В. Н.</w:t>
            </w:r>
          </w:p>
        </w:tc>
        <w:tc>
          <w:tcPr>
            <w:tcW w:w="2736"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Профилактика проблем обучения в среднем звене.</w:t>
            </w:r>
          </w:p>
        </w:tc>
        <w:tc>
          <w:tcPr>
            <w:tcW w:w="3127" w:type="dxa"/>
          </w:tcPr>
          <w:p w:rsidR="0074124A" w:rsidRPr="0074124A" w:rsidRDefault="0074124A" w:rsidP="00787F7E">
            <w:pPr>
              <w:ind w:left="142"/>
              <w:rPr>
                <w:color w:val="000000"/>
                <w:lang w:eastAsia="ru-RU"/>
              </w:rPr>
            </w:pPr>
            <w:r w:rsidRPr="0074124A">
              <w:rPr>
                <w:color w:val="000000"/>
                <w:lang w:eastAsia="ru-RU"/>
              </w:rPr>
              <w:t>Преодоление</w:t>
            </w:r>
          </w:p>
          <w:p w:rsidR="0074124A" w:rsidRPr="0074124A" w:rsidRDefault="0074124A" w:rsidP="00787F7E">
            <w:pPr>
              <w:ind w:left="142"/>
              <w:rPr>
                <w:color w:val="000000"/>
                <w:lang w:eastAsia="ru-RU"/>
              </w:rPr>
            </w:pPr>
            <w:r w:rsidRPr="0074124A">
              <w:rPr>
                <w:color w:val="000000"/>
                <w:lang w:eastAsia="ru-RU"/>
              </w:rPr>
              <w:t>трудностей в обучении и общении</w:t>
            </w:r>
          </w:p>
        </w:tc>
      </w:tr>
    </w:tbl>
    <w:p w:rsidR="0074124A" w:rsidRPr="0074124A" w:rsidRDefault="0074124A" w:rsidP="0074124A">
      <w:pPr>
        <w:rPr>
          <w:bCs/>
          <w:color w:val="000000"/>
          <w:u w:val="single"/>
          <w:lang w:eastAsia="ru-RU"/>
        </w:rPr>
      </w:pPr>
    </w:p>
    <w:p w:rsidR="0074124A" w:rsidRPr="0074124A" w:rsidRDefault="0074124A" w:rsidP="0074124A">
      <w:pPr>
        <w:rPr>
          <w:color w:val="000000"/>
          <w:u w:val="single"/>
          <w:lang w:eastAsia="ru-RU"/>
        </w:rPr>
      </w:pPr>
      <w:r w:rsidRPr="0074124A">
        <w:rPr>
          <w:bCs/>
          <w:color w:val="000000"/>
          <w:u w:val="single"/>
          <w:lang w:eastAsia="ru-RU"/>
        </w:rPr>
        <w:t>Социально–педагогический модуль</w:t>
      </w:r>
    </w:p>
    <w:p w:rsidR="0074124A" w:rsidRPr="0074124A" w:rsidRDefault="0074124A" w:rsidP="0074124A">
      <w:pPr>
        <w:ind w:firstLine="708"/>
        <w:jc w:val="both"/>
        <w:rPr>
          <w:color w:val="000000"/>
          <w:lang w:eastAsia="ru-RU"/>
        </w:rPr>
      </w:pPr>
      <w:r w:rsidRPr="0074124A">
        <w:rPr>
          <w:i/>
          <w:color w:val="000000"/>
          <w:lang w:eastAsia="ru-RU"/>
        </w:rPr>
        <w:t>Программы повышения профессиональной компетентности педагогов</w:t>
      </w:r>
      <w:r w:rsidRPr="0074124A">
        <w:rPr>
          <w:color w:val="000000"/>
          <w:lang w:eastAsia="ru-RU"/>
        </w:rPr>
        <w:t>. Педагог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74124A" w:rsidRPr="0074124A" w:rsidRDefault="0074124A" w:rsidP="0074124A">
      <w:pPr>
        <w:ind w:firstLine="708"/>
        <w:rPr>
          <w:bCs/>
          <w:color w:val="000000"/>
          <w:lang w:eastAsia="ru-RU"/>
        </w:rPr>
      </w:pPr>
    </w:p>
    <w:p w:rsidR="0074124A" w:rsidRPr="0074124A" w:rsidRDefault="0074124A" w:rsidP="0074124A">
      <w:pPr>
        <w:ind w:firstLine="708"/>
        <w:rPr>
          <w:color w:val="000000"/>
          <w:lang w:eastAsia="ru-RU"/>
        </w:rPr>
      </w:pPr>
      <w:r w:rsidRPr="0074124A">
        <w:rPr>
          <w:bCs/>
          <w:color w:val="000000"/>
          <w:lang w:eastAsia="ru-RU"/>
        </w:rPr>
        <w:t>Цель программы повышения профессиональной компетентности педагогов</w:t>
      </w:r>
      <w:r w:rsidRPr="0074124A">
        <w:rPr>
          <w:color w:val="000000"/>
          <w:lang w:eastAsia="ru-RU"/>
        </w:rPr>
        <w:t>: повышение профессиональной компетентности педагогов в обучении и воспитании обучающихся.</w:t>
      </w:r>
    </w:p>
    <w:p w:rsidR="0074124A" w:rsidRPr="0074124A" w:rsidRDefault="0074124A" w:rsidP="0074124A">
      <w:pPr>
        <w:ind w:firstLine="708"/>
        <w:rPr>
          <w:color w:val="000000"/>
          <w:lang w:eastAsia="ru-RU"/>
        </w:rPr>
      </w:pP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60"/>
        <w:gridCol w:w="4780"/>
        <w:gridCol w:w="2268"/>
      </w:tblGrid>
      <w:tr w:rsidR="0074124A" w:rsidRPr="0074124A" w:rsidTr="00787F7E">
        <w:trPr>
          <w:tblCellSpacing w:w="0" w:type="dxa"/>
        </w:trPr>
        <w:tc>
          <w:tcPr>
            <w:tcW w:w="2460" w:type="dxa"/>
          </w:tcPr>
          <w:p w:rsidR="0074124A" w:rsidRPr="0074124A" w:rsidRDefault="0074124A" w:rsidP="00787F7E">
            <w:pPr>
              <w:spacing w:before="100" w:beforeAutospacing="1" w:after="100" w:afterAutospacing="1"/>
              <w:jc w:val="center"/>
              <w:rPr>
                <w:color w:val="000000"/>
                <w:lang w:eastAsia="ru-RU"/>
              </w:rPr>
            </w:pPr>
            <w:r w:rsidRPr="0074124A">
              <w:rPr>
                <w:color w:val="000000"/>
                <w:lang w:eastAsia="ru-RU"/>
              </w:rPr>
              <w:t>Направление</w:t>
            </w:r>
          </w:p>
        </w:tc>
        <w:tc>
          <w:tcPr>
            <w:tcW w:w="4780" w:type="dxa"/>
          </w:tcPr>
          <w:p w:rsidR="0074124A" w:rsidRPr="0074124A" w:rsidRDefault="0074124A" w:rsidP="00787F7E">
            <w:pPr>
              <w:spacing w:before="100" w:beforeAutospacing="1" w:after="100" w:afterAutospacing="1"/>
              <w:jc w:val="center"/>
              <w:rPr>
                <w:color w:val="000000"/>
                <w:lang w:eastAsia="ru-RU"/>
              </w:rPr>
            </w:pPr>
            <w:r w:rsidRPr="0074124A">
              <w:rPr>
                <w:color w:val="000000"/>
                <w:lang w:eastAsia="ru-RU"/>
              </w:rPr>
              <w:t>Содержание работы</w:t>
            </w:r>
          </w:p>
        </w:tc>
        <w:tc>
          <w:tcPr>
            <w:tcW w:w="2268" w:type="dxa"/>
          </w:tcPr>
          <w:p w:rsidR="0074124A" w:rsidRPr="0074124A" w:rsidRDefault="0074124A" w:rsidP="00787F7E">
            <w:pPr>
              <w:spacing w:before="100" w:beforeAutospacing="1" w:after="100" w:afterAutospacing="1"/>
              <w:jc w:val="center"/>
              <w:rPr>
                <w:color w:val="000000"/>
                <w:lang w:eastAsia="ru-RU"/>
              </w:rPr>
            </w:pPr>
            <w:r w:rsidRPr="0074124A">
              <w:rPr>
                <w:color w:val="000000"/>
                <w:lang w:eastAsia="ru-RU"/>
              </w:rPr>
              <w:t>Ответственный</w:t>
            </w:r>
          </w:p>
        </w:tc>
      </w:tr>
      <w:tr w:rsidR="0074124A" w:rsidRPr="0074124A" w:rsidTr="00787F7E">
        <w:trPr>
          <w:tblCellSpacing w:w="0" w:type="dxa"/>
        </w:trPr>
        <w:tc>
          <w:tcPr>
            <w:tcW w:w="2460"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Консультирование</w:t>
            </w:r>
          </w:p>
        </w:tc>
        <w:tc>
          <w:tcPr>
            <w:tcW w:w="4780"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w:t>
            </w:r>
          </w:p>
        </w:tc>
        <w:tc>
          <w:tcPr>
            <w:tcW w:w="2268"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 xml:space="preserve"> психолог, врач</w:t>
            </w:r>
          </w:p>
        </w:tc>
      </w:tr>
      <w:tr w:rsidR="0074124A" w:rsidRPr="0074124A" w:rsidTr="00787F7E">
        <w:trPr>
          <w:tblCellSpacing w:w="0" w:type="dxa"/>
        </w:trPr>
        <w:tc>
          <w:tcPr>
            <w:tcW w:w="2460"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Семинары, тренинги, консилиумы</w:t>
            </w:r>
          </w:p>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Лектории</w:t>
            </w:r>
          </w:p>
        </w:tc>
        <w:tc>
          <w:tcPr>
            <w:tcW w:w="4780"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Обучающие тренинги и семинары с педагогами по взаимодействию с детьми, участие в педсоветах, консилиумах по вопросам обучения и воспитания, лектории по образовательному подходу к ребенку, обучение приёмам и методам коррекционной и диагностической работы.</w:t>
            </w:r>
          </w:p>
        </w:tc>
        <w:tc>
          <w:tcPr>
            <w:tcW w:w="2268"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Курсы повышения квалификации;</w:t>
            </w:r>
          </w:p>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Психолог</w:t>
            </w:r>
          </w:p>
        </w:tc>
      </w:tr>
    </w:tbl>
    <w:p w:rsidR="0074124A" w:rsidRPr="0074124A" w:rsidRDefault="0074124A" w:rsidP="0074124A">
      <w:pPr>
        <w:ind w:firstLine="708"/>
        <w:jc w:val="both"/>
        <w:rPr>
          <w:i/>
          <w:color w:val="000000"/>
          <w:lang w:eastAsia="ru-RU"/>
        </w:rPr>
      </w:pPr>
    </w:p>
    <w:p w:rsidR="0074124A" w:rsidRPr="0074124A" w:rsidRDefault="0074124A" w:rsidP="0074124A">
      <w:pPr>
        <w:ind w:firstLine="708"/>
        <w:jc w:val="both"/>
        <w:rPr>
          <w:color w:val="000000"/>
          <w:lang w:eastAsia="ru-RU"/>
        </w:rPr>
      </w:pPr>
      <w:r w:rsidRPr="0074124A">
        <w:rPr>
          <w:i/>
          <w:color w:val="000000"/>
          <w:lang w:eastAsia="ru-RU"/>
        </w:rPr>
        <w:lastRenderedPageBreak/>
        <w:t>Психотерапевтическая работа с семьей</w:t>
      </w:r>
      <w:r w:rsidRPr="0074124A">
        <w:rPr>
          <w:i/>
          <w:iCs/>
          <w:color w:val="000000"/>
          <w:lang w:eastAsia="ru-RU"/>
        </w:rPr>
        <w:t xml:space="preserve">. </w:t>
      </w:r>
      <w:r w:rsidRPr="0074124A">
        <w:rPr>
          <w:color w:val="000000"/>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74124A" w:rsidRPr="0074124A" w:rsidRDefault="0074124A" w:rsidP="0074124A">
      <w:pPr>
        <w:rPr>
          <w:color w:val="000000"/>
          <w:lang w:eastAsia="ru-RU"/>
        </w:rPr>
      </w:pPr>
      <w:r w:rsidRPr="0074124A">
        <w:rPr>
          <w:bCs/>
          <w:color w:val="000000"/>
          <w:lang w:eastAsia="ru-RU"/>
        </w:rPr>
        <w:t xml:space="preserve">Цель программы повышения психолого- педагогической компетентности родителей: </w:t>
      </w:r>
      <w:r w:rsidRPr="0074124A">
        <w:rPr>
          <w:color w:val="000000"/>
          <w:lang w:eastAsia="ru-RU"/>
        </w:rPr>
        <w:t>повышение компетентности</w:t>
      </w:r>
      <w:r w:rsidRPr="0074124A">
        <w:rPr>
          <w:bCs/>
          <w:color w:val="000000"/>
          <w:lang w:eastAsia="ru-RU"/>
        </w:rPr>
        <w:t xml:space="preserve"> </w:t>
      </w:r>
      <w:r w:rsidRPr="0074124A">
        <w:rPr>
          <w:color w:val="000000"/>
          <w:lang w:eastAsia="ru-RU"/>
        </w:rPr>
        <w:t>родителей в вопросах воспитания и обучения детей с ОВЗ.</w:t>
      </w:r>
    </w:p>
    <w:p w:rsidR="0074124A" w:rsidRPr="0074124A" w:rsidRDefault="0074124A" w:rsidP="0074124A">
      <w:pPr>
        <w:rPr>
          <w:color w:val="000000"/>
          <w:lang w:eastAsia="ru-RU"/>
        </w:rPr>
      </w:pPr>
    </w:p>
    <w:tbl>
      <w:tblPr>
        <w:tblW w:w="925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5465"/>
        <w:gridCol w:w="1515"/>
      </w:tblGrid>
      <w:tr w:rsidR="0074124A" w:rsidRPr="0074124A" w:rsidTr="00787F7E">
        <w:trPr>
          <w:trHeight w:val="560"/>
          <w:tblCellSpacing w:w="0" w:type="dxa"/>
        </w:trPr>
        <w:tc>
          <w:tcPr>
            <w:tcW w:w="2278" w:type="dxa"/>
          </w:tcPr>
          <w:p w:rsidR="0074124A" w:rsidRPr="0074124A" w:rsidRDefault="0074124A" w:rsidP="00787F7E">
            <w:pPr>
              <w:spacing w:before="100" w:beforeAutospacing="1" w:after="100" w:afterAutospacing="1"/>
              <w:jc w:val="center"/>
              <w:rPr>
                <w:color w:val="000000"/>
                <w:lang w:eastAsia="ru-RU"/>
              </w:rPr>
            </w:pPr>
            <w:r w:rsidRPr="0074124A">
              <w:rPr>
                <w:color w:val="000000"/>
                <w:lang w:eastAsia="ru-RU"/>
              </w:rPr>
              <w:t>Направление</w:t>
            </w:r>
          </w:p>
        </w:tc>
        <w:tc>
          <w:tcPr>
            <w:tcW w:w="5465" w:type="dxa"/>
          </w:tcPr>
          <w:p w:rsidR="0074124A" w:rsidRPr="0074124A" w:rsidRDefault="0074124A" w:rsidP="00787F7E">
            <w:pPr>
              <w:spacing w:before="100" w:beforeAutospacing="1" w:after="100" w:afterAutospacing="1"/>
              <w:jc w:val="center"/>
              <w:rPr>
                <w:color w:val="000000"/>
                <w:lang w:eastAsia="ru-RU"/>
              </w:rPr>
            </w:pPr>
            <w:r w:rsidRPr="0074124A">
              <w:rPr>
                <w:color w:val="000000"/>
                <w:lang w:eastAsia="ru-RU"/>
              </w:rPr>
              <w:t>Содержание работы</w:t>
            </w:r>
          </w:p>
        </w:tc>
        <w:tc>
          <w:tcPr>
            <w:tcW w:w="1515" w:type="dxa"/>
          </w:tcPr>
          <w:p w:rsidR="0074124A" w:rsidRPr="0074124A" w:rsidRDefault="0074124A" w:rsidP="00787F7E">
            <w:pPr>
              <w:spacing w:before="100" w:beforeAutospacing="1" w:after="100" w:afterAutospacing="1"/>
              <w:jc w:val="center"/>
              <w:rPr>
                <w:color w:val="000000"/>
                <w:lang w:eastAsia="ru-RU"/>
              </w:rPr>
            </w:pPr>
            <w:r w:rsidRPr="0074124A">
              <w:rPr>
                <w:color w:val="000000"/>
                <w:lang w:eastAsia="ru-RU"/>
              </w:rPr>
              <w:t>Ответственный</w:t>
            </w:r>
          </w:p>
        </w:tc>
      </w:tr>
      <w:tr w:rsidR="0074124A" w:rsidRPr="0074124A" w:rsidTr="00787F7E">
        <w:trPr>
          <w:trHeight w:val="1369"/>
          <w:tblCellSpacing w:w="0" w:type="dxa"/>
        </w:trPr>
        <w:tc>
          <w:tcPr>
            <w:tcW w:w="2278"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Консультирование</w:t>
            </w:r>
          </w:p>
        </w:tc>
        <w:tc>
          <w:tcPr>
            <w:tcW w:w="5465"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1515" w:type="dxa"/>
          </w:tcPr>
          <w:p w:rsidR="0074124A" w:rsidRPr="0074124A" w:rsidRDefault="00B141E0" w:rsidP="00787F7E">
            <w:pPr>
              <w:ind w:left="142"/>
              <w:rPr>
                <w:color w:val="000000"/>
                <w:lang w:eastAsia="ru-RU"/>
              </w:rPr>
            </w:pPr>
            <w:r>
              <w:rPr>
                <w:color w:val="000000"/>
                <w:lang w:eastAsia="ru-RU"/>
              </w:rPr>
              <w:t xml:space="preserve">Психолог, </w:t>
            </w:r>
            <w:r w:rsidR="0074124A" w:rsidRPr="0074124A">
              <w:rPr>
                <w:color w:val="000000"/>
                <w:lang w:eastAsia="ru-RU"/>
              </w:rPr>
              <w:t>педагог,</w:t>
            </w:r>
          </w:p>
          <w:p w:rsidR="0074124A" w:rsidRPr="0074124A" w:rsidRDefault="0074124A" w:rsidP="00787F7E">
            <w:pPr>
              <w:ind w:left="142"/>
              <w:rPr>
                <w:color w:val="000000"/>
                <w:lang w:eastAsia="ru-RU"/>
              </w:rPr>
            </w:pPr>
            <w:r w:rsidRPr="0074124A">
              <w:rPr>
                <w:color w:val="000000"/>
                <w:lang w:eastAsia="ru-RU"/>
              </w:rPr>
              <w:t>врач</w:t>
            </w:r>
          </w:p>
        </w:tc>
      </w:tr>
      <w:tr w:rsidR="0074124A" w:rsidRPr="0074124A" w:rsidTr="00787F7E">
        <w:trPr>
          <w:trHeight w:val="1658"/>
          <w:tblCellSpacing w:w="0" w:type="dxa"/>
        </w:trPr>
        <w:tc>
          <w:tcPr>
            <w:tcW w:w="2278"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Родительские собрания</w:t>
            </w:r>
          </w:p>
        </w:tc>
        <w:tc>
          <w:tcPr>
            <w:tcW w:w="5465"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1515"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Психолог, педагог, врач</w:t>
            </w:r>
          </w:p>
        </w:tc>
      </w:tr>
      <w:tr w:rsidR="0074124A" w:rsidRPr="0074124A" w:rsidTr="00787F7E">
        <w:trPr>
          <w:trHeight w:val="832"/>
          <w:tblCellSpacing w:w="0" w:type="dxa"/>
        </w:trPr>
        <w:tc>
          <w:tcPr>
            <w:tcW w:w="2278"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Анкетирование</w:t>
            </w:r>
          </w:p>
        </w:tc>
        <w:tc>
          <w:tcPr>
            <w:tcW w:w="5465"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Опрос родителей по вопросам обучения и воспитания</w:t>
            </w:r>
          </w:p>
        </w:tc>
        <w:tc>
          <w:tcPr>
            <w:tcW w:w="1515"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Администрация, психолог</w:t>
            </w:r>
          </w:p>
        </w:tc>
      </w:tr>
      <w:tr w:rsidR="0074124A" w:rsidRPr="0074124A" w:rsidTr="00787F7E">
        <w:trPr>
          <w:trHeight w:val="287"/>
          <w:tblCellSpacing w:w="0" w:type="dxa"/>
        </w:trPr>
        <w:tc>
          <w:tcPr>
            <w:tcW w:w="2278"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Открытые мероприятия</w:t>
            </w:r>
          </w:p>
        </w:tc>
        <w:tc>
          <w:tcPr>
            <w:tcW w:w="5465" w:type="dxa"/>
          </w:tcPr>
          <w:p w:rsidR="0074124A" w:rsidRPr="0074124A" w:rsidRDefault="0074124A" w:rsidP="00787F7E">
            <w:pPr>
              <w:spacing w:before="100" w:beforeAutospacing="1" w:after="100" w:afterAutospacing="1"/>
              <w:ind w:left="142"/>
              <w:rPr>
                <w:color w:val="000000"/>
                <w:lang w:eastAsia="ru-RU"/>
              </w:rPr>
            </w:pPr>
            <w:r w:rsidRPr="0074124A">
              <w:rPr>
                <w:color w:val="000000"/>
                <w:lang w:eastAsia="ru-RU"/>
              </w:rPr>
              <w:t>Проведение круглых столов по взаимодействию с детьми с ОВЗ и открытых занятий.</w:t>
            </w:r>
          </w:p>
        </w:tc>
        <w:tc>
          <w:tcPr>
            <w:tcW w:w="1515" w:type="dxa"/>
          </w:tcPr>
          <w:p w:rsidR="0074124A" w:rsidRPr="0074124A" w:rsidRDefault="00B141E0" w:rsidP="00787F7E">
            <w:pPr>
              <w:spacing w:before="100" w:beforeAutospacing="1" w:after="100" w:afterAutospacing="1"/>
              <w:ind w:left="142"/>
              <w:rPr>
                <w:color w:val="000000"/>
                <w:lang w:eastAsia="ru-RU"/>
              </w:rPr>
            </w:pPr>
            <w:r>
              <w:rPr>
                <w:color w:val="000000"/>
                <w:lang w:eastAsia="ru-RU"/>
              </w:rPr>
              <w:t>Психолог,</w:t>
            </w:r>
            <w:r w:rsidR="0074124A" w:rsidRPr="0074124A">
              <w:rPr>
                <w:color w:val="000000"/>
                <w:lang w:eastAsia="ru-RU"/>
              </w:rPr>
              <w:t>педагог</w:t>
            </w:r>
          </w:p>
        </w:tc>
      </w:tr>
    </w:tbl>
    <w:p w:rsidR="0074124A" w:rsidRPr="0074124A" w:rsidRDefault="0074124A" w:rsidP="0074124A">
      <w:pPr>
        <w:jc w:val="center"/>
        <w:rPr>
          <w:b/>
          <w:color w:val="000000"/>
        </w:rPr>
      </w:pPr>
    </w:p>
    <w:p w:rsidR="0074124A" w:rsidRPr="0074124A" w:rsidRDefault="0074124A" w:rsidP="0074124A">
      <w:pPr>
        <w:pStyle w:val="ad"/>
        <w:spacing w:before="0" w:after="0"/>
        <w:ind w:firstLine="426"/>
        <w:jc w:val="both"/>
        <w:rPr>
          <w:color w:val="000000"/>
        </w:rPr>
      </w:pPr>
      <w:r w:rsidRPr="0074124A">
        <w:rPr>
          <w:b/>
          <w:color w:val="000000"/>
        </w:rPr>
        <w:t xml:space="preserve">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w:t>
      </w:r>
      <w:r w:rsidRPr="0074124A">
        <w:rPr>
          <w:color w:val="000000"/>
        </w:rPr>
        <w:t>осуществляет школьный психолого-медико-педагогический консилиум. Он проводится 1 раз в месяц.</w:t>
      </w:r>
    </w:p>
    <w:p w:rsidR="0074124A" w:rsidRPr="0074124A" w:rsidRDefault="0074124A" w:rsidP="0074124A">
      <w:pPr>
        <w:pStyle w:val="ad"/>
        <w:spacing w:before="0" w:after="0"/>
        <w:ind w:firstLine="426"/>
        <w:jc w:val="both"/>
        <w:rPr>
          <w:i/>
          <w:color w:val="000000"/>
        </w:rPr>
      </w:pPr>
      <w:r w:rsidRPr="0074124A">
        <w:rPr>
          <w:rStyle w:val="a5"/>
          <w:color w:val="000000"/>
        </w:rPr>
        <w:t>Мониторинговая деятельность предполагает:</w:t>
      </w:r>
      <w:r w:rsidRPr="0074124A">
        <w:rPr>
          <w:i/>
          <w:color w:val="000000"/>
        </w:rPr>
        <w:t xml:space="preserve"> </w:t>
      </w:r>
    </w:p>
    <w:p w:rsidR="0074124A" w:rsidRPr="0074124A" w:rsidRDefault="0074124A" w:rsidP="00781E88">
      <w:pPr>
        <w:pStyle w:val="ad"/>
        <w:numPr>
          <w:ilvl w:val="0"/>
          <w:numId w:val="275"/>
        </w:numPr>
        <w:suppressAutoHyphens w:val="0"/>
        <w:spacing w:before="0" w:after="0"/>
        <w:jc w:val="both"/>
        <w:rPr>
          <w:color w:val="000000"/>
        </w:rPr>
      </w:pPr>
      <w:r w:rsidRPr="0074124A">
        <w:rPr>
          <w:color w:val="000000"/>
        </w:rPr>
        <w:t>отслеживание динамики развития учащихся с ОВЗ и эффективности индивидуальных коррекционно-развивающих программ;</w:t>
      </w:r>
    </w:p>
    <w:p w:rsidR="0074124A" w:rsidRPr="0074124A" w:rsidRDefault="0074124A" w:rsidP="00781E88">
      <w:pPr>
        <w:pStyle w:val="ad"/>
        <w:numPr>
          <w:ilvl w:val="0"/>
          <w:numId w:val="275"/>
        </w:numPr>
        <w:suppressAutoHyphens w:val="0"/>
        <w:spacing w:before="0" w:after="0"/>
        <w:jc w:val="both"/>
        <w:rPr>
          <w:color w:val="000000"/>
        </w:rPr>
      </w:pPr>
      <w:r w:rsidRPr="0074124A">
        <w:rPr>
          <w:color w:val="000000"/>
        </w:rPr>
        <w:t>перспективное планирование коррекционно-развивающей работы.</w:t>
      </w:r>
    </w:p>
    <w:p w:rsidR="0074124A" w:rsidRPr="008D6D97" w:rsidRDefault="0074124A" w:rsidP="008D6D97">
      <w:pPr>
        <w:pStyle w:val="ad"/>
        <w:spacing w:before="0" w:after="0"/>
        <w:ind w:firstLine="709"/>
        <w:jc w:val="both"/>
        <w:rPr>
          <w:color w:val="000000"/>
        </w:rPr>
      </w:pPr>
      <w:r w:rsidRPr="0074124A">
        <w:rPr>
          <w:color w:val="000000"/>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Диагностическое обследование всех обучающихся происходит дважды в год всеми специалистами психолого-медико-педагогической службы. Коррекционная работа ведётся в тесном сотрудничестве с семьей ученика. </w:t>
      </w:r>
    </w:p>
    <w:p w:rsidR="0074124A" w:rsidRPr="0074124A" w:rsidRDefault="0074124A" w:rsidP="0074124A">
      <w:pPr>
        <w:jc w:val="center"/>
        <w:rPr>
          <w:b/>
          <w:color w:val="000000"/>
        </w:rPr>
      </w:pPr>
    </w:p>
    <w:p w:rsidR="0074124A" w:rsidRPr="0074124A" w:rsidRDefault="0074124A" w:rsidP="0074124A">
      <w:pPr>
        <w:spacing w:before="40" w:after="40"/>
        <w:jc w:val="center"/>
        <w:rPr>
          <w:b/>
          <w:color w:val="000000"/>
        </w:rPr>
      </w:pPr>
      <w:r w:rsidRPr="0074124A">
        <w:rPr>
          <w:b/>
          <w:bCs/>
          <w:color w:val="000000"/>
        </w:rPr>
        <w:t xml:space="preserve">Система комплексного психолого-медико-педагогического сопровождения детей с ОВЗ </w:t>
      </w:r>
      <w:r w:rsidR="008D6D97">
        <w:rPr>
          <w:b/>
          <w:bCs/>
          <w:color w:val="000000"/>
        </w:rPr>
        <w:t>в МБОУ СОШ №2 с.Дивное</w:t>
      </w:r>
    </w:p>
    <w:p w:rsidR="0074124A" w:rsidRPr="0074124A" w:rsidRDefault="0074124A" w:rsidP="0074124A">
      <w:pPr>
        <w:spacing w:before="40" w:after="40"/>
        <w:jc w:val="center"/>
        <w:rPr>
          <w:b/>
          <w:bCs/>
          <w:color w:val="000000"/>
        </w:rPr>
      </w:pPr>
    </w:p>
    <w:p w:rsidR="0074124A" w:rsidRPr="0074124A" w:rsidRDefault="004216FC" w:rsidP="0074124A">
      <w:pPr>
        <w:jc w:val="center"/>
        <w:rPr>
          <w:b/>
          <w:color w:val="4F81BD"/>
        </w:rPr>
      </w:pPr>
      <w:r w:rsidRPr="004216FC">
        <w:rPr>
          <w:b/>
          <w:bCs/>
          <w:color w:val="000000"/>
        </w:rPr>
      </w:r>
      <w:r w:rsidRPr="004216FC">
        <w:rPr>
          <w:b/>
          <w:bCs/>
          <w:color w:val="000000"/>
        </w:rPr>
        <w:pict>
          <v:group id="_x0000_s1042" editas="canvas" style="width:438.9pt;height:431.45pt;mso-position-horizontal-relative:char;mso-position-vertical-relative:line" coordorigin="2140,1130" coordsize="6885,6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140;top:1130;width:6885;height:6680" o:preferrelative="f">
              <v:fill o:detectmouseclick="t"/>
              <v:path o:extrusionok="t" o:connecttype="none"/>
              <o:lock v:ext="edit" text="t"/>
            </v:shape>
            <v:oval id="_x0000_s1044" style="position:absolute;left:2630;top:1130;width:2824;height:766">
              <v:textbox style="mso-next-textbox:#_x0000_s1044">
                <w:txbxContent>
                  <w:p w:rsidR="00586002" w:rsidRPr="005F7D26" w:rsidRDefault="00586002" w:rsidP="0074124A">
                    <w:pPr>
                      <w:jc w:val="center"/>
                    </w:pPr>
                    <w:r w:rsidRPr="005F7D26">
                      <w:t>учитель начальных классов</w:t>
                    </w:r>
                  </w:p>
                </w:txbxContent>
              </v:textbox>
            </v:oval>
            <v:oval id="_x0000_s1045" style="position:absolute;left:5893;top:1304;width:2964;height:429">
              <v:textbox style="mso-next-textbox:#_x0000_s1045">
                <w:txbxContent>
                  <w:p w:rsidR="00586002" w:rsidRPr="005F7D26" w:rsidRDefault="00586002" w:rsidP="0074124A">
                    <w:pPr>
                      <w:jc w:val="center"/>
                    </w:pPr>
                    <w:r w:rsidRPr="005F7D26">
                      <w:t>педагог-психолог,</w:t>
                    </w:r>
                  </w:p>
                  <w:p w:rsidR="00586002" w:rsidRDefault="00586002" w:rsidP="0074124A">
                    <w:pPr>
                      <w:jc w:val="center"/>
                      <w:rPr>
                        <w:b/>
                      </w:rPr>
                    </w:pPr>
                    <w:r w:rsidRPr="00154FCD">
                      <w:rPr>
                        <w:b/>
                      </w:rPr>
                      <w:t>логопед</w:t>
                    </w:r>
                    <w:r>
                      <w:rPr>
                        <w:b/>
                      </w:rPr>
                      <w:t>,</w:t>
                    </w:r>
                  </w:p>
                  <w:p w:rsidR="00586002" w:rsidRPr="00154FCD" w:rsidRDefault="00586002" w:rsidP="0074124A">
                    <w:pPr>
                      <w:jc w:val="center"/>
                      <w:rPr>
                        <w:b/>
                      </w:rPr>
                    </w:pPr>
                    <w:r>
                      <w:rPr>
                        <w:b/>
                      </w:rPr>
                      <w:t>социальный педагог</w:t>
                    </w:r>
                  </w:p>
                </w:txbxContent>
              </v:textbox>
            </v:oval>
            <v:oval id="_x0000_s1046" style="position:absolute;left:3040;top:1896;width:5222;height:674">
              <v:textbox style="mso-next-textbox:#_x0000_s1046">
                <w:txbxContent>
                  <w:p w:rsidR="00586002" w:rsidRPr="005F7D26" w:rsidRDefault="00586002" w:rsidP="0074124A">
                    <w:pPr>
                      <w:jc w:val="center"/>
                    </w:pPr>
                    <w:r w:rsidRPr="005F7D26">
                      <w:t>психолого-педагогическая диагностика обучающихся</w:t>
                    </w:r>
                  </w:p>
                  <w:p w:rsidR="00586002" w:rsidRPr="00D94030" w:rsidRDefault="00586002" w:rsidP="0074124A">
                    <w:pPr>
                      <w:jc w:val="center"/>
                      <w:rPr>
                        <w:b/>
                      </w:rPr>
                    </w:pPr>
                    <w:r>
                      <w:rPr>
                        <w:b/>
                      </w:rPr>
                      <w:t>анализ полученной информации</w:t>
                    </w:r>
                  </w:p>
                </w:txbxContent>
              </v:textbox>
            </v:oval>
            <v:line id="_x0000_s1047" style="position:absolute" from="5333,1634" to="5798,1896">
              <v:stroke endarrow="block"/>
            </v:line>
            <v:line id="_x0000_s1048" style="position:absolute;flip:x" from="5798,1641" to="6014,1902">
              <v:stroke endarrow="block"/>
            </v:line>
            <v:line id="_x0000_s1049" style="position:absolute;flip:x" from="5571,2456" to="5573,2735">
              <v:stroke endarrow="block"/>
            </v:line>
            <v:oval id="_x0000_s1050" style="position:absolute;left:2140;top:3053;width:2541;height:730">
              <v:textbox style="mso-next-textbox:#_x0000_s1050">
                <w:txbxContent>
                  <w:p w:rsidR="00586002" w:rsidRPr="005F7D26" w:rsidRDefault="00586002" w:rsidP="0074124A">
                    <w:pPr>
                      <w:jc w:val="center"/>
                    </w:pPr>
                    <w:r w:rsidRPr="005F7D26">
                      <w:t>решение проблемы в условиях ОУ</w:t>
                    </w:r>
                  </w:p>
                </w:txbxContent>
              </v:textbox>
            </v:oval>
            <v:line id="_x0000_s1051" style="position:absolute;flip:x" from="4681,3168" to="4893,3371">
              <v:stroke endarrow="block"/>
            </v:line>
            <v:oval id="_x0000_s1052" style="position:absolute;left:6375;top:3254;width:2541;height:529">
              <v:textbox style="mso-next-textbox:#_x0000_s1052">
                <w:txbxContent>
                  <w:p w:rsidR="00586002" w:rsidRPr="00D94030" w:rsidRDefault="00586002" w:rsidP="0074124A">
                    <w:pPr>
                      <w:jc w:val="center"/>
                      <w:rPr>
                        <w:b/>
                      </w:rPr>
                    </w:pPr>
                    <w:r w:rsidRPr="00D94030">
                      <w:rPr>
                        <w:b/>
                      </w:rPr>
                      <w:t>РПМ</w:t>
                    </w:r>
                    <w:r>
                      <w:rPr>
                        <w:b/>
                      </w:rPr>
                      <w:t>П</w:t>
                    </w:r>
                    <w:r w:rsidRPr="00D94030">
                      <w:rPr>
                        <w:b/>
                      </w:rPr>
                      <w:t>К</w:t>
                    </w:r>
                  </w:p>
                </w:txbxContent>
              </v:textbox>
            </v:oval>
            <v:line id="_x0000_s1053" style="position:absolute" from="6375,3053" to="6772,3371">
              <v:stroke endarrow="block"/>
            </v:line>
            <v:line id="_x0000_s1054" style="position:absolute" from="4183,3677" to="4326,4108">
              <v:stroke endarrow="block"/>
            </v:line>
            <v:oval id="_x0000_s1055" style="position:absolute;left:2202;top:4090;width:3044;height:967">
              <v:textbox style="mso-next-textbox:#_x0000_s1055">
                <w:txbxContent>
                  <w:p w:rsidR="00586002" w:rsidRPr="00154FCD" w:rsidRDefault="00586002" w:rsidP="0074124A">
                    <w:pPr>
                      <w:jc w:val="center"/>
                      <w:rPr>
                        <w:b/>
                      </w:rPr>
                    </w:pPr>
                    <w:r w:rsidRPr="00154FCD">
                      <w:rPr>
                        <w:b/>
                        <w:sz w:val="20"/>
                        <w:szCs w:val="20"/>
                      </w:rPr>
                      <w:t>занятия с п</w:t>
                    </w:r>
                    <w:r>
                      <w:rPr>
                        <w:b/>
                        <w:sz w:val="20"/>
                        <w:szCs w:val="20"/>
                      </w:rPr>
                      <w:t xml:space="preserve">едагогом-психологом, </w:t>
                    </w:r>
                    <w:r w:rsidRPr="00154FCD">
                      <w:rPr>
                        <w:b/>
                        <w:sz w:val="20"/>
                        <w:szCs w:val="20"/>
                      </w:rPr>
                      <w:t>социальным</w:t>
                    </w:r>
                    <w:r w:rsidRPr="00154FCD">
                      <w:rPr>
                        <w:b/>
                      </w:rPr>
                      <w:t xml:space="preserve"> </w:t>
                    </w:r>
                    <w:r w:rsidRPr="00154FCD">
                      <w:rPr>
                        <w:b/>
                        <w:sz w:val="20"/>
                        <w:szCs w:val="20"/>
                      </w:rPr>
                      <w:t>педагогом</w:t>
                    </w:r>
                  </w:p>
                </w:txbxContent>
              </v:textbox>
            </v:oval>
            <v:oval id="_x0000_s1056" style="position:absolute;left:6199;top:3976;width:2826;height:711">
              <v:textbox>
                <w:txbxContent>
                  <w:p w:rsidR="00586002" w:rsidRPr="00154FCD" w:rsidRDefault="00586002" w:rsidP="0074124A">
                    <w:pPr>
                      <w:jc w:val="center"/>
                      <w:rPr>
                        <w:b/>
                      </w:rPr>
                    </w:pPr>
                    <w:r w:rsidRPr="00154FCD">
                      <w:rPr>
                        <w:b/>
                      </w:rPr>
                      <w:t>специальная коррекционная программа</w:t>
                    </w:r>
                  </w:p>
                </w:txbxContent>
              </v:textbox>
            </v:oval>
            <v:line id="_x0000_s1057" style="position:absolute" from="7645,3783" to="7648,3976">
              <v:stroke endarrow="block"/>
            </v:line>
            <v:line id="_x0000_s1058" style="position:absolute;flip:x" from="4893,3466" to="6373,4301">
              <v:stroke endarrow="block"/>
            </v:line>
            <v:oval id="_x0000_s1059" style="position:absolute;left:2562;top:5057;width:3954;height:825">
              <v:textbox>
                <w:txbxContent>
                  <w:p w:rsidR="00586002" w:rsidRPr="00831773" w:rsidRDefault="00586002" w:rsidP="0074124A">
                    <w:pPr>
                      <w:jc w:val="center"/>
                      <w:rPr>
                        <w:sz w:val="20"/>
                        <w:szCs w:val="20"/>
                      </w:rPr>
                    </w:pPr>
                    <w:r w:rsidRPr="00831773">
                      <w:rPr>
                        <w:sz w:val="20"/>
                        <w:szCs w:val="20"/>
                      </w:rPr>
                      <w:t>индивидуальный образовательный маршрут, составление  плана сопровождения</w:t>
                    </w:r>
                  </w:p>
                </w:txbxContent>
              </v:textbox>
            </v:oval>
            <v:oval id="_x0000_s1060" style="position:absolute;left:6061;top:5729;width:2964;height:733">
              <v:textbox>
                <w:txbxContent>
                  <w:p w:rsidR="00586002" w:rsidRPr="00154FCD" w:rsidRDefault="00586002" w:rsidP="0074124A">
                    <w:pPr>
                      <w:jc w:val="center"/>
                      <w:rPr>
                        <w:b/>
                      </w:rPr>
                    </w:pPr>
                    <w:r w:rsidRPr="00154FCD">
                      <w:rPr>
                        <w:b/>
                      </w:rPr>
                      <w:t>анализ результатов коррекционной работы</w:t>
                    </w:r>
                  </w:p>
                </w:txbxContent>
              </v:textbox>
            </v:oval>
            <v:oval id="_x0000_s1061" style="position:absolute;left:2140;top:6014;width:3433;height:1141">
              <v:textbox>
                <w:txbxContent>
                  <w:p w:rsidR="00586002" w:rsidRPr="005F7D26" w:rsidRDefault="00586002" w:rsidP="0074124A">
                    <w:pPr>
                      <w:jc w:val="center"/>
                    </w:pPr>
                    <w:r w:rsidRPr="005F7D26">
                      <w:rPr>
                        <w:sz w:val="20"/>
                        <w:szCs w:val="20"/>
                      </w:rPr>
                      <w:t>продолжить ил</w:t>
                    </w:r>
                    <w:r>
                      <w:rPr>
                        <w:sz w:val="20"/>
                        <w:szCs w:val="20"/>
                      </w:rPr>
                      <w:t xml:space="preserve">и закончить занятия с </w:t>
                    </w:r>
                    <w:r w:rsidRPr="005F7D26">
                      <w:rPr>
                        <w:sz w:val="20"/>
                        <w:szCs w:val="20"/>
                      </w:rPr>
                      <w:t xml:space="preserve"> педагогом-психологом, социальным педагогом</w:t>
                    </w:r>
                  </w:p>
                </w:txbxContent>
              </v:textbox>
            </v:oval>
            <v:line id="_x0000_s1062" style="position:absolute;flip:x" from="5116,6014" to="6122,6192">
              <v:stroke endarrow="block"/>
            </v:line>
            <v:oval id="_x0000_s1063" style="position:absolute;left:5639;top:6672;width:3386;height:765">
              <v:textbox>
                <w:txbxContent>
                  <w:p w:rsidR="00586002" w:rsidRPr="00154FCD" w:rsidRDefault="00586002" w:rsidP="0074124A">
                    <w:pPr>
                      <w:jc w:val="center"/>
                      <w:rPr>
                        <w:b/>
                        <w:sz w:val="20"/>
                        <w:szCs w:val="20"/>
                      </w:rPr>
                    </w:pPr>
                    <w:r w:rsidRPr="00154FCD">
                      <w:rPr>
                        <w:b/>
                        <w:sz w:val="20"/>
                        <w:szCs w:val="20"/>
                      </w:rPr>
                      <w:t>несоответствие результатов, достигнутых обучающимися и предусмотренных рекомендованной программой</w:t>
                    </w:r>
                  </w:p>
                </w:txbxContent>
              </v:textbox>
            </v:oval>
            <v:line id="_x0000_s1064" style="position:absolute;flip:x" from="5426,4589" to="6688,5204">
              <v:stroke endarrow="block"/>
            </v:line>
            <v:line id="_x0000_s1065" style="position:absolute" from="3708,5057" to="3709,5336">
              <v:stroke endarrow="block"/>
            </v:line>
            <v:line id="_x0000_s1066" style="position:absolute" from="6373,5638" to="6655,5778">
              <v:stroke endarrow="block"/>
            </v:line>
            <v:line id="_x0000_s1067" style="position:absolute;flip:x" from="6373,6462" to="6852,6764">
              <v:stroke endarrow="block"/>
            </v:line>
            <v:oval id="_x0000_s1068" style="position:absolute;left:3940;top:7255;width:2259;height:555">
              <v:textbox>
                <w:txbxContent>
                  <w:p w:rsidR="00586002" w:rsidRPr="00261599" w:rsidRDefault="00586002" w:rsidP="0074124A">
                    <w:pPr>
                      <w:jc w:val="center"/>
                      <w:rPr>
                        <w:b/>
                      </w:rPr>
                    </w:pPr>
                    <w:r w:rsidRPr="00261599">
                      <w:rPr>
                        <w:b/>
                      </w:rPr>
                      <w:t>РПМПК</w:t>
                    </w:r>
                  </w:p>
                </w:txbxContent>
              </v:textbox>
            </v:oval>
            <v:oval id="_x0000_s1069" style="position:absolute;left:4681;top:2735;width:1835;height:731">
              <v:textbox>
                <w:txbxContent>
                  <w:p w:rsidR="00586002" w:rsidRPr="00261599" w:rsidRDefault="00586002" w:rsidP="0074124A">
                    <w:pPr>
                      <w:rPr>
                        <w:b/>
                      </w:rPr>
                    </w:pPr>
                    <w:r>
                      <w:rPr>
                        <w:b/>
                      </w:rPr>
                      <w:t>ПМПК МБОУ СОШ  №10</w:t>
                    </w:r>
                  </w:p>
                </w:txbxContent>
              </v:textbox>
            </v:oval>
            <v:line id="_x0000_s1070" style="position:absolute;flip:x" from="5355,7066" to="5639,7255">
              <v:stroke endarrow="block"/>
            </v:line>
            <w10:wrap type="none"/>
            <w10:anchorlock/>
          </v:group>
        </w:pict>
      </w:r>
    </w:p>
    <w:p w:rsidR="0074124A" w:rsidRPr="0074124A" w:rsidRDefault="0074124A" w:rsidP="0074124A">
      <w:pPr>
        <w:jc w:val="center"/>
        <w:rPr>
          <w:b/>
          <w:color w:val="4F81BD"/>
        </w:rPr>
      </w:pPr>
    </w:p>
    <w:p w:rsidR="0074124A" w:rsidRPr="0074124A" w:rsidRDefault="0074124A" w:rsidP="0074124A">
      <w:pPr>
        <w:jc w:val="center"/>
        <w:rPr>
          <w:b/>
          <w:bCs/>
          <w:color w:val="000000"/>
          <w:lang w:eastAsia="ru-RU"/>
        </w:rPr>
      </w:pPr>
      <w:r w:rsidRPr="0074124A">
        <w:rPr>
          <w:b/>
          <w:color w:val="000000"/>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74124A">
        <w:rPr>
          <w:b/>
          <w:bCs/>
          <w:iCs/>
          <w:color w:val="000000"/>
        </w:rPr>
        <w:t>групповых и индивидуальных коррекционных занятий.</w:t>
      </w:r>
    </w:p>
    <w:p w:rsidR="0074124A" w:rsidRPr="0074124A" w:rsidRDefault="0074124A" w:rsidP="0074124A">
      <w:pPr>
        <w:jc w:val="center"/>
        <w:rPr>
          <w:b/>
          <w:bCs/>
          <w:color w:val="000000"/>
          <w:lang w:eastAsia="ru-RU"/>
        </w:rPr>
      </w:pPr>
    </w:p>
    <w:p w:rsidR="0074124A" w:rsidRPr="0074124A" w:rsidRDefault="0074124A" w:rsidP="0074124A">
      <w:pPr>
        <w:jc w:val="both"/>
        <w:rPr>
          <w:bCs/>
          <w:color w:val="000000"/>
        </w:rPr>
      </w:pPr>
      <w:r w:rsidRPr="0074124A">
        <w:rPr>
          <w:bCs/>
          <w:color w:val="000000"/>
        </w:rPr>
        <w:t xml:space="preserve">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74124A" w:rsidRPr="0074124A" w:rsidRDefault="0074124A" w:rsidP="0074124A">
      <w:pPr>
        <w:jc w:val="both"/>
        <w:rPr>
          <w:bCs/>
          <w:color w:val="000000"/>
        </w:rPr>
      </w:pPr>
      <w:r w:rsidRPr="0074124A">
        <w:rPr>
          <w:bCs/>
          <w:color w:val="000000"/>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p>
    <w:p w:rsidR="0074124A" w:rsidRPr="0074124A" w:rsidRDefault="0074124A" w:rsidP="0074124A">
      <w:pPr>
        <w:jc w:val="both"/>
        <w:rPr>
          <w:bCs/>
          <w:color w:val="000000"/>
        </w:rPr>
      </w:pPr>
      <w:r w:rsidRPr="0074124A">
        <w:rPr>
          <w:bCs/>
          <w:color w:val="000000"/>
        </w:rPr>
        <w:t xml:space="preserve">                Сведения об обеспечении учебно-методической литературой, используемой для обучения детей с ограниченными возможностями здоровья, учебных пособий и дидактических материалов.</w:t>
      </w:r>
    </w:p>
    <w:p w:rsidR="0074124A" w:rsidRPr="0074124A" w:rsidRDefault="0074124A" w:rsidP="0074124A">
      <w:pPr>
        <w:jc w:val="both"/>
        <w:rPr>
          <w:bCs/>
          <w:color w:val="000000"/>
        </w:rPr>
      </w:pPr>
      <w:r w:rsidRPr="0074124A">
        <w:rPr>
          <w:bCs/>
          <w:color w:val="000000"/>
        </w:rPr>
        <w:t xml:space="preserve">                Создание необходимых условий для обеспечения доступности качественного образования для детей с ограниченными возможностями здоровья:</w:t>
      </w:r>
    </w:p>
    <w:p w:rsidR="0074124A" w:rsidRPr="0074124A" w:rsidRDefault="0074124A" w:rsidP="0074124A">
      <w:pPr>
        <w:jc w:val="both"/>
        <w:rPr>
          <w:bCs/>
          <w:color w:val="000000"/>
        </w:rPr>
      </w:pPr>
      <w:r w:rsidRPr="0074124A">
        <w:rPr>
          <w:bCs/>
          <w:color w:val="000000"/>
        </w:rPr>
        <w:lastRenderedPageBreak/>
        <w:t xml:space="preserve">- оборудование помещений (кабинет психолога) и его оснащение; </w:t>
      </w:r>
    </w:p>
    <w:p w:rsidR="0074124A" w:rsidRPr="0074124A" w:rsidRDefault="0074124A" w:rsidP="0074124A">
      <w:pPr>
        <w:jc w:val="both"/>
        <w:rPr>
          <w:bCs/>
          <w:color w:val="000000"/>
        </w:rPr>
      </w:pPr>
      <w:r w:rsidRPr="0074124A">
        <w:rPr>
          <w:bCs/>
          <w:color w:val="000000"/>
        </w:rPr>
        <w:t>- технические средства обучения коллективного и индивидуального пользования.</w:t>
      </w:r>
    </w:p>
    <w:p w:rsidR="0074124A" w:rsidRPr="0074124A" w:rsidRDefault="0074124A" w:rsidP="0074124A">
      <w:pPr>
        <w:jc w:val="both"/>
        <w:rPr>
          <w:bCs/>
          <w:color w:val="000000"/>
        </w:rPr>
      </w:pPr>
      <w:r w:rsidRPr="0074124A">
        <w:rPr>
          <w:bCs/>
          <w:color w:val="000000"/>
        </w:rPr>
        <w:t xml:space="preserve">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4124A" w:rsidRPr="0074124A" w:rsidRDefault="0074124A" w:rsidP="0074124A">
      <w:pPr>
        <w:jc w:val="both"/>
        <w:rPr>
          <w:bCs/>
          <w:color w:val="000000"/>
        </w:rPr>
      </w:pPr>
      <w:r w:rsidRPr="0074124A">
        <w:rPr>
          <w:bCs/>
          <w:color w:val="000000"/>
        </w:rPr>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74124A" w:rsidRPr="0074124A" w:rsidRDefault="0074124A" w:rsidP="0074124A">
      <w:pPr>
        <w:jc w:val="center"/>
        <w:rPr>
          <w:b/>
          <w:bCs/>
          <w:color w:val="000000"/>
          <w:lang w:eastAsia="ru-RU"/>
        </w:rPr>
      </w:pPr>
    </w:p>
    <w:p w:rsidR="0074124A" w:rsidRPr="0074124A" w:rsidRDefault="0074124A" w:rsidP="0074124A">
      <w:pPr>
        <w:rPr>
          <w:i/>
          <w:color w:val="000000"/>
          <w:lang w:eastAsia="ru-RU"/>
        </w:rPr>
      </w:pPr>
      <w:r w:rsidRPr="0074124A">
        <w:rPr>
          <w:b/>
          <w:bCs/>
          <w:i/>
          <w:color w:val="000000"/>
          <w:lang w:eastAsia="ru-RU"/>
        </w:rPr>
        <w:t>Психолого-педагогическое обеспечение</w:t>
      </w:r>
      <w:r w:rsidRPr="0074124A">
        <w:rPr>
          <w:i/>
          <w:iCs/>
          <w:color w:val="000000"/>
          <w:lang w:eastAsia="ru-RU"/>
        </w:rPr>
        <w:t>:</w:t>
      </w:r>
    </w:p>
    <w:p w:rsidR="0074124A" w:rsidRPr="0074124A" w:rsidRDefault="0074124A" w:rsidP="00781E88">
      <w:pPr>
        <w:numPr>
          <w:ilvl w:val="0"/>
          <w:numId w:val="272"/>
        </w:numPr>
        <w:suppressAutoHyphens w:val="0"/>
        <w:jc w:val="both"/>
        <w:rPr>
          <w:color w:val="000000"/>
          <w:lang w:eastAsia="ru-RU"/>
        </w:rPr>
      </w:pPr>
      <w:r w:rsidRPr="0074124A">
        <w:rPr>
          <w:color w:val="000000"/>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4124A" w:rsidRPr="0074124A" w:rsidRDefault="0074124A" w:rsidP="00781E88">
      <w:pPr>
        <w:numPr>
          <w:ilvl w:val="0"/>
          <w:numId w:val="272"/>
        </w:numPr>
        <w:suppressAutoHyphens w:val="0"/>
        <w:spacing w:before="100" w:beforeAutospacing="1" w:after="100" w:afterAutospacing="1"/>
        <w:jc w:val="both"/>
        <w:rPr>
          <w:color w:val="000000"/>
          <w:lang w:eastAsia="ru-RU"/>
        </w:rPr>
      </w:pPr>
      <w:r w:rsidRPr="0074124A">
        <w:rPr>
          <w:color w:val="000000"/>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4124A" w:rsidRPr="0074124A" w:rsidRDefault="0074124A" w:rsidP="00781E88">
      <w:pPr>
        <w:numPr>
          <w:ilvl w:val="0"/>
          <w:numId w:val="272"/>
        </w:numPr>
        <w:suppressAutoHyphens w:val="0"/>
        <w:spacing w:before="100" w:beforeAutospacing="1" w:after="100" w:afterAutospacing="1"/>
        <w:jc w:val="both"/>
        <w:rPr>
          <w:color w:val="000000"/>
          <w:lang w:eastAsia="ru-RU"/>
        </w:rPr>
      </w:pPr>
      <w:r w:rsidRPr="0074124A">
        <w:rPr>
          <w:color w:val="000000"/>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4124A" w:rsidRPr="0074124A" w:rsidRDefault="0074124A" w:rsidP="00781E88">
      <w:pPr>
        <w:numPr>
          <w:ilvl w:val="0"/>
          <w:numId w:val="272"/>
        </w:numPr>
        <w:suppressAutoHyphens w:val="0"/>
        <w:jc w:val="both"/>
        <w:rPr>
          <w:color w:val="000000"/>
          <w:lang w:eastAsia="ru-RU"/>
        </w:rPr>
      </w:pPr>
      <w:r w:rsidRPr="0074124A">
        <w:rPr>
          <w:color w:val="000000"/>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4124A" w:rsidRPr="0074124A" w:rsidRDefault="0074124A" w:rsidP="00781E88">
      <w:pPr>
        <w:numPr>
          <w:ilvl w:val="0"/>
          <w:numId w:val="272"/>
        </w:numPr>
        <w:suppressAutoHyphens w:val="0"/>
        <w:jc w:val="both"/>
        <w:rPr>
          <w:color w:val="000000"/>
          <w:lang w:eastAsia="ru-RU"/>
        </w:rPr>
      </w:pPr>
      <w:r w:rsidRPr="0074124A">
        <w:rPr>
          <w:color w:val="000000"/>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4124A" w:rsidRPr="0074124A" w:rsidRDefault="0074124A" w:rsidP="00781E88">
      <w:pPr>
        <w:numPr>
          <w:ilvl w:val="0"/>
          <w:numId w:val="272"/>
        </w:numPr>
        <w:suppressAutoHyphens w:val="0"/>
        <w:jc w:val="both"/>
        <w:rPr>
          <w:color w:val="000000"/>
          <w:lang w:eastAsia="ru-RU"/>
        </w:rPr>
      </w:pPr>
      <w:r w:rsidRPr="0074124A">
        <w:rPr>
          <w:color w:val="000000"/>
          <w:lang w:eastAsia="ru-RU"/>
        </w:rPr>
        <w:t>развитие системы обучения и воспитания детей, имеющих сложные нарушения психического и (или) физического развития.</w:t>
      </w:r>
    </w:p>
    <w:p w:rsidR="0074124A" w:rsidRPr="0074124A" w:rsidRDefault="0074124A" w:rsidP="0074124A">
      <w:pPr>
        <w:rPr>
          <w:i/>
          <w:color w:val="000000"/>
          <w:lang w:eastAsia="ru-RU"/>
        </w:rPr>
      </w:pPr>
      <w:r w:rsidRPr="0074124A">
        <w:rPr>
          <w:b/>
          <w:bCs/>
          <w:i/>
          <w:color w:val="000000"/>
          <w:lang w:eastAsia="ru-RU"/>
        </w:rPr>
        <w:t>Программно-методическое обеспечение</w:t>
      </w:r>
    </w:p>
    <w:p w:rsidR="0074124A" w:rsidRPr="0074124A" w:rsidRDefault="0074124A" w:rsidP="0074124A">
      <w:pPr>
        <w:ind w:firstLine="708"/>
        <w:jc w:val="both"/>
        <w:rPr>
          <w:color w:val="000000"/>
          <w:lang w:eastAsia="ru-RU"/>
        </w:rPr>
      </w:pPr>
      <w:r w:rsidRPr="0074124A">
        <w:rPr>
          <w:color w:val="000000"/>
          <w:lang w:eastAsia="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74124A" w:rsidRPr="0074124A" w:rsidRDefault="0074124A" w:rsidP="0074124A">
      <w:pPr>
        <w:ind w:firstLine="708"/>
        <w:jc w:val="both"/>
        <w:rPr>
          <w:color w:val="000000"/>
          <w:lang w:eastAsia="ru-RU"/>
        </w:rPr>
      </w:pPr>
      <w:r w:rsidRPr="0074124A">
        <w:rPr>
          <w:color w:val="000000"/>
          <w:lang w:eastAsia="ru-RU"/>
        </w:rPr>
        <w:t>В случаях обучения детей с выраженными нарушениями психического и (или) физического развития по индивидуальному учебному плану предусмотрено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4124A" w:rsidRPr="0074124A" w:rsidRDefault="0074124A" w:rsidP="0074124A">
      <w:pPr>
        <w:rPr>
          <w:i/>
          <w:color w:val="000000"/>
          <w:lang w:eastAsia="ru-RU"/>
        </w:rPr>
      </w:pPr>
      <w:r w:rsidRPr="0074124A">
        <w:rPr>
          <w:b/>
          <w:bCs/>
          <w:i/>
          <w:color w:val="000000"/>
          <w:lang w:eastAsia="ru-RU"/>
        </w:rPr>
        <w:t>Кадровое обеспечение</w:t>
      </w:r>
    </w:p>
    <w:p w:rsidR="0074124A" w:rsidRPr="0074124A" w:rsidRDefault="0074124A" w:rsidP="0074124A">
      <w:pPr>
        <w:ind w:firstLine="708"/>
        <w:jc w:val="both"/>
        <w:rPr>
          <w:color w:val="000000"/>
          <w:lang w:eastAsia="ru-RU"/>
        </w:rPr>
      </w:pPr>
      <w:r w:rsidRPr="0074124A">
        <w:rPr>
          <w:color w:val="000000"/>
          <w:lang w:eastAsia="ru-RU"/>
        </w:rPr>
        <w:t xml:space="preserve">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4124A" w:rsidRPr="0074124A" w:rsidRDefault="0074124A" w:rsidP="0074124A">
      <w:pPr>
        <w:ind w:firstLine="708"/>
        <w:jc w:val="both"/>
        <w:rPr>
          <w:color w:val="000000"/>
          <w:lang w:eastAsia="ru-RU"/>
        </w:rPr>
      </w:pPr>
      <w:r w:rsidRPr="0074124A">
        <w:rPr>
          <w:color w:val="000000"/>
          <w:lang w:eastAsia="ru-RU"/>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w:t>
      </w:r>
      <w:r w:rsidRPr="0074124A">
        <w:rPr>
          <w:color w:val="000000"/>
          <w:lang w:eastAsia="ru-RU"/>
        </w:rPr>
        <w:lastRenderedPageBreak/>
        <w:t>физического и (или) психического р</w:t>
      </w:r>
      <w:r w:rsidR="00B141E0">
        <w:rPr>
          <w:color w:val="000000"/>
          <w:lang w:eastAsia="ru-RU"/>
        </w:rPr>
        <w:t>азвития  в штатном расписании МБОУ СОШ №2</w:t>
      </w:r>
      <w:r w:rsidRPr="0074124A">
        <w:rPr>
          <w:color w:val="000000"/>
          <w:lang w:eastAsia="ru-RU"/>
        </w:rPr>
        <w:t xml:space="preserve"> имеются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4124A" w:rsidRPr="0074124A" w:rsidRDefault="0074124A" w:rsidP="0074124A">
      <w:pPr>
        <w:ind w:firstLine="708"/>
        <w:jc w:val="both"/>
        <w:rPr>
          <w:color w:val="000000"/>
          <w:lang w:eastAsia="ru-RU"/>
        </w:rPr>
      </w:pPr>
      <w:r w:rsidRPr="0074124A">
        <w:rPr>
          <w:color w:val="000000"/>
          <w:lang w:eastAsia="ru-RU"/>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74124A" w:rsidRPr="0074124A" w:rsidRDefault="0074124A" w:rsidP="0074124A">
      <w:pPr>
        <w:rPr>
          <w:b/>
          <w:bCs/>
          <w:i/>
          <w:color w:val="000000"/>
          <w:lang w:eastAsia="ru-RU"/>
        </w:rPr>
      </w:pPr>
    </w:p>
    <w:p w:rsidR="0074124A" w:rsidRPr="0074124A" w:rsidRDefault="0074124A" w:rsidP="0074124A">
      <w:pPr>
        <w:rPr>
          <w:i/>
          <w:color w:val="000000"/>
          <w:lang w:eastAsia="ru-RU"/>
        </w:rPr>
      </w:pPr>
      <w:r w:rsidRPr="0074124A">
        <w:rPr>
          <w:b/>
          <w:bCs/>
          <w:i/>
          <w:color w:val="000000"/>
          <w:lang w:eastAsia="ru-RU"/>
        </w:rPr>
        <w:t>Материально-техническое обеспечение</w:t>
      </w:r>
    </w:p>
    <w:p w:rsidR="0074124A" w:rsidRPr="0074124A" w:rsidRDefault="0074124A" w:rsidP="0074124A">
      <w:pPr>
        <w:ind w:firstLine="708"/>
        <w:jc w:val="both"/>
        <w:rPr>
          <w:color w:val="000000"/>
          <w:lang w:eastAsia="ru-RU"/>
        </w:rPr>
      </w:pPr>
      <w:r w:rsidRPr="0074124A">
        <w:rPr>
          <w:color w:val="000000"/>
          <w:lang w:eastAsia="ru-RU"/>
        </w:rPr>
        <w:t>В учреждении предусмотрены специально оборудованные учебные места:</w:t>
      </w:r>
    </w:p>
    <w:p w:rsidR="0074124A" w:rsidRPr="0074124A" w:rsidRDefault="0074124A" w:rsidP="0074124A">
      <w:pPr>
        <w:ind w:firstLine="708"/>
        <w:jc w:val="both"/>
        <w:rPr>
          <w:color w:val="000000"/>
          <w:lang w:eastAsia="ru-RU"/>
        </w:rPr>
      </w:pPr>
      <w:r w:rsidRPr="0074124A">
        <w:rPr>
          <w:color w:val="000000"/>
          <w:lang w:eastAsia="ru-RU"/>
        </w:rPr>
        <w:t>- технические средства обучения лиц с ограниченными возможностями здоровья индивидуального и коллективного пользования;</w:t>
      </w:r>
    </w:p>
    <w:p w:rsidR="0074124A" w:rsidRPr="0074124A" w:rsidRDefault="0074124A" w:rsidP="0074124A">
      <w:pPr>
        <w:ind w:firstLine="708"/>
        <w:jc w:val="both"/>
        <w:rPr>
          <w:color w:val="000000"/>
          <w:lang w:eastAsia="ru-RU"/>
        </w:rPr>
      </w:pPr>
      <w:r w:rsidRPr="0074124A">
        <w:rPr>
          <w:color w:val="000000"/>
          <w:lang w:eastAsia="ru-RU"/>
        </w:rPr>
        <w:t>- кабинеты для организации коррекционных занятий ( кабинет психолога и социального педагога, спортивный зал);</w:t>
      </w:r>
    </w:p>
    <w:p w:rsidR="0074124A" w:rsidRPr="0074124A" w:rsidRDefault="0074124A" w:rsidP="0074124A">
      <w:pPr>
        <w:ind w:firstLine="708"/>
        <w:jc w:val="both"/>
        <w:rPr>
          <w:color w:val="000000"/>
          <w:lang w:eastAsia="ru-RU"/>
        </w:rPr>
      </w:pPr>
      <w:r w:rsidRPr="0074124A">
        <w:rPr>
          <w:color w:val="000000"/>
          <w:lang w:eastAsia="ru-RU"/>
        </w:rPr>
        <w:t>- медицинский кабинет;</w:t>
      </w:r>
    </w:p>
    <w:p w:rsidR="0074124A" w:rsidRPr="0074124A" w:rsidRDefault="0074124A" w:rsidP="0074124A">
      <w:pPr>
        <w:ind w:firstLine="708"/>
        <w:jc w:val="both"/>
        <w:rPr>
          <w:color w:val="000000"/>
          <w:lang w:eastAsia="ru-RU"/>
        </w:rPr>
      </w:pPr>
      <w:r w:rsidRPr="0074124A">
        <w:rPr>
          <w:color w:val="000000"/>
          <w:lang w:eastAsia="ru-RU"/>
        </w:rPr>
        <w:t>- столовая.</w:t>
      </w:r>
    </w:p>
    <w:p w:rsidR="0074124A" w:rsidRPr="0074124A" w:rsidRDefault="0074124A" w:rsidP="0074124A">
      <w:pPr>
        <w:rPr>
          <w:b/>
          <w:bCs/>
          <w:i/>
          <w:color w:val="000000"/>
          <w:lang w:eastAsia="ru-RU"/>
        </w:rPr>
      </w:pPr>
    </w:p>
    <w:p w:rsidR="0074124A" w:rsidRPr="0074124A" w:rsidRDefault="0074124A" w:rsidP="0074124A">
      <w:pPr>
        <w:rPr>
          <w:i/>
          <w:color w:val="000000"/>
          <w:lang w:eastAsia="ru-RU"/>
        </w:rPr>
      </w:pPr>
      <w:r w:rsidRPr="0074124A">
        <w:rPr>
          <w:b/>
          <w:bCs/>
          <w:i/>
          <w:color w:val="000000"/>
          <w:lang w:eastAsia="ru-RU"/>
        </w:rPr>
        <w:t>Информационное обеспечение</w:t>
      </w:r>
    </w:p>
    <w:p w:rsidR="0074124A" w:rsidRPr="0074124A" w:rsidRDefault="0074124A" w:rsidP="0074124A">
      <w:pPr>
        <w:ind w:firstLine="708"/>
        <w:jc w:val="both"/>
        <w:rPr>
          <w:color w:val="000000"/>
          <w:lang w:eastAsia="ru-RU"/>
        </w:rPr>
      </w:pPr>
      <w:r w:rsidRPr="0074124A">
        <w:rPr>
          <w:color w:val="000000"/>
          <w:lang w:eastAsia="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Отвественным за дистанционное обучение является заместитель директора УВР.  В </w:t>
      </w:r>
      <w:r w:rsidR="008D6D97">
        <w:rPr>
          <w:color w:val="000000"/>
          <w:lang w:eastAsia="ru-RU"/>
        </w:rPr>
        <w:t>МБОУ СОШ №2</w:t>
      </w:r>
      <w:r w:rsidRPr="0074124A">
        <w:rPr>
          <w:color w:val="000000"/>
          <w:lang w:eastAsia="ru-RU"/>
        </w:rPr>
        <w:t xml:space="preserve"> созданы условия для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4124A" w:rsidRPr="0074124A" w:rsidRDefault="0074124A" w:rsidP="008D6D97">
      <w:pPr>
        <w:pStyle w:val="affc"/>
        <w:ind w:firstLine="709"/>
        <w:jc w:val="center"/>
        <w:rPr>
          <w:rFonts w:ascii="Times New Roman" w:hAnsi="Times New Roman"/>
          <w:color w:val="4F81BD"/>
          <w:sz w:val="24"/>
          <w:szCs w:val="24"/>
        </w:rPr>
      </w:pPr>
      <w:r w:rsidRPr="0074124A">
        <w:rPr>
          <w:rFonts w:ascii="Times New Roman" w:hAnsi="Times New Roman"/>
          <w:color w:val="4F81BD"/>
          <w:sz w:val="24"/>
          <w:szCs w:val="24"/>
        </w:rPr>
        <w:t> </w:t>
      </w:r>
    </w:p>
    <w:p w:rsidR="0074124A" w:rsidRPr="0074124A" w:rsidRDefault="0074124A" w:rsidP="0074124A">
      <w:pPr>
        <w:pStyle w:val="affc"/>
        <w:ind w:firstLine="709"/>
        <w:jc w:val="center"/>
        <w:rPr>
          <w:rFonts w:ascii="Times New Roman" w:hAnsi="Times New Roman"/>
          <w:color w:val="4F81BD"/>
          <w:sz w:val="24"/>
          <w:szCs w:val="24"/>
        </w:rPr>
      </w:pPr>
    </w:p>
    <w:p w:rsidR="0074124A" w:rsidRPr="0074124A" w:rsidRDefault="0074124A" w:rsidP="0074124A">
      <w:pPr>
        <w:pStyle w:val="affc"/>
        <w:ind w:firstLine="709"/>
        <w:jc w:val="center"/>
        <w:rPr>
          <w:rFonts w:ascii="Times New Roman" w:hAnsi="Times New Roman"/>
          <w:color w:val="4F81BD"/>
          <w:sz w:val="24"/>
          <w:szCs w:val="24"/>
        </w:rPr>
      </w:pPr>
      <w:r w:rsidRPr="0074124A">
        <w:rPr>
          <w:rFonts w:ascii="Times New Roman" w:hAnsi="Times New Roman"/>
          <w:b/>
          <w:color w:val="000000"/>
          <w:sz w:val="24"/>
          <w:szCs w:val="24"/>
        </w:rPr>
        <w:t xml:space="preserve">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4124A" w:rsidRPr="0074124A" w:rsidRDefault="0074124A" w:rsidP="0074124A">
      <w:pPr>
        <w:pStyle w:val="affc"/>
        <w:ind w:firstLine="709"/>
        <w:jc w:val="center"/>
        <w:rPr>
          <w:rFonts w:ascii="Times New Roman" w:hAnsi="Times New Roman"/>
          <w:color w:val="000000"/>
          <w:sz w:val="24"/>
          <w:szCs w:val="24"/>
        </w:rPr>
      </w:pPr>
    </w:p>
    <w:p w:rsidR="0074124A" w:rsidRPr="0074124A" w:rsidRDefault="0074124A" w:rsidP="0074124A">
      <w:pPr>
        <w:ind w:firstLine="360"/>
        <w:jc w:val="both"/>
        <w:rPr>
          <w:color w:val="000000"/>
          <w:lang w:eastAsia="ru-RU"/>
        </w:rPr>
      </w:pPr>
      <w:r w:rsidRPr="0074124A">
        <w:rPr>
          <w:color w:val="000000"/>
          <w:lang w:eastAsia="ru-RU"/>
        </w:rPr>
        <w:t xml:space="preserve">Механизмом реализации коррекционной работы является взаимодействие педагогов и специалистов </w:t>
      </w:r>
      <w:r w:rsidR="008D6D97">
        <w:rPr>
          <w:color w:val="000000"/>
          <w:lang w:eastAsia="ru-RU"/>
        </w:rPr>
        <w:t>МБОУ СОШ №2</w:t>
      </w:r>
      <w:r w:rsidRPr="0074124A">
        <w:rPr>
          <w:color w:val="000000"/>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74124A" w:rsidRPr="0074124A" w:rsidRDefault="0074124A" w:rsidP="0074124A">
      <w:pPr>
        <w:ind w:firstLine="360"/>
        <w:jc w:val="both"/>
        <w:rPr>
          <w:color w:val="000000"/>
          <w:lang w:eastAsia="ru-RU"/>
        </w:rPr>
      </w:pPr>
      <w:r w:rsidRPr="0074124A">
        <w:rPr>
          <w:color w:val="000000"/>
          <w:lang w:eastAsia="ru-RU"/>
        </w:rPr>
        <w:t>Такое взаимодействие включает:</w:t>
      </w:r>
    </w:p>
    <w:p w:rsidR="0074124A" w:rsidRPr="0074124A" w:rsidRDefault="0074124A" w:rsidP="00781E88">
      <w:pPr>
        <w:numPr>
          <w:ilvl w:val="0"/>
          <w:numId w:val="265"/>
        </w:numPr>
        <w:suppressAutoHyphens w:val="0"/>
        <w:jc w:val="both"/>
        <w:rPr>
          <w:color w:val="000000"/>
          <w:lang w:eastAsia="ru-RU"/>
        </w:rPr>
      </w:pPr>
      <w:r w:rsidRPr="0074124A">
        <w:rPr>
          <w:color w:val="000000"/>
          <w:lang w:eastAsia="ru-RU"/>
        </w:rPr>
        <w:t>комплексность в определении и решении проблем ребёнка, предоставлении ему квалифицированной помощи специалистов разного профиля (врача, логопеда, психолога);</w:t>
      </w:r>
    </w:p>
    <w:p w:rsidR="0074124A" w:rsidRPr="0074124A" w:rsidRDefault="0074124A" w:rsidP="00781E88">
      <w:pPr>
        <w:numPr>
          <w:ilvl w:val="0"/>
          <w:numId w:val="265"/>
        </w:numPr>
        <w:suppressAutoHyphens w:val="0"/>
        <w:spacing w:before="100" w:beforeAutospacing="1" w:after="100" w:afterAutospacing="1"/>
        <w:jc w:val="both"/>
        <w:rPr>
          <w:color w:val="000000"/>
          <w:lang w:eastAsia="ru-RU"/>
        </w:rPr>
      </w:pPr>
      <w:r w:rsidRPr="0074124A">
        <w:rPr>
          <w:color w:val="000000"/>
          <w:lang w:eastAsia="ru-RU"/>
        </w:rPr>
        <w:t>многоаспектный анализ личностного и познавательного развития ребёнка;</w:t>
      </w:r>
    </w:p>
    <w:p w:rsidR="0074124A" w:rsidRPr="0074124A" w:rsidRDefault="0074124A" w:rsidP="00781E88">
      <w:pPr>
        <w:numPr>
          <w:ilvl w:val="0"/>
          <w:numId w:val="265"/>
        </w:numPr>
        <w:suppressAutoHyphens w:val="0"/>
        <w:jc w:val="both"/>
        <w:rPr>
          <w:color w:val="000000"/>
          <w:lang w:eastAsia="ru-RU"/>
        </w:rPr>
      </w:pPr>
      <w:r w:rsidRPr="0074124A">
        <w:rPr>
          <w:color w:val="000000"/>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4124A" w:rsidRPr="0074124A" w:rsidRDefault="0074124A" w:rsidP="0074124A">
      <w:pPr>
        <w:ind w:firstLine="360"/>
        <w:jc w:val="both"/>
        <w:rPr>
          <w:color w:val="000000"/>
          <w:lang w:eastAsia="ru-RU"/>
        </w:rPr>
      </w:pPr>
      <w:r w:rsidRPr="0074124A">
        <w:rPr>
          <w:bCs/>
          <w:color w:val="000000"/>
          <w:lang w:eastAsia="ru-RU"/>
        </w:rPr>
        <w:t>Формой</w:t>
      </w:r>
      <w:r w:rsidRPr="0074124A">
        <w:rPr>
          <w:color w:val="000000"/>
          <w:lang w:eastAsia="ru-RU"/>
        </w:rPr>
        <w:t xml:space="preserve"> организованного взаимодействия специалистов гимназии являются психолого</w:t>
      </w:r>
      <w:r w:rsidRPr="0074124A">
        <w:rPr>
          <w:color w:val="000000"/>
          <w:lang w:eastAsia="ru-RU"/>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74124A" w:rsidRPr="0074124A" w:rsidRDefault="0074124A" w:rsidP="0074124A">
      <w:pPr>
        <w:pStyle w:val="ad"/>
        <w:spacing w:before="0" w:after="0"/>
        <w:jc w:val="both"/>
        <w:rPr>
          <w:color w:val="000000"/>
        </w:rPr>
      </w:pPr>
      <w:r w:rsidRPr="0074124A">
        <w:rPr>
          <w:color w:val="000000"/>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p>
    <w:p w:rsidR="0074124A" w:rsidRPr="0074124A" w:rsidRDefault="0074124A" w:rsidP="0074124A">
      <w:pPr>
        <w:pStyle w:val="ad"/>
        <w:spacing w:before="0" w:after="0"/>
        <w:jc w:val="both"/>
        <w:rPr>
          <w:color w:val="000000"/>
        </w:rPr>
      </w:pPr>
      <w:r w:rsidRPr="0074124A">
        <w:rPr>
          <w:color w:val="000000"/>
        </w:rPr>
        <w:t xml:space="preserve">- - общественными организациями и другими институтами общества. </w:t>
      </w:r>
    </w:p>
    <w:p w:rsidR="0074124A" w:rsidRPr="0074124A" w:rsidRDefault="0074124A" w:rsidP="0074124A">
      <w:pPr>
        <w:pStyle w:val="ad"/>
        <w:spacing w:before="0" w:after="0"/>
        <w:jc w:val="both"/>
        <w:rPr>
          <w:b/>
          <w:color w:val="000000"/>
        </w:rPr>
      </w:pPr>
      <w:r w:rsidRPr="0074124A">
        <w:rPr>
          <w:color w:val="000000"/>
        </w:rPr>
        <w:t>Социальное партнёрство включает:</w:t>
      </w:r>
    </w:p>
    <w:p w:rsidR="0074124A" w:rsidRPr="0074124A" w:rsidRDefault="0074124A" w:rsidP="00781E88">
      <w:pPr>
        <w:numPr>
          <w:ilvl w:val="0"/>
          <w:numId w:val="266"/>
        </w:numPr>
        <w:suppressAutoHyphens w:val="0"/>
        <w:jc w:val="both"/>
        <w:rPr>
          <w:color w:val="000000"/>
          <w:lang w:eastAsia="ru-RU"/>
        </w:rPr>
      </w:pPr>
      <w:r w:rsidRPr="0074124A">
        <w:rPr>
          <w:color w:val="000000"/>
          <w:lang w:eastAsia="ru-RU"/>
        </w:rPr>
        <w:lastRenderedPageBreak/>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4124A" w:rsidRPr="0074124A" w:rsidRDefault="0074124A" w:rsidP="00781E88">
      <w:pPr>
        <w:numPr>
          <w:ilvl w:val="0"/>
          <w:numId w:val="266"/>
        </w:numPr>
        <w:suppressAutoHyphens w:val="0"/>
        <w:jc w:val="both"/>
        <w:rPr>
          <w:color w:val="000000"/>
          <w:lang w:eastAsia="ru-RU"/>
        </w:rPr>
      </w:pPr>
      <w:r w:rsidRPr="0074124A">
        <w:rPr>
          <w:color w:val="000000"/>
          <w:lang w:eastAsia="ru-RU"/>
        </w:rPr>
        <w:t>сотрудничество с родительской общественностью.</w:t>
      </w:r>
    </w:p>
    <w:p w:rsidR="0074124A" w:rsidRPr="0074124A" w:rsidRDefault="0074124A" w:rsidP="0074124A">
      <w:pPr>
        <w:pStyle w:val="affc"/>
        <w:rPr>
          <w:rFonts w:ascii="Times New Roman" w:hAnsi="Times New Roman"/>
          <w:color w:val="000000"/>
          <w:sz w:val="24"/>
          <w:szCs w:val="24"/>
        </w:rPr>
      </w:pPr>
    </w:p>
    <w:p w:rsidR="0074124A" w:rsidRPr="0074124A" w:rsidRDefault="0074124A" w:rsidP="0074124A">
      <w:pPr>
        <w:pStyle w:val="affc"/>
        <w:ind w:firstLine="709"/>
        <w:jc w:val="center"/>
        <w:rPr>
          <w:rFonts w:ascii="Times New Roman" w:hAnsi="Times New Roman"/>
          <w:b/>
          <w:color w:val="000000"/>
          <w:sz w:val="24"/>
          <w:szCs w:val="24"/>
        </w:rPr>
      </w:pPr>
      <w:r w:rsidRPr="0074124A">
        <w:rPr>
          <w:rFonts w:ascii="Times New Roman" w:hAnsi="Times New Roman"/>
          <w:b/>
          <w:color w:val="000000"/>
          <w:sz w:val="24"/>
          <w:szCs w:val="24"/>
        </w:rPr>
        <w:t>Планируемые результаты коррекционной работы</w:t>
      </w:r>
    </w:p>
    <w:p w:rsidR="0074124A" w:rsidRPr="0074124A" w:rsidRDefault="0074124A" w:rsidP="0074124A">
      <w:pPr>
        <w:pStyle w:val="affc"/>
        <w:ind w:firstLine="709"/>
        <w:jc w:val="center"/>
        <w:rPr>
          <w:rFonts w:ascii="Times New Roman" w:hAnsi="Times New Roman"/>
          <w:b/>
          <w:color w:val="000000"/>
          <w:sz w:val="24"/>
          <w:szCs w:val="24"/>
        </w:rPr>
      </w:pPr>
    </w:p>
    <w:p w:rsidR="0074124A" w:rsidRPr="0074124A" w:rsidRDefault="0074124A" w:rsidP="0074124A">
      <w:pPr>
        <w:pStyle w:val="affc"/>
        <w:ind w:firstLine="709"/>
        <w:jc w:val="both"/>
        <w:rPr>
          <w:rFonts w:ascii="Times New Roman" w:hAnsi="Times New Roman"/>
          <w:color w:val="000000"/>
          <w:sz w:val="24"/>
          <w:szCs w:val="24"/>
        </w:rPr>
      </w:pPr>
      <w:r w:rsidRPr="0074124A">
        <w:rPr>
          <w:rFonts w:ascii="Times New Roman" w:hAnsi="Times New Roman"/>
          <w:color w:val="000000"/>
          <w:sz w:val="24"/>
          <w:szCs w:val="24"/>
        </w:rPr>
        <w:t>Результатом коррекции развития детей с ОВЗ может считаться не только успешное усвоение ими основной образовательной программы, но и  освоение жизненно значимых компетенций:</w:t>
      </w:r>
    </w:p>
    <w:p w:rsidR="0074124A" w:rsidRPr="0074124A" w:rsidRDefault="0074124A" w:rsidP="0074124A">
      <w:pPr>
        <w:pStyle w:val="affc"/>
        <w:ind w:firstLine="709"/>
        <w:jc w:val="both"/>
        <w:rPr>
          <w:rFonts w:ascii="Times New Roman" w:hAnsi="Times New Roman"/>
          <w:color w:val="000000"/>
          <w:sz w:val="24"/>
          <w:szCs w:val="24"/>
        </w:rPr>
      </w:pPr>
    </w:p>
    <w:p w:rsidR="0074124A" w:rsidRPr="0074124A" w:rsidRDefault="0074124A" w:rsidP="00781E88">
      <w:pPr>
        <w:pStyle w:val="affc"/>
        <w:numPr>
          <w:ilvl w:val="0"/>
          <w:numId w:val="273"/>
        </w:numPr>
        <w:jc w:val="both"/>
        <w:rPr>
          <w:rFonts w:ascii="Times New Roman" w:hAnsi="Times New Roman"/>
          <w:color w:val="000000"/>
          <w:sz w:val="24"/>
          <w:szCs w:val="24"/>
        </w:rPr>
      </w:pPr>
      <w:r w:rsidRPr="0074124A">
        <w:rPr>
          <w:rFonts w:ascii="Times New Roman" w:hAnsi="Times New Roman"/>
          <w:color w:val="000000"/>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4124A" w:rsidRPr="0074124A" w:rsidRDefault="0074124A" w:rsidP="00781E88">
      <w:pPr>
        <w:pStyle w:val="affc"/>
        <w:numPr>
          <w:ilvl w:val="0"/>
          <w:numId w:val="273"/>
        </w:numPr>
        <w:jc w:val="both"/>
        <w:rPr>
          <w:rFonts w:ascii="Times New Roman" w:hAnsi="Times New Roman"/>
          <w:color w:val="000000"/>
          <w:sz w:val="24"/>
          <w:szCs w:val="24"/>
        </w:rPr>
      </w:pPr>
      <w:r w:rsidRPr="0074124A">
        <w:rPr>
          <w:rFonts w:ascii="Times New Roman" w:hAnsi="Times New Roman"/>
          <w:color w:val="000000"/>
          <w:sz w:val="24"/>
          <w:szCs w:val="24"/>
        </w:rPr>
        <w:t>овладение социально-бытовыми умениями,  используемыми в повседневной жизни;</w:t>
      </w:r>
    </w:p>
    <w:p w:rsidR="0074124A" w:rsidRPr="0074124A" w:rsidRDefault="0074124A" w:rsidP="00781E88">
      <w:pPr>
        <w:pStyle w:val="affc"/>
        <w:numPr>
          <w:ilvl w:val="0"/>
          <w:numId w:val="273"/>
        </w:numPr>
        <w:jc w:val="both"/>
        <w:rPr>
          <w:rFonts w:ascii="Times New Roman" w:hAnsi="Times New Roman"/>
          <w:color w:val="000000"/>
          <w:sz w:val="24"/>
          <w:szCs w:val="24"/>
        </w:rPr>
      </w:pPr>
      <w:r w:rsidRPr="0074124A">
        <w:rPr>
          <w:rFonts w:ascii="Times New Roman" w:hAnsi="Times New Roman"/>
          <w:color w:val="000000"/>
          <w:sz w:val="24"/>
          <w:szCs w:val="24"/>
        </w:rPr>
        <w:t>овладение навыками коммуникации;</w:t>
      </w:r>
    </w:p>
    <w:p w:rsidR="0074124A" w:rsidRPr="0074124A" w:rsidRDefault="0074124A" w:rsidP="00781E88">
      <w:pPr>
        <w:pStyle w:val="affc"/>
        <w:numPr>
          <w:ilvl w:val="0"/>
          <w:numId w:val="273"/>
        </w:numPr>
        <w:jc w:val="both"/>
        <w:rPr>
          <w:rFonts w:ascii="Times New Roman" w:hAnsi="Times New Roman"/>
          <w:color w:val="000000"/>
          <w:sz w:val="24"/>
          <w:szCs w:val="24"/>
        </w:rPr>
      </w:pPr>
      <w:r w:rsidRPr="0074124A">
        <w:rPr>
          <w:rFonts w:ascii="Times New Roman" w:hAnsi="Times New Roman"/>
          <w:color w:val="000000"/>
          <w:sz w:val="24"/>
          <w:szCs w:val="24"/>
        </w:rPr>
        <w:t>дифференциация и  осмысление картины  мира и  её  временно- пространственной организации;</w:t>
      </w:r>
    </w:p>
    <w:p w:rsidR="0074124A" w:rsidRPr="0074124A" w:rsidRDefault="0074124A" w:rsidP="00781E88">
      <w:pPr>
        <w:pStyle w:val="affc"/>
        <w:numPr>
          <w:ilvl w:val="0"/>
          <w:numId w:val="273"/>
        </w:numPr>
        <w:jc w:val="both"/>
        <w:rPr>
          <w:rFonts w:ascii="Times New Roman" w:hAnsi="Times New Roman"/>
          <w:color w:val="000000"/>
          <w:sz w:val="24"/>
          <w:szCs w:val="24"/>
        </w:rPr>
      </w:pPr>
      <w:r w:rsidRPr="0074124A">
        <w:rPr>
          <w:rFonts w:ascii="Times New Roman" w:hAnsi="Times New Roman"/>
          <w:color w:val="000000"/>
          <w:sz w:val="24"/>
          <w:szCs w:val="24"/>
        </w:rPr>
        <w:t>осмысление своего  социального окружения и освоение соответствующих возрасту системы ценностей и социальных ролей.</w:t>
      </w:r>
    </w:p>
    <w:p w:rsidR="0074124A" w:rsidRPr="0074124A" w:rsidRDefault="0074124A" w:rsidP="0074124A">
      <w:pPr>
        <w:pStyle w:val="affc"/>
        <w:ind w:firstLine="709"/>
        <w:rPr>
          <w:rFonts w:ascii="Times New Roman" w:hAnsi="Times New Roman"/>
          <w:color w:val="000000"/>
          <w:sz w:val="24"/>
          <w:szCs w:val="24"/>
        </w:rPr>
      </w:pPr>
    </w:p>
    <w:p w:rsidR="0074124A" w:rsidRPr="0074124A" w:rsidRDefault="0074124A" w:rsidP="0074124A">
      <w:pPr>
        <w:pStyle w:val="affc"/>
        <w:rPr>
          <w:rFonts w:ascii="Times New Roman" w:hAnsi="Times New Roman"/>
          <w:b/>
          <w:i/>
          <w:color w:val="000000"/>
          <w:sz w:val="24"/>
          <w:szCs w:val="24"/>
        </w:rPr>
      </w:pPr>
      <w:r w:rsidRPr="0074124A">
        <w:rPr>
          <w:rFonts w:ascii="Times New Roman" w:hAnsi="Times New Roman"/>
          <w:b/>
          <w:i/>
          <w:color w:val="000000"/>
          <w:sz w:val="24"/>
          <w:szCs w:val="24"/>
        </w:rPr>
        <w:t>Возможные риски в ходе реализации программы.</w:t>
      </w:r>
    </w:p>
    <w:p w:rsidR="0074124A" w:rsidRPr="0074124A" w:rsidRDefault="0074124A" w:rsidP="00781E88">
      <w:pPr>
        <w:pStyle w:val="affc"/>
        <w:numPr>
          <w:ilvl w:val="0"/>
          <w:numId w:val="274"/>
        </w:numPr>
        <w:rPr>
          <w:rFonts w:ascii="Times New Roman" w:hAnsi="Times New Roman"/>
          <w:color w:val="000000"/>
          <w:sz w:val="24"/>
          <w:szCs w:val="24"/>
        </w:rPr>
      </w:pPr>
      <w:r w:rsidRPr="0074124A">
        <w:rPr>
          <w:rFonts w:ascii="Times New Roman" w:hAnsi="Times New Roman"/>
          <w:color w:val="000000"/>
          <w:sz w:val="24"/>
          <w:szCs w:val="24"/>
        </w:rPr>
        <w:t xml:space="preserve">Отсутствие кадров (учителя-дефектолога, психолога, логопеда и других узких специалистов). </w:t>
      </w:r>
    </w:p>
    <w:p w:rsidR="0074124A" w:rsidRPr="0074124A" w:rsidRDefault="0074124A" w:rsidP="00781E88">
      <w:pPr>
        <w:pStyle w:val="affc"/>
        <w:numPr>
          <w:ilvl w:val="0"/>
          <w:numId w:val="274"/>
        </w:numPr>
        <w:rPr>
          <w:rFonts w:ascii="Times New Roman" w:hAnsi="Times New Roman"/>
          <w:color w:val="000000"/>
          <w:sz w:val="24"/>
          <w:szCs w:val="24"/>
        </w:rPr>
      </w:pPr>
      <w:r w:rsidRPr="0074124A">
        <w:rPr>
          <w:rFonts w:ascii="Times New Roman" w:hAnsi="Times New Roman"/>
          <w:color w:val="000000"/>
          <w:sz w:val="24"/>
          <w:szCs w:val="24"/>
        </w:rPr>
        <w:t>Неготовность ряда учителей к работе в рамках программы коррекционной работы.</w:t>
      </w:r>
    </w:p>
    <w:p w:rsidR="0074124A" w:rsidRPr="0074124A" w:rsidRDefault="0074124A" w:rsidP="00781E88">
      <w:pPr>
        <w:pStyle w:val="affc"/>
        <w:numPr>
          <w:ilvl w:val="0"/>
          <w:numId w:val="274"/>
        </w:numPr>
        <w:rPr>
          <w:rFonts w:ascii="Times New Roman" w:hAnsi="Times New Roman"/>
          <w:color w:val="000000"/>
          <w:sz w:val="24"/>
          <w:szCs w:val="24"/>
        </w:rPr>
      </w:pPr>
      <w:r w:rsidRPr="0074124A">
        <w:rPr>
          <w:rFonts w:ascii="Times New Roman" w:hAnsi="Times New Roman"/>
          <w:color w:val="000000"/>
          <w:sz w:val="24"/>
          <w:szCs w:val="24"/>
        </w:rPr>
        <w:t>Разрыв между представлениями родителей о целях и задачах образования в отношении их детей и целями и задачами развития школы.</w:t>
      </w:r>
    </w:p>
    <w:p w:rsidR="0074124A" w:rsidRPr="0074124A" w:rsidRDefault="0074124A" w:rsidP="00781E88">
      <w:pPr>
        <w:pStyle w:val="affc"/>
        <w:numPr>
          <w:ilvl w:val="0"/>
          <w:numId w:val="274"/>
        </w:numPr>
        <w:rPr>
          <w:rFonts w:ascii="Times New Roman" w:hAnsi="Times New Roman"/>
          <w:color w:val="000000"/>
          <w:sz w:val="24"/>
          <w:szCs w:val="24"/>
        </w:rPr>
      </w:pPr>
      <w:r w:rsidRPr="0074124A">
        <w:rPr>
          <w:rFonts w:ascii="Times New Roman" w:hAnsi="Times New Roman"/>
          <w:color w:val="000000"/>
          <w:sz w:val="24"/>
          <w:szCs w:val="24"/>
        </w:rPr>
        <w:t>Отсутствие контакта с родителями (неготовность родителей выполнять рекомендации специалистов).</w:t>
      </w:r>
    </w:p>
    <w:p w:rsidR="000B12E4" w:rsidRPr="0074124A" w:rsidRDefault="000B12E4" w:rsidP="007A2D6A">
      <w:pPr>
        <w:pStyle w:val="a8"/>
        <w:spacing w:after="0"/>
        <w:ind w:firstLine="720"/>
        <w:jc w:val="both"/>
      </w:pPr>
    </w:p>
    <w:p w:rsidR="007B2B48" w:rsidRPr="00EE17EF" w:rsidRDefault="000B12E4" w:rsidP="007A2D6A">
      <w:pPr>
        <w:pStyle w:val="Zag2"/>
        <w:tabs>
          <w:tab w:val="left" w:leader="dot" w:pos="624"/>
        </w:tabs>
        <w:spacing w:after="0" w:line="240" w:lineRule="auto"/>
        <w:ind w:firstLine="339"/>
        <w:rPr>
          <w:lang w:val="ru-RU"/>
        </w:rPr>
      </w:pPr>
      <w:r w:rsidRPr="00EE17EF">
        <w:t>III</w:t>
      </w:r>
      <w:r w:rsidRPr="00EE17EF">
        <w:rPr>
          <w:lang w:val="ru-RU"/>
        </w:rPr>
        <w:t>. ОРГАНИЗАЦИОННЫЙ РАЗДЕЛ</w:t>
      </w:r>
    </w:p>
    <w:p w:rsidR="006468C3" w:rsidRDefault="006468C3" w:rsidP="00781E88">
      <w:pPr>
        <w:pStyle w:val="Zag2"/>
        <w:numPr>
          <w:ilvl w:val="1"/>
          <w:numId w:val="239"/>
        </w:numPr>
        <w:tabs>
          <w:tab w:val="left" w:leader="dot" w:pos="624"/>
        </w:tabs>
        <w:spacing w:after="0" w:line="240" w:lineRule="auto"/>
        <w:ind w:left="0"/>
        <w:rPr>
          <w:lang w:val="ru-RU"/>
        </w:rPr>
      </w:pPr>
      <w:r w:rsidRPr="00EE17EF">
        <w:rPr>
          <w:lang w:val="ru-RU"/>
        </w:rPr>
        <w:t>Учебный п</w:t>
      </w:r>
      <w:r w:rsidR="00B91892">
        <w:rPr>
          <w:lang w:val="ru-RU"/>
        </w:rPr>
        <w:t>л</w:t>
      </w:r>
      <w:r w:rsidRPr="00EE17EF">
        <w:rPr>
          <w:lang w:val="ru-RU"/>
        </w:rPr>
        <w:t>ан начального общего образования.</w:t>
      </w:r>
    </w:p>
    <w:p w:rsidR="00963AB5" w:rsidRPr="00963AB5" w:rsidRDefault="00963AB5" w:rsidP="00963AB5">
      <w:pPr>
        <w:tabs>
          <w:tab w:val="left" w:pos="1260"/>
        </w:tabs>
        <w:autoSpaceDE w:val="0"/>
        <w:autoSpaceDN w:val="0"/>
        <w:adjustRightInd w:val="0"/>
        <w:spacing w:before="100" w:beforeAutospacing="1"/>
        <w:jc w:val="both"/>
        <w:rPr>
          <w:color w:val="000000"/>
          <w:lang w:eastAsia="ru-RU"/>
        </w:rPr>
      </w:pPr>
      <w:r w:rsidRPr="00963AB5">
        <w:rPr>
          <w:b/>
          <w:i/>
          <w:color w:val="000000"/>
          <w:lang w:eastAsia="ru-RU"/>
        </w:rPr>
        <w:t xml:space="preserve">Учебный план </w:t>
      </w:r>
      <w:r>
        <w:rPr>
          <w:b/>
          <w:i/>
          <w:color w:val="000000"/>
          <w:lang w:eastAsia="ru-RU"/>
        </w:rPr>
        <w:t>МБОУ СОШ №2</w:t>
      </w:r>
      <w:r w:rsidRPr="00963AB5">
        <w:rPr>
          <w:b/>
          <w:i/>
          <w:color w:val="000000"/>
          <w:lang w:eastAsia="ru-RU"/>
        </w:rPr>
        <w:t xml:space="preserve"> с. </w:t>
      </w:r>
      <w:r>
        <w:rPr>
          <w:b/>
          <w:i/>
          <w:color w:val="000000"/>
          <w:lang w:eastAsia="ru-RU"/>
        </w:rPr>
        <w:t>Дивное</w:t>
      </w:r>
      <w:r w:rsidRPr="00963AB5">
        <w:rPr>
          <w:color w:val="000000"/>
          <w:lang w:eastAsia="ru-RU"/>
        </w:rPr>
        <w:t xml:space="preserve"> разрабатывается на основе:</w:t>
      </w:r>
    </w:p>
    <w:p w:rsidR="00963AB5" w:rsidRPr="00963AB5" w:rsidRDefault="00963AB5" w:rsidP="00781E88">
      <w:pPr>
        <w:widowControl w:val="0"/>
        <w:numPr>
          <w:ilvl w:val="0"/>
          <w:numId w:val="241"/>
        </w:numPr>
        <w:tabs>
          <w:tab w:val="clear" w:pos="1440"/>
          <w:tab w:val="left" w:pos="1260"/>
        </w:tabs>
        <w:autoSpaceDE w:val="0"/>
        <w:autoSpaceDN w:val="0"/>
        <w:adjustRightInd w:val="0"/>
        <w:ind w:left="851" w:right="-143"/>
        <w:contextualSpacing/>
        <w:jc w:val="both"/>
        <w:rPr>
          <w:color w:val="000000"/>
          <w:lang w:bidi="en-US"/>
        </w:rPr>
      </w:pPr>
      <w:r w:rsidRPr="00963AB5">
        <w:rPr>
          <w:color w:val="000000"/>
          <w:lang w:bidi="en-US"/>
        </w:rPr>
        <w:t>нормативно-правовых документов федерального уровня:</w:t>
      </w:r>
    </w:p>
    <w:p w:rsidR="00963AB5" w:rsidRPr="00963AB5" w:rsidRDefault="00963AB5" w:rsidP="00781E88">
      <w:pPr>
        <w:widowControl w:val="0"/>
        <w:numPr>
          <w:ilvl w:val="0"/>
          <w:numId w:val="242"/>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 xml:space="preserve">Федеральный закон от 29 .12.2012 года ОТ №273 –ФЗ «Об образовании в Российской Федерации»; </w:t>
      </w:r>
    </w:p>
    <w:p w:rsidR="00963AB5" w:rsidRPr="00963AB5" w:rsidRDefault="00963AB5" w:rsidP="00781E88">
      <w:pPr>
        <w:widowControl w:val="0"/>
        <w:numPr>
          <w:ilvl w:val="0"/>
          <w:numId w:val="242"/>
        </w:numPr>
        <w:tabs>
          <w:tab w:val="clear" w:pos="1440"/>
          <w:tab w:val="left" w:pos="1260"/>
        </w:tabs>
        <w:autoSpaceDE w:val="0"/>
        <w:autoSpaceDN w:val="0"/>
        <w:adjustRightInd w:val="0"/>
        <w:spacing w:before="100" w:beforeAutospacing="1"/>
        <w:ind w:left="851" w:right="-143"/>
        <w:contextualSpacing/>
        <w:rPr>
          <w:color w:val="000000"/>
        </w:rPr>
      </w:pPr>
      <w:r w:rsidRPr="00963AB5">
        <w:rPr>
          <w:color w:val="000000"/>
        </w:rPr>
        <w:t>СанПиН 2.4.2.2821-10 "Санитарно-эпидемиологические требования к условиям и организации обучения в общеобразовательных учреждениях";</w:t>
      </w:r>
    </w:p>
    <w:p w:rsidR="00963AB5" w:rsidRPr="00963AB5" w:rsidRDefault="00963AB5" w:rsidP="00781E88">
      <w:pPr>
        <w:widowControl w:val="0"/>
        <w:numPr>
          <w:ilvl w:val="0"/>
          <w:numId w:val="242"/>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Федеральный государственный стандарт начального общего образования (Приказ МОиН № 373 от 06 октября 2009  зарегистрирован Минюст № 17785 от 22 .12. 2009);</w:t>
      </w:r>
    </w:p>
    <w:p w:rsidR="00963AB5" w:rsidRPr="00963AB5" w:rsidRDefault="00963AB5" w:rsidP="00781E88">
      <w:pPr>
        <w:widowControl w:val="0"/>
        <w:numPr>
          <w:ilvl w:val="0"/>
          <w:numId w:val="242"/>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 xml:space="preserve">Приказ МОиН РФ № 1067 от 19.12.2012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w:t>
      </w:r>
    </w:p>
    <w:p w:rsidR="00963AB5" w:rsidRPr="00963AB5" w:rsidRDefault="00963AB5" w:rsidP="00781E88">
      <w:pPr>
        <w:widowControl w:val="0"/>
        <w:numPr>
          <w:ilvl w:val="0"/>
          <w:numId w:val="243"/>
        </w:numPr>
        <w:tabs>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 xml:space="preserve">нормативных документов Министерства образования и науки: </w:t>
      </w:r>
    </w:p>
    <w:p w:rsidR="00963AB5" w:rsidRPr="00963AB5" w:rsidRDefault="00963AB5" w:rsidP="00781E88">
      <w:pPr>
        <w:widowControl w:val="0"/>
        <w:numPr>
          <w:ilvl w:val="0"/>
          <w:numId w:val="244"/>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Рекомендации по организации обучения в первом классе четырехлетней начальной школы (Письмо МО РФ № 408/13-13 от 20.04.2001);</w:t>
      </w:r>
    </w:p>
    <w:p w:rsidR="00963AB5" w:rsidRPr="00963AB5" w:rsidRDefault="00963AB5" w:rsidP="00781E88">
      <w:pPr>
        <w:widowControl w:val="0"/>
        <w:numPr>
          <w:ilvl w:val="0"/>
          <w:numId w:val="244"/>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 xml:space="preserve">Об организации обучения  в первом классе четырехлетней начальной школы               (Письмо МО РФ № 202/11-13 от 25.09.2000); </w:t>
      </w:r>
    </w:p>
    <w:p w:rsidR="00963AB5" w:rsidRPr="00963AB5" w:rsidRDefault="00963AB5" w:rsidP="00781E88">
      <w:pPr>
        <w:widowControl w:val="0"/>
        <w:numPr>
          <w:ilvl w:val="0"/>
          <w:numId w:val="244"/>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О недопустимости перегрузок обучающихся в начальной школе (Письмо МО РФ № 220/11-13 от 20.02.1999);</w:t>
      </w:r>
    </w:p>
    <w:p w:rsidR="00963AB5" w:rsidRPr="00963AB5" w:rsidRDefault="00963AB5" w:rsidP="00781E88">
      <w:pPr>
        <w:widowControl w:val="0"/>
        <w:numPr>
          <w:ilvl w:val="0"/>
          <w:numId w:val="244"/>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Контроль и оценка результатов обучения в начальной школе (Письмо МО РФ № 1561/14-15 от19.11.1998);</w:t>
      </w:r>
    </w:p>
    <w:p w:rsidR="00963AB5" w:rsidRPr="00963AB5" w:rsidRDefault="00963AB5" w:rsidP="00781E88">
      <w:pPr>
        <w:widowControl w:val="0"/>
        <w:numPr>
          <w:ilvl w:val="0"/>
          <w:numId w:val="244"/>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lastRenderedPageBreak/>
        <w:t>Система оценивания учебных достижений школьников в условиях безотметочного обучения (Письмо МО РФ № 13-51-120/13 от 03.06.2003);</w:t>
      </w:r>
    </w:p>
    <w:p w:rsidR="00963AB5" w:rsidRPr="00963AB5" w:rsidRDefault="00963AB5" w:rsidP="00781E88">
      <w:pPr>
        <w:widowControl w:val="0"/>
        <w:numPr>
          <w:ilvl w:val="0"/>
          <w:numId w:val="244"/>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63AB5" w:rsidRPr="00963AB5" w:rsidRDefault="00963AB5" w:rsidP="00781E88">
      <w:pPr>
        <w:widowControl w:val="0"/>
        <w:numPr>
          <w:ilvl w:val="0"/>
          <w:numId w:val="244"/>
        </w:numPr>
        <w:tabs>
          <w:tab w:val="clear" w:pos="1440"/>
          <w:tab w:val="left" w:pos="1260"/>
        </w:tabs>
        <w:autoSpaceDE w:val="0"/>
        <w:autoSpaceDN w:val="0"/>
        <w:adjustRightInd w:val="0"/>
        <w:spacing w:before="100" w:beforeAutospacing="1"/>
        <w:ind w:left="851" w:right="-143"/>
        <w:contextualSpacing/>
        <w:rPr>
          <w:color w:val="000000"/>
          <w:lang w:eastAsia="ru-RU"/>
        </w:rPr>
      </w:pPr>
      <w:r w:rsidRPr="00963AB5">
        <w:rPr>
          <w:color w:val="000000"/>
          <w:lang w:eastAsia="ru-RU"/>
        </w:rPr>
        <w:t>О введении иностранного языка во 2-х классах начальной школы (Приложение к письму МО РФ № 957/13-13 от 17.2.2001)</w:t>
      </w:r>
    </w:p>
    <w:p w:rsidR="00963AB5" w:rsidRPr="00963AB5" w:rsidRDefault="00963AB5" w:rsidP="00963AB5">
      <w:pPr>
        <w:widowControl w:val="0"/>
        <w:ind w:firstLine="708"/>
        <w:jc w:val="both"/>
        <w:rPr>
          <w:rFonts w:eastAsia="Arial Unicode MS"/>
          <w:color w:val="000000"/>
          <w:kern w:val="2"/>
          <w:lang w:eastAsia="ru-RU"/>
        </w:rPr>
      </w:pPr>
    </w:p>
    <w:p w:rsidR="00963AB5" w:rsidRPr="00963AB5" w:rsidRDefault="00963AB5" w:rsidP="00963AB5">
      <w:pPr>
        <w:widowControl w:val="0"/>
        <w:ind w:firstLine="708"/>
        <w:jc w:val="both"/>
        <w:rPr>
          <w:rFonts w:eastAsia="Arial Unicode MS"/>
          <w:color w:val="000000"/>
          <w:kern w:val="2"/>
          <w:lang w:eastAsia="ru-RU"/>
        </w:rPr>
      </w:pPr>
      <w:r w:rsidRPr="00963AB5">
        <w:rPr>
          <w:rFonts w:eastAsia="Arial Unicode MS"/>
          <w:color w:val="000000"/>
          <w:kern w:val="2"/>
          <w:lang w:eastAsia="ru-RU"/>
        </w:rPr>
        <w:t>Учебный план определяет:  </w:t>
      </w:r>
    </w:p>
    <w:p w:rsidR="00963AB5" w:rsidRPr="00963AB5" w:rsidRDefault="00963AB5" w:rsidP="00781E88">
      <w:pPr>
        <w:widowControl w:val="0"/>
        <w:numPr>
          <w:ilvl w:val="0"/>
          <w:numId w:val="245"/>
        </w:numPr>
        <w:contextualSpacing/>
        <w:jc w:val="both"/>
        <w:rPr>
          <w:color w:val="000000"/>
          <w:lang w:bidi="en-US"/>
        </w:rPr>
      </w:pPr>
      <w:r w:rsidRPr="00963AB5">
        <w:rPr>
          <w:color w:val="000000"/>
          <w:lang w:bidi="en-US"/>
        </w:rPr>
        <w:t xml:space="preserve">структуру обязательных предметных областей </w:t>
      </w:r>
      <w:r w:rsidRPr="00963AB5">
        <w:rPr>
          <w:i/>
          <w:color w:val="000000"/>
          <w:lang w:bidi="en-US"/>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963AB5">
        <w:rPr>
          <w:color w:val="000000"/>
          <w:lang w:bidi="en-US"/>
        </w:rPr>
        <w:t>;</w:t>
      </w:r>
    </w:p>
    <w:p w:rsidR="00963AB5" w:rsidRPr="00963AB5" w:rsidRDefault="00963AB5" w:rsidP="00781E88">
      <w:pPr>
        <w:widowControl w:val="0"/>
        <w:numPr>
          <w:ilvl w:val="0"/>
          <w:numId w:val="245"/>
        </w:numPr>
        <w:spacing w:before="100" w:beforeAutospacing="1"/>
        <w:rPr>
          <w:color w:val="000000"/>
          <w:lang w:eastAsia="ru-RU"/>
        </w:rPr>
      </w:pPr>
      <w:r w:rsidRPr="00963AB5">
        <w:rPr>
          <w:color w:val="000000"/>
          <w:lang w:eastAsia="ru-RU"/>
        </w:rPr>
        <w:t>перечень направлений внеурочной деятельности по классам (годам обучения);</w:t>
      </w:r>
    </w:p>
    <w:p w:rsidR="00963AB5" w:rsidRPr="00963AB5" w:rsidRDefault="00963AB5" w:rsidP="00781E88">
      <w:pPr>
        <w:widowControl w:val="0"/>
        <w:numPr>
          <w:ilvl w:val="0"/>
          <w:numId w:val="245"/>
        </w:numPr>
        <w:spacing w:before="100" w:beforeAutospacing="1"/>
        <w:rPr>
          <w:color w:val="000000"/>
          <w:lang w:eastAsia="ru-RU"/>
        </w:rPr>
      </w:pPr>
      <w:r w:rsidRPr="00963AB5">
        <w:rPr>
          <w:color w:val="000000"/>
          <w:lang w:eastAsia="ru-RU"/>
        </w:rPr>
        <w:t>учебное время, отводимое на изучение предметов по классам (годам) обучения.</w:t>
      </w:r>
    </w:p>
    <w:p w:rsidR="00963AB5" w:rsidRPr="00963AB5" w:rsidRDefault="00963AB5" w:rsidP="00781E88">
      <w:pPr>
        <w:widowControl w:val="0"/>
        <w:numPr>
          <w:ilvl w:val="0"/>
          <w:numId w:val="245"/>
        </w:numPr>
        <w:spacing w:before="100" w:beforeAutospacing="1"/>
        <w:rPr>
          <w:color w:val="000000"/>
          <w:lang w:eastAsia="ru-RU"/>
        </w:rPr>
      </w:pPr>
      <w:r w:rsidRPr="00963AB5">
        <w:rPr>
          <w:color w:val="000000"/>
          <w:spacing w:val="-1"/>
          <w:lang w:eastAsia="ru-RU"/>
        </w:rPr>
        <w:t xml:space="preserve">общий объём нагрузки и максимальный </w:t>
      </w:r>
      <w:r w:rsidRPr="00963AB5">
        <w:rPr>
          <w:color w:val="000000"/>
          <w:lang w:eastAsia="ru-RU"/>
        </w:rPr>
        <w:t>объём аудиторной нагрузки обучающихся.</w:t>
      </w:r>
    </w:p>
    <w:p w:rsidR="00963AB5" w:rsidRPr="00963AB5" w:rsidRDefault="00963AB5" w:rsidP="00963AB5">
      <w:pPr>
        <w:spacing w:before="100" w:beforeAutospacing="1"/>
        <w:ind w:firstLine="720"/>
        <w:contextualSpacing/>
        <w:rPr>
          <w:color w:val="000000"/>
          <w:lang w:eastAsia="ru-RU"/>
        </w:rPr>
      </w:pPr>
    </w:p>
    <w:p w:rsidR="00963AB5" w:rsidRPr="00963AB5" w:rsidRDefault="00963AB5" w:rsidP="00963AB5">
      <w:pPr>
        <w:spacing w:before="100" w:beforeAutospacing="1"/>
        <w:ind w:firstLine="720"/>
        <w:contextualSpacing/>
        <w:rPr>
          <w:color w:val="000000"/>
          <w:lang w:eastAsia="ru-RU"/>
        </w:rPr>
      </w:pPr>
      <w:r w:rsidRPr="00963AB5">
        <w:rPr>
          <w:color w:val="000000"/>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963AB5" w:rsidRPr="00963AB5" w:rsidRDefault="00963AB5" w:rsidP="00963AB5">
      <w:pPr>
        <w:widowControl w:val="0"/>
        <w:shd w:val="clear" w:color="auto" w:fill="FFFFFF"/>
        <w:ind w:right="53" w:firstLine="475"/>
        <w:jc w:val="center"/>
        <w:rPr>
          <w:rFonts w:eastAsia="Arial Unicode MS"/>
          <w:b/>
          <w:kern w:val="2"/>
          <w:lang w:eastAsia="ru-RU"/>
        </w:rPr>
      </w:pPr>
    </w:p>
    <w:p w:rsidR="00963AB5" w:rsidRPr="00963AB5" w:rsidRDefault="00963AB5" w:rsidP="00963AB5">
      <w:pPr>
        <w:widowControl w:val="0"/>
        <w:shd w:val="clear" w:color="auto" w:fill="FFFFFF"/>
        <w:ind w:right="53"/>
        <w:rPr>
          <w:rFonts w:eastAsia="Arial Unicode MS"/>
          <w:b/>
          <w:kern w:val="2"/>
          <w:lang w:eastAsia="ru-RU"/>
        </w:rPr>
      </w:pPr>
    </w:p>
    <w:p w:rsidR="00963AB5" w:rsidRPr="00963AB5" w:rsidRDefault="00963AB5" w:rsidP="00963AB5">
      <w:pPr>
        <w:widowControl w:val="0"/>
        <w:shd w:val="clear" w:color="auto" w:fill="FFFFFF"/>
        <w:ind w:right="53" w:firstLine="475"/>
        <w:jc w:val="center"/>
        <w:rPr>
          <w:rFonts w:eastAsia="Arial Unicode MS"/>
          <w:b/>
          <w:kern w:val="2"/>
          <w:lang w:eastAsia="ru-RU"/>
        </w:rPr>
      </w:pPr>
      <w:r w:rsidRPr="00963AB5">
        <w:rPr>
          <w:rFonts w:eastAsia="Arial Unicode MS"/>
          <w:b/>
          <w:kern w:val="2"/>
          <w:lang w:eastAsia="ru-RU"/>
        </w:rPr>
        <w:t xml:space="preserve">Структура обязательных предметных областей, </w:t>
      </w:r>
    </w:p>
    <w:p w:rsidR="00963AB5" w:rsidRPr="00963AB5" w:rsidRDefault="00963AB5" w:rsidP="00963AB5">
      <w:pPr>
        <w:widowControl w:val="0"/>
        <w:shd w:val="clear" w:color="auto" w:fill="FFFFFF"/>
        <w:ind w:right="53" w:firstLine="475"/>
        <w:jc w:val="center"/>
        <w:rPr>
          <w:rFonts w:eastAsia="Arial Unicode MS"/>
          <w:b/>
          <w:kern w:val="2"/>
          <w:lang w:eastAsia="ru-RU"/>
        </w:rPr>
      </w:pPr>
      <w:r w:rsidRPr="00963AB5">
        <w:rPr>
          <w:rFonts w:eastAsia="Arial Unicode MS"/>
          <w:b/>
          <w:kern w:val="2"/>
          <w:lang w:eastAsia="ru-RU"/>
        </w:rPr>
        <w:t>реализуемых учебным планом образовательного учреждения</w:t>
      </w:r>
    </w:p>
    <w:p w:rsidR="00963AB5" w:rsidRPr="00963AB5" w:rsidRDefault="00963AB5" w:rsidP="00963AB5">
      <w:pPr>
        <w:widowControl w:val="0"/>
        <w:rPr>
          <w:rFonts w:eastAsia="Arial Unicode MS"/>
          <w:kern w:val="2"/>
          <w:lang w:eastAsia="ru-RU"/>
        </w:rPr>
      </w:pPr>
    </w:p>
    <w:tbl>
      <w:tblPr>
        <w:tblW w:w="0" w:type="auto"/>
        <w:tblInd w:w="40" w:type="dxa"/>
        <w:tblLayout w:type="fixed"/>
        <w:tblCellMar>
          <w:left w:w="40" w:type="dxa"/>
          <w:right w:w="40" w:type="dxa"/>
        </w:tblCellMar>
        <w:tblLook w:val="0000"/>
      </w:tblPr>
      <w:tblGrid>
        <w:gridCol w:w="567"/>
        <w:gridCol w:w="23"/>
        <w:gridCol w:w="2830"/>
        <w:gridCol w:w="2957"/>
        <w:gridCol w:w="20"/>
        <w:gridCol w:w="2963"/>
      </w:tblGrid>
      <w:tr w:rsidR="00963AB5" w:rsidRPr="00963AB5" w:rsidTr="00787F7E">
        <w:trPr>
          <w:trHeight w:val="482"/>
        </w:trPr>
        <w:tc>
          <w:tcPr>
            <w:tcW w:w="590" w:type="dxa"/>
            <w:gridSpan w:val="2"/>
            <w:vMerge w:val="restart"/>
            <w:tcBorders>
              <w:top w:val="single" w:sz="6" w:space="0" w:color="auto"/>
              <w:left w:val="single" w:sz="6" w:space="0" w:color="auto"/>
              <w:bottom w:val="single" w:sz="6" w:space="0" w:color="auto"/>
              <w:right w:val="single" w:sz="4" w:space="0" w:color="auto"/>
            </w:tcBorders>
            <w:shd w:val="clear" w:color="auto" w:fill="FFFFFF"/>
          </w:tcPr>
          <w:p w:rsidR="00963AB5" w:rsidRPr="00963AB5" w:rsidRDefault="00963AB5" w:rsidP="00787F7E">
            <w:pPr>
              <w:widowControl w:val="0"/>
              <w:jc w:val="center"/>
              <w:rPr>
                <w:rFonts w:eastAsia="Arial Unicode MS"/>
                <w:b/>
                <w:kern w:val="2"/>
                <w:lang w:eastAsia="ru-RU"/>
              </w:rPr>
            </w:pPr>
            <w:r w:rsidRPr="00963AB5">
              <w:rPr>
                <w:rFonts w:eastAsia="Arial Unicode MS"/>
                <w:b/>
                <w:kern w:val="2"/>
                <w:lang w:eastAsia="ru-RU"/>
              </w:rPr>
              <w:t>№ п/п</w:t>
            </w:r>
          </w:p>
        </w:tc>
        <w:tc>
          <w:tcPr>
            <w:tcW w:w="2830" w:type="dxa"/>
            <w:vMerge w:val="restart"/>
            <w:tcBorders>
              <w:top w:val="single" w:sz="6" w:space="0" w:color="auto"/>
              <w:left w:val="single" w:sz="4" w:space="0" w:color="auto"/>
              <w:bottom w:val="single" w:sz="6" w:space="0" w:color="auto"/>
              <w:right w:val="single" w:sz="4" w:space="0" w:color="auto"/>
            </w:tcBorders>
            <w:shd w:val="clear" w:color="auto" w:fill="FFFFFF"/>
          </w:tcPr>
          <w:p w:rsidR="00963AB5" w:rsidRPr="00963AB5" w:rsidRDefault="00963AB5" w:rsidP="00787F7E">
            <w:pPr>
              <w:widowControl w:val="0"/>
              <w:jc w:val="center"/>
              <w:rPr>
                <w:rFonts w:eastAsia="Arial Unicode MS"/>
                <w:b/>
                <w:kern w:val="2"/>
                <w:lang w:eastAsia="ru-RU"/>
              </w:rPr>
            </w:pPr>
            <w:r w:rsidRPr="00963AB5">
              <w:rPr>
                <w:rFonts w:eastAsia="Arial Unicode MS"/>
                <w:b/>
                <w:kern w:val="2"/>
                <w:lang w:eastAsia="ru-RU"/>
              </w:rPr>
              <w:t>Предметные области</w:t>
            </w:r>
          </w:p>
        </w:tc>
        <w:tc>
          <w:tcPr>
            <w:tcW w:w="5940" w:type="dxa"/>
            <w:gridSpan w:val="3"/>
            <w:tcBorders>
              <w:top w:val="single" w:sz="6" w:space="0" w:color="auto"/>
              <w:left w:val="single" w:sz="4" w:space="0" w:color="auto"/>
              <w:bottom w:val="nil"/>
              <w:right w:val="single" w:sz="6" w:space="0" w:color="auto"/>
            </w:tcBorders>
            <w:shd w:val="clear" w:color="auto" w:fill="FFFFFF"/>
          </w:tcPr>
          <w:p w:rsidR="00963AB5" w:rsidRPr="00963AB5" w:rsidRDefault="00963AB5" w:rsidP="00787F7E">
            <w:pPr>
              <w:widowControl w:val="0"/>
              <w:ind w:firstLine="720"/>
              <w:jc w:val="center"/>
              <w:rPr>
                <w:rFonts w:eastAsia="Arial Unicode MS"/>
                <w:b/>
                <w:kern w:val="2"/>
                <w:lang w:eastAsia="ru-RU"/>
              </w:rPr>
            </w:pPr>
            <w:r w:rsidRPr="00963AB5">
              <w:rPr>
                <w:rFonts w:eastAsia="Arial Unicode MS"/>
                <w:b/>
                <w:kern w:val="2"/>
                <w:lang w:eastAsia="ru-RU"/>
              </w:rPr>
              <w:t>Предметы</w:t>
            </w:r>
          </w:p>
        </w:tc>
      </w:tr>
      <w:tr w:rsidR="00963AB5" w:rsidRPr="00963AB5" w:rsidTr="00787F7E">
        <w:trPr>
          <w:trHeight w:hRule="exact" w:val="1392"/>
        </w:trPr>
        <w:tc>
          <w:tcPr>
            <w:tcW w:w="590" w:type="dxa"/>
            <w:gridSpan w:val="2"/>
            <w:vMerge/>
            <w:tcBorders>
              <w:top w:val="single" w:sz="6" w:space="0" w:color="auto"/>
              <w:left w:val="single" w:sz="6" w:space="0" w:color="auto"/>
              <w:bottom w:val="single" w:sz="6" w:space="0" w:color="auto"/>
              <w:right w:val="single" w:sz="4" w:space="0" w:color="auto"/>
            </w:tcBorders>
            <w:vAlign w:val="center"/>
          </w:tcPr>
          <w:p w:rsidR="00963AB5" w:rsidRPr="00963AB5" w:rsidRDefault="00963AB5" w:rsidP="00787F7E">
            <w:pPr>
              <w:rPr>
                <w:rFonts w:eastAsia="Arial Unicode MS"/>
                <w:b/>
                <w:kern w:val="2"/>
                <w:lang w:eastAsia="ru-RU"/>
              </w:rPr>
            </w:pPr>
          </w:p>
        </w:tc>
        <w:tc>
          <w:tcPr>
            <w:tcW w:w="2830" w:type="dxa"/>
            <w:vMerge/>
            <w:tcBorders>
              <w:top w:val="single" w:sz="6" w:space="0" w:color="auto"/>
              <w:left w:val="single" w:sz="4" w:space="0" w:color="auto"/>
              <w:bottom w:val="single" w:sz="6" w:space="0" w:color="auto"/>
              <w:right w:val="single" w:sz="4" w:space="0" w:color="auto"/>
            </w:tcBorders>
            <w:vAlign w:val="center"/>
          </w:tcPr>
          <w:p w:rsidR="00963AB5" w:rsidRPr="00963AB5" w:rsidRDefault="00963AB5" w:rsidP="00787F7E">
            <w:pPr>
              <w:rPr>
                <w:rFonts w:eastAsia="Arial Unicode MS"/>
                <w:b/>
                <w:kern w:val="2"/>
                <w:lang w:eastAsia="ru-RU"/>
              </w:rPr>
            </w:pPr>
          </w:p>
        </w:tc>
        <w:tc>
          <w:tcPr>
            <w:tcW w:w="2957" w:type="dxa"/>
            <w:tcBorders>
              <w:top w:val="single" w:sz="6" w:space="0" w:color="auto"/>
              <w:left w:val="single" w:sz="4" w:space="0" w:color="auto"/>
              <w:bottom w:val="nil"/>
              <w:right w:val="single" w:sz="6" w:space="0" w:color="auto"/>
            </w:tcBorders>
            <w:shd w:val="clear" w:color="auto" w:fill="FFFFFF"/>
          </w:tcPr>
          <w:p w:rsidR="00963AB5" w:rsidRPr="00963AB5" w:rsidRDefault="00963AB5" w:rsidP="00787F7E">
            <w:pPr>
              <w:widowControl w:val="0"/>
              <w:jc w:val="center"/>
              <w:rPr>
                <w:rFonts w:eastAsia="Arial Unicode MS"/>
                <w:b/>
                <w:kern w:val="2"/>
                <w:lang w:eastAsia="ru-RU"/>
              </w:rPr>
            </w:pPr>
            <w:r w:rsidRPr="00963AB5">
              <w:rPr>
                <w:rFonts w:eastAsia="Arial Unicode MS"/>
                <w:i/>
                <w:kern w:val="2"/>
                <w:lang w:eastAsia="ru-RU"/>
              </w:rPr>
              <w:t>о</w:t>
            </w:r>
            <w:r w:rsidRPr="00963AB5">
              <w:rPr>
                <w:rFonts w:eastAsia="Arial Unicode MS"/>
                <w:bCs/>
                <w:i/>
                <w:kern w:val="2"/>
                <w:lang w:eastAsia="ru-RU"/>
              </w:rPr>
              <w:t xml:space="preserve">бязательная (инвариантная)  часть </w:t>
            </w:r>
          </w:p>
        </w:tc>
        <w:tc>
          <w:tcPr>
            <w:tcW w:w="2983" w:type="dxa"/>
            <w:gridSpan w:val="2"/>
            <w:tcBorders>
              <w:top w:val="single" w:sz="6" w:space="0" w:color="auto"/>
              <w:left w:val="single" w:sz="4" w:space="0" w:color="auto"/>
              <w:bottom w:val="nil"/>
              <w:right w:val="single" w:sz="6" w:space="0" w:color="auto"/>
            </w:tcBorders>
            <w:shd w:val="clear" w:color="auto" w:fill="FFFFFF"/>
          </w:tcPr>
          <w:p w:rsidR="00963AB5" w:rsidRPr="00963AB5" w:rsidRDefault="00963AB5" w:rsidP="00787F7E">
            <w:pPr>
              <w:widowControl w:val="0"/>
              <w:tabs>
                <w:tab w:val="left" w:pos="4500"/>
                <w:tab w:val="left" w:pos="9180"/>
                <w:tab w:val="left" w:pos="9360"/>
              </w:tabs>
              <w:ind w:left="91"/>
              <w:jc w:val="center"/>
              <w:rPr>
                <w:rFonts w:eastAsia="Arial Unicode MS"/>
                <w:i/>
                <w:kern w:val="2"/>
                <w:lang w:eastAsia="ru-RU"/>
              </w:rPr>
            </w:pPr>
            <w:r w:rsidRPr="00963AB5">
              <w:rPr>
                <w:rFonts w:eastAsia="Arial Unicode MS"/>
                <w:i/>
                <w:kern w:val="2"/>
                <w:lang w:eastAsia="ru-RU"/>
              </w:rPr>
              <w:t xml:space="preserve">часть, формируемая участниками образовательного процесса с использованием </w:t>
            </w:r>
            <w:r w:rsidRPr="00963AB5">
              <w:rPr>
                <w:rFonts w:eastAsia="Arial Unicode MS"/>
                <w:i/>
                <w:color w:val="000000"/>
                <w:kern w:val="2"/>
                <w:lang w:eastAsia="ru-RU"/>
              </w:rPr>
              <w:t xml:space="preserve">УМК </w:t>
            </w:r>
          </w:p>
          <w:p w:rsidR="00963AB5" w:rsidRPr="00963AB5" w:rsidRDefault="00963AB5" w:rsidP="00787F7E">
            <w:pPr>
              <w:widowControl w:val="0"/>
              <w:tabs>
                <w:tab w:val="left" w:pos="4500"/>
                <w:tab w:val="left" w:pos="9180"/>
                <w:tab w:val="left" w:pos="9360"/>
              </w:tabs>
              <w:ind w:left="91"/>
              <w:jc w:val="center"/>
              <w:rPr>
                <w:rFonts w:eastAsia="Arial Unicode MS"/>
                <w:b/>
                <w:kern w:val="2"/>
                <w:lang w:eastAsia="ru-RU"/>
              </w:rPr>
            </w:pPr>
          </w:p>
        </w:tc>
      </w:tr>
      <w:tr w:rsidR="00963AB5" w:rsidRPr="00963AB5" w:rsidTr="00787F7E">
        <w:trPr>
          <w:trHeight w:hRule="exact" w:val="1340"/>
        </w:trPr>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963AB5" w:rsidRPr="00963AB5" w:rsidRDefault="00963AB5" w:rsidP="00787F7E">
            <w:pPr>
              <w:widowControl w:val="0"/>
              <w:shd w:val="clear" w:color="auto" w:fill="FFFFFF"/>
              <w:jc w:val="center"/>
              <w:rPr>
                <w:rFonts w:eastAsia="Arial Unicode MS"/>
                <w:kern w:val="2"/>
                <w:lang w:eastAsia="ru-RU"/>
              </w:rPr>
            </w:pPr>
            <w:r w:rsidRPr="00963AB5">
              <w:rPr>
                <w:rFonts w:eastAsia="Arial Unicode MS"/>
                <w:kern w:val="2"/>
                <w:lang w:eastAsia="ru-RU"/>
              </w:rPr>
              <w:t>1</w:t>
            </w:r>
          </w:p>
        </w:tc>
        <w:tc>
          <w:tcPr>
            <w:tcW w:w="2830" w:type="dxa"/>
            <w:tcBorders>
              <w:top w:val="single" w:sz="6" w:space="0" w:color="auto"/>
              <w:left w:val="single" w:sz="6" w:space="0" w:color="auto"/>
              <w:bottom w:val="single" w:sz="6" w:space="0" w:color="auto"/>
              <w:right w:val="single" w:sz="4" w:space="0" w:color="auto"/>
            </w:tcBorders>
            <w:shd w:val="clear" w:color="auto" w:fill="FFFFFF"/>
          </w:tcPr>
          <w:p w:rsidR="00963AB5" w:rsidRPr="00963AB5" w:rsidRDefault="00963AB5" w:rsidP="00787F7E">
            <w:pPr>
              <w:widowControl w:val="0"/>
              <w:shd w:val="clear" w:color="auto" w:fill="FFFFFF"/>
              <w:ind w:left="120"/>
              <w:rPr>
                <w:rFonts w:eastAsia="Arial Unicode MS"/>
                <w:b/>
                <w:kern w:val="2"/>
                <w:lang w:eastAsia="ru-RU"/>
              </w:rPr>
            </w:pPr>
            <w:r w:rsidRPr="00963AB5">
              <w:rPr>
                <w:rFonts w:eastAsia="Arial Unicode MS"/>
                <w:b/>
                <w:kern w:val="2"/>
                <w:lang w:eastAsia="ru-RU"/>
              </w:rPr>
              <w:t>Филология</w:t>
            </w:r>
          </w:p>
        </w:tc>
        <w:tc>
          <w:tcPr>
            <w:tcW w:w="2957" w:type="dxa"/>
            <w:tcBorders>
              <w:top w:val="nil"/>
              <w:left w:val="single" w:sz="4" w:space="0" w:color="auto"/>
              <w:bottom w:val="nil"/>
              <w:right w:val="single" w:sz="6" w:space="0" w:color="auto"/>
            </w:tcBorders>
            <w:shd w:val="clear" w:color="auto" w:fill="FFFFFF"/>
          </w:tcPr>
          <w:p w:rsidR="00963AB5" w:rsidRPr="00963AB5" w:rsidRDefault="00963AB5" w:rsidP="00787F7E">
            <w:pPr>
              <w:widowControl w:val="0"/>
              <w:ind w:left="164"/>
              <w:rPr>
                <w:rFonts w:eastAsia="Arial Unicode MS"/>
                <w:kern w:val="2"/>
                <w:lang w:eastAsia="ru-RU"/>
              </w:rPr>
            </w:pPr>
            <w:r w:rsidRPr="00963AB5">
              <w:rPr>
                <w:rFonts w:eastAsia="Arial Unicode MS"/>
                <w:kern w:val="2"/>
                <w:lang w:eastAsia="ru-RU"/>
              </w:rPr>
              <w:t>- обучение грамоте</w:t>
            </w:r>
          </w:p>
          <w:p w:rsidR="00963AB5" w:rsidRPr="00963AB5" w:rsidRDefault="00963AB5" w:rsidP="00787F7E">
            <w:pPr>
              <w:widowControl w:val="0"/>
              <w:ind w:left="164"/>
              <w:rPr>
                <w:rFonts w:eastAsia="Arial Unicode MS"/>
                <w:kern w:val="2"/>
                <w:lang w:eastAsia="ru-RU"/>
              </w:rPr>
            </w:pPr>
            <w:r w:rsidRPr="00963AB5">
              <w:rPr>
                <w:rFonts w:eastAsia="Arial Unicode MS"/>
                <w:kern w:val="2"/>
                <w:lang w:eastAsia="ru-RU"/>
              </w:rPr>
              <w:t>- русский язык</w:t>
            </w:r>
          </w:p>
          <w:p w:rsidR="00963AB5" w:rsidRPr="00963AB5" w:rsidRDefault="00963AB5" w:rsidP="00787F7E">
            <w:pPr>
              <w:widowControl w:val="0"/>
              <w:ind w:left="164"/>
              <w:rPr>
                <w:rFonts w:eastAsia="Arial Unicode MS"/>
                <w:kern w:val="2"/>
                <w:lang w:eastAsia="ru-RU"/>
              </w:rPr>
            </w:pPr>
            <w:r w:rsidRPr="00963AB5">
              <w:rPr>
                <w:rFonts w:eastAsia="Arial Unicode MS"/>
                <w:kern w:val="2"/>
                <w:lang w:eastAsia="ru-RU"/>
              </w:rPr>
              <w:t>- литературное чтение</w:t>
            </w:r>
          </w:p>
          <w:p w:rsidR="00963AB5" w:rsidRPr="00963AB5" w:rsidRDefault="00963AB5" w:rsidP="00787F7E">
            <w:pPr>
              <w:widowControl w:val="0"/>
              <w:ind w:left="164"/>
              <w:rPr>
                <w:rFonts w:eastAsia="Arial Unicode MS"/>
                <w:kern w:val="2"/>
                <w:lang w:eastAsia="ru-RU"/>
              </w:rPr>
            </w:pPr>
            <w:r w:rsidRPr="00963AB5">
              <w:rPr>
                <w:rFonts w:eastAsia="Arial Unicode MS"/>
                <w:kern w:val="2"/>
                <w:lang w:eastAsia="ru-RU"/>
              </w:rPr>
              <w:t>- иностранный язык</w:t>
            </w:r>
          </w:p>
        </w:tc>
        <w:tc>
          <w:tcPr>
            <w:tcW w:w="2983" w:type="dxa"/>
            <w:gridSpan w:val="2"/>
            <w:tcBorders>
              <w:top w:val="nil"/>
              <w:left w:val="single" w:sz="4" w:space="0" w:color="auto"/>
              <w:bottom w:val="nil"/>
              <w:right w:val="single" w:sz="6" w:space="0" w:color="auto"/>
            </w:tcBorders>
            <w:shd w:val="clear" w:color="auto" w:fill="FFFFFF"/>
          </w:tcPr>
          <w:p w:rsidR="00963AB5" w:rsidRPr="00963AB5" w:rsidRDefault="00963AB5" w:rsidP="00787F7E">
            <w:pPr>
              <w:widowControl w:val="0"/>
              <w:ind w:left="272"/>
              <w:rPr>
                <w:rFonts w:eastAsia="Arial Unicode MS"/>
                <w:kern w:val="2"/>
                <w:lang w:eastAsia="ru-RU"/>
              </w:rPr>
            </w:pPr>
            <w:r w:rsidRPr="00963AB5">
              <w:rPr>
                <w:rFonts w:eastAsia="Arial Unicode MS"/>
                <w:kern w:val="2"/>
                <w:lang w:eastAsia="ru-RU"/>
              </w:rPr>
              <w:t>- риторика;</w:t>
            </w:r>
          </w:p>
          <w:p w:rsidR="00963AB5" w:rsidRPr="00963AB5" w:rsidRDefault="00963AB5" w:rsidP="00787F7E">
            <w:pPr>
              <w:widowControl w:val="0"/>
              <w:ind w:left="272"/>
              <w:rPr>
                <w:rFonts w:eastAsia="Arial Unicode MS"/>
                <w:kern w:val="2"/>
                <w:lang w:eastAsia="ru-RU"/>
              </w:rPr>
            </w:pPr>
            <w:r w:rsidRPr="00963AB5">
              <w:rPr>
                <w:rFonts w:eastAsia="Arial Unicode MS"/>
                <w:kern w:val="2"/>
                <w:lang w:eastAsia="ru-RU"/>
              </w:rPr>
              <w:t xml:space="preserve">- чтение и работа с информацией; </w:t>
            </w:r>
          </w:p>
        </w:tc>
      </w:tr>
      <w:tr w:rsidR="00963AB5" w:rsidRPr="00963AB5" w:rsidTr="00787F7E">
        <w:trPr>
          <w:trHeight w:hRule="exact" w:val="1998"/>
        </w:trPr>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963AB5" w:rsidRPr="00963AB5" w:rsidRDefault="00963AB5" w:rsidP="00787F7E">
            <w:pPr>
              <w:widowControl w:val="0"/>
              <w:shd w:val="clear" w:color="auto" w:fill="FFFFFF"/>
              <w:jc w:val="center"/>
              <w:rPr>
                <w:rFonts w:eastAsia="Arial Unicode MS"/>
                <w:kern w:val="2"/>
                <w:lang w:eastAsia="ru-RU"/>
              </w:rPr>
            </w:pPr>
            <w:r w:rsidRPr="00963AB5">
              <w:rPr>
                <w:rFonts w:eastAsia="Arial Unicode MS"/>
                <w:kern w:val="2"/>
                <w:lang w:eastAsia="ru-RU"/>
              </w:rPr>
              <w:t>2</w:t>
            </w:r>
          </w:p>
        </w:tc>
        <w:tc>
          <w:tcPr>
            <w:tcW w:w="2830" w:type="dxa"/>
            <w:tcBorders>
              <w:top w:val="single" w:sz="6" w:space="0" w:color="auto"/>
              <w:left w:val="single" w:sz="6" w:space="0" w:color="auto"/>
              <w:bottom w:val="single" w:sz="6" w:space="0" w:color="auto"/>
              <w:right w:val="single" w:sz="4" w:space="0" w:color="auto"/>
            </w:tcBorders>
            <w:shd w:val="clear" w:color="auto" w:fill="FFFFFF"/>
          </w:tcPr>
          <w:p w:rsidR="00963AB5" w:rsidRPr="00963AB5" w:rsidRDefault="00963AB5" w:rsidP="00787F7E">
            <w:pPr>
              <w:widowControl w:val="0"/>
              <w:shd w:val="clear" w:color="auto" w:fill="FFFFFF"/>
              <w:ind w:left="106" w:right="56"/>
              <w:rPr>
                <w:rFonts w:eastAsia="Arial Unicode MS"/>
                <w:b/>
                <w:kern w:val="2"/>
                <w:lang w:eastAsia="ru-RU"/>
              </w:rPr>
            </w:pPr>
            <w:r w:rsidRPr="00963AB5">
              <w:rPr>
                <w:rFonts w:eastAsia="Arial Unicode MS"/>
                <w:b/>
                <w:kern w:val="2"/>
                <w:lang w:eastAsia="ru-RU"/>
              </w:rPr>
              <w:t>Математика и информатика</w:t>
            </w:r>
          </w:p>
        </w:tc>
        <w:tc>
          <w:tcPr>
            <w:tcW w:w="2957" w:type="dxa"/>
            <w:tcBorders>
              <w:top w:val="nil"/>
              <w:left w:val="single" w:sz="4" w:space="0" w:color="auto"/>
              <w:bottom w:val="single" w:sz="6" w:space="0" w:color="auto"/>
              <w:right w:val="single" w:sz="6" w:space="0" w:color="auto"/>
            </w:tcBorders>
            <w:shd w:val="clear" w:color="auto" w:fill="FFFFFF"/>
          </w:tcPr>
          <w:p w:rsidR="00963AB5" w:rsidRPr="00963AB5" w:rsidRDefault="00963AB5" w:rsidP="00787F7E">
            <w:pPr>
              <w:widowControl w:val="0"/>
              <w:ind w:left="164"/>
              <w:rPr>
                <w:rFonts w:eastAsia="Arial Unicode MS"/>
                <w:kern w:val="2"/>
                <w:lang w:eastAsia="ru-RU"/>
              </w:rPr>
            </w:pPr>
            <w:r w:rsidRPr="00963AB5">
              <w:rPr>
                <w:rFonts w:eastAsia="Arial Unicode MS"/>
                <w:kern w:val="2"/>
                <w:lang w:eastAsia="ru-RU"/>
              </w:rPr>
              <w:t xml:space="preserve">- математика </w:t>
            </w:r>
          </w:p>
        </w:tc>
        <w:tc>
          <w:tcPr>
            <w:tcW w:w="2983" w:type="dxa"/>
            <w:gridSpan w:val="2"/>
            <w:tcBorders>
              <w:top w:val="nil"/>
              <w:left w:val="single" w:sz="4" w:space="0" w:color="auto"/>
              <w:bottom w:val="single" w:sz="6" w:space="0" w:color="auto"/>
              <w:right w:val="single" w:sz="6" w:space="0" w:color="auto"/>
            </w:tcBorders>
            <w:shd w:val="clear" w:color="auto" w:fill="FFFFFF"/>
          </w:tcPr>
          <w:p w:rsidR="00963AB5" w:rsidRPr="00963AB5" w:rsidRDefault="00963AB5" w:rsidP="00787F7E">
            <w:pPr>
              <w:widowControl w:val="0"/>
              <w:ind w:left="272"/>
              <w:rPr>
                <w:rFonts w:eastAsia="Arial Unicode MS"/>
                <w:kern w:val="2"/>
                <w:lang w:eastAsia="ru-RU"/>
              </w:rPr>
            </w:pPr>
            <w:r w:rsidRPr="00963AB5">
              <w:rPr>
                <w:rFonts w:eastAsia="Arial Unicode MS"/>
                <w:kern w:val="2"/>
                <w:lang w:eastAsia="ru-RU"/>
              </w:rPr>
              <w:t>- Математика и информатика;</w:t>
            </w:r>
          </w:p>
          <w:p w:rsidR="00963AB5" w:rsidRPr="00963AB5" w:rsidRDefault="00963AB5" w:rsidP="00787F7E">
            <w:pPr>
              <w:widowControl w:val="0"/>
              <w:ind w:left="272"/>
              <w:rPr>
                <w:rFonts w:eastAsia="Arial Unicode MS"/>
                <w:kern w:val="2"/>
                <w:lang w:eastAsia="ru-RU"/>
              </w:rPr>
            </w:pPr>
            <w:r w:rsidRPr="00963AB5">
              <w:rPr>
                <w:rFonts w:eastAsia="Arial Unicode MS"/>
                <w:kern w:val="2"/>
                <w:lang w:eastAsia="ru-RU"/>
              </w:rPr>
              <w:t>- основы  логики и  комбинаторики;</w:t>
            </w:r>
          </w:p>
          <w:p w:rsidR="00963AB5" w:rsidRPr="00963AB5" w:rsidRDefault="00963AB5" w:rsidP="00787F7E">
            <w:pPr>
              <w:widowControl w:val="0"/>
              <w:ind w:left="272"/>
              <w:rPr>
                <w:rFonts w:eastAsia="Arial Unicode MS"/>
                <w:kern w:val="2"/>
                <w:lang w:eastAsia="ru-RU"/>
              </w:rPr>
            </w:pPr>
            <w:r w:rsidRPr="00963AB5">
              <w:rPr>
                <w:rFonts w:eastAsia="Arial Unicode MS"/>
                <w:kern w:val="2"/>
                <w:lang w:eastAsia="ru-RU"/>
              </w:rPr>
              <w:t>- Мир деятельности;</w:t>
            </w:r>
          </w:p>
          <w:p w:rsidR="00963AB5" w:rsidRPr="00963AB5" w:rsidRDefault="00963AB5" w:rsidP="00787F7E">
            <w:pPr>
              <w:widowControl w:val="0"/>
              <w:ind w:left="272"/>
              <w:rPr>
                <w:rFonts w:eastAsia="Arial Unicode MS"/>
                <w:kern w:val="2"/>
                <w:lang w:eastAsia="ru-RU"/>
              </w:rPr>
            </w:pPr>
            <w:r w:rsidRPr="00963AB5">
              <w:rPr>
                <w:rFonts w:eastAsia="Arial Unicode MS"/>
                <w:kern w:val="2"/>
                <w:lang w:eastAsia="ru-RU"/>
              </w:rPr>
              <w:t>- Математика и конструирование;</w:t>
            </w:r>
          </w:p>
          <w:p w:rsidR="00963AB5" w:rsidRPr="00963AB5" w:rsidRDefault="00963AB5" w:rsidP="00787F7E">
            <w:pPr>
              <w:widowControl w:val="0"/>
              <w:ind w:left="272"/>
              <w:rPr>
                <w:rFonts w:eastAsia="Arial Unicode MS"/>
                <w:kern w:val="2"/>
                <w:lang w:eastAsia="ru-RU"/>
              </w:rPr>
            </w:pPr>
          </w:p>
        </w:tc>
      </w:tr>
      <w:tr w:rsidR="00963AB5" w:rsidRPr="00963AB5" w:rsidTr="00787F7E">
        <w:trPr>
          <w:trHeight w:val="1272"/>
        </w:trPr>
        <w:tc>
          <w:tcPr>
            <w:tcW w:w="567" w:type="dxa"/>
            <w:tcBorders>
              <w:top w:val="single" w:sz="6" w:space="0" w:color="auto"/>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jc w:val="center"/>
              <w:rPr>
                <w:rFonts w:eastAsia="Arial Unicode MS"/>
                <w:kern w:val="2"/>
                <w:lang w:eastAsia="ru-RU"/>
              </w:rPr>
            </w:pPr>
            <w:r w:rsidRPr="00963AB5">
              <w:rPr>
                <w:rFonts w:eastAsia="Arial Unicode MS"/>
                <w:kern w:val="2"/>
                <w:lang w:eastAsia="ru-RU"/>
              </w:rPr>
              <w:t>3</w:t>
            </w:r>
          </w:p>
        </w:tc>
        <w:tc>
          <w:tcPr>
            <w:tcW w:w="2853" w:type="dxa"/>
            <w:gridSpan w:val="2"/>
            <w:tcBorders>
              <w:top w:val="single" w:sz="6" w:space="0" w:color="auto"/>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80"/>
              <w:rPr>
                <w:rFonts w:eastAsia="Arial Unicode MS"/>
                <w:b/>
                <w:kern w:val="2"/>
                <w:lang w:eastAsia="ru-RU"/>
              </w:rPr>
            </w:pPr>
            <w:r w:rsidRPr="00963AB5">
              <w:rPr>
                <w:rFonts w:eastAsia="Arial Unicode MS"/>
                <w:b/>
                <w:kern w:val="2"/>
                <w:lang w:eastAsia="ru-RU"/>
              </w:rPr>
              <w:t>Обществознание и</w:t>
            </w:r>
          </w:p>
          <w:p w:rsidR="00963AB5" w:rsidRPr="00963AB5" w:rsidRDefault="00963AB5" w:rsidP="00787F7E">
            <w:pPr>
              <w:widowControl w:val="0"/>
              <w:shd w:val="clear" w:color="auto" w:fill="FFFFFF"/>
              <w:ind w:left="80"/>
              <w:rPr>
                <w:rFonts w:eastAsia="Arial Unicode MS"/>
                <w:b/>
                <w:kern w:val="2"/>
                <w:lang w:eastAsia="ru-RU"/>
              </w:rPr>
            </w:pPr>
            <w:r w:rsidRPr="00963AB5">
              <w:rPr>
                <w:rFonts w:eastAsia="Arial Unicode MS"/>
                <w:b/>
                <w:kern w:val="2"/>
                <w:lang w:eastAsia="ru-RU"/>
              </w:rPr>
              <w:t>естествознание</w:t>
            </w:r>
          </w:p>
          <w:p w:rsidR="00963AB5" w:rsidRPr="00963AB5" w:rsidRDefault="00963AB5" w:rsidP="00787F7E">
            <w:pPr>
              <w:widowControl w:val="0"/>
              <w:shd w:val="clear" w:color="auto" w:fill="FFFFFF"/>
              <w:rPr>
                <w:rFonts w:eastAsia="Arial Unicode MS"/>
                <w:b/>
                <w:kern w:val="2"/>
                <w:lang w:eastAsia="ru-RU"/>
              </w:rPr>
            </w:pPr>
          </w:p>
        </w:tc>
        <w:tc>
          <w:tcPr>
            <w:tcW w:w="2977" w:type="dxa"/>
            <w:gridSpan w:val="2"/>
            <w:tcBorders>
              <w:top w:val="single" w:sz="6" w:space="0" w:color="auto"/>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80" w:right="80"/>
              <w:rPr>
                <w:rFonts w:eastAsia="Arial Unicode MS"/>
                <w:kern w:val="2"/>
                <w:lang w:eastAsia="ru-RU"/>
              </w:rPr>
            </w:pPr>
            <w:r w:rsidRPr="00963AB5">
              <w:rPr>
                <w:rFonts w:eastAsia="Arial Unicode MS"/>
                <w:kern w:val="2"/>
                <w:lang w:eastAsia="ru-RU"/>
              </w:rPr>
              <w:t>- окружающий мир</w:t>
            </w:r>
          </w:p>
        </w:tc>
        <w:tc>
          <w:tcPr>
            <w:tcW w:w="2963" w:type="dxa"/>
            <w:tcBorders>
              <w:top w:val="single" w:sz="6" w:space="0" w:color="auto"/>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80" w:right="80"/>
              <w:rPr>
                <w:rFonts w:eastAsia="Arial Unicode MS"/>
                <w:kern w:val="2"/>
                <w:lang w:eastAsia="ru-RU"/>
              </w:rPr>
            </w:pPr>
            <w:r w:rsidRPr="00963AB5">
              <w:rPr>
                <w:rFonts w:eastAsia="Arial Unicode MS"/>
                <w:kern w:val="2"/>
                <w:lang w:eastAsia="ru-RU"/>
              </w:rPr>
              <w:t>- ОБЖ;</w:t>
            </w:r>
          </w:p>
          <w:p w:rsidR="00963AB5" w:rsidRPr="00963AB5" w:rsidRDefault="00963AB5" w:rsidP="00787F7E">
            <w:pPr>
              <w:widowControl w:val="0"/>
              <w:shd w:val="clear" w:color="auto" w:fill="FFFFFF"/>
              <w:ind w:left="80" w:right="80"/>
              <w:rPr>
                <w:rFonts w:eastAsia="Arial Unicode MS"/>
                <w:kern w:val="2"/>
                <w:lang w:eastAsia="ru-RU"/>
              </w:rPr>
            </w:pPr>
            <w:r w:rsidRPr="00963AB5">
              <w:rPr>
                <w:rFonts w:eastAsia="Arial Unicode MS"/>
                <w:kern w:val="2"/>
                <w:lang w:eastAsia="ru-RU"/>
              </w:rPr>
              <w:t>- Мир вокруг нас;</w:t>
            </w:r>
          </w:p>
          <w:p w:rsidR="00963AB5" w:rsidRPr="00963AB5" w:rsidRDefault="00963AB5" w:rsidP="00787F7E">
            <w:pPr>
              <w:widowControl w:val="0"/>
              <w:shd w:val="clear" w:color="auto" w:fill="FFFFFF"/>
              <w:ind w:left="80" w:right="80"/>
              <w:rPr>
                <w:rFonts w:eastAsia="Arial Unicode MS"/>
                <w:kern w:val="2"/>
                <w:lang w:eastAsia="ru-RU"/>
              </w:rPr>
            </w:pPr>
            <w:r w:rsidRPr="00963AB5">
              <w:rPr>
                <w:rFonts w:eastAsia="Arial Unicode MS"/>
                <w:kern w:val="2"/>
                <w:lang w:eastAsia="ru-RU"/>
              </w:rPr>
              <w:t>- чтение и работа с информацией</w:t>
            </w:r>
          </w:p>
        </w:tc>
      </w:tr>
      <w:tr w:rsidR="00963AB5" w:rsidRPr="00963AB5" w:rsidTr="00787F7E">
        <w:trPr>
          <w:trHeight w:val="1099"/>
        </w:trPr>
        <w:tc>
          <w:tcPr>
            <w:tcW w:w="567" w:type="dxa"/>
            <w:tcBorders>
              <w:top w:val="single" w:sz="6" w:space="0" w:color="auto"/>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jc w:val="center"/>
              <w:rPr>
                <w:rFonts w:eastAsia="Arial Unicode MS"/>
                <w:kern w:val="2"/>
                <w:lang w:eastAsia="ru-RU"/>
              </w:rPr>
            </w:pPr>
            <w:r w:rsidRPr="00963AB5">
              <w:rPr>
                <w:rFonts w:eastAsia="Arial Unicode MS"/>
                <w:kern w:val="2"/>
                <w:lang w:eastAsia="ru-RU"/>
              </w:rPr>
              <w:t>4</w:t>
            </w:r>
          </w:p>
        </w:tc>
        <w:tc>
          <w:tcPr>
            <w:tcW w:w="2853" w:type="dxa"/>
            <w:gridSpan w:val="2"/>
            <w:tcBorders>
              <w:top w:val="single" w:sz="6" w:space="0" w:color="auto"/>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110" w:right="-22"/>
              <w:rPr>
                <w:rFonts w:eastAsia="Arial Unicode MS"/>
                <w:b/>
                <w:kern w:val="2"/>
                <w:lang w:eastAsia="ru-RU"/>
              </w:rPr>
            </w:pPr>
            <w:r w:rsidRPr="00963AB5">
              <w:rPr>
                <w:rFonts w:eastAsia="Arial Unicode MS"/>
                <w:b/>
                <w:kern w:val="2"/>
                <w:lang w:eastAsia="ru-RU"/>
              </w:rPr>
              <w:t>Основы духовно-</w:t>
            </w:r>
          </w:p>
          <w:p w:rsidR="00963AB5" w:rsidRPr="00963AB5" w:rsidRDefault="00963AB5" w:rsidP="00787F7E">
            <w:pPr>
              <w:widowControl w:val="0"/>
              <w:shd w:val="clear" w:color="auto" w:fill="FFFFFF"/>
              <w:ind w:left="106" w:right="-22"/>
              <w:rPr>
                <w:rFonts w:eastAsia="Arial Unicode MS"/>
                <w:b/>
                <w:kern w:val="2"/>
                <w:lang w:eastAsia="ru-RU"/>
              </w:rPr>
            </w:pPr>
            <w:r w:rsidRPr="00963AB5">
              <w:rPr>
                <w:rFonts w:eastAsia="Arial Unicode MS"/>
                <w:b/>
                <w:kern w:val="2"/>
                <w:lang w:eastAsia="ru-RU"/>
              </w:rPr>
              <w:t>нравственной</w:t>
            </w:r>
          </w:p>
          <w:p w:rsidR="00963AB5" w:rsidRPr="00963AB5" w:rsidRDefault="00963AB5" w:rsidP="00787F7E">
            <w:pPr>
              <w:widowControl w:val="0"/>
              <w:shd w:val="clear" w:color="auto" w:fill="FFFFFF"/>
              <w:ind w:left="101" w:right="-22"/>
              <w:rPr>
                <w:rFonts w:eastAsia="Arial Unicode MS"/>
                <w:b/>
                <w:kern w:val="2"/>
                <w:lang w:eastAsia="ru-RU"/>
              </w:rPr>
            </w:pPr>
            <w:r w:rsidRPr="00963AB5">
              <w:rPr>
                <w:rFonts w:eastAsia="Arial Unicode MS"/>
                <w:b/>
                <w:kern w:val="2"/>
                <w:lang w:eastAsia="ru-RU"/>
              </w:rPr>
              <w:t>культуры</w:t>
            </w:r>
          </w:p>
          <w:p w:rsidR="00963AB5" w:rsidRPr="00963AB5" w:rsidRDefault="00963AB5" w:rsidP="00787F7E">
            <w:pPr>
              <w:widowControl w:val="0"/>
              <w:shd w:val="clear" w:color="auto" w:fill="FFFFFF"/>
              <w:ind w:left="96" w:right="-22"/>
              <w:rPr>
                <w:rFonts w:eastAsia="Arial Unicode MS"/>
                <w:b/>
                <w:kern w:val="2"/>
                <w:lang w:eastAsia="ru-RU"/>
              </w:rPr>
            </w:pPr>
            <w:r w:rsidRPr="00963AB5">
              <w:rPr>
                <w:rFonts w:eastAsia="Arial Unicode MS"/>
                <w:b/>
                <w:kern w:val="2"/>
                <w:lang w:eastAsia="ru-RU"/>
              </w:rPr>
              <w:t>народов России</w:t>
            </w:r>
          </w:p>
        </w:tc>
        <w:tc>
          <w:tcPr>
            <w:tcW w:w="2977" w:type="dxa"/>
            <w:gridSpan w:val="2"/>
            <w:tcBorders>
              <w:top w:val="nil"/>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110"/>
              <w:rPr>
                <w:rFonts w:eastAsia="Arial Unicode MS"/>
                <w:kern w:val="2"/>
                <w:lang w:eastAsia="ru-RU"/>
              </w:rPr>
            </w:pPr>
            <w:r w:rsidRPr="00963AB5">
              <w:rPr>
                <w:rFonts w:eastAsia="Arial Unicode MS"/>
                <w:kern w:val="2"/>
                <w:lang w:eastAsia="ru-RU"/>
              </w:rPr>
              <w:t>- основы духовно-</w:t>
            </w:r>
          </w:p>
          <w:p w:rsidR="00963AB5" w:rsidRPr="00963AB5" w:rsidRDefault="00963AB5" w:rsidP="00787F7E">
            <w:pPr>
              <w:widowControl w:val="0"/>
              <w:shd w:val="clear" w:color="auto" w:fill="FFFFFF"/>
              <w:ind w:left="106"/>
              <w:rPr>
                <w:rFonts w:eastAsia="Arial Unicode MS"/>
                <w:kern w:val="2"/>
                <w:lang w:eastAsia="ru-RU"/>
              </w:rPr>
            </w:pPr>
            <w:r w:rsidRPr="00963AB5">
              <w:rPr>
                <w:rFonts w:eastAsia="Arial Unicode MS"/>
                <w:kern w:val="2"/>
                <w:lang w:eastAsia="ru-RU"/>
              </w:rPr>
              <w:t>нравственной</w:t>
            </w:r>
          </w:p>
          <w:p w:rsidR="00963AB5" w:rsidRPr="00963AB5" w:rsidRDefault="00963AB5" w:rsidP="00787F7E">
            <w:pPr>
              <w:widowControl w:val="0"/>
              <w:shd w:val="clear" w:color="auto" w:fill="FFFFFF"/>
              <w:ind w:left="80" w:right="80"/>
              <w:rPr>
                <w:rFonts w:eastAsia="Arial Unicode MS"/>
                <w:kern w:val="2"/>
                <w:lang w:eastAsia="ru-RU"/>
              </w:rPr>
            </w:pPr>
            <w:r w:rsidRPr="00963AB5">
              <w:rPr>
                <w:rFonts w:eastAsia="Arial Unicode MS"/>
                <w:kern w:val="2"/>
                <w:lang w:eastAsia="ru-RU"/>
              </w:rPr>
              <w:t>культуры народов России</w:t>
            </w:r>
          </w:p>
        </w:tc>
        <w:tc>
          <w:tcPr>
            <w:tcW w:w="2963" w:type="dxa"/>
            <w:tcBorders>
              <w:top w:val="nil"/>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80" w:right="80"/>
              <w:rPr>
                <w:rFonts w:eastAsia="Arial Unicode MS"/>
                <w:kern w:val="2"/>
                <w:lang w:eastAsia="ru-RU"/>
              </w:rPr>
            </w:pPr>
            <w:r w:rsidRPr="00963AB5">
              <w:rPr>
                <w:rFonts w:eastAsia="Arial Unicode MS"/>
                <w:kern w:val="2"/>
                <w:lang w:eastAsia="ru-RU"/>
              </w:rPr>
              <w:t>- мировая художественная культура</w:t>
            </w:r>
          </w:p>
        </w:tc>
      </w:tr>
      <w:tr w:rsidR="00963AB5" w:rsidRPr="00963AB5" w:rsidTr="00787F7E">
        <w:trPr>
          <w:trHeight w:val="1118"/>
        </w:trPr>
        <w:tc>
          <w:tcPr>
            <w:tcW w:w="567" w:type="dxa"/>
            <w:tcBorders>
              <w:top w:val="single" w:sz="6" w:space="0" w:color="auto"/>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jc w:val="center"/>
              <w:rPr>
                <w:rFonts w:eastAsia="Arial Unicode MS"/>
                <w:kern w:val="2"/>
                <w:lang w:eastAsia="ru-RU"/>
              </w:rPr>
            </w:pPr>
            <w:r w:rsidRPr="00963AB5">
              <w:rPr>
                <w:rFonts w:eastAsia="Arial Unicode MS"/>
                <w:kern w:val="2"/>
                <w:lang w:eastAsia="ru-RU"/>
              </w:rPr>
              <w:t>5</w:t>
            </w:r>
          </w:p>
        </w:tc>
        <w:tc>
          <w:tcPr>
            <w:tcW w:w="2853" w:type="dxa"/>
            <w:gridSpan w:val="2"/>
            <w:tcBorders>
              <w:top w:val="single" w:sz="6" w:space="0" w:color="auto"/>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96"/>
              <w:rPr>
                <w:rFonts w:eastAsia="Arial Unicode MS"/>
                <w:b/>
                <w:kern w:val="2"/>
                <w:lang w:eastAsia="ru-RU"/>
              </w:rPr>
            </w:pPr>
            <w:r w:rsidRPr="00963AB5">
              <w:rPr>
                <w:rFonts w:eastAsia="Arial Unicode MS"/>
                <w:b/>
                <w:kern w:val="2"/>
                <w:lang w:eastAsia="ru-RU"/>
              </w:rPr>
              <w:t>Искусство</w:t>
            </w:r>
          </w:p>
        </w:tc>
        <w:tc>
          <w:tcPr>
            <w:tcW w:w="2977" w:type="dxa"/>
            <w:gridSpan w:val="2"/>
            <w:tcBorders>
              <w:top w:val="nil"/>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80" w:right="80" w:firstLine="10"/>
              <w:rPr>
                <w:rFonts w:eastAsia="Arial Unicode MS"/>
                <w:kern w:val="2"/>
                <w:lang w:eastAsia="ru-RU"/>
              </w:rPr>
            </w:pPr>
            <w:r w:rsidRPr="00963AB5">
              <w:rPr>
                <w:rFonts w:eastAsia="Arial Unicode MS"/>
                <w:kern w:val="2"/>
                <w:lang w:eastAsia="ru-RU"/>
              </w:rPr>
              <w:t>- изобразительное искусство</w:t>
            </w:r>
          </w:p>
          <w:p w:rsidR="00963AB5" w:rsidRPr="00963AB5" w:rsidRDefault="00963AB5" w:rsidP="00787F7E">
            <w:pPr>
              <w:widowControl w:val="0"/>
              <w:shd w:val="clear" w:color="auto" w:fill="FFFFFF"/>
              <w:ind w:left="80" w:right="80" w:firstLine="10"/>
              <w:rPr>
                <w:rFonts w:eastAsia="Arial Unicode MS"/>
                <w:kern w:val="2"/>
                <w:lang w:eastAsia="ru-RU"/>
              </w:rPr>
            </w:pPr>
            <w:r w:rsidRPr="00963AB5">
              <w:rPr>
                <w:rFonts w:eastAsia="Arial Unicode MS"/>
                <w:kern w:val="2"/>
                <w:lang w:eastAsia="ru-RU"/>
              </w:rPr>
              <w:t>- музыка</w:t>
            </w:r>
          </w:p>
        </w:tc>
        <w:tc>
          <w:tcPr>
            <w:tcW w:w="2963" w:type="dxa"/>
            <w:tcBorders>
              <w:top w:val="nil"/>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80" w:right="80" w:firstLine="10"/>
              <w:rPr>
                <w:rFonts w:eastAsia="Arial Unicode MS"/>
                <w:kern w:val="2"/>
                <w:lang w:eastAsia="ru-RU"/>
              </w:rPr>
            </w:pPr>
            <w:r w:rsidRPr="00963AB5">
              <w:rPr>
                <w:rFonts w:eastAsia="Arial Unicode MS"/>
                <w:kern w:val="2"/>
                <w:lang w:eastAsia="ru-RU"/>
              </w:rPr>
              <w:t>- Мировая художественная культура;</w:t>
            </w:r>
          </w:p>
          <w:p w:rsidR="00963AB5" w:rsidRPr="00963AB5" w:rsidRDefault="00963AB5" w:rsidP="00787F7E">
            <w:pPr>
              <w:widowControl w:val="0"/>
              <w:shd w:val="clear" w:color="auto" w:fill="FFFFFF"/>
              <w:ind w:left="80" w:right="80" w:firstLine="10"/>
              <w:rPr>
                <w:rFonts w:eastAsia="Arial Unicode MS"/>
                <w:kern w:val="2"/>
                <w:lang w:eastAsia="ru-RU"/>
              </w:rPr>
            </w:pPr>
            <w:r w:rsidRPr="00963AB5">
              <w:rPr>
                <w:rFonts w:eastAsia="Arial Unicode MS"/>
                <w:kern w:val="2"/>
                <w:lang w:eastAsia="ru-RU"/>
              </w:rPr>
              <w:t>- чтение и работа с информацией</w:t>
            </w:r>
          </w:p>
        </w:tc>
      </w:tr>
      <w:tr w:rsidR="00963AB5" w:rsidRPr="00963AB5" w:rsidTr="00787F7E">
        <w:trPr>
          <w:trHeight w:val="51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963AB5" w:rsidRPr="00963AB5" w:rsidRDefault="00963AB5" w:rsidP="00787F7E">
            <w:pPr>
              <w:widowControl w:val="0"/>
              <w:shd w:val="clear" w:color="auto" w:fill="FFFFFF"/>
              <w:jc w:val="center"/>
              <w:rPr>
                <w:rFonts w:eastAsia="Arial Unicode MS"/>
                <w:kern w:val="2"/>
                <w:lang w:eastAsia="ru-RU"/>
              </w:rPr>
            </w:pPr>
            <w:r w:rsidRPr="00963AB5">
              <w:rPr>
                <w:rFonts w:eastAsia="Arial Unicode MS"/>
                <w:kern w:val="2"/>
                <w:lang w:eastAsia="ru-RU"/>
              </w:rPr>
              <w:lastRenderedPageBreak/>
              <w:t>6</w:t>
            </w:r>
          </w:p>
        </w:tc>
        <w:tc>
          <w:tcPr>
            <w:tcW w:w="2853" w:type="dxa"/>
            <w:gridSpan w:val="2"/>
            <w:tcBorders>
              <w:top w:val="single" w:sz="6" w:space="0" w:color="auto"/>
              <w:left w:val="single" w:sz="6" w:space="0" w:color="auto"/>
              <w:bottom w:val="single" w:sz="4" w:space="0" w:color="auto"/>
              <w:right w:val="single" w:sz="6" w:space="0" w:color="auto"/>
            </w:tcBorders>
            <w:shd w:val="clear" w:color="auto" w:fill="FFFFFF"/>
          </w:tcPr>
          <w:p w:rsidR="00963AB5" w:rsidRPr="00963AB5" w:rsidRDefault="00963AB5" w:rsidP="00787F7E">
            <w:pPr>
              <w:widowControl w:val="0"/>
              <w:shd w:val="clear" w:color="auto" w:fill="FFFFFF"/>
              <w:ind w:left="86"/>
              <w:rPr>
                <w:rFonts w:eastAsia="Arial Unicode MS"/>
                <w:b/>
                <w:kern w:val="2"/>
                <w:lang w:eastAsia="ru-RU"/>
              </w:rPr>
            </w:pPr>
            <w:r w:rsidRPr="00963AB5">
              <w:rPr>
                <w:rFonts w:eastAsia="Arial Unicode MS"/>
                <w:b/>
                <w:kern w:val="2"/>
                <w:lang w:eastAsia="ru-RU"/>
              </w:rPr>
              <w:t>Технология</w:t>
            </w:r>
          </w:p>
        </w:tc>
        <w:tc>
          <w:tcPr>
            <w:tcW w:w="2977" w:type="dxa"/>
            <w:gridSpan w:val="2"/>
            <w:tcBorders>
              <w:top w:val="nil"/>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80" w:right="80" w:firstLine="5"/>
              <w:rPr>
                <w:rFonts w:eastAsia="Arial Unicode MS"/>
                <w:kern w:val="2"/>
                <w:lang w:eastAsia="ru-RU"/>
              </w:rPr>
            </w:pPr>
            <w:r w:rsidRPr="00963AB5">
              <w:rPr>
                <w:rFonts w:eastAsia="Arial Unicode MS"/>
                <w:kern w:val="2"/>
                <w:lang w:eastAsia="ru-RU"/>
              </w:rPr>
              <w:t>- технология</w:t>
            </w:r>
          </w:p>
        </w:tc>
        <w:tc>
          <w:tcPr>
            <w:tcW w:w="2963" w:type="dxa"/>
            <w:tcBorders>
              <w:top w:val="nil"/>
              <w:left w:val="single" w:sz="6" w:space="0" w:color="auto"/>
              <w:bottom w:val="nil"/>
              <w:right w:val="single" w:sz="6" w:space="0" w:color="auto"/>
            </w:tcBorders>
            <w:shd w:val="clear" w:color="auto" w:fill="FFFFFF"/>
          </w:tcPr>
          <w:p w:rsidR="00963AB5" w:rsidRPr="00963AB5" w:rsidRDefault="00963AB5" w:rsidP="00787F7E">
            <w:pPr>
              <w:widowControl w:val="0"/>
              <w:shd w:val="clear" w:color="auto" w:fill="FFFFFF"/>
              <w:ind w:left="80" w:right="80" w:firstLine="5"/>
              <w:rPr>
                <w:rFonts w:eastAsia="Arial Unicode MS"/>
                <w:kern w:val="2"/>
                <w:lang w:eastAsia="ru-RU"/>
              </w:rPr>
            </w:pPr>
            <w:r w:rsidRPr="00963AB5">
              <w:rPr>
                <w:rFonts w:eastAsia="Arial Unicode MS"/>
                <w:kern w:val="2"/>
                <w:lang w:eastAsia="ru-RU"/>
              </w:rPr>
              <w:t>- проектная деятельность</w:t>
            </w:r>
          </w:p>
        </w:tc>
      </w:tr>
      <w:tr w:rsidR="00963AB5" w:rsidRPr="00963AB5" w:rsidTr="00787F7E">
        <w:trPr>
          <w:trHeight w:val="730"/>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963AB5" w:rsidRPr="00963AB5" w:rsidRDefault="00963AB5" w:rsidP="00787F7E">
            <w:pPr>
              <w:widowControl w:val="0"/>
              <w:shd w:val="clear" w:color="auto" w:fill="FFFFFF"/>
              <w:jc w:val="center"/>
              <w:rPr>
                <w:rFonts w:eastAsia="Arial Unicode MS"/>
                <w:kern w:val="2"/>
                <w:lang w:eastAsia="ru-RU"/>
              </w:rPr>
            </w:pPr>
            <w:r w:rsidRPr="00963AB5">
              <w:rPr>
                <w:rFonts w:eastAsia="Arial Unicode MS"/>
                <w:kern w:val="2"/>
                <w:lang w:eastAsia="ru-RU"/>
              </w:rPr>
              <w:t>7</w:t>
            </w:r>
          </w:p>
        </w:tc>
        <w:tc>
          <w:tcPr>
            <w:tcW w:w="2853" w:type="dxa"/>
            <w:gridSpan w:val="2"/>
            <w:tcBorders>
              <w:top w:val="single" w:sz="4" w:space="0" w:color="auto"/>
              <w:left w:val="single" w:sz="6" w:space="0" w:color="auto"/>
              <w:bottom w:val="single" w:sz="4" w:space="0" w:color="auto"/>
              <w:right w:val="single" w:sz="6" w:space="0" w:color="auto"/>
            </w:tcBorders>
            <w:shd w:val="clear" w:color="auto" w:fill="FFFFFF"/>
          </w:tcPr>
          <w:p w:rsidR="00963AB5" w:rsidRPr="00963AB5" w:rsidRDefault="00963AB5" w:rsidP="00787F7E">
            <w:pPr>
              <w:widowControl w:val="0"/>
              <w:shd w:val="clear" w:color="auto" w:fill="FFFFFF"/>
              <w:ind w:left="77"/>
              <w:rPr>
                <w:rFonts w:eastAsia="Arial Unicode MS"/>
                <w:b/>
                <w:kern w:val="2"/>
                <w:lang w:eastAsia="ru-RU"/>
              </w:rPr>
            </w:pPr>
            <w:r w:rsidRPr="00963AB5">
              <w:rPr>
                <w:rFonts w:eastAsia="Arial Unicode MS"/>
                <w:b/>
                <w:kern w:val="2"/>
                <w:lang w:eastAsia="ru-RU"/>
              </w:rPr>
              <w:t>Физическая</w:t>
            </w:r>
          </w:p>
          <w:p w:rsidR="00963AB5" w:rsidRPr="00963AB5" w:rsidRDefault="00963AB5" w:rsidP="00787F7E">
            <w:pPr>
              <w:widowControl w:val="0"/>
              <w:shd w:val="clear" w:color="auto" w:fill="FFFFFF"/>
              <w:ind w:left="72"/>
              <w:rPr>
                <w:rFonts w:eastAsia="Arial Unicode MS"/>
                <w:b/>
                <w:kern w:val="2"/>
                <w:lang w:eastAsia="ru-RU"/>
              </w:rPr>
            </w:pPr>
            <w:r w:rsidRPr="00963AB5">
              <w:rPr>
                <w:rFonts w:eastAsia="Arial Unicode MS"/>
                <w:b/>
                <w:kern w:val="2"/>
                <w:lang w:eastAsia="ru-RU"/>
              </w:rPr>
              <w:t>культура</w:t>
            </w:r>
          </w:p>
        </w:tc>
        <w:tc>
          <w:tcPr>
            <w:tcW w:w="2977" w:type="dxa"/>
            <w:gridSpan w:val="2"/>
            <w:tcBorders>
              <w:top w:val="nil"/>
              <w:left w:val="single" w:sz="6" w:space="0" w:color="auto"/>
              <w:bottom w:val="single" w:sz="4" w:space="0" w:color="auto"/>
              <w:right w:val="single" w:sz="6" w:space="0" w:color="auto"/>
            </w:tcBorders>
            <w:shd w:val="clear" w:color="auto" w:fill="FFFFFF"/>
          </w:tcPr>
          <w:p w:rsidR="00963AB5" w:rsidRPr="00963AB5" w:rsidRDefault="00963AB5" w:rsidP="00787F7E">
            <w:pPr>
              <w:widowControl w:val="0"/>
              <w:shd w:val="clear" w:color="auto" w:fill="FFFFFF"/>
              <w:ind w:left="80" w:right="80" w:hanging="19"/>
              <w:rPr>
                <w:rFonts w:eastAsia="Arial Unicode MS"/>
                <w:kern w:val="2"/>
                <w:lang w:eastAsia="ru-RU"/>
              </w:rPr>
            </w:pPr>
            <w:r w:rsidRPr="00963AB5">
              <w:rPr>
                <w:rFonts w:eastAsia="Arial Unicode MS"/>
                <w:kern w:val="2"/>
                <w:lang w:eastAsia="ru-RU"/>
              </w:rPr>
              <w:t>- физическая культура</w:t>
            </w:r>
          </w:p>
        </w:tc>
        <w:tc>
          <w:tcPr>
            <w:tcW w:w="2963" w:type="dxa"/>
            <w:tcBorders>
              <w:top w:val="nil"/>
              <w:left w:val="single" w:sz="6" w:space="0" w:color="auto"/>
              <w:bottom w:val="single" w:sz="4" w:space="0" w:color="auto"/>
              <w:right w:val="single" w:sz="6" w:space="0" w:color="auto"/>
            </w:tcBorders>
            <w:shd w:val="clear" w:color="auto" w:fill="FFFFFF"/>
          </w:tcPr>
          <w:p w:rsidR="00963AB5" w:rsidRPr="00963AB5" w:rsidRDefault="00963AB5" w:rsidP="00787F7E">
            <w:pPr>
              <w:widowControl w:val="0"/>
              <w:shd w:val="clear" w:color="auto" w:fill="FFFFFF"/>
              <w:ind w:left="80" w:right="80" w:hanging="19"/>
              <w:rPr>
                <w:rFonts w:eastAsia="Arial Unicode MS"/>
                <w:kern w:val="2"/>
                <w:lang w:eastAsia="ru-RU"/>
              </w:rPr>
            </w:pPr>
          </w:p>
        </w:tc>
      </w:tr>
    </w:tbl>
    <w:p w:rsidR="00963AB5" w:rsidRPr="00963AB5" w:rsidRDefault="00963AB5" w:rsidP="00963AB5">
      <w:pPr>
        <w:widowControl w:val="0"/>
        <w:rPr>
          <w:rFonts w:eastAsia="Arial Unicode MS"/>
          <w:kern w:val="2"/>
          <w:lang w:eastAsia="ru-RU"/>
        </w:rPr>
      </w:pPr>
    </w:p>
    <w:p w:rsidR="00963AB5" w:rsidRPr="00963AB5" w:rsidRDefault="00963AB5" w:rsidP="00963AB5">
      <w:pPr>
        <w:widowControl w:val="0"/>
        <w:ind w:left="57" w:firstLine="708"/>
        <w:jc w:val="both"/>
        <w:rPr>
          <w:rFonts w:eastAsia="Arial Unicode MS"/>
          <w:kern w:val="2"/>
          <w:lang w:eastAsia="ru-RU"/>
        </w:rPr>
      </w:pPr>
      <w:r w:rsidRPr="00963AB5">
        <w:rPr>
          <w:rFonts w:eastAsia="Arial Unicode MS"/>
          <w:kern w:val="2"/>
          <w:lang w:eastAsia="ru-RU"/>
        </w:rP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(риторика, ОБЖ, проектная деятельность, мир деятельности и  пр.).</w:t>
      </w:r>
    </w:p>
    <w:p w:rsidR="00963AB5" w:rsidRPr="00963AB5" w:rsidRDefault="00963AB5" w:rsidP="00963AB5">
      <w:pPr>
        <w:widowControl w:val="0"/>
        <w:shd w:val="clear" w:color="auto" w:fill="FFFFFF"/>
        <w:ind w:left="67" w:right="110" w:firstLine="706"/>
        <w:jc w:val="both"/>
        <w:rPr>
          <w:rFonts w:eastAsia="Arial Unicode MS"/>
          <w:kern w:val="2"/>
          <w:lang w:eastAsia="ru-RU"/>
        </w:rPr>
      </w:pPr>
      <w:r w:rsidRPr="00963AB5">
        <w:rPr>
          <w:rFonts w:eastAsia="Arial Unicode MS"/>
          <w:spacing w:val="-2"/>
          <w:kern w:val="2"/>
          <w:lang w:eastAsia="ru-RU"/>
        </w:rPr>
        <w:t xml:space="preserve">Количество учебных занятий за 4 учебных года не может составлять </w:t>
      </w:r>
      <w:r w:rsidRPr="00963AB5">
        <w:rPr>
          <w:rFonts w:eastAsia="Arial Unicode MS"/>
          <w:kern w:val="2"/>
          <w:lang w:eastAsia="ru-RU"/>
        </w:rPr>
        <w:t>менее 2904 часов и более 3210 часов.</w:t>
      </w:r>
    </w:p>
    <w:p w:rsidR="00963AB5" w:rsidRPr="00963AB5" w:rsidRDefault="00963AB5" w:rsidP="00963AB5">
      <w:pPr>
        <w:widowControl w:val="0"/>
        <w:tabs>
          <w:tab w:val="left" w:pos="720"/>
          <w:tab w:val="left" w:pos="9180"/>
          <w:tab w:val="left" w:pos="9360"/>
        </w:tabs>
        <w:jc w:val="both"/>
        <w:rPr>
          <w:rFonts w:eastAsia="Arial Unicode MS"/>
          <w:kern w:val="2"/>
          <w:lang w:eastAsia="ru-RU"/>
        </w:rPr>
      </w:pPr>
      <w:r w:rsidRPr="00963AB5">
        <w:rPr>
          <w:rFonts w:eastAsia="Arial Unicode MS"/>
          <w:kern w:val="2"/>
          <w:lang w:eastAsia="ru-RU"/>
        </w:rPr>
        <w:tab/>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963AB5" w:rsidRPr="00963AB5" w:rsidRDefault="00963AB5" w:rsidP="00781E88">
      <w:pPr>
        <w:widowControl w:val="0"/>
        <w:numPr>
          <w:ilvl w:val="0"/>
          <w:numId w:val="246"/>
        </w:numPr>
        <w:shd w:val="clear" w:color="auto" w:fill="FFFFFF"/>
        <w:autoSpaceDE w:val="0"/>
        <w:autoSpaceDN w:val="0"/>
        <w:adjustRightInd w:val="0"/>
        <w:spacing w:before="173"/>
        <w:jc w:val="both"/>
        <w:rPr>
          <w:rFonts w:eastAsia="Arial Unicode MS"/>
          <w:kern w:val="2"/>
          <w:lang w:eastAsia="ru-RU"/>
        </w:rPr>
      </w:pPr>
      <w:r w:rsidRPr="00963AB5">
        <w:rPr>
          <w:rFonts w:eastAsia="Arial Unicode MS"/>
          <w:kern w:val="2"/>
          <w:lang w:eastAsia="ru-RU"/>
        </w:rPr>
        <w:t>на увеличение учебных часов, отводимых на изучение отдельных обязательных учебных предметов;</w:t>
      </w:r>
    </w:p>
    <w:p w:rsidR="00963AB5" w:rsidRPr="00963AB5" w:rsidRDefault="00963AB5" w:rsidP="00781E88">
      <w:pPr>
        <w:widowControl w:val="0"/>
        <w:numPr>
          <w:ilvl w:val="0"/>
          <w:numId w:val="246"/>
        </w:numPr>
        <w:shd w:val="clear" w:color="auto" w:fill="FFFFFF"/>
        <w:autoSpaceDE w:val="0"/>
        <w:autoSpaceDN w:val="0"/>
        <w:adjustRightInd w:val="0"/>
        <w:jc w:val="both"/>
        <w:rPr>
          <w:rFonts w:eastAsia="Arial Unicode MS"/>
          <w:kern w:val="2"/>
          <w:lang w:eastAsia="ru-RU"/>
        </w:rPr>
      </w:pPr>
      <w:r w:rsidRPr="00963AB5">
        <w:rPr>
          <w:rFonts w:eastAsia="Arial Unicode MS"/>
          <w:kern w:val="2"/>
          <w:lang w:eastAsia="ru-RU"/>
        </w:rPr>
        <w:t xml:space="preserve">на введение учебных курсов, обеспечивающих различные интересы обучающихся, в том числе этнокультурные; </w:t>
      </w:r>
    </w:p>
    <w:p w:rsidR="00963AB5" w:rsidRPr="00963AB5" w:rsidRDefault="00963AB5" w:rsidP="00963AB5">
      <w:pPr>
        <w:widowControl w:val="0"/>
        <w:shd w:val="clear" w:color="auto" w:fill="FFFFFF"/>
        <w:spacing w:before="173"/>
        <w:ind w:firstLine="709"/>
        <w:jc w:val="both"/>
        <w:rPr>
          <w:rFonts w:eastAsia="Arial Unicode MS"/>
          <w:kern w:val="2"/>
          <w:lang w:eastAsia="ru-RU"/>
        </w:rPr>
      </w:pPr>
      <w:r w:rsidRPr="00963AB5">
        <w:rPr>
          <w:rFonts w:eastAsia="Arial Unicode MS"/>
          <w:kern w:val="2"/>
          <w:lang w:eastAsia="ru-RU"/>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963AB5" w:rsidRPr="00963AB5" w:rsidRDefault="00963AB5" w:rsidP="00963AB5">
      <w:pPr>
        <w:widowControl w:val="0"/>
        <w:tabs>
          <w:tab w:val="left" w:pos="720"/>
          <w:tab w:val="left" w:pos="9180"/>
          <w:tab w:val="left" w:pos="9360"/>
        </w:tabs>
        <w:jc w:val="both"/>
        <w:rPr>
          <w:rFonts w:eastAsia="Arial Unicode MS"/>
          <w:kern w:val="2"/>
          <w:lang w:eastAsia="ru-RU"/>
        </w:rPr>
      </w:pPr>
      <w:r w:rsidRPr="00963AB5">
        <w:rPr>
          <w:rFonts w:eastAsia="Arial Unicode MS"/>
          <w:kern w:val="2"/>
          <w:lang w:eastAsia="ru-RU"/>
        </w:rPr>
        <w:tab/>
        <w:t xml:space="preserve">Часть, формируемая участниками образовательного процесса, включает в себя также  внеурочную деятельность. </w:t>
      </w:r>
    </w:p>
    <w:p w:rsidR="00963AB5" w:rsidRPr="00963AB5" w:rsidRDefault="00963AB5" w:rsidP="00963AB5">
      <w:pPr>
        <w:widowControl w:val="0"/>
        <w:tabs>
          <w:tab w:val="left" w:pos="4500"/>
          <w:tab w:val="left" w:pos="9180"/>
          <w:tab w:val="left" w:pos="9360"/>
        </w:tabs>
        <w:ind w:firstLine="720"/>
        <w:jc w:val="both"/>
        <w:rPr>
          <w:rFonts w:eastAsia="Arial Unicode MS"/>
          <w:kern w:val="2"/>
          <w:lang w:eastAsia="ru-RU"/>
        </w:rPr>
      </w:pPr>
      <w:r w:rsidRPr="00963AB5">
        <w:rPr>
          <w:rFonts w:eastAsia="Arial Unicode MS"/>
          <w:bCs/>
          <w:kern w:val="2"/>
          <w:lang w:eastAsia="ru-RU"/>
        </w:rPr>
        <w:t>Внеурочная деятельность,</w:t>
      </w:r>
      <w:r w:rsidRPr="00963AB5">
        <w:rPr>
          <w:rFonts w:eastAsia="Arial Unicode MS"/>
          <w:kern w:val="2"/>
          <w:lang w:eastAsia="ru-RU"/>
        </w:rPr>
        <w:t xml:space="preserve"> осуществляемая во второй половине дня, </w:t>
      </w:r>
      <w:r w:rsidRPr="00963AB5">
        <w:rPr>
          <w:rFonts w:eastAsia="Arial Unicode MS"/>
          <w:b/>
          <w:bCs/>
          <w:kern w:val="2"/>
          <w:lang w:eastAsia="ru-RU"/>
        </w:rPr>
        <w:t xml:space="preserve"> </w:t>
      </w:r>
      <w:r w:rsidRPr="00963AB5">
        <w:rPr>
          <w:rFonts w:eastAsia="Arial Unicode MS"/>
          <w:kern w:val="2"/>
          <w:lang w:eastAsia="ru-RU"/>
        </w:rPr>
        <w:t xml:space="preserve">организуется по направлениям развития </w:t>
      </w:r>
      <w:r w:rsidRPr="00963AB5">
        <w:rPr>
          <w:rFonts w:eastAsia="Arial Unicode MS"/>
          <w:spacing w:val="-1"/>
          <w:kern w:val="2"/>
          <w:lang w:eastAsia="ru-RU"/>
        </w:rPr>
        <w:t xml:space="preserve">личности (духовно-нравственное, социальное, </w:t>
      </w:r>
      <w:r w:rsidRPr="00963AB5">
        <w:rPr>
          <w:rFonts w:eastAsia="Arial Unicode MS"/>
          <w:kern w:val="2"/>
          <w:lang w:eastAsia="ru-RU"/>
        </w:rPr>
        <w:t xml:space="preserve">общеинтеллектуальное, общекультурное, </w:t>
      </w:r>
      <w:r w:rsidRPr="00963AB5">
        <w:rPr>
          <w:rFonts w:eastAsia="Arial Unicode MS"/>
          <w:spacing w:val="-1"/>
          <w:kern w:val="2"/>
          <w:lang w:eastAsia="ru-RU"/>
        </w:rPr>
        <w:t>спортивно-оздоровительное</w:t>
      </w:r>
      <w:r w:rsidRPr="00963AB5">
        <w:rPr>
          <w:rFonts w:eastAsia="Arial Unicode MS"/>
          <w:kern w:val="2"/>
          <w:lang w:eastAsia="ru-RU"/>
        </w:rPr>
        <w:t xml:space="preserve">) в таких формах как проектная и исследовательская деятельность, экскурсии, кружки, олимпиады, интеллектуальные марафоны, общественно полезные практики, секции, соревнования и т. д. </w:t>
      </w:r>
    </w:p>
    <w:p w:rsidR="00963AB5" w:rsidRPr="00963AB5" w:rsidRDefault="00963AB5" w:rsidP="00963AB5">
      <w:pPr>
        <w:widowControl w:val="0"/>
        <w:shd w:val="clear" w:color="auto" w:fill="FFFFFF"/>
        <w:ind w:left="43" w:firstLine="706"/>
        <w:jc w:val="both"/>
        <w:rPr>
          <w:rFonts w:eastAsia="Arial Unicode MS"/>
          <w:kern w:val="2"/>
          <w:lang w:eastAsia="ru-RU"/>
        </w:rPr>
      </w:pPr>
      <w:r w:rsidRPr="00963AB5">
        <w:rPr>
          <w:rFonts w:eastAsia="Arial Unicode MS"/>
          <w:kern w:val="2"/>
          <w:lang w:eastAsia="ru-RU"/>
        </w:rPr>
        <w:t>Время, отводимое на внеурочную деятельность, составляет до 1350 часов. Данные  занятия проводятся по выбору обучающихся и их семей.</w:t>
      </w:r>
    </w:p>
    <w:p w:rsidR="00963AB5" w:rsidRPr="00963AB5" w:rsidRDefault="00963AB5" w:rsidP="00963AB5">
      <w:pPr>
        <w:widowControl w:val="0"/>
        <w:tabs>
          <w:tab w:val="left" w:pos="4500"/>
          <w:tab w:val="left" w:pos="9180"/>
          <w:tab w:val="left" w:pos="9360"/>
        </w:tabs>
        <w:ind w:firstLine="720"/>
        <w:jc w:val="both"/>
        <w:rPr>
          <w:rFonts w:eastAsia="Arial Unicode MS"/>
          <w:kern w:val="2"/>
          <w:lang w:eastAsia="ru-RU"/>
        </w:rPr>
      </w:pPr>
      <w:r w:rsidRPr="00963AB5">
        <w:rPr>
          <w:rFonts w:eastAsia="Arial Unicode MS"/>
          <w:kern w:val="2"/>
          <w:lang w:eastAsia="ru-RU"/>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963AB5" w:rsidRPr="00963AB5" w:rsidRDefault="00963AB5" w:rsidP="00963AB5">
      <w:pPr>
        <w:widowControl w:val="0"/>
        <w:tabs>
          <w:tab w:val="left" w:pos="4500"/>
          <w:tab w:val="left" w:pos="9180"/>
          <w:tab w:val="left" w:pos="9360"/>
        </w:tabs>
        <w:ind w:firstLine="720"/>
        <w:jc w:val="both"/>
        <w:rPr>
          <w:rFonts w:eastAsia="Arial Unicode MS"/>
          <w:kern w:val="2"/>
          <w:lang w:eastAsia="ru-RU"/>
        </w:rPr>
      </w:pPr>
      <w:r w:rsidRPr="00963AB5">
        <w:rPr>
          <w:rFonts w:eastAsia="Arial Unicode MS"/>
          <w:kern w:val="2"/>
          <w:lang w:eastAsia="ru-RU"/>
        </w:rPr>
        <w:t>Далее представлен вариант учебного плана для общеобразовательных учреждений, в которых обучение ведется на русском язык</w:t>
      </w:r>
      <w:r>
        <w:rPr>
          <w:rFonts w:eastAsia="Arial Unicode MS"/>
          <w:kern w:val="2"/>
          <w:lang w:eastAsia="ru-RU"/>
        </w:rPr>
        <w:t>е, реализующих ОП «Школа 2100</w:t>
      </w:r>
      <w:r w:rsidRPr="00963AB5">
        <w:rPr>
          <w:rFonts w:eastAsia="Arial Unicode MS"/>
          <w:kern w:val="2"/>
          <w:lang w:eastAsia="ru-RU"/>
        </w:rPr>
        <w:t>».</w:t>
      </w:r>
    </w:p>
    <w:p w:rsidR="00963AB5" w:rsidRPr="00963AB5" w:rsidRDefault="00963AB5" w:rsidP="00963AB5">
      <w:pPr>
        <w:widowControl w:val="0"/>
        <w:tabs>
          <w:tab w:val="left" w:pos="4500"/>
          <w:tab w:val="left" w:pos="9180"/>
          <w:tab w:val="left" w:pos="9360"/>
        </w:tabs>
        <w:ind w:firstLine="720"/>
        <w:jc w:val="both"/>
        <w:rPr>
          <w:rFonts w:eastAsia="Arial Unicode MS"/>
          <w:kern w:val="2"/>
          <w:lang w:eastAsia="ru-RU"/>
        </w:rPr>
      </w:pPr>
      <w:r w:rsidRPr="00963AB5">
        <w:rPr>
          <w:rFonts w:eastAsia="Arial Unicode MS"/>
          <w:kern w:val="2"/>
          <w:lang w:eastAsia="ru-RU"/>
        </w:rPr>
        <w:t xml:space="preserve">Первые классы работают в режиме 5-дневной учебной недели.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  нормативами. Продолжительность учебного года на ступени начального общего образования, продолжительность каникул и продолжительность урока устанавливается образовательным учреждением также в соответствии действующими Санитарно-эпидемиологическими правилами и нормативами. </w:t>
      </w:r>
    </w:p>
    <w:p w:rsidR="00963AB5" w:rsidRDefault="00963AB5" w:rsidP="00963AB5">
      <w:pPr>
        <w:pStyle w:val="aff5"/>
        <w:spacing w:after="0" w:line="240" w:lineRule="auto"/>
        <w:ind w:left="0"/>
        <w:rPr>
          <w:rFonts w:ascii="Times New Roman" w:hAnsi="Times New Roman"/>
          <w:b/>
          <w:sz w:val="24"/>
          <w:szCs w:val="24"/>
          <w:u w:val="single"/>
        </w:rPr>
      </w:pPr>
    </w:p>
    <w:p w:rsidR="00F003FA" w:rsidRPr="007A2D6A" w:rsidRDefault="007A2D6A" w:rsidP="007A2D6A">
      <w:pPr>
        <w:pStyle w:val="aff5"/>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3.2.</w:t>
      </w:r>
      <w:r w:rsidR="00F003FA" w:rsidRPr="007A2D6A">
        <w:rPr>
          <w:rFonts w:ascii="Times New Roman" w:hAnsi="Times New Roman"/>
          <w:b/>
          <w:sz w:val="24"/>
          <w:szCs w:val="24"/>
          <w:u w:val="single"/>
        </w:rPr>
        <w:t xml:space="preserve"> Учебный   план начального общего образования</w:t>
      </w:r>
    </w:p>
    <w:p w:rsidR="00F003FA" w:rsidRPr="002F52FD" w:rsidRDefault="00F003FA" w:rsidP="007A2D6A">
      <w:pPr>
        <w:pStyle w:val="aff5"/>
        <w:spacing w:after="0" w:line="240" w:lineRule="auto"/>
        <w:ind w:left="0"/>
        <w:jc w:val="both"/>
      </w:pPr>
    </w:p>
    <w:tbl>
      <w:tblPr>
        <w:tblStyle w:val="1f"/>
        <w:tblW w:w="9180" w:type="dxa"/>
        <w:tblLayout w:type="fixed"/>
        <w:tblLook w:val="0000"/>
      </w:tblPr>
      <w:tblGrid>
        <w:gridCol w:w="1985"/>
        <w:gridCol w:w="2438"/>
        <w:gridCol w:w="647"/>
        <w:gridCol w:w="992"/>
        <w:gridCol w:w="992"/>
        <w:gridCol w:w="992"/>
        <w:gridCol w:w="1134"/>
      </w:tblGrid>
      <w:tr w:rsidR="00F003FA" w:rsidRPr="007A2D6A" w:rsidTr="007A2D6A">
        <w:trPr>
          <w:trHeight w:val="483"/>
        </w:trPr>
        <w:tc>
          <w:tcPr>
            <w:tcW w:w="9180" w:type="dxa"/>
            <w:gridSpan w:val="7"/>
            <w:vMerge w:val="restart"/>
          </w:tcPr>
          <w:p w:rsidR="00F003FA" w:rsidRPr="007A2D6A" w:rsidRDefault="00F003FA" w:rsidP="007A2D6A">
            <w:pPr>
              <w:tabs>
                <w:tab w:val="left" w:pos="4500"/>
                <w:tab w:val="left" w:pos="9180"/>
                <w:tab w:val="left" w:pos="9360"/>
              </w:tabs>
              <w:snapToGrid w:val="0"/>
              <w:jc w:val="center"/>
              <w:rPr>
                <w:rFonts w:ascii="Times New Roman" w:hAnsi="Times New Roman" w:cs="Times New Roman"/>
                <w:b/>
                <w:bCs/>
                <w:sz w:val="24"/>
                <w:szCs w:val="24"/>
              </w:rPr>
            </w:pPr>
            <w:r w:rsidRPr="007A2D6A">
              <w:rPr>
                <w:rFonts w:ascii="Times New Roman" w:hAnsi="Times New Roman" w:cs="Times New Roman"/>
                <w:b/>
                <w:bCs/>
                <w:sz w:val="24"/>
                <w:szCs w:val="24"/>
              </w:rPr>
              <w:t xml:space="preserve">Учебный  план </w:t>
            </w:r>
          </w:p>
          <w:p w:rsidR="00F003FA" w:rsidRPr="007A2D6A" w:rsidRDefault="00F003FA" w:rsidP="007A2D6A">
            <w:pPr>
              <w:tabs>
                <w:tab w:val="left" w:pos="4500"/>
                <w:tab w:val="left" w:pos="9180"/>
                <w:tab w:val="left" w:pos="9360"/>
              </w:tabs>
              <w:jc w:val="center"/>
              <w:rPr>
                <w:rFonts w:ascii="Times New Roman" w:hAnsi="Times New Roman" w:cs="Times New Roman"/>
                <w:b/>
                <w:bCs/>
                <w:sz w:val="24"/>
                <w:szCs w:val="24"/>
              </w:rPr>
            </w:pPr>
            <w:r w:rsidRPr="007A2D6A">
              <w:rPr>
                <w:rFonts w:ascii="Times New Roman" w:hAnsi="Times New Roman" w:cs="Times New Roman"/>
                <w:b/>
                <w:bCs/>
                <w:sz w:val="24"/>
                <w:szCs w:val="24"/>
              </w:rPr>
              <w:t>начального общего образования  годовой</w:t>
            </w:r>
          </w:p>
        </w:tc>
      </w:tr>
      <w:tr w:rsidR="00F003FA" w:rsidRPr="007A2D6A" w:rsidTr="007A2D6A">
        <w:trPr>
          <w:trHeight w:val="483"/>
        </w:trPr>
        <w:tc>
          <w:tcPr>
            <w:tcW w:w="9180" w:type="dxa"/>
            <w:gridSpan w:val="7"/>
            <w:vMerge/>
          </w:tcPr>
          <w:p w:rsidR="00F003FA" w:rsidRPr="007A2D6A" w:rsidRDefault="00F003FA" w:rsidP="007A2D6A">
            <w:pPr>
              <w:snapToGrid w:val="0"/>
              <w:rPr>
                <w:rFonts w:ascii="Times New Roman" w:hAnsi="Times New Roman" w:cs="Times New Roman"/>
                <w:b/>
                <w:bCs/>
                <w:sz w:val="24"/>
                <w:szCs w:val="24"/>
              </w:rPr>
            </w:pPr>
          </w:p>
        </w:tc>
      </w:tr>
      <w:tr w:rsidR="00F003FA" w:rsidRPr="007A2D6A" w:rsidTr="007A2D6A">
        <w:trPr>
          <w:trHeight w:val="276"/>
        </w:trPr>
        <w:tc>
          <w:tcPr>
            <w:tcW w:w="9180" w:type="dxa"/>
            <w:gridSpan w:val="7"/>
            <w:vMerge/>
          </w:tcPr>
          <w:p w:rsidR="00F003FA" w:rsidRPr="007A2D6A" w:rsidRDefault="00F003FA" w:rsidP="007A2D6A">
            <w:pPr>
              <w:snapToGrid w:val="0"/>
              <w:rPr>
                <w:rFonts w:ascii="Times New Roman" w:hAnsi="Times New Roman" w:cs="Times New Roman"/>
                <w:b/>
                <w:bCs/>
                <w:sz w:val="24"/>
                <w:szCs w:val="24"/>
              </w:rPr>
            </w:pPr>
          </w:p>
        </w:tc>
      </w:tr>
      <w:tr w:rsidR="00F003FA" w:rsidRPr="007A2D6A" w:rsidTr="007A2D6A">
        <w:trPr>
          <w:trHeight w:val="375"/>
        </w:trPr>
        <w:tc>
          <w:tcPr>
            <w:tcW w:w="1985" w:type="dxa"/>
            <w:vMerge w:val="restart"/>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Предметные </w:t>
            </w:r>
            <w:r w:rsidRPr="007A2D6A">
              <w:rPr>
                <w:rFonts w:ascii="Times New Roman" w:hAnsi="Times New Roman" w:cs="Times New Roman"/>
                <w:b/>
                <w:bCs/>
                <w:sz w:val="24"/>
                <w:szCs w:val="24"/>
              </w:rPr>
              <w:lastRenderedPageBreak/>
              <w:t>области</w:t>
            </w:r>
          </w:p>
        </w:tc>
        <w:tc>
          <w:tcPr>
            <w:tcW w:w="2438" w:type="dxa"/>
            <w:vMerge w:val="restart"/>
          </w:tcPr>
          <w:p w:rsidR="00F003FA" w:rsidRPr="007A2D6A" w:rsidRDefault="004216FC" w:rsidP="007A2D6A">
            <w:pPr>
              <w:tabs>
                <w:tab w:val="left" w:pos="4500"/>
                <w:tab w:val="left" w:pos="9180"/>
                <w:tab w:val="left" w:pos="9360"/>
              </w:tabs>
              <w:snapToGrid w:val="0"/>
              <w:rPr>
                <w:rFonts w:ascii="Times New Roman" w:hAnsi="Times New Roman" w:cs="Times New Roman"/>
                <w:b/>
                <w:bCs/>
                <w:sz w:val="24"/>
                <w:szCs w:val="24"/>
              </w:rPr>
            </w:pPr>
            <w:r w:rsidRPr="004216FC">
              <w:lastRenderedPageBreak/>
              <w:pict>
                <v:line id="_x0000_s1041" style="position:absolute;flip:y;z-index:251671552;mso-position-horizontal-relative:text;mso-position-vertical-relative:text" from="-4.5pt,2.5pt" to="111.6pt,35.2pt" strokeweight=".26mm">
                  <v:stroke joinstyle="miter"/>
                </v:line>
              </w:pict>
            </w:r>
            <w:r w:rsidR="00F003FA" w:rsidRPr="007A2D6A">
              <w:rPr>
                <w:rFonts w:ascii="Times New Roman" w:hAnsi="Times New Roman" w:cs="Times New Roman"/>
                <w:b/>
                <w:bCs/>
                <w:sz w:val="24"/>
                <w:szCs w:val="24"/>
              </w:rPr>
              <w:t xml:space="preserve">учебные предметы </w:t>
            </w:r>
          </w:p>
          <w:p w:rsidR="00F003FA" w:rsidRPr="007A2D6A" w:rsidRDefault="00F003FA" w:rsidP="007A2D6A">
            <w:pPr>
              <w:jc w:val="right"/>
              <w:rPr>
                <w:rFonts w:ascii="Times New Roman" w:hAnsi="Times New Roman" w:cs="Times New Roman"/>
                <w:b/>
                <w:sz w:val="24"/>
                <w:szCs w:val="24"/>
              </w:rPr>
            </w:pPr>
            <w:r w:rsidRPr="007A2D6A">
              <w:rPr>
                <w:rFonts w:ascii="Times New Roman" w:hAnsi="Times New Roman" w:cs="Times New Roman"/>
                <w:sz w:val="24"/>
                <w:szCs w:val="24"/>
              </w:rPr>
              <w:lastRenderedPageBreak/>
              <w:t xml:space="preserve">                     </w:t>
            </w:r>
            <w:r w:rsidRPr="007A2D6A">
              <w:rPr>
                <w:rFonts w:ascii="Times New Roman" w:hAnsi="Times New Roman" w:cs="Times New Roman"/>
                <w:b/>
                <w:sz w:val="24"/>
                <w:szCs w:val="24"/>
              </w:rPr>
              <w:t xml:space="preserve">             классы</w:t>
            </w:r>
          </w:p>
        </w:tc>
        <w:tc>
          <w:tcPr>
            <w:tcW w:w="3623" w:type="dxa"/>
            <w:gridSpan w:val="4"/>
          </w:tcPr>
          <w:p w:rsidR="00F003FA" w:rsidRPr="007A2D6A" w:rsidRDefault="00F003FA" w:rsidP="007A2D6A">
            <w:pPr>
              <w:tabs>
                <w:tab w:val="left" w:pos="4500"/>
                <w:tab w:val="left" w:pos="9180"/>
                <w:tab w:val="left" w:pos="9360"/>
              </w:tabs>
              <w:snapToGrid w:val="0"/>
              <w:ind w:firstLine="720"/>
              <w:jc w:val="center"/>
              <w:rPr>
                <w:rFonts w:ascii="Times New Roman" w:hAnsi="Times New Roman" w:cs="Times New Roman"/>
                <w:b/>
                <w:bCs/>
                <w:sz w:val="24"/>
                <w:szCs w:val="24"/>
              </w:rPr>
            </w:pPr>
            <w:r w:rsidRPr="007A2D6A">
              <w:rPr>
                <w:rFonts w:ascii="Times New Roman" w:hAnsi="Times New Roman" w:cs="Times New Roman"/>
                <w:b/>
                <w:bCs/>
                <w:sz w:val="24"/>
                <w:szCs w:val="24"/>
              </w:rPr>
              <w:lastRenderedPageBreak/>
              <w:t>Количество часов в год</w:t>
            </w:r>
          </w:p>
        </w:tc>
        <w:tc>
          <w:tcPr>
            <w:tcW w:w="1134" w:type="dxa"/>
            <w:vMerge w:val="restart"/>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Всего</w:t>
            </w:r>
          </w:p>
        </w:tc>
      </w:tr>
      <w:tr w:rsidR="00F003FA" w:rsidRPr="007A2D6A" w:rsidTr="007A2D6A">
        <w:trPr>
          <w:trHeight w:val="375"/>
        </w:trPr>
        <w:tc>
          <w:tcPr>
            <w:tcW w:w="1985" w:type="dxa"/>
            <w:vMerge/>
          </w:tcPr>
          <w:p w:rsidR="00F003FA" w:rsidRPr="007A2D6A" w:rsidRDefault="00F003FA" w:rsidP="007A2D6A">
            <w:pPr>
              <w:snapToGrid w:val="0"/>
              <w:rPr>
                <w:rFonts w:ascii="Times New Roman" w:hAnsi="Times New Roman" w:cs="Times New Roman"/>
                <w:b/>
                <w:sz w:val="24"/>
                <w:szCs w:val="24"/>
              </w:rPr>
            </w:pPr>
          </w:p>
        </w:tc>
        <w:tc>
          <w:tcPr>
            <w:tcW w:w="2438" w:type="dxa"/>
            <w:vMerge/>
          </w:tcPr>
          <w:p w:rsidR="00F003FA" w:rsidRPr="007A2D6A" w:rsidRDefault="00F003FA" w:rsidP="007A2D6A">
            <w:pPr>
              <w:snapToGrid w:val="0"/>
              <w:rPr>
                <w:rFonts w:ascii="Times New Roman" w:hAnsi="Times New Roman" w:cs="Times New Roman"/>
                <w:b/>
                <w:sz w:val="24"/>
                <w:szCs w:val="24"/>
              </w:rPr>
            </w:pPr>
          </w:p>
        </w:tc>
        <w:tc>
          <w:tcPr>
            <w:tcW w:w="647"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               I</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                II</w:t>
            </w:r>
          </w:p>
        </w:tc>
        <w:tc>
          <w:tcPr>
            <w:tcW w:w="992" w:type="dxa"/>
          </w:tcPr>
          <w:p w:rsidR="00F003FA" w:rsidRPr="007A2D6A" w:rsidRDefault="00F003FA" w:rsidP="007A2D6A">
            <w:pPr>
              <w:tabs>
                <w:tab w:val="left" w:pos="4500"/>
                <w:tab w:val="left" w:pos="9180"/>
                <w:tab w:val="left" w:pos="9360"/>
              </w:tabs>
              <w:snapToGrid w:val="0"/>
              <w:ind w:firstLine="720"/>
              <w:jc w:val="center"/>
              <w:rPr>
                <w:rFonts w:ascii="Times New Roman" w:hAnsi="Times New Roman" w:cs="Times New Roman"/>
                <w:b/>
                <w:bCs/>
                <w:sz w:val="24"/>
                <w:szCs w:val="24"/>
              </w:rPr>
            </w:pPr>
            <w:r w:rsidRPr="007A2D6A">
              <w:rPr>
                <w:rFonts w:ascii="Times New Roman" w:hAnsi="Times New Roman" w:cs="Times New Roman"/>
                <w:b/>
                <w:bCs/>
                <w:sz w:val="24"/>
                <w:szCs w:val="24"/>
              </w:rPr>
              <w:t>III</w:t>
            </w:r>
          </w:p>
        </w:tc>
        <w:tc>
          <w:tcPr>
            <w:tcW w:w="992" w:type="dxa"/>
          </w:tcPr>
          <w:p w:rsidR="00F003FA" w:rsidRPr="007A2D6A" w:rsidRDefault="00F003FA" w:rsidP="007A2D6A">
            <w:pPr>
              <w:tabs>
                <w:tab w:val="left" w:pos="4500"/>
                <w:tab w:val="left" w:pos="9180"/>
                <w:tab w:val="left" w:pos="9360"/>
              </w:tabs>
              <w:snapToGrid w:val="0"/>
              <w:ind w:firstLine="720"/>
              <w:jc w:val="center"/>
              <w:rPr>
                <w:rFonts w:ascii="Times New Roman" w:hAnsi="Times New Roman" w:cs="Times New Roman"/>
                <w:b/>
                <w:bCs/>
                <w:sz w:val="24"/>
                <w:szCs w:val="24"/>
              </w:rPr>
            </w:pPr>
            <w:r w:rsidRPr="007A2D6A">
              <w:rPr>
                <w:rFonts w:ascii="Times New Roman" w:hAnsi="Times New Roman" w:cs="Times New Roman"/>
                <w:b/>
                <w:bCs/>
                <w:sz w:val="24"/>
                <w:szCs w:val="24"/>
              </w:rPr>
              <w:t>IV</w:t>
            </w:r>
          </w:p>
        </w:tc>
        <w:tc>
          <w:tcPr>
            <w:tcW w:w="1134" w:type="dxa"/>
            <w:vMerge/>
          </w:tcPr>
          <w:p w:rsidR="00F003FA" w:rsidRPr="007A2D6A" w:rsidRDefault="00F003FA" w:rsidP="007A2D6A">
            <w:pPr>
              <w:snapToGrid w:val="0"/>
              <w:rPr>
                <w:rFonts w:ascii="Times New Roman" w:hAnsi="Times New Roman" w:cs="Times New Roman"/>
                <w:b/>
                <w:bCs/>
                <w:sz w:val="24"/>
                <w:szCs w:val="24"/>
              </w:rPr>
            </w:pPr>
          </w:p>
        </w:tc>
      </w:tr>
      <w:tr w:rsidR="00F003FA" w:rsidRPr="007A2D6A" w:rsidTr="007A2D6A">
        <w:trPr>
          <w:trHeight w:val="375"/>
        </w:trPr>
        <w:tc>
          <w:tcPr>
            <w:tcW w:w="1985" w:type="dxa"/>
          </w:tcPr>
          <w:p w:rsidR="00F003FA" w:rsidRPr="007A2D6A" w:rsidRDefault="00F003FA" w:rsidP="007A2D6A">
            <w:pPr>
              <w:tabs>
                <w:tab w:val="left" w:pos="4500"/>
                <w:tab w:val="left" w:pos="9180"/>
                <w:tab w:val="left" w:pos="9360"/>
              </w:tabs>
              <w:snapToGrid w:val="0"/>
              <w:rPr>
                <w:rFonts w:ascii="Times New Roman" w:hAnsi="Times New Roman" w:cs="Times New Roman"/>
                <w:b/>
                <w:bCs/>
                <w:i/>
                <w:sz w:val="24"/>
                <w:szCs w:val="24"/>
              </w:rPr>
            </w:pP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
                <w:bCs/>
                <w:i/>
                <w:sz w:val="24"/>
                <w:szCs w:val="24"/>
              </w:rPr>
            </w:pPr>
            <w:r w:rsidRPr="007A2D6A">
              <w:rPr>
                <w:rFonts w:ascii="Times New Roman" w:hAnsi="Times New Roman" w:cs="Times New Roman"/>
                <w:b/>
                <w:bCs/>
                <w:i/>
                <w:sz w:val="24"/>
                <w:szCs w:val="24"/>
              </w:rPr>
              <w:t>Обязательная часть</w:t>
            </w:r>
          </w:p>
        </w:tc>
        <w:tc>
          <w:tcPr>
            <w:tcW w:w="4757" w:type="dxa"/>
            <w:gridSpan w:val="5"/>
          </w:tcPr>
          <w:p w:rsidR="00F003FA" w:rsidRPr="007A2D6A" w:rsidRDefault="00F003FA" w:rsidP="007A2D6A">
            <w:pPr>
              <w:tabs>
                <w:tab w:val="left" w:pos="4500"/>
                <w:tab w:val="left" w:pos="9180"/>
                <w:tab w:val="left" w:pos="9360"/>
              </w:tabs>
              <w:snapToGrid w:val="0"/>
              <w:ind w:firstLine="720"/>
              <w:jc w:val="center"/>
              <w:rPr>
                <w:rFonts w:ascii="Times New Roman" w:hAnsi="Times New Roman" w:cs="Times New Roman"/>
                <w:b/>
                <w:bCs/>
                <w:sz w:val="24"/>
                <w:szCs w:val="24"/>
              </w:rPr>
            </w:pPr>
          </w:p>
        </w:tc>
      </w:tr>
      <w:tr w:rsidR="00F003FA" w:rsidRPr="007A2D6A" w:rsidTr="007A2D6A">
        <w:trPr>
          <w:trHeight w:val="375"/>
        </w:trPr>
        <w:tc>
          <w:tcPr>
            <w:tcW w:w="1985" w:type="dxa"/>
            <w:vMerge w:val="restart"/>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Филология</w:t>
            </w: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Русский язык</w:t>
            </w:r>
          </w:p>
        </w:tc>
        <w:tc>
          <w:tcPr>
            <w:tcW w:w="647"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165</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170</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170</w:t>
            </w:r>
          </w:p>
        </w:tc>
        <w:tc>
          <w:tcPr>
            <w:tcW w:w="992" w:type="dxa"/>
          </w:tcPr>
          <w:p w:rsidR="00F003FA" w:rsidRPr="007A2D6A" w:rsidRDefault="00F003FA" w:rsidP="007A2D6A">
            <w:pPr>
              <w:tabs>
                <w:tab w:val="left" w:pos="4500"/>
                <w:tab w:val="left" w:pos="9180"/>
                <w:tab w:val="left" w:pos="9360"/>
              </w:tabs>
              <w:snapToGrid w:val="0"/>
              <w:jc w:val="both"/>
              <w:rPr>
                <w:rFonts w:ascii="Times New Roman" w:hAnsi="Times New Roman" w:cs="Times New Roman"/>
                <w:bCs/>
                <w:sz w:val="24"/>
                <w:szCs w:val="24"/>
              </w:rPr>
            </w:pPr>
            <w:r w:rsidRPr="007A2D6A">
              <w:rPr>
                <w:rFonts w:ascii="Times New Roman" w:hAnsi="Times New Roman" w:cs="Times New Roman"/>
                <w:bCs/>
                <w:sz w:val="24"/>
                <w:szCs w:val="24"/>
              </w:rPr>
              <w:t xml:space="preserve">          170</w:t>
            </w:r>
          </w:p>
        </w:tc>
        <w:tc>
          <w:tcPr>
            <w:tcW w:w="1134"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          675</w:t>
            </w:r>
          </w:p>
        </w:tc>
      </w:tr>
      <w:tr w:rsidR="00F003FA" w:rsidRPr="007A2D6A" w:rsidTr="007A2D6A">
        <w:trPr>
          <w:trHeight w:val="375"/>
        </w:trPr>
        <w:tc>
          <w:tcPr>
            <w:tcW w:w="1985" w:type="dxa"/>
            <w:vMerge/>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Литературное чтение</w:t>
            </w:r>
          </w:p>
        </w:tc>
        <w:tc>
          <w:tcPr>
            <w:tcW w:w="647"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132</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170</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136</w:t>
            </w:r>
          </w:p>
        </w:tc>
        <w:tc>
          <w:tcPr>
            <w:tcW w:w="992" w:type="dxa"/>
          </w:tcPr>
          <w:p w:rsidR="00F003FA" w:rsidRPr="007A2D6A" w:rsidRDefault="00F003FA" w:rsidP="007A2D6A">
            <w:pPr>
              <w:tabs>
                <w:tab w:val="left" w:pos="4500"/>
                <w:tab w:val="left" w:pos="9180"/>
                <w:tab w:val="left" w:pos="9360"/>
              </w:tabs>
              <w:snapToGrid w:val="0"/>
              <w:jc w:val="both"/>
              <w:rPr>
                <w:rFonts w:ascii="Times New Roman" w:hAnsi="Times New Roman" w:cs="Times New Roman"/>
                <w:bCs/>
                <w:sz w:val="24"/>
                <w:szCs w:val="24"/>
              </w:rPr>
            </w:pPr>
            <w:r w:rsidRPr="007A2D6A">
              <w:rPr>
                <w:rFonts w:ascii="Times New Roman" w:hAnsi="Times New Roman" w:cs="Times New Roman"/>
                <w:bCs/>
                <w:sz w:val="24"/>
                <w:szCs w:val="24"/>
              </w:rPr>
              <w:t xml:space="preserve">          102</w:t>
            </w:r>
          </w:p>
        </w:tc>
        <w:tc>
          <w:tcPr>
            <w:tcW w:w="1134"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          540</w:t>
            </w:r>
          </w:p>
        </w:tc>
      </w:tr>
      <w:tr w:rsidR="00F003FA" w:rsidRPr="007A2D6A" w:rsidTr="007A2D6A">
        <w:trPr>
          <w:trHeight w:val="375"/>
        </w:trPr>
        <w:tc>
          <w:tcPr>
            <w:tcW w:w="1985" w:type="dxa"/>
            <w:vMerge/>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Иностранный язык</w:t>
            </w:r>
          </w:p>
        </w:tc>
        <w:tc>
          <w:tcPr>
            <w:tcW w:w="647" w:type="dxa"/>
          </w:tcPr>
          <w:p w:rsidR="00F003FA" w:rsidRPr="007A2D6A" w:rsidRDefault="00F003FA" w:rsidP="007A2D6A">
            <w:pPr>
              <w:tabs>
                <w:tab w:val="left" w:pos="4500"/>
                <w:tab w:val="left" w:pos="9180"/>
                <w:tab w:val="left" w:pos="9360"/>
              </w:tabs>
              <w:snapToGrid w:val="0"/>
              <w:ind w:firstLine="720"/>
              <w:jc w:val="center"/>
              <w:rPr>
                <w:rFonts w:ascii="Times New Roman" w:hAnsi="Times New Roman" w:cs="Times New Roman"/>
                <w:sz w:val="24"/>
                <w:szCs w:val="24"/>
              </w:rPr>
            </w:pPr>
            <w:r w:rsidRPr="007A2D6A">
              <w:rPr>
                <w:rFonts w:ascii="Times New Roman" w:hAnsi="Times New Roman" w:cs="Times New Roman"/>
                <w:sz w:val="24"/>
                <w:szCs w:val="24"/>
              </w:rPr>
              <w:t>–</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68</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68</w:t>
            </w:r>
          </w:p>
        </w:tc>
        <w:tc>
          <w:tcPr>
            <w:tcW w:w="992" w:type="dxa"/>
          </w:tcPr>
          <w:p w:rsidR="00F003FA" w:rsidRPr="007A2D6A" w:rsidRDefault="00F003FA" w:rsidP="007A2D6A">
            <w:pPr>
              <w:tabs>
                <w:tab w:val="left" w:pos="4500"/>
                <w:tab w:val="left" w:pos="9180"/>
                <w:tab w:val="left" w:pos="9360"/>
              </w:tabs>
              <w:snapToGrid w:val="0"/>
              <w:jc w:val="both"/>
              <w:rPr>
                <w:rFonts w:ascii="Times New Roman" w:hAnsi="Times New Roman" w:cs="Times New Roman"/>
                <w:bCs/>
                <w:sz w:val="24"/>
                <w:szCs w:val="24"/>
              </w:rPr>
            </w:pPr>
            <w:r w:rsidRPr="007A2D6A">
              <w:rPr>
                <w:rFonts w:ascii="Times New Roman" w:hAnsi="Times New Roman" w:cs="Times New Roman"/>
                <w:bCs/>
                <w:sz w:val="24"/>
                <w:szCs w:val="24"/>
              </w:rPr>
              <w:t xml:space="preserve">            68</w:t>
            </w:r>
          </w:p>
        </w:tc>
        <w:tc>
          <w:tcPr>
            <w:tcW w:w="1134"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          204</w:t>
            </w:r>
          </w:p>
        </w:tc>
      </w:tr>
      <w:tr w:rsidR="00F003FA" w:rsidRPr="007A2D6A" w:rsidTr="007A2D6A">
        <w:trPr>
          <w:trHeight w:val="375"/>
        </w:trPr>
        <w:tc>
          <w:tcPr>
            <w:tcW w:w="1985" w:type="dxa"/>
            <w:vMerge w:val="restart"/>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Математика и информатика</w:t>
            </w: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Математика </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132</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170</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170</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170</w:t>
            </w:r>
          </w:p>
        </w:tc>
        <w:tc>
          <w:tcPr>
            <w:tcW w:w="1134"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          642</w:t>
            </w:r>
          </w:p>
        </w:tc>
      </w:tr>
      <w:tr w:rsidR="00F003FA" w:rsidRPr="007A2D6A" w:rsidTr="007A2D6A">
        <w:trPr>
          <w:trHeight w:val="375"/>
        </w:trPr>
        <w:tc>
          <w:tcPr>
            <w:tcW w:w="1985" w:type="dxa"/>
            <w:vMerge/>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Информатика и ИКТ</w:t>
            </w:r>
          </w:p>
          <w:p w:rsidR="00F003FA" w:rsidRPr="007A2D6A" w:rsidRDefault="00F003FA" w:rsidP="007A2D6A">
            <w:pPr>
              <w:tabs>
                <w:tab w:val="left" w:pos="4500"/>
                <w:tab w:val="left" w:pos="9180"/>
                <w:tab w:val="left" w:pos="9360"/>
              </w:tabs>
              <w:rPr>
                <w:rFonts w:ascii="Times New Roman" w:hAnsi="Times New Roman" w:cs="Times New Roman"/>
                <w:bCs/>
                <w:sz w:val="24"/>
                <w:szCs w:val="24"/>
              </w:rPr>
            </w:pP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w:t>
            </w:r>
          </w:p>
          <w:p w:rsidR="00F003FA" w:rsidRPr="007A2D6A" w:rsidRDefault="00F003FA" w:rsidP="007A2D6A">
            <w:pPr>
              <w:tabs>
                <w:tab w:val="left" w:pos="4500"/>
                <w:tab w:val="left" w:pos="9180"/>
                <w:tab w:val="left" w:pos="9360"/>
              </w:tabs>
              <w:rPr>
                <w:rFonts w:ascii="Times New Roman" w:hAnsi="Times New Roman" w:cs="Times New Roman"/>
                <w:bCs/>
                <w:sz w:val="24"/>
                <w:szCs w:val="24"/>
              </w:rPr>
            </w:pP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         </w:t>
            </w:r>
          </w:p>
          <w:p w:rsidR="00F003FA" w:rsidRPr="007A2D6A" w:rsidRDefault="00F003FA" w:rsidP="007A2D6A">
            <w:pPr>
              <w:tabs>
                <w:tab w:val="left" w:pos="4500"/>
                <w:tab w:val="left" w:pos="9180"/>
                <w:tab w:val="left" w:pos="9360"/>
              </w:tabs>
              <w:rPr>
                <w:rFonts w:ascii="Times New Roman" w:hAnsi="Times New Roman" w:cs="Times New Roman"/>
                <w:bCs/>
                <w:sz w:val="24"/>
                <w:szCs w:val="24"/>
              </w:rPr>
            </w:pP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34</w:t>
            </w:r>
          </w:p>
          <w:p w:rsidR="00F003FA" w:rsidRPr="007A2D6A" w:rsidRDefault="00F003FA" w:rsidP="007A2D6A">
            <w:pPr>
              <w:tabs>
                <w:tab w:val="left" w:pos="4500"/>
                <w:tab w:val="left" w:pos="9180"/>
                <w:tab w:val="left" w:pos="9360"/>
              </w:tabs>
              <w:ind w:firstLine="720"/>
              <w:jc w:val="center"/>
              <w:rPr>
                <w:rFonts w:ascii="Times New Roman" w:hAnsi="Times New Roman" w:cs="Times New Roman"/>
                <w:bCs/>
                <w:sz w:val="24"/>
                <w:szCs w:val="24"/>
              </w:rPr>
            </w:pP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34</w:t>
            </w:r>
          </w:p>
        </w:tc>
        <w:tc>
          <w:tcPr>
            <w:tcW w:w="1134"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668</w:t>
            </w:r>
          </w:p>
        </w:tc>
      </w:tr>
      <w:tr w:rsidR="00F003FA" w:rsidRPr="007A2D6A" w:rsidTr="007A2D6A">
        <w:trPr>
          <w:trHeight w:val="375"/>
        </w:trPr>
        <w:tc>
          <w:tcPr>
            <w:tcW w:w="1985"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Обществознание и естествознание</w:t>
            </w:r>
          </w:p>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(Окружающий мир)</w:t>
            </w: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Окружающий мир(Человек, природа, общество)</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66</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68</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68</w:t>
            </w: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68</w:t>
            </w:r>
          </w:p>
        </w:tc>
        <w:tc>
          <w:tcPr>
            <w:tcW w:w="1134"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          270</w:t>
            </w:r>
          </w:p>
        </w:tc>
      </w:tr>
      <w:tr w:rsidR="00F003FA" w:rsidRPr="007A2D6A" w:rsidTr="007A2D6A">
        <w:trPr>
          <w:trHeight w:val="375"/>
        </w:trPr>
        <w:tc>
          <w:tcPr>
            <w:tcW w:w="1985"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Основы религиозных культур и светской этики</w:t>
            </w: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Основы религиозных культур и светской этики</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p>
        </w:tc>
        <w:tc>
          <w:tcPr>
            <w:tcW w:w="992"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34</w:t>
            </w:r>
          </w:p>
        </w:tc>
        <w:tc>
          <w:tcPr>
            <w:tcW w:w="1134"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34</w:t>
            </w:r>
          </w:p>
        </w:tc>
      </w:tr>
      <w:tr w:rsidR="00F003FA" w:rsidRPr="007A2D6A" w:rsidTr="007A2D6A">
        <w:trPr>
          <w:trHeight w:val="375"/>
        </w:trPr>
        <w:tc>
          <w:tcPr>
            <w:tcW w:w="1985" w:type="dxa"/>
            <w:vMerge w:val="restart"/>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Искусство</w:t>
            </w: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Музыка</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33</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34</w:t>
            </w:r>
          </w:p>
        </w:tc>
        <w:tc>
          <w:tcPr>
            <w:tcW w:w="1134"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
                <w:bCs/>
                <w:sz w:val="24"/>
                <w:szCs w:val="24"/>
              </w:rPr>
            </w:pPr>
            <w:r w:rsidRPr="007A2D6A">
              <w:rPr>
                <w:rFonts w:ascii="Times New Roman" w:hAnsi="Times New Roman" w:cs="Times New Roman"/>
                <w:b/>
                <w:bCs/>
                <w:sz w:val="24"/>
                <w:szCs w:val="24"/>
              </w:rPr>
              <w:t xml:space="preserve">            135</w:t>
            </w:r>
          </w:p>
        </w:tc>
      </w:tr>
      <w:tr w:rsidR="00F003FA" w:rsidRPr="007A2D6A" w:rsidTr="007A2D6A">
        <w:trPr>
          <w:trHeight w:val="375"/>
        </w:trPr>
        <w:tc>
          <w:tcPr>
            <w:tcW w:w="1985" w:type="dxa"/>
            <w:vMerge/>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Изобразительное искусство</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33</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34</w:t>
            </w:r>
          </w:p>
        </w:tc>
        <w:tc>
          <w:tcPr>
            <w:tcW w:w="1134"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
                <w:bCs/>
                <w:sz w:val="24"/>
                <w:szCs w:val="24"/>
              </w:rPr>
            </w:pPr>
            <w:r w:rsidRPr="007A2D6A">
              <w:rPr>
                <w:rFonts w:ascii="Times New Roman" w:hAnsi="Times New Roman" w:cs="Times New Roman"/>
                <w:b/>
                <w:bCs/>
                <w:sz w:val="24"/>
                <w:szCs w:val="24"/>
              </w:rPr>
              <w:t xml:space="preserve">            135</w:t>
            </w:r>
          </w:p>
        </w:tc>
      </w:tr>
      <w:tr w:rsidR="00F003FA" w:rsidRPr="007A2D6A" w:rsidTr="007A2D6A">
        <w:trPr>
          <w:trHeight w:val="375"/>
        </w:trPr>
        <w:tc>
          <w:tcPr>
            <w:tcW w:w="1985"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Технология </w:t>
            </w: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Технология </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33</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34</w:t>
            </w:r>
          </w:p>
        </w:tc>
        <w:tc>
          <w:tcPr>
            <w:tcW w:w="1134"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
                <w:bCs/>
                <w:sz w:val="24"/>
                <w:szCs w:val="24"/>
              </w:rPr>
            </w:pPr>
            <w:r w:rsidRPr="007A2D6A">
              <w:rPr>
                <w:rFonts w:ascii="Times New Roman" w:hAnsi="Times New Roman" w:cs="Times New Roman"/>
                <w:b/>
                <w:bCs/>
                <w:sz w:val="24"/>
                <w:szCs w:val="24"/>
              </w:rPr>
              <w:t xml:space="preserve">            135</w:t>
            </w:r>
          </w:p>
        </w:tc>
      </w:tr>
      <w:tr w:rsidR="00F003FA" w:rsidRPr="007A2D6A" w:rsidTr="007A2D6A">
        <w:trPr>
          <w:trHeight w:val="375"/>
        </w:trPr>
        <w:tc>
          <w:tcPr>
            <w:tcW w:w="1985"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Физическая культура</w:t>
            </w: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Физическая культура</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99</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102</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102</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 xml:space="preserve">            102</w:t>
            </w:r>
          </w:p>
        </w:tc>
        <w:tc>
          <w:tcPr>
            <w:tcW w:w="1134"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
                <w:bCs/>
                <w:sz w:val="24"/>
                <w:szCs w:val="24"/>
              </w:rPr>
            </w:pPr>
            <w:r w:rsidRPr="007A2D6A">
              <w:rPr>
                <w:rFonts w:ascii="Times New Roman" w:hAnsi="Times New Roman" w:cs="Times New Roman"/>
                <w:b/>
                <w:bCs/>
                <w:sz w:val="24"/>
                <w:szCs w:val="24"/>
              </w:rPr>
              <w:t xml:space="preserve">            405</w:t>
            </w:r>
          </w:p>
        </w:tc>
      </w:tr>
      <w:tr w:rsidR="00F003FA" w:rsidRPr="007A2D6A" w:rsidTr="007A2D6A">
        <w:trPr>
          <w:trHeight w:val="375"/>
        </w:trPr>
        <w:tc>
          <w:tcPr>
            <w:tcW w:w="1985"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
                <w:bCs/>
                <w:i/>
                <w:sz w:val="24"/>
                <w:szCs w:val="24"/>
              </w:rPr>
              <w:t>Итого</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693</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850</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850</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850</w:t>
            </w:r>
          </w:p>
        </w:tc>
        <w:tc>
          <w:tcPr>
            <w:tcW w:w="1134"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
                <w:bCs/>
                <w:sz w:val="24"/>
                <w:szCs w:val="24"/>
              </w:rPr>
            </w:pPr>
            <w:r w:rsidRPr="007A2D6A">
              <w:rPr>
                <w:rFonts w:ascii="Times New Roman" w:hAnsi="Times New Roman" w:cs="Times New Roman"/>
                <w:b/>
                <w:bCs/>
                <w:sz w:val="24"/>
                <w:szCs w:val="24"/>
              </w:rPr>
              <w:t>3243</w:t>
            </w:r>
          </w:p>
        </w:tc>
      </w:tr>
      <w:tr w:rsidR="00F003FA" w:rsidRPr="007A2D6A" w:rsidTr="007A2D6A">
        <w:trPr>
          <w:trHeight w:val="375"/>
        </w:trPr>
        <w:tc>
          <w:tcPr>
            <w:tcW w:w="1985"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
                <w:bCs/>
                <w:i/>
                <w:sz w:val="24"/>
                <w:szCs w:val="24"/>
              </w:rPr>
              <w:t>Компонент образовательного учреждения</w:t>
            </w:r>
          </w:p>
        </w:tc>
        <w:tc>
          <w:tcPr>
            <w:tcW w:w="2438"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Риторика</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34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34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34</w:t>
            </w:r>
          </w:p>
        </w:tc>
        <w:tc>
          <w:tcPr>
            <w:tcW w:w="1134"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
                <w:bCs/>
                <w:sz w:val="24"/>
                <w:szCs w:val="24"/>
              </w:rPr>
            </w:pPr>
            <w:r w:rsidRPr="007A2D6A">
              <w:rPr>
                <w:rFonts w:ascii="Times New Roman" w:hAnsi="Times New Roman" w:cs="Times New Roman"/>
                <w:b/>
                <w:bCs/>
                <w:sz w:val="24"/>
                <w:szCs w:val="24"/>
              </w:rPr>
              <w:t>102</w:t>
            </w:r>
          </w:p>
        </w:tc>
      </w:tr>
      <w:tr w:rsidR="00F003FA" w:rsidRPr="007A2D6A" w:rsidTr="007A2D6A">
        <w:trPr>
          <w:trHeight w:val="375"/>
        </w:trPr>
        <w:tc>
          <w:tcPr>
            <w:tcW w:w="4423" w:type="dxa"/>
            <w:gridSpan w:val="2"/>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Предельно допустимая аудиторная нагрузка при 6-дневной учебной неделе</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0</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884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884</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884</w:t>
            </w:r>
          </w:p>
        </w:tc>
        <w:tc>
          <w:tcPr>
            <w:tcW w:w="1134"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
                <w:bCs/>
                <w:sz w:val="24"/>
                <w:szCs w:val="24"/>
              </w:rPr>
            </w:pPr>
            <w:r w:rsidRPr="007A2D6A">
              <w:rPr>
                <w:rFonts w:ascii="Times New Roman" w:hAnsi="Times New Roman" w:cs="Times New Roman"/>
                <w:b/>
                <w:bCs/>
                <w:sz w:val="24"/>
                <w:szCs w:val="24"/>
              </w:rPr>
              <w:t>2652</w:t>
            </w:r>
          </w:p>
        </w:tc>
      </w:tr>
      <w:tr w:rsidR="00F003FA" w:rsidRPr="007A2D6A" w:rsidTr="007A2D6A">
        <w:trPr>
          <w:trHeight w:val="375"/>
        </w:trPr>
        <w:tc>
          <w:tcPr>
            <w:tcW w:w="4423" w:type="dxa"/>
            <w:gridSpan w:val="2"/>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Часть учебного плана, формируемая участниками образовательного процесса при 5-дневной неделе</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0</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0</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0</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0</w:t>
            </w:r>
          </w:p>
        </w:tc>
        <w:tc>
          <w:tcPr>
            <w:tcW w:w="1134"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
                <w:bCs/>
                <w:sz w:val="24"/>
                <w:szCs w:val="24"/>
              </w:rPr>
            </w:pPr>
            <w:r w:rsidRPr="007A2D6A">
              <w:rPr>
                <w:rFonts w:ascii="Times New Roman" w:hAnsi="Times New Roman" w:cs="Times New Roman"/>
                <w:b/>
                <w:bCs/>
                <w:sz w:val="24"/>
                <w:szCs w:val="24"/>
              </w:rPr>
              <w:t>0</w:t>
            </w:r>
          </w:p>
        </w:tc>
      </w:tr>
      <w:tr w:rsidR="00F003FA" w:rsidRPr="007A2D6A" w:rsidTr="007A2D6A">
        <w:trPr>
          <w:trHeight w:val="375"/>
        </w:trPr>
        <w:tc>
          <w:tcPr>
            <w:tcW w:w="4423" w:type="dxa"/>
            <w:gridSpan w:val="2"/>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Предельно допустимая аудиторная нагрузка при 5-дневной учебной неделе</w:t>
            </w:r>
          </w:p>
        </w:tc>
        <w:tc>
          <w:tcPr>
            <w:tcW w:w="647"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693</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782</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782</w:t>
            </w:r>
          </w:p>
        </w:tc>
        <w:tc>
          <w:tcPr>
            <w:tcW w:w="992"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782</w:t>
            </w:r>
          </w:p>
        </w:tc>
        <w:tc>
          <w:tcPr>
            <w:tcW w:w="1134"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
                <w:bCs/>
                <w:sz w:val="24"/>
                <w:szCs w:val="24"/>
              </w:rPr>
            </w:pPr>
            <w:r w:rsidRPr="007A2D6A">
              <w:rPr>
                <w:rFonts w:ascii="Times New Roman" w:hAnsi="Times New Roman" w:cs="Times New Roman"/>
                <w:b/>
                <w:bCs/>
                <w:sz w:val="24"/>
                <w:szCs w:val="24"/>
              </w:rPr>
              <w:t>3039</w:t>
            </w:r>
          </w:p>
        </w:tc>
      </w:tr>
    </w:tbl>
    <w:p w:rsidR="00F003FA" w:rsidRPr="002F52FD" w:rsidRDefault="00F003FA" w:rsidP="007A2D6A">
      <w:pPr>
        <w:pStyle w:val="ad"/>
        <w:jc w:val="both"/>
      </w:pPr>
    </w:p>
    <w:tbl>
      <w:tblPr>
        <w:tblStyle w:val="1f"/>
        <w:tblW w:w="0" w:type="auto"/>
        <w:tblLayout w:type="fixed"/>
        <w:tblLook w:val="0000"/>
      </w:tblPr>
      <w:tblGrid>
        <w:gridCol w:w="1800"/>
        <w:gridCol w:w="2280"/>
        <w:gridCol w:w="1140"/>
        <w:gridCol w:w="1260"/>
        <w:gridCol w:w="1260"/>
        <w:gridCol w:w="1260"/>
        <w:gridCol w:w="933"/>
      </w:tblGrid>
      <w:tr w:rsidR="00F003FA" w:rsidRPr="007A2D6A" w:rsidTr="007A2D6A">
        <w:trPr>
          <w:trHeight w:val="483"/>
        </w:trPr>
        <w:tc>
          <w:tcPr>
            <w:tcW w:w="9933" w:type="dxa"/>
            <w:gridSpan w:val="7"/>
            <w:vMerge w:val="restart"/>
          </w:tcPr>
          <w:p w:rsidR="00F003FA" w:rsidRPr="007A2D6A" w:rsidRDefault="00F003FA" w:rsidP="007A2D6A">
            <w:pPr>
              <w:tabs>
                <w:tab w:val="left" w:pos="4500"/>
                <w:tab w:val="left" w:pos="9180"/>
                <w:tab w:val="left" w:pos="9360"/>
              </w:tabs>
              <w:snapToGrid w:val="0"/>
              <w:jc w:val="center"/>
              <w:rPr>
                <w:rFonts w:ascii="Times New Roman" w:hAnsi="Times New Roman" w:cs="Times New Roman"/>
                <w:b/>
                <w:bCs/>
                <w:sz w:val="24"/>
                <w:szCs w:val="24"/>
              </w:rPr>
            </w:pPr>
            <w:r w:rsidRPr="007A2D6A">
              <w:rPr>
                <w:rFonts w:ascii="Times New Roman" w:hAnsi="Times New Roman" w:cs="Times New Roman"/>
                <w:b/>
                <w:bCs/>
                <w:sz w:val="24"/>
                <w:szCs w:val="24"/>
              </w:rPr>
              <w:t xml:space="preserve">Учебный  план </w:t>
            </w:r>
          </w:p>
          <w:p w:rsidR="00F003FA" w:rsidRPr="007A2D6A" w:rsidRDefault="00F003FA" w:rsidP="007A2D6A">
            <w:pPr>
              <w:tabs>
                <w:tab w:val="left" w:pos="4500"/>
                <w:tab w:val="left" w:pos="9180"/>
                <w:tab w:val="left" w:pos="9360"/>
              </w:tabs>
              <w:jc w:val="center"/>
              <w:rPr>
                <w:rFonts w:ascii="Times New Roman" w:hAnsi="Times New Roman" w:cs="Times New Roman"/>
                <w:b/>
                <w:bCs/>
                <w:sz w:val="24"/>
                <w:szCs w:val="24"/>
              </w:rPr>
            </w:pPr>
            <w:r w:rsidRPr="007A2D6A">
              <w:rPr>
                <w:rFonts w:ascii="Times New Roman" w:hAnsi="Times New Roman" w:cs="Times New Roman"/>
                <w:b/>
                <w:bCs/>
                <w:sz w:val="24"/>
                <w:szCs w:val="24"/>
              </w:rPr>
              <w:t xml:space="preserve">начального общего образования </w:t>
            </w:r>
          </w:p>
        </w:tc>
      </w:tr>
      <w:tr w:rsidR="00F003FA" w:rsidRPr="007A2D6A" w:rsidTr="007A2D6A">
        <w:trPr>
          <w:trHeight w:val="483"/>
        </w:trPr>
        <w:tc>
          <w:tcPr>
            <w:tcW w:w="9933" w:type="dxa"/>
            <w:gridSpan w:val="7"/>
            <w:vMerge/>
          </w:tcPr>
          <w:p w:rsidR="00F003FA" w:rsidRPr="007A2D6A" w:rsidRDefault="00F003FA" w:rsidP="007A2D6A">
            <w:pPr>
              <w:snapToGrid w:val="0"/>
              <w:rPr>
                <w:rFonts w:ascii="Times New Roman" w:hAnsi="Times New Roman" w:cs="Times New Roman"/>
                <w:b/>
                <w:bCs/>
                <w:sz w:val="24"/>
                <w:szCs w:val="24"/>
              </w:rPr>
            </w:pPr>
          </w:p>
        </w:tc>
      </w:tr>
      <w:tr w:rsidR="00F003FA" w:rsidRPr="007A2D6A" w:rsidTr="007A2D6A">
        <w:trPr>
          <w:trHeight w:val="276"/>
        </w:trPr>
        <w:tc>
          <w:tcPr>
            <w:tcW w:w="9933" w:type="dxa"/>
            <w:gridSpan w:val="7"/>
            <w:vMerge/>
          </w:tcPr>
          <w:p w:rsidR="00F003FA" w:rsidRPr="007A2D6A" w:rsidRDefault="00F003FA" w:rsidP="007A2D6A">
            <w:pPr>
              <w:snapToGrid w:val="0"/>
              <w:rPr>
                <w:rFonts w:ascii="Times New Roman" w:hAnsi="Times New Roman" w:cs="Times New Roman"/>
                <w:b/>
                <w:bCs/>
                <w:sz w:val="24"/>
                <w:szCs w:val="24"/>
              </w:rPr>
            </w:pPr>
          </w:p>
        </w:tc>
      </w:tr>
      <w:tr w:rsidR="00F003FA" w:rsidRPr="007A2D6A" w:rsidTr="007A2D6A">
        <w:trPr>
          <w:trHeight w:val="375"/>
        </w:trPr>
        <w:tc>
          <w:tcPr>
            <w:tcW w:w="1800" w:type="dxa"/>
            <w:vMerge w:val="restart"/>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Предметные области</w:t>
            </w:r>
          </w:p>
        </w:tc>
        <w:tc>
          <w:tcPr>
            <w:tcW w:w="2280" w:type="dxa"/>
            <w:vMerge w:val="restart"/>
          </w:tcPr>
          <w:p w:rsidR="00F003FA" w:rsidRPr="007A2D6A" w:rsidRDefault="004216FC" w:rsidP="007A2D6A">
            <w:pPr>
              <w:tabs>
                <w:tab w:val="left" w:pos="4500"/>
                <w:tab w:val="left" w:pos="9180"/>
                <w:tab w:val="left" w:pos="9360"/>
              </w:tabs>
              <w:snapToGrid w:val="0"/>
              <w:rPr>
                <w:rFonts w:ascii="Times New Roman" w:hAnsi="Times New Roman" w:cs="Times New Roman"/>
                <w:b/>
                <w:bCs/>
                <w:sz w:val="24"/>
                <w:szCs w:val="24"/>
              </w:rPr>
            </w:pPr>
            <w:r w:rsidRPr="004216FC">
              <w:pict>
                <v:line id="_x0000_s1040" style="position:absolute;flip:y;z-index:251670528;mso-position-horizontal-relative:text;mso-position-vertical-relative:text" from="-4.5pt,2.5pt" to="111.6pt,35.2pt" strokeweight=".26mm">
                  <v:stroke joinstyle="miter"/>
                </v:line>
              </w:pict>
            </w:r>
            <w:r w:rsidR="00F003FA" w:rsidRPr="007A2D6A">
              <w:rPr>
                <w:rFonts w:ascii="Times New Roman" w:hAnsi="Times New Roman" w:cs="Times New Roman"/>
                <w:b/>
                <w:bCs/>
                <w:sz w:val="24"/>
                <w:szCs w:val="24"/>
              </w:rPr>
              <w:t xml:space="preserve">учебные предметы </w:t>
            </w:r>
          </w:p>
          <w:p w:rsidR="00F003FA" w:rsidRPr="007A2D6A" w:rsidRDefault="00F003FA" w:rsidP="007A2D6A">
            <w:pPr>
              <w:jc w:val="right"/>
              <w:rPr>
                <w:rFonts w:ascii="Times New Roman" w:hAnsi="Times New Roman" w:cs="Times New Roman"/>
                <w:b/>
                <w:sz w:val="24"/>
                <w:szCs w:val="24"/>
              </w:rPr>
            </w:pPr>
            <w:r w:rsidRPr="007A2D6A">
              <w:rPr>
                <w:rFonts w:ascii="Times New Roman" w:hAnsi="Times New Roman" w:cs="Times New Roman"/>
                <w:sz w:val="24"/>
                <w:szCs w:val="24"/>
              </w:rPr>
              <w:t xml:space="preserve">                     </w:t>
            </w:r>
            <w:r w:rsidRPr="007A2D6A">
              <w:rPr>
                <w:rFonts w:ascii="Times New Roman" w:hAnsi="Times New Roman" w:cs="Times New Roman"/>
                <w:b/>
                <w:sz w:val="24"/>
                <w:szCs w:val="24"/>
              </w:rPr>
              <w:t xml:space="preserve">             классы</w:t>
            </w:r>
          </w:p>
        </w:tc>
        <w:tc>
          <w:tcPr>
            <w:tcW w:w="4920" w:type="dxa"/>
            <w:gridSpan w:val="4"/>
          </w:tcPr>
          <w:p w:rsidR="00F003FA" w:rsidRPr="007A2D6A" w:rsidRDefault="00F003FA" w:rsidP="007A2D6A">
            <w:pPr>
              <w:tabs>
                <w:tab w:val="left" w:pos="4500"/>
                <w:tab w:val="left" w:pos="9180"/>
                <w:tab w:val="left" w:pos="9360"/>
              </w:tabs>
              <w:snapToGrid w:val="0"/>
              <w:ind w:firstLine="720"/>
              <w:jc w:val="center"/>
              <w:rPr>
                <w:rFonts w:ascii="Times New Roman" w:hAnsi="Times New Roman" w:cs="Times New Roman"/>
                <w:b/>
                <w:bCs/>
                <w:sz w:val="24"/>
                <w:szCs w:val="24"/>
              </w:rPr>
            </w:pPr>
            <w:r w:rsidRPr="007A2D6A">
              <w:rPr>
                <w:rFonts w:ascii="Times New Roman" w:hAnsi="Times New Roman" w:cs="Times New Roman"/>
                <w:b/>
                <w:bCs/>
                <w:sz w:val="24"/>
                <w:szCs w:val="24"/>
              </w:rPr>
              <w:t>Количество часов в неделю</w:t>
            </w:r>
          </w:p>
        </w:tc>
        <w:tc>
          <w:tcPr>
            <w:tcW w:w="933" w:type="dxa"/>
            <w:vMerge w:val="restart"/>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Всего</w:t>
            </w:r>
          </w:p>
        </w:tc>
      </w:tr>
      <w:tr w:rsidR="00F003FA" w:rsidRPr="007A2D6A" w:rsidTr="007A2D6A">
        <w:trPr>
          <w:trHeight w:val="375"/>
        </w:trPr>
        <w:tc>
          <w:tcPr>
            <w:tcW w:w="1800" w:type="dxa"/>
            <w:vMerge/>
          </w:tcPr>
          <w:p w:rsidR="00F003FA" w:rsidRPr="007A2D6A" w:rsidRDefault="00F003FA" w:rsidP="007A2D6A">
            <w:pPr>
              <w:snapToGrid w:val="0"/>
              <w:rPr>
                <w:rFonts w:ascii="Times New Roman" w:hAnsi="Times New Roman" w:cs="Times New Roman"/>
                <w:b/>
                <w:sz w:val="24"/>
                <w:szCs w:val="24"/>
              </w:rPr>
            </w:pPr>
          </w:p>
        </w:tc>
        <w:tc>
          <w:tcPr>
            <w:tcW w:w="2280" w:type="dxa"/>
            <w:vMerge/>
          </w:tcPr>
          <w:p w:rsidR="00F003FA" w:rsidRPr="007A2D6A" w:rsidRDefault="00F003FA" w:rsidP="007A2D6A">
            <w:pPr>
              <w:snapToGrid w:val="0"/>
              <w:rPr>
                <w:rFonts w:ascii="Times New Roman" w:hAnsi="Times New Roman" w:cs="Times New Roman"/>
                <w:b/>
                <w:sz w:val="24"/>
                <w:szCs w:val="24"/>
              </w:rPr>
            </w:pPr>
          </w:p>
        </w:tc>
        <w:tc>
          <w:tcPr>
            <w:tcW w:w="1140"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               I</w:t>
            </w:r>
          </w:p>
        </w:tc>
        <w:tc>
          <w:tcPr>
            <w:tcW w:w="1260" w:type="dxa"/>
          </w:tcPr>
          <w:p w:rsidR="00F003FA" w:rsidRPr="007A2D6A" w:rsidRDefault="00F003FA" w:rsidP="007A2D6A">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 xml:space="preserve">                II</w:t>
            </w:r>
          </w:p>
        </w:tc>
        <w:tc>
          <w:tcPr>
            <w:tcW w:w="1260" w:type="dxa"/>
          </w:tcPr>
          <w:p w:rsidR="00F003FA" w:rsidRPr="007A2D6A" w:rsidRDefault="00F003FA" w:rsidP="007A2D6A">
            <w:pPr>
              <w:tabs>
                <w:tab w:val="left" w:pos="4500"/>
                <w:tab w:val="left" w:pos="9180"/>
                <w:tab w:val="left" w:pos="9360"/>
              </w:tabs>
              <w:snapToGrid w:val="0"/>
              <w:ind w:firstLine="720"/>
              <w:jc w:val="center"/>
              <w:rPr>
                <w:rFonts w:ascii="Times New Roman" w:hAnsi="Times New Roman" w:cs="Times New Roman"/>
                <w:b/>
                <w:bCs/>
                <w:sz w:val="24"/>
                <w:szCs w:val="24"/>
              </w:rPr>
            </w:pPr>
            <w:r w:rsidRPr="007A2D6A">
              <w:rPr>
                <w:rFonts w:ascii="Times New Roman" w:hAnsi="Times New Roman" w:cs="Times New Roman"/>
                <w:b/>
                <w:bCs/>
                <w:sz w:val="24"/>
                <w:szCs w:val="24"/>
              </w:rPr>
              <w:t>III</w:t>
            </w:r>
          </w:p>
        </w:tc>
        <w:tc>
          <w:tcPr>
            <w:tcW w:w="1260" w:type="dxa"/>
          </w:tcPr>
          <w:p w:rsidR="00F003FA" w:rsidRPr="007A2D6A" w:rsidRDefault="00F003FA" w:rsidP="007A2D6A">
            <w:pPr>
              <w:tabs>
                <w:tab w:val="left" w:pos="4500"/>
                <w:tab w:val="left" w:pos="9180"/>
                <w:tab w:val="left" w:pos="9360"/>
              </w:tabs>
              <w:snapToGrid w:val="0"/>
              <w:ind w:firstLine="720"/>
              <w:jc w:val="center"/>
              <w:rPr>
                <w:rFonts w:ascii="Times New Roman" w:hAnsi="Times New Roman" w:cs="Times New Roman"/>
                <w:b/>
                <w:bCs/>
                <w:sz w:val="24"/>
                <w:szCs w:val="24"/>
              </w:rPr>
            </w:pPr>
            <w:r w:rsidRPr="007A2D6A">
              <w:rPr>
                <w:rFonts w:ascii="Times New Roman" w:hAnsi="Times New Roman" w:cs="Times New Roman"/>
                <w:b/>
                <w:bCs/>
                <w:sz w:val="24"/>
                <w:szCs w:val="24"/>
              </w:rPr>
              <w:t>IV</w:t>
            </w:r>
          </w:p>
        </w:tc>
        <w:tc>
          <w:tcPr>
            <w:tcW w:w="933" w:type="dxa"/>
            <w:vMerge/>
          </w:tcPr>
          <w:p w:rsidR="00F003FA" w:rsidRPr="007A2D6A" w:rsidRDefault="00F003FA" w:rsidP="007A2D6A">
            <w:pPr>
              <w:snapToGrid w:val="0"/>
              <w:rPr>
                <w:rFonts w:ascii="Times New Roman" w:hAnsi="Times New Roman" w:cs="Times New Roman"/>
                <w:b/>
                <w:bCs/>
                <w:sz w:val="24"/>
                <w:szCs w:val="24"/>
              </w:rPr>
            </w:pPr>
          </w:p>
        </w:tc>
      </w:tr>
      <w:tr w:rsidR="00F003FA" w:rsidRPr="007A2D6A" w:rsidTr="007A2D6A">
        <w:trPr>
          <w:trHeight w:val="375"/>
        </w:trPr>
        <w:tc>
          <w:tcPr>
            <w:tcW w:w="1800" w:type="dxa"/>
          </w:tcPr>
          <w:p w:rsidR="00F003FA" w:rsidRPr="007A2D6A" w:rsidRDefault="00F003FA" w:rsidP="007A2D6A">
            <w:pPr>
              <w:tabs>
                <w:tab w:val="left" w:pos="4500"/>
                <w:tab w:val="left" w:pos="9180"/>
                <w:tab w:val="left" w:pos="9360"/>
              </w:tabs>
              <w:snapToGrid w:val="0"/>
              <w:rPr>
                <w:rFonts w:ascii="Times New Roman" w:hAnsi="Times New Roman" w:cs="Times New Roman"/>
                <w:b/>
                <w:bCs/>
                <w:i/>
                <w:sz w:val="24"/>
                <w:szCs w:val="24"/>
              </w:rPr>
            </w:pPr>
          </w:p>
        </w:tc>
        <w:tc>
          <w:tcPr>
            <w:tcW w:w="2280" w:type="dxa"/>
          </w:tcPr>
          <w:p w:rsidR="00F003FA" w:rsidRPr="007A2D6A" w:rsidRDefault="00F003FA" w:rsidP="007A2D6A">
            <w:pPr>
              <w:tabs>
                <w:tab w:val="left" w:pos="4500"/>
                <w:tab w:val="left" w:pos="9180"/>
                <w:tab w:val="left" w:pos="9360"/>
              </w:tabs>
              <w:snapToGrid w:val="0"/>
              <w:rPr>
                <w:rFonts w:ascii="Times New Roman" w:hAnsi="Times New Roman" w:cs="Times New Roman"/>
                <w:b/>
                <w:bCs/>
                <w:i/>
                <w:sz w:val="24"/>
                <w:szCs w:val="24"/>
              </w:rPr>
            </w:pPr>
            <w:r w:rsidRPr="007A2D6A">
              <w:rPr>
                <w:rFonts w:ascii="Times New Roman" w:hAnsi="Times New Roman" w:cs="Times New Roman"/>
                <w:b/>
                <w:bCs/>
                <w:i/>
                <w:sz w:val="24"/>
                <w:szCs w:val="24"/>
              </w:rPr>
              <w:t>Обязательная часть</w:t>
            </w:r>
          </w:p>
        </w:tc>
        <w:tc>
          <w:tcPr>
            <w:tcW w:w="5853" w:type="dxa"/>
            <w:gridSpan w:val="5"/>
          </w:tcPr>
          <w:p w:rsidR="00F003FA" w:rsidRPr="007A2D6A" w:rsidRDefault="00F003FA" w:rsidP="007A2D6A">
            <w:pPr>
              <w:tabs>
                <w:tab w:val="left" w:pos="4500"/>
                <w:tab w:val="left" w:pos="9180"/>
                <w:tab w:val="left" w:pos="9360"/>
              </w:tabs>
              <w:snapToGrid w:val="0"/>
              <w:ind w:firstLine="720"/>
              <w:jc w:val="center"/>
              <w:rPr>
                <w:rFonts w:ascii="Times New Roman" w:hAnsi="Times New Roman" w:cs="Times New Roman"/>
                <w:b/>
                <w:bCs/>
                <w:sz w:val="24"/>
                <w:szCs w:val="24"/>
              </w:rPr>
            </w:pPr>
          </w:p>
        </w:tc>
      </w:tr>
      <w:tr w:rsidR="00F003FA" w:rsidRPr="007A2D6A" w:rsidTr="007A2D6A">
        <w:trPr>
          <w:trHeight w:val="375"/>
        </w:trPr>
        <w:tc>
          <w:tcPr>
            <w:tcW w:w="1800" w:type="dxa"/>
            <w:vMerge w:val="restart"/>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lastRenderedPageBreak/>
              <w:t>Филология</w:t>
            </w:r>
          </w:p>
        </w:tc>
        <w:tc>
          <w:tcPr>
            <w:tcW w:w="2280"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Русский язык</w:t>
            </w:r>
          </w:p>
        </w:tc>
        <w:tc>
          <w:tcPr>
            <w:tcW w:w="114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5</w:t>
            </w:r>
          </w:p>
        </w:tc>
        <w:tc>
          <w:tcPr>
            <w:tcW w:w="126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5</w:t>
            </w:r>
          </w:p>
        </w:tc>
        <w:tc>
          <w:tcPr>
            <w:tcW w:w="126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5</w:t>
            </w:r>
          </w:p>
        </w:tc>
        <w:tc>
          <w:tcPr>
            <w:tcW w:w="126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5</w:t>
            </w:r>
          </w:p>
        </w:tc>
        <w:tc>
          <w:tcPr>
            <w:tcW w:w="933"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20</w:t>
            </w:r>
          </w:p>
        </w:tc>
      </w:tr>
      <w:tr w:rsidR="00F003FA" w:rsidRPr="007A2D6A" w:rsidTr="007A2D6A">
        <w:trPr>
          <w:trHeight w:val="375"/>
        </w:trPr>
        <w:tc>
          <w:tcPr>
            <w:tcW w:w="1800" w:type="dxa"/>
            <w:vMerge/>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p>
        </w:tc>
        <w:tc>
          <w:tcPr>
            <w:tcW w:w="2280"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Литературное чтение</w:t>
            </w:r>
          </w:p>
        </w:tc>
        <w:tc>
          <w:tcPr>
            <w:tcW w:w="114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4</w:t>
            </w:r>
          </w:p>
        </w:tc>
        <w:tc>
          <w:tcPr>
            <w:tcW w:w="126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5</w:t>
            </w:r>
          </w:p>
        </w:tc>
        <w:tc>
          <w:tcPr>
            <w:tcW w:w="126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4</w:t>
            </w:r>
          </w:p>
        </w:tc>
        <w:tc>
          <w:tcPr>
            <w:tcW w:w="126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3</w:t>
            </w:r>
          </w:p>
        </w:tc>
        <w:tc>
          <w:tcPr>
            <w:tcW w:w="933"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16</w:t>
            </w:r>
          </w:p>
        </w:tc>
      </w:tr>
      <w:tr w:rsidR="00F003FA" w:rsidRPr="007A2D6A" w:rsidTr="007A2D6A">
        <w:trPr>
          <w:trHeight w:val="375"/>
        </w:trPr>
        <w:tc>
          <w:tcPr>
            <w:tcW w:w="1800" w:type="dxa"/>
            <w:vMerge/>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p>
        </w:tc>
        <w:tc>
          <w:tcPr>
            <w:tcW w:w="2280" w:type="dxa"/>
          </w:tcPr>
          <w:p w:rsidR="00F003FA" w:rsidRPr="007A2D6A" w:rsidRDefault="00F003FA" w:rsidP="007A2D6A">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Иностранный язык</w:t>
            </w:r>
          </w:p>
        </w:tc>
        <w:tc>
          <w:tcPr>
            <w:tcW w:w="114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sz w:val="24"/>
                <w:szCs w:val="24"/>
              </w:rPr>
            </w:pPr>
            <w:r w:rsidRPr="007A2D6A">
              <w:rPr>
                <w:rFonts w:ascii="Times New Roman" w:hAnsi="Times New Roman" w:cs="Times New Roman"/>
                <w:sz w:val="24"/>
                <w:szCs w:val="24"/>
              </w:rPr>
              <w:t>–</w:t>
            </w:r>
          </w:p>
        </w:tc>
        <w:tc>
          <w:tcPr>
            <w:tcW w:w="126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2</w:t>
            </w:r>
          </w:p>
        </w:tc>
        <w:tc>
          <w:tcPr>
            <w:tcW w:w="126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2</w:t>
            </w:r>
          </w:p>
        </w:tc>
        <w:tc>
          <w:tcPr>
            <w:tcW w:w="1260" w:type="dxa"/>
          </w:tcPr>
          <w:p w:rsidR="00F003FA" w:rsidRPr="007A2D6A" w:rsidRDefault="00F003FA" w:rsidP="007A2D6A">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2</w:t>
            </w:r>
          </w:p>
        </w:tc>
        <w:tc>
          <w:tcPr>
            <w:tcW w:w="933" w:type="dxa"/>
          </w:tcPr>
          <w:p w:rsidR="00F003FA" w:rsidRPr="007A2D6A" w:rsidRDefault="00F003FA" w:rsidP="007A2D6A">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6</w:t>
            </w:r>
          </w:p>
        </w:tc>
      </w:tr>
      <w:tr w:rsidR="00F003FA" w:rsidRPr="002F52FD" w:rsidTr="007A2D6A">
        <w:trPr>
          <w:trHeight w:val="375"/>
        </w:trPr>
        <w:tc>
          <w:tcPr>
            <w:tcW w:w="1800" w:type="dxa"/>
            <w:vMerge w:val="restart"/>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Математика и информатика</w:t>
            </w: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Математика </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4</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5</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5</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5</w:t>
            </w:r>
          </w:p>
        </w:tc>
        <w:tc>
          <w:tcPr>
            <w:tcW w:w="933"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19</w:t>
            </w:r>
          </w:p>
        </w:tc>
      </w:tr>
      <w:tr w:rsidR="00F003FA" w:rsidRPr="002F52FD" w:rsidTr="007A2D6A">
        <w:trPr>
          <w:trHeight w:val="375"/>
        </w:trPr>
        <w:tc>
          <w:tcPr>
            <w:tcW w:w="1800" w:type="dxa"/>
            <w:vMerge/>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Информатика и ИКТ</w:t>
            </w:r>
          </w:p>
        </w:tc>
        <w:tc>
          <w:tcPr>
            <w:tcW w:w="114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               -</w:t>
            </w:r>
          </w:p>
          <w:p w:rsidR="00F003FA" w:rsidRPr="007A2D6A" w:rsidRDefault="00F003FA" w:rsidP="001F394C">
            <w:pPr>
              <w:tabs>
                <w:tab w:val="left" w:pos="4500"/>
                <w:tab w:val="left" w:pos="9180"/>
                <w:tab w:val="left" w:pos="9360"/>
              </w:tabs>
              <w:rPr>
                <w:rFonts w:ascii="Times New Roman" w:hAnsi="Times New Roman" w:cs="Times New Roman"/>
                <w:bCs/>
                <w:sz w:val="24"/>
                <w:szCs w:val="24"/>
              </w:rPr>
            </w:pP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w:t>
            </w:r>
          </w:p>
        </w:tc>
        <w:tc>
          <w:tcPr>
            <w:tcW w:w="1260" w:type="dxa"/>
          </w:tcPr>
          <w:p w:rsidR="00F003FA" w:rsidRPr="007A2D6A" w:rsidRDefault="00F003FA" w:rsidP="001F394C">
            <w:pPr>
              <w:tabs>
                <w:tab w:val="left" w:pos="4500"/>
                <w:tab w:val="left" w:pos="9180"/>
                <w:tab w:val="left" w:pos="9360"/>
              </w:tabs>
              <w:snapToGrid w:val="0"/>
              <w:ind w:firstLine="720"/>
              <w:rPr>
                <w:rFonts w:ascii="Times New Roman" w:hAnsi="Times New Roman" w:cs="Times New Roman"/>
                <w:bCs/>
                <w:sz w:val="24"/>
                <w:szCs w:val="24"/>
              </w:rPr>
            </w:pPr>
            <w:r w:rsidRPr="007A2D6A">
              <w:rPr>
                <w:rFonts w:ascii="Times New Roman" w:hAnsi="Times New Roman" w:cs="Times New Roman"/>
                <w:bCs/>
                <w:sz w:val="24"/>
                <w:szCs w:val="24"/>
              </w:rPr>
              <w:t xml:space="preserve"> 1 </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2</w:t>
            </w:r>
          </w:p>
        </w:tc>
      </w:tr>
      <w:tr w:rsidR="00F003FA" w:rsidRPr="002F52FD" w:rsidTr="007A2D6A">
        <w:trPr>
          <w:trHeight w:val="375"/>
        </w:trPr>
        <w:tc>
          <w:tcPr>
            <w:tcW w:w="180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Обществознание и естествознание (окружающий мир)</w:t>
            </w: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Окружающий мир (Человек, природа, общество)</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8</w:t>
            </w:r>
          </w:p>
        </w:tc>
      </w:tr>
      <w:tr w:rsidR="00F003FA" w:rsidRPr="002F52FD" w:rsidTr="007A2D6A">
        <w:trPr>
          <w:trHeight w:val="375"/>
        </w:trPr>
        <w:tc>
          <w:tcPr>
            <w:tcW w:w="180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Основы религиозных культур и светской этики</w:t>
            </w: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Основы религиозных культур и светской этики</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1</w:t>
            </w:r>
          </w:p>
        </w:tc>
      </w:tr>
      <w:tr w:rsidR="00F003FA" w:rsidRPr="002F52FD" w:rsidTr="007A2D6A">
        <w:trPr>
          <w:trHeight w:val="375"/>
        </w:trPr>
        <w:tc>
          <w:tcPr>
            <w:tcW w:w="1800" w:type="dxa"/>
            <w:vMerge w:val="restart"/>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Искусство</w:t>
            </w: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Музыка</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4</w:t>
            </w:r>
          </w:p>
        </w:tc>
      </w:tr>
      <w:tr w:rsidR="00F003FA" w:rsidRPr="002F52FD" w:rsidTr="007A2D6A">
        <w:trPr>
          <w:trHeight w:val="375"/>
        </w:trPr>
        <w:tc>
          <w:tcPr>
            <w:tcW w:w="1800" w:type="dxa"/>
            <w:vMerge/>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Изобразительное искусство</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4</w:t>
            </w:r>
          </w:p>
        </w:tc>
      </w:tr>
      <w:tr w:rsidR="00F003FA" w:rsidRPr="002F52FD" w:rsidTr="007A2D6A">
        <w:trPr>
          <w:trHeight w:val="375"/>
        </w:trPr>
        <w:tc>
          <w:tcPr>
            <w:tcW w:w="180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Технология </w:t>
            </w: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 xml:space="preserve">Технология </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4</w:t>
            </w:r>
          </w:p>
        </w:tc>
      </w:tr>
      <w:tr w:rsidR="00F003FA" w:rsidRPr="002F52FD" w:rsidTr="007A2D6A">
        <w:trPr>
          <w:trHeight w:val="375"/>
        </w:trPr>
        <w:tc>
          <w:tcPr>
            <w:tcW w:w="180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Физическая культура</w:t>
            </w: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Физическая культура</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3</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3</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3</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3</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12</w:t>
            </w:r>
          </w:p>
        </w:tc>
      </w:tr>
      <w:tr w:rsidR="00F003FA" w:rsidRPr="002F52FD" w:rsidTr="007A2D6A">
        <w:trPr>
          <w:trHeight w:val="375"/>
        </w:trPr>
        <w:tc>
          <w:tcPr>
            <w:tcW w:w="180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
                <w:bCs/>
                <w:sz w:val="24"/>
                <w:szCs w:val="24"/>
              </w:rPr>
            </w:pPr>
            <w:r w:rsidRPr="007A2D6A">
              <w:rPr>
                <w:rFonts w:ascii="Times New Roman" w:hAnsi="Times New Roman" w:cs="Times New Roman"/>
                <w:b/>
                <w:bCs/>
                <w:sz w:val="24"/>
                <w:szCs w:val="24"/>
              </w:rPr>
              <w:t>Итого:</w:t>
            </w:r>
          </w:p>
        </w:tc>
        <w:tc>
          <w:tcPr>
            <w:tcW w:w="114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21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25</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25</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25</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96</w:t>
            </w:r>
          </w:p>
        </w:tc>
      </w:tr>
      <w:tr w:rsidR="00F003FA" w:rsidRPr="002F52FD" w:rsidTr="007A2D6A">
        <w:trPr>
          <w:trHeight w:val="375"/>
        </w:trPr>
        <w:tc>
          <w:tcPr>
            <w:tcW w:w="180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
                <w:bCs/>
                <w:i/>
                <w:sz w:val="24"/>
                <w:szCs w:val="24"/>
              </w:rPr>
              <w:t>Компонент образовательного учреждения</w:t>
            </w:r>
          </w:p>
        </w:tc>
        <w:tc>
          <w:tcPr>
            <w:tcW w:w="228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Риторика</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0</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3</w:t>
            </w:r>
          </w:p>
        </w:tc>
      </w:tr>
      <w:tr w:rsidR="00F003FA" w:rsidRPr="002F52FD" w:rsidTr="007A2D6A">
        <w:trPr>
          <w:trHeight w:val="375"/>
        </w:trPr>
        <w:tc>
          <w:tcPr>
            <w:tcW w:w="4080" w:type="dxa"/>
            <w:gridSpan w:val="2"/>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Предельно допустимая аудиторная нагрузка при 6-дневной учебной неделе</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0</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26</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26</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26</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78</w:t>
            </w:r>
          </w:p>
        </w:tc>
      </w:tr>
      <w:tr w:rsidR="00F003FA" w:rsidRPr="002F52FD" w:rsidTr="007A2D6A">
        <w:trPr>
          <w:trHeight w:val="375"/>
        </w:trPr>
        <w:tc>
          <w:tcPr>
            <w:tcW w:w="4080" w:type="dxa"/>
            <w:gridSpan w:val="2"/>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Часть учебного плана, формируемая участниками образовательного процесса при 5-дневной неделе</w:t>
            </w:r>
          </w:p>
        </w:tc>
        <w:tc>
          <w:tcPr>
            <w:tcW w:w="114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0</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0</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0</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0</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0</w:t>
            </w:r>
          </w:p>
        </w:tc>
      </w:tr>
      <w:tr w:rsidR="00F003FA" w:rsidRPr="002F52FD" w:rsidTr="007A2D6A">
        <w:trPr>
          <w:trHeight w:val="375"/>
        </w:trPr>
        <w:tc>
          <w:tcPr>
            <w:tcW w:w="4080" w:type="dxa"/>
            <w:gridSpan w:val="2"/>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Предельно допустимая аудиторная нагрузка при 5-дневной учебной неделе</w:t>
            </w:r>
          </w:p>
        </w:tc>
        <w:tc>
          <w:tcPr>
            <w:tcW w:w="114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21</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23</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23</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23</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90</w:t>
            </w:r>
          </w:p>
        </w:tc>
      </w:tr>
      <w:tr w:rsidR="00F003FA" w:rsidRPr="002F52FD" w:rsidTr="007A2D6A">
        <w:trPr>
          <w:trHeight w:val="375"/>
        </w:trPr>
        <w:tc>
          <w:tcPr>
            <w:tcW w:w="4080" w:type="dxa"/>
            <w:gridSpan w:val="2"/>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Внеурочная деятельность</w:t>
            </w:r>
          </w:p>
        </w:tc>
        <w:tc>
          <w:tcPr>
            <w:tcW w:w="1140" w:type="dxa"/>
          </w:tcPr>
          <w:p w:rsidR="00F003FA" w:rsidRPr="007A2D6A" w:rsidRDefault="00F003FA" w:rsidP="001F394C">
            <w:pPr>
              <w:tabs>
                <w:tab w:val="left" w:pos="4500"/>
                <w:tab w:val="left" w:pos="9180"/>
                <w:tab w:val="left" w:pos="9360"/>
              </w:tabs>
              <w:snapToGrid w:val="0"/>
              <w:rPr>
                <w:rFonts w:ascii="Times New Roman" w:hAnsi="Times New Roman" w:cs="Times New Roman"/>
                <w:bCs/>
                <w:sz w:val="24"/>
                <w:szCs w:val="24"/>
              </w:rPr>
            </w:pPr>
            <w:r w:rsidRPr="007A2D6A">
              <w:rPr>
                <w:rFonts w:ascii="Times New Roman" w:hAnsi="Times New Roman" w:cs="Times New Roman"/>
                <w:bCs/>
                <w:sz w:val="24"/>
                <w:szCs w:val="24"/>
              </w:rPr>
              <w:t>10</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10</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10</w:t>
            </w:r>
          </w:p>
        </w:tc>
        <w:tc>
          <w:tcPr>
            <w:tcW w:w="1260" w:type="dxa"/>
          </w:tcPr>
          <w:p w:rsidR="00F003FA" w:rsidRPr="007A2D6A" w:rsidRDefault="00F003FA" w:rsidP="001F394C">
            <w:pPr>
              <w:tabs>
                <w:tab w:val="left" w:pos="4500"/>
                <w:tab w:val="left" w:pos="9180"/>
                <w:tab w:val="left" w:pos="9360"/>
              </w:tabs>
              <w:snapToGrid w:val="0"/>
              <w:ind w:firstLine="720"/>
              <w:jc w:val="center"/>
              <w:rPr>
                <w:rFonts w:ascii="Times New Roman" w:hAnsi="Times New Roman" w:cs="Times New Roman"/>
                <w:bCs/>
                <w:sz w:val="24"/>
                <w:szCs w:val="24"/>
              </w:rPr>
            </w:pPr>
            <w:r w:rsidRPr="007A2D6A">
              <w:rPr>
                <w:rFonts w:ascii="Times New Roman" w:hAnsi="Times New Roman" w:cs="Times New Roman"/>
                <w:bCs/>
                <w:sz w:val="24"/>
                <w:szCs w:val="24"/>
              </w:rPr>
              <w:t>10</w:t>
            </w:r>
          </w:p>
        </w:tc>
        <w:tc>
          <w:tcPr>
            <w:tcW w:w="933" w:type="dxa"/>
          </w:tcPr>
          <w:p w:rsidR="00F003FA" w:rsidRPr="007A2D6A" w:rsidRDefault="00F003FA" w:rsidP="001F394C">
            <w:pPr>
              <w:tabs>
                <w:tab w:val="left" w:pos="4500"/>
                <w:tab w:val="left" w:pos="9180"/>
                <w:tab w:val="left" w:pos="9360"/>
              </w:tabs>
              <w:snapToGrid w:val="0"/>
              <w:jc w:val="right"/>
              <w:rPr>
                <w:rFonts w:ascii="Times New Roman" w:hAnsi="Times New Roman" w:cs="Times New Roman"/>
                <w:bCs/>
                <w:sz w:val="24"/>
                <w:szCs w:val="24"/>
              </w:rPr>
            </w:pPr>
            <w:r w:rsidRPr="007A2D6A">
              <w:rPr>
                <w:rFonts w:ascii="Times New Roman" w:hAnsi="Times New Roman" w:cs="Times New Roman"/>
                <w:bCs/>
                <w:sz w:val="24"/>
                <w:szCs w:val="24"/>
              </w:rPr>
              <w:t>40</w:t>
            </w:r>
          </w:p>
        </w:tc>
      </w:tr>
    </w:tbl>
    <w:p w:rsidR="0076148F" w:rsidRPr="0076148F" w:rsidRDefault="007A2D6A" w:rsidP="00781E88">
      <w:pPr>
        <w:pStyle w:val="Osnova"/>
        <w:numPr>
          <w:ilvl w:val="1"/>
          <w:numId w:val="239"/>
        </w:num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w:t>
      </w:r>
      <w:r w:rsidR="006468C3" w:rsidRPr="007A2D6A">
        <w:rPr>
          <w:rFonts w:ascii="Times New Roman" w:hAnsi="Times New Roman" w:cs="Times New Roman"/>
          <w:b/>
          <w:sz w:val="24"/>
          <w:szCs w:val="24"/>
          <w:lang w:val="ru-RU"/>
        </w:rPr>
        <w:t>лан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Предметные результаты достигаются в процессе освоения школьных дисциплин. В достижении метапредметных,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 взаимодействия школьников, что в совокупности дает большой воспитательный эффект.</w:t>
      </w:r>
    </w:p>
    <w:p w:rsidR="0076148F" w:rsidRPr="0076148F" w:rsidRDefault="0076148F" w:rsidP="0076148F">
      <w:pPr>
        <w:pStyle w:val="affc"/>
        <w:ind w:firstLine="709"/>
        <w:rPr>
          <w:rFonts w:ascii="Times New Roman" w:hAnsi="Times New Roman"/>
          <w:b/>
          <w:sz w:val="24"/>
          <w:szCs w:val="24"/>
        </w:rPr>
      </w:pPr>
      <w:r w:rsidRPr="0076148F">
        <w:rPr>
          <w:rFonts w:ascii="Times New Roman" w:hAnsi="Times New Roman"/>
          <w:b/>
          <w:sz w:val="24"/>
          <w:szCs w:val="24"/>
        </w:rPr>
        <w:t>1. Основные задачи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xml:space="preserve">Под внеурочной деятельностью следует понимать все виды деятельности школьников (кроме учебной), в которых возможно и                                                                                                                                                                                                                                                                                                                                                                                                                                                                                                                                                                      целесообразно решение задач их воспитания и социализации. </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lastRenderedPageBreak/>
        <w:t>Внеурочная деятельность школьников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Внеурочная деятельность школьников - специально организованная деятельность, представляющая собой неотъемлемую часть образовательного процесса, отличная от урочной системы обучения.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Внеурочная деятельность школьников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 соответствии с федеральным государственным образовательным стандартом начального общего/основного общего образования образовательная программа начального общего образования реализуется через внеурочную деятельность.</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общего/основного общего образования.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Внеурочная деятельность позволяет решить следующие задачи: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обеспечить благоприятную адаптацию ребенка к  школе;</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оптимизировать учебную нагрузку обучающихся;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улучшить условия для развития ребенка;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учесть возрастные и индивидуальные особенности обучающихся.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xml:space="preserve">Внеурочная деятельность организуется по следующим направлениям развития личности: </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спортивно-оздоровительное, духовно-нравственное, социальное, общеинтеллектуальное,  общекультурное.</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Организация занятий по этим направлениям является неотъемлемой частью образовательного процесса, содержание занятий формируется с учетом пожеланий обучающихся и их родителей (законных представителей).</w:t>
      </w:r>
    </w:p>
    <w:p w:rsidR="0076148F" w:rsidRPr="0076148F" w:rsidRDefault="0076148F" w:rsidP="0076148F">
      <w:pPr>
        <w:pStyle w:val="affc"/>
        <w:ind w:firstLine="709"/>
        <w:jc w:val="both"/>
        <w:rPr>
          <w:rFonts w:ascii="Times New Roman" w:hAnsi="Times New Roman"/>
          <w:b/>
          <w:sz w:val="24"/>
          <w:szCs w:val="24"/>
        </w:rPr>
      </w:pPr>
      <w:r w:rsidRPr="0076148F">
        <w:rPr>
          <w:rFonts w:ascii="Times New Roman" w:hAnsi="Times New Roman"/>
          <w:b/>
          <w:sz w:val="24"/>
          <w:szCs w:val="24"/>
        </w:rPr>
        <w:t>Формат реализации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Все формы внеурочной деятельности  ориентированы на использование технологии  «проектная деятельность»,   поисковые и научные исследования,  подведение итогов при завершении разделов рабочей или надпредметной программ в форме круглых столов, конференций, диспутов, заседаний научных обществ, олимпиад, соревнований, общественно-полезной практики (приложение 4).</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Руководители могут организовать занятие кружка (секции, клуба и т.д.) блоками-интенсивами (сборы, слеты, соревнования, «погружении», фестивали, походы, экспедиции) (приложение 1). Реализовывать часы, отведенные на внеурочную деятельность можно в каникулярное время в рамках деятельности лагерных смен.</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Внеурочная деятельность может использоваться для закрепления и практического применения отдельных аспектов содержания программ учебных предметов, курсов.</w:t>
      </w:r>
    </w:p>
    <w:p w:rsidR="0076148F" w:rsidRPr="0076148F" w:rsidRDefault="0076148F" w:rsidP="0076148F">
      <w:pPr>
        <w:pStyle w:val="affc"/>
        <w:ind w:left="-426" w:firstLine="852"/>
        <w:jc w:val="center"/>
        <w:rPr>
          <w:rFonts w:ascii="Times New Roman" w:hAnsi="Times New Roman"/>
          <w:sz w:val="24"/>
          <w:szCs w:val="24"/>
        </w:rPr>
      </w:pPr>
      <w:r w:rsidRPr="0076148F">
        <w:rPr>
          <w:rFonts w:ascii="Times New Roman" w:hAnsi="Times New Roman"/>
          <w:b/>
          <w:sz w:val="24"/>
          <w:szCs w:val="24"/>
        </w:rPr>
        <w:t>Направления,  виды и формы внеурочной деятельности</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b/>
          <w:sz w:val="24"/>
          <w:szCs w:val="24"/>
          <w:u w:val="single"/>
        </w:rPr>
        <w:t>Спортивно-оздоровительное.</w:t>
      </w:r>
      <w:r w:rsidRPr="0076148F">
        <w:rPr>
          <w:rFonts w:ascii="Times New Roman" w:hAnsi="Times New Roman"/>
          <w:sz w:val="24"/>
          <w:szCs w:val="24"/>
        </w:rPr>
        <w:t xml:space="preserve"> Овладение умениями организовать собственную здоровьесберегающую жизнедеятельность (режим дня, утренняя зарядка, подвижные игры, регулярные занятия  спортом и т.д.).</w:t>
      </w:r>
    </w:p>
    <w:p w:rsidR="0076148F" w:rsidRPr="0076148F" w:rsidRDefault="0076148F" w:rsidP="0076148F">
      <w:pPr>
        <w:pStyle w:val="affc"/>
        <w:ind w:left="-284" w:firstLine="284"/>
        <w:jc w:val="both"/>
        <w:rPr>
          <w:rFonts w:ascii="Times New Roman" w:hAnsi="Times New Roman"/>
          <w:b/>
          <w:sz w:val="24"/>
          <w:szCs w:val="24"/>
        </w:rPr>
      </w:pPr>
      <w:r w:rsidRPr="0076148F">
        <w:rPr>
          <w:rFonts w:ascii="Times New Roman" w:hAnsi="Times New Roman"/>
          <w:b/>
          <w:sz w:val="24"/>
          <w:szCs w:val="24"/>
        </w:rPr>
        <w:t xml:space="preserve">В форме еженедельных занятий. </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Деятельность спортивных кружков, секций.</w:t>
      </w:r>
    </w:p>
    <w:p w:rsidR="0076148F" w:rsidRPr="0076148F" w:rsidRDefault="0076148F" w:rsidP="0076148F">
      <w:pPr>
        <w:pStyle w:val="affc"/>
        <w:ind w:left="-284" w:firstLine="284"/>
        <w:jc w:val="both"/>
        <w:rPr>
          <w:rFonts w:ascii="Times New Roman" w:hAnsi="Times New Roman"/>
          <w:b/>
          <w:sz w:val="24"/>
          <w:szCs w:val="24"/>
        </w:rPr>
      </w:pPr>
      <w:r w:rsidRPr="0076148F">
        <w:rPr>
          <w:rFonts w:ascii="Times New Roman" w:hAnsi="Times New Roman"/>
          <w:b/>
          <w:sz w:val="24"/>
          <w:szCs w:val="24"/>
        </w:rPr>
        <w:t>В форме интенсивов.</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Школьные спортакиады,  эстафеты. Игровые и тренинговые программы.</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Туристические слеты, туристические походы по родному краю.</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Походы выходного дня.</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Профилактика вредных привычек, зависимости от ПАВ – дискуссии, тренинги, ролевые игры, обсуждения видеосюжетов и др.</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Беседы, просмотры учебных фильмов, классные часы о здоровье, здоровом образе жизни.</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Составление правильного режима занятий физической культурой, спортом,  туризмом,  рациона здорового питания, режима дня.</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lastRenderedPageBreak/>
        <w:t>Беседы с педагогами, психологами, мед.работниками, родителями о  возможном негативном влиянии компьютерных игр, телевидения,  рекламы на здоровье человека.</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b/>
          <w:sz w:val="24"/>
          <w:szCs w:val="24"/>
          <w:u w:val="single"/>
        </w:rPr>
        <w:t xml:space="preserve">Духовно-нравственное. </w:t>
      </w:r>
      <w:r w:rsidRPr="0076148F">
        <w:rPr>
          <w:rFonts w:ascii="Times New Roman" w:hAnsi="Times New Roman"/>
          <w:sz w:val="24"/>
          <w:szCs w:val="24"/>
        </w:rPr>
        <w:t xml:space="preserve"> Приобщение обучающихся к культурным ценностям своего народа, его традициям, общечеловеческим ценностям, региональным традициям, истории.</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b/>
          <w:sz w:val="24"/>
          <w:szCs w:val="24"/>
        </w:rPr>
        <w:t xml:space="preserve">В форме еженедельных занятий. </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Классные часы, беседы, просмотр кинофильмов с целью знакомства с героическими страницами истории России, Ставрополья, жизнью замечательных людей, с обязанностями гражданина.</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Беседы о подвигах Российской армии, защитниках Отечества, встречи с ветеранами и военнослужащими.</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Расширение опыта позитивного взаимодействия в семье – беседы о семье, о родителях и прародителях.</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b/>
          <w:sz w:val="24"/>
          <w:szCs w:val="24"/>
        </w:rPr>
        <w:t>В форме интенсивов.</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Экскурсии, путешествия по историческим и памятным местам края, сюжетно-ролевые игры гражданского и историко-патриотического содержания, изучение учебных дисциплин.</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Экскурсии, встречи и беседы с представителями общественных организаций.</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Участие в социальных проектах и мероприятиях, проводимых детско-юношескими организациями.</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Игры военно-патриотического содержания, конкурсы и спортивные соревнования, сюжетно-ролевые игры на местности.</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Встречи и беседы с выпускниками своей школы, организация и проведение национально-культурных и семейных праздников.</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Выполнение и презентация совместно с родителями творческих проектов.</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Знакомство с деятельностью традиционных религиозных организаций.</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Экспедиции.</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b/>
          <w:sz w:val="24"/>
          <w:szCs w:val="24"/>
          <w:u w:val="single"/>
        </w:rPr>
        <w:t xml:space="preserve">Общекультурное. </w:t>
      </w:r>
      <w:r w:rsidRPr="0076148F">
        <w:rPr>
          <w:rFonts w:ascii="Times New Roman" w:hAnsi="Times New Roman"/>
          <w:sz w:val="24"/>
          <w:szCs w:val="24"/>
        </w:rPr>
        <w:t xml:space="preserve"> Формирование основ эстетической культуры, воспитание ценностного отношения к прекрасному.</w:t>
      </w:r>
    </w:p>
    <w:p w:rsidR="0076148F" w:rsidRPr="0076148F" w:rsidRDefault="0076148F" w:rsidP="0076148F">
      <w:pPr>
        <w:pStyle w:val="affc"/>
        <w:ind w:left="-284" w:firstLine="284"/>
        <w:jc w:val="both"/>
        <w:rPr>
          <w:rFonts w:ascii="Times New Roman" w:hAnsi="Times New Roman"/>
          <w:b/>
          <w:sz w:val="24"/>
          <w:szCs w:val="24"/>
        </w:rPr>
      </w:pPr>
      <w:r w:rsidRPr="0076148F">
        <w:rPr>
          <w:rFonts w:ascii="Times New Roman" w:hAnsi="Times New Roman"/>
          <w:b/>
          <w:sz w:val="24"/>
          <w:szCs w:val="24"/>
        </w:rPr>
        <w:t xml:space="preserve">В форме еженедельных занятий. </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Деятельность школьного краеведческого музея. Беседы: «Красивые и некрасивые поступки», «Чем красивы люди вокруг нас» и др.</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 xml:space="preserve">Обсуждение книг, художественных фильмов, телевизионных передач, компьютерных игр на предмет их этического и эстетического содержания. </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Различные виды творческого деятельности и художественное творчество в системе учреждений дополнительного образования.</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Оформление класса и школы, озеленении пришкольного участка.</w:t>
      </w:r>
    </w:p>
    <w:p w:rsidR="0076148F" w:rsidRPr="0076148F" w:rsidRDefault="0076148F" w:rsidP="0076148F">
      <w:pPr>
        <w:pStyle w:val="affc"/>
        <w:ind w:left="-284" w:firstLine="284"/>
        <w:jc w:val="both"/>
        <w:rPr>
          <w:rFonts w:ascii="Times New Roman" w:hAnsi="Times New Roman"/>
          <w:b/>
          <w:sz w:val="24"/>
          <w:szCs w:val="24"/>
        </w:rPr>
      </w:pPr>
      <w:r w:rsidRPr="0076148F">
        <w:rPr>
          <w:rFonts w:ascii="Times New Roman" w:hAnsi="Times New Roman"/>
          <w:b/>
          <w:sz w:val="24"/>
          <w:szCs w:val="24"/>
        </w:rPr>
        <w:t>В форме интенсивов.</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Посещение музеев, театров. Организация выставок семейного художественного творчества, музыкальных вечеров.</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Краеведческая, поисковая, экологическая работа в местных и дальних туристических походах и экскурсиях, путешествиях и экспедициях.</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b/>
          <w:sz w:val="24"/>
          <w:szCs w:val="24"/>
          <w:u w:val="single"/>
        </w:rPr>
        <w:t>Общеинтеллектуальное.</w:t>
      </w:r>
      <w:r w:rsidRPr="0076148F">
        <w:rPr>
          <w:rFonts w:ascii="Times New Roman" w:hAnsi="Times New Roman"/>
          <w:sz w:val="24"/>
          <w:szCs w:val="24"/>
        </w:rPr>
        <w:t xml:space="preserve"> Формирование потребности к познанию, обеспечению общего интеллектуального развития, формирование умений и навыков проектной деятельности обучающихся.</w:t>
      </w:r>
    </w:p>
    <w:p w:rsidR="0076148F" w:rsidRPr="0076148F" w:rsidRDefault="0076148F" w:rsidP="0076148F">
      <w:pPr>
        <w:pStyle w:val="affc"/>
        <w:ind w:left="-284" w:firstLine="284"/>
        <w:jc w:val="both"/>
        <w:rPr>
          <w:rFonts w:ascii="Times New Roman" w:hAnsi="Times New Roman"/>
          <w:b/>
          <w:sz w:val="24"/>
          <w:szCs w:val="24"/>
        </w:rPr>
      </w:pPr>
      <w:r w:rsidRPr="0076148F">
        <w:rPr>
          <w:rFonts w:ascii="Times New Roman" w:hAnsi="Times New Roman"/>
          <w:b/>
          <w:sz w:val="24"/>
          <w:szCs w:val="24"/>
        </w:rPr>
        <w:t xml:space="preserve">В форме еженедельных занятий. </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Технические и предметные кружки. Предметные факультативы.</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b/>
          <w:sz w:val="24"/>
          <w:szCs w:val="24"/>
        </w:rPr>
        <w:t>В форме интенсивов.</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Общественный смотр знаний. Общественные конференции.  Интеллектуальные марафоны. Вечера неразгаданных тайн. Олимпиады по учебным предметам.</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Экскурсии на промышленные и сельскохозяйственные предприятия, в научные организации, учреждения культуры, знакомство с профессиями.</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Выполнение информационных проектов – дайджестов, электронных и бумажных справочников. энциклопедий, каталогов с приложением карт,схем, фотографий и др.</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Сюжетно-ролевые экономические игры, создание игровых ситуаций по мотивам различных профессий, проведение внеурочных мероприятий – праздники труда, ярмарки, конкурсы, города мастеров, организации детских фирм и т.д.</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b/>
          <w:sz w:val="24"/>
          <w:szCs w:val="24"/>
          <w:u w:val="single"/>
        </w:rPr>
        <w:lastRenderedPageBreak/>
        <w:t xml:space="preserve">Социальное. </w:t>
      </w:r>
      <w:r w:rsidRPr="0076148F">
        <w:rPr>
          <w:rFonts w:ascii="Times New Roman" w:hAnsi="Times New Roman"/>
          <w:sz w:val="24"/>
          <w:szCs w:val="24"/>
        </w:rPr>
        <w:t>Освоение социальных ролей, опыт социального взаимодействия в открытом социуме, приобщение к демократическим формам жизнедеятельности.</w:t>
      </w:r>
    </w:p>
    <w:p w:rsidR="0076148F" w:rsidRPr="0076148F" w:rsidRDefault="0076148F" w:rsidP="0076148F">
      <w:pPr>
        <w:pStyle w:val="affc"/>
        <w:ind w:left="-284" w:firstLine="284"/>
        <w:jc w:val="both"/>
        <w:rPr>
          <w:rFonts w:ascii="Times New Roman" w:hAnsi="Times New Roman"/>
          <w:b/>
          <w:sz w:val="24"/>
          <w:szCs w:val="24"/>
        </w:rPr>
      </w:pPr>
      <w:r w:rsidRPr="0076148F">
        <w:rPr>
          <w:rFonts w:ascii="Times New Roman" w:hAnsi="Times New Roman"/>
          <w:b/>
          <w:sz w:val="24"/>
          <w:szCs w:val="24"/>
        </w:rPr>
        <w:t xml:space="preserve">В форме еженедельных занятий. </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Участие в классном, школьном самоуправлении.</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Социальные пробы, участие в различных организованных социальных акциях. Тренинги формирования социальных навыков.</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b/>
          <w:sz w:val="24"/>
          <w:szCs w:val="24"/>
        </w:rPr>
        <w:t xml:space="preserve"> В форме интенсивов.</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Выполнение социальных проектов. Участие в общественно полезном труде.</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Дела благотворительности, милосердия, оказания помощи нуждающимся, забота о животных, живых существах, природе.</w:t>
      </w:r>
    </w:p>
    <w:p w:rsidR="0076148F" w:rsidRPr="0076148F" w:rsidRDefault="0076148F" w:rsidP="0076148F">
      <w:pPr>
        <w:pStyle w:val="affc"/>
        <w:ind w:left="-284" w:firstLine="284"/>
        <w:jc w:val="both"/>
        <w:rPr>
          <w:rFonts w:ascii="Times New Roman" w:hAnsi="Times New Roman"/>
          <w:sz w:val="24"/>
          <w:szCs w:val="24"/>
        </w:rPr>
      </w:pPr>
      <w:r w:rsidRPr="0076148F">
        <w:rPr>
          <w:rFonts w:ascii="Times New Roman" w:hAnsi="Times New Roman"/>
          <w:sz w:val="24"/>
          <w:szCs w:val="24"/>
        </w:rPr>
        <w:t xml:space="preserve">Общественно полезная деятельность на базе школы и взаимодействующих с ней учреждений дополнительного образования, других социальных институтов.              </w:t>
      </w:r>
    </w:p>
    <w:p w:rsidR="0076148F" w:rsidRPr="0076148F" w:rsidRDefault="0076148F" w:rsidP="0076148F">
      <w:pPr>
        <w:pStyle w:val="affc"/>
        <w:ind w:firstLine="709"/>
        <w:jc w:val="both"/>
        <w:rPr>
          <w:rFonts w:ascii="Times New Roman" w:hAnsi="Times New Roman"/>
          <w:sz w:val="24"/>
          <w:szCs w:val="24"/>
        </w:rPr>
      </w:pP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xml:space="preserve">2. </w:t>
      </w:r>
      <w:r w:rsidRPr="0076148F">
        <w:rPr>
          <w:rFonts w:ascii="Times New Roman" w:hAnsi="Times New Roman"/>
          <w:b/>
          <w:sz w:val="24"/>
          <w:szCs w:val="24"/>
        </w:rPr>
        <w:t>Модель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Внеурочная  деятельность осуществляется через базовую модель с использованием  элементов оптимизационной модели и модели, осуществляемая  классным  руководителем, т.е. является смешанной (приложение 2):</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учебный план, а именно, через часть, формируемую участниками образовательного процесса (дополнительные образовательные модули, школьные научные общества, учебные научную исследования и т.д., проводимые в формах, отличных от урочной);</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дополнительные образовательные программы (внутришкольная система дополнительного образования);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образовательные программы учреждений дополнительного образования детей, а также учреждений культуры и спорта;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классное руководство (экскурсии, диспуты, круглые столы, соревнования, общественно полезные практики и т.д.);</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деятельность иных педагогических работников (педагога-организатора, социального педагога, педагога-психолога, старшего вожатого, преподавателя-организатора ОБЖ и др.) в соответствии с должностными обязанностями квалифицированных характеристик должностей работников образования;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xml:space="preserve">Модель предполагает  оптимизацию   всех внутренних ресурсов, в ее реализации принимают участие все педагогические работники. </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Координирующую роль в отношении  учеников  конкретного             класса выполняет классный руководитель, который в соответствии со своими функциями и задачами: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взаимодействует с педагогическими работниками, а также учебно-вспомогательным персоналом;</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организует социально значимую, творческую деятельность обучающихся.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Элементы инновационно-образовательной модели опираются на деятельность инновационной  муниципальной инновационной площадки по теме: «Создание научной среды в образовательном учреждении», реализацию статуса «пилотного» общеобразовательного учреждения в связи с внедрением ФГОС в основной общеобразовательной школе, опорного образовательного учреждения по апробации ФГОС  основного общего образования:   «Мониторинг оценивания сформированности универсальных учебных действий  на ступени основного об</w:t>
      </w:r>
      <w:r>
        <w:rPr>
          <w:rFonts w:ascii="Times New Roman" w:hAnsi="Times New Roman"/>
          <w:sz w:val="24"/>
          <w:szCs w:val="24"/>
        </w:rPr>
        <w:t>щего образования в МБОУ СОШ № 2</w:t>
      </w:r>
      <w:r w:rsidRPr="0076148F">
        <w:rPr>
          <w:rFonts w:ascii="Times New Roman" w:hAnsi="Times New Roman"/>
          <w:sz w:val="24"/>
          <w:szCs w:val="24"/>
        </w:rPr>
        <w:t xml:space="preserve">», опорного образовательного учреждения по организации работы директоров и заместителей директора  по теме: «Эффективная работа руководителя образовательного учреждения, отвечающая  современным требованиям менеджмента в образовании, как организатора  и координатора профессиональных, муниципальных, всероссийских конкурсов в педколлективе», опорного образовательного учреждения по организации </w:t>
      </w:r>
      <w:r w:rsidRPr="0076148F">
        <w:rPr>
          <w:rFonts w:ascii="Times New Roman" w:hAnsi="Times New Roman"/>
          <w:sz w:val="24"/>
          <w:szCs w:val="24"/>
        </w:rPr>
        <w:lastRenderedPageBreak/>
        <w:t>профориентационной работы по теме: «Психолого-педагогические условия формирования у учащихся индивидуальной траектории профессионализации».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 рамках используемых элементов инновационно-образовательной модели проходит разработка, апробация, внедрение новых образовательных программ, в том числе, учитывающих региональные особенности,  предполагается тесное  взаимодействие   с учреждениями дополнительного профессионального педагогического образования, учреждениями высшего  профессионального образования, научными организациями, муниципальными  методическими службами.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При организации внеурочной деятельности соблюдаются следующие принципы:</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xml:space="preserve">1.  </w:t>
      </w:r>
      <w:r w:rsidRPr="0076148F">
        <w:rPr>
          <w:rFonts w:ascii="Times New Roman" w:hAnsi="Times New Roman"/>
          <w:i/>
          <w:sz w:val="24"/>
          <w:szCs w:val="24"/>
        </w:rPr>
        <w:t xml:space="preserve">Принцип учета потребностей обучающихся и их родителей. </w:t>
      </w:r>
      <w:r w:rsidRPr="0076148F">
        <w:rPr>
          <w:rFonts w:ascii="Times New Roman" w:hAnsi="Times New Roman"/>
          <w:sz w:val="24"/>
          <w:szCs w:val="24"/>
        </w:rPr>
        <w:t>Для этого выявляются запросы родителей и обучающихся, соотносятся запросы с кадровым ресурсом, особенностями программы развития.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i/>
          <w:sz w:val="24"/>
          <w:szCs w:val="24"/>
        </w:rPr>
        <w:t>2.Принцип преемственности</w:t>
      </w:r>
      <w:r w:rsidRPr="0076148F">
        <w:rPr>
          <w:rFonts w:ascii="Times New Roman" w:hAnsi="Times New Roman"/>
          <w:sz w:val="24"/>
          <w:szCs w:val="24"/>
        </w:rPr>
        <w:t xml:space="preserve"> заключается в выборе обязательного направления деятельности, которое продолжится в основной школе. Проектная деятельность в виде клуба или научного общества в основной школе.</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xml:space="preserve">3. </w:t>
      </w:r>
      <w:r w:rsidRPr="0076148F">
        <w:rPr>
          <w:rFonts w:ascii="Times New Roman" w:hAnsi="Times New Roman"/>
          <w:i/>
          <w:sz w:val="24"/>
          <w:szCs w:val="24"/>
        </w:rPr>
        <w:t>Принцип разнообразия направлений и форм внеурочной деятельности</w:t>
      </w:r>
      <w:r w:rsidRPr="0076148F">
        <w:rPr>
          <w:rFonts w:ascii="Times New Roman" w:hAnsi="Times New Roman"/>
          <w:sz w:val="24"/>
          <w:szCs w:val="24"/>
        </w:rPr>
        <w:t xml:space="preserve"> предполагает реализацию на каждой ступени всех пяти направлений развития личности. </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xml:space="preserve">4.  </w:t>
      </w:r>
      <w:r w:rsidRPr="0076148F">
        <w:rPr>
          <w:rFonts w:ascii="Times New Roman" w:hAnsi="Times New Roman"/>
          <w:i/>
          <w:sz w:val="24"/>
          <w:szCs w:val="24"/>
        </w:rPr>
        <w:t xml:space="preserve">Принцип учета социокультурных особенностей школы, программы развития. </w:t>
      </w:r>
      <w:r w:rsidRPr="0076148F">
        <w:rPr>
          <w:rFonts w:ascii="Times New Roman" w:hAnsi="Times New Roman"/>
          <w:sz w:val="24"/>
          <w:szCs w:val="24"/>
        </w:rPr>
        <w:t>Школа является социокультурным центром, реализует модель адаптивной школы.</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xml:space="preserve">5.  </w:t>
      </w:r>
      <w:r w:rsidRPr="0076148F">
        <w:rPr>
          <w:rFonts w:ascii="Times New Roman" w:hAnsi="Times New Roman"/>
          <w:i/>
          <w:sz w:val="24"/>
          <w:szCs w:val="24"/>
        </w:rPr>
        <w:t xml:space="preserve">Принцип учета региональных особенностей для организации внеурочной деятельности. </w:t>
      </w:r>
      <w:r w:rsidRPr="0076148F">
        <w:rPr>
          <w:rFonts w:ascii="Times New Roman" w:hAnsi="Times New Roman"/>
          <w:sz w:val="24"/>
          <w:szCs w:val="24"/>
        </w:rPr>
        <w:t xml:space="preserve"> В План внеурочной деятельности включены курсы, отражающие специфику Ставропольского края: многонациональный и многоконфессиональный характер  населения, сельскохозяйственный потенциал края, «казачья» составляющая образования , развитие курортной и туристической сфер, физической культуры и спорта, комфортные климатические условия.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i/>
          <w:sz w:val="24"/>
          <w:szCs w:val="24"/>
        </w:rPr>
        <w:t>6.  Принцип взаимодействия с учреждениями дополнительного образования, культуры и спорта.</w:t>
      </w:r>
      <w:r w:rsidRPr="0076148F">
        <w:rPr>
          <w:rFonts w:ascii="Times New Roman" w:hAnsi="Times New Roman"/>
          <w:sz w:val="24"/>
          <w:szCs w:val="24"/>
        </w:rPr>
        <w:t xml:space="preserve"> Руководителем кружка может являться специалист системы дополнительного образования или учреждений культуры и спорта (приложение 2).</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i/>
          <w:sz w:val="24"/>
          <w:szCs w:val="24"/>
        </w:rPr>
        <w:t>7.  Принцип оптимального использования учебного и каникулярного периодов учебного года при организации внеурочной деятельности.</w:t>
      </w:r>
      <w:r w:rsidRPr="0076148F">
        <w:rPr>
          <w:rFonts w:ascii="Times New Roman" w:hAnsi="Times New Roman"/>
          <w:sz w:val="24"/>
          <w:szCs w:val="24"/>
        </w:rPr>
        <w:t xml:space="preserve"> Часть программы внеурочной деятельности реализуется во время каникул, выходных дней. Информация о времени проведения тех или иных занятий содержится в программе курса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i/>
          <w:sz w:val="24"/>
          <w:szCs w:val="24"/>
        </w:rPr>
        <w:t xml:space="preserve">8.  Принцип учета УМК, использованного в образовательном процессе. </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Модель внеурочной деятельности учитывает  перспективу перехода всей школы на ФГОС, что позволит ее реализацию в группах, объединяющих учащихся всей ступени.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Внеурочная деятельность учитывает минимальное количество времени участия каждого школьника. Время, отведенное на внеурочную деятельность, используется по желанию учащегося и в формах, отличных от урочной системы обучения.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Условия реализации модели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содержание рабочих программ, входящих в модель внеурочной деятельности,  должно соответствовать возрастным возможностям  школьников;</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внеурочная деятельность обеспечивает удовлетворение потребностей школьников в содержательном досуге, в самоуправлении и общественно-полезной деятельности,  их участие в работе детских   общественных объединений и организаций;</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название и программное   содержание    внеурочных   форм соответствуют направлению воспитательной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объем аудиторной работы с младшими школьниками доведен до минимума;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планируемые    воспитательные    результаты    достаточно конкретизированы, соответствуют содержанию рабочих программ и дифференцированы по уровням их достижения;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структура рабочих программ внеурочной деятельности соответствует общим правилам разработки программ внеурочной деятельности (методический конструктор внеурочной деятельности школьников);</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прослеживается содержательное отличие  внеурочных занятий в зависимости от организационной формы,  т.к. иногда темы  и содержание кружковой, клубной, студийной работы и т.д. идентичны;</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lastRenderedPageBreak/>
        <w:t>-  предлагаемые формы контроля результатов не должны являться формами контроля учебных достижений, предпочтительно учитывать спортивные и творческие успехи учащихся, уровень их социальной активности;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в рабочих программах указываются способы диагностики развития личности воспитанника, уровня развития детского коллектива как важнейшего условия развития личности ученика;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разработан определенный режим и расписание проводимых занятий;</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помимо учебных кабинетов для внеурочной деятельности активно используются игровые уголки, спортзал, компьютерные классы, актовый зал, библиотечно-информационный центр, музей, помещения дополнительного образования.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Для реализации внеурочной деятельности программы курсов предполагают как проведение регулярных еженедельных внеурочных  занятий со школьниками, так и возможность организовать занятия крупными блоками «интенсивами».  Возможно часть часов внеурочной деятельности использовать в период каникул для организации тематических лагерных смен, летних школ, создаваемых на базе школы и/или учреждений дополнительного образования детей,  педагогическими кадрами школ.</w:t>
      </w:r>
    </w:p>
    <w:p w:rsidR="0076148F" w:rsidRPr="0076148F" w:rsidRDefault="0076148F" w:rsidP="0076148F">
      <w:pPr>
        <w:pStyle w:val="affc"/>
        <w:ind w:firstLine="709"/>
        <w:jc w:val="both"/>
        <w:rPr>
          <w:rFonts w:ascii="Times New Roman" w:hAnsi="Times New Roman"/>
          <w:b/>
          <w:sz w:val="24"/>
          <w:szCs w:val="24"/>
        </w:rPr>
      </w:pPr>
      <w:r w:rsidRPr="0076148F">
        <w:rPr>
          <w:rFonts w:ascii="Times New Roman" w:hAnsi="Times New Roman"/>
          <w:b/>
          <w:sz w:val="24"/>
          <w:szCs w:val="24"/>
        </w:rPr>
        <w:t>Способы реализации модели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i/>
          <w:sz w:val="24"/>
          <w:szCs w:val="24"/>
        </w:rPr>
        <w:t xml:space="preserve">Первый способ - </w:t>
      </w:r>
      <w:r w:rsidRPr="0076148F">
        <w:rPr>
          <w:rFonts w:ascii="Times New Roman" w:hAnsi="Times New Roman"/>
          <w:sz w:val="24"/>
          <w:szCs w:val="24"/>
        </w:rPr>
        <w:t xml:space="preserve"> формирование индивидуальных образовательных траекторий обучающихся в рамках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создание условий младшим школьникам для реального выбора наиболее привлекательных для них форм и видов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обеспечение возможности для обучающихся перейти из одной группы в другую (в течение учебного года, исходя из психофизиологических особенностей  учащихся);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обеспечение вариативности программ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i/>
          <w:sz w:val="24"/>
          <w:szCs w:val="24"/>
        </w:rPr>
        <w:t xml:space="preserve">Второй способ - </w:t>
      </w:r>
      <w:r w:rsidRPr="0076148F">
        <w:rPr>
          <w:rFonts w:ascii="Times New Roman" w:hAnsi="Times New Roman"/>
          <w:sz w:val="24"/>
          <w:szCs w:val="24"/>
        </w:rPr>
        <w:t xml:space="preserve"> использование метода проектов. Содержательные аспекты метода выбираются в соответствии с основными направлениями развитии  личности, традициями школы, региональными особенностями,  условиями осуществления образовательного процесса.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Содержание каждого проекта может обеспечивать реализацию всех направлений развития личности при возможном выделении наиболее  значимых (общеинтеллектуальное, духовно-нравственное, социальное. спортивно-оздоровительное, общекультурное). Каждый проект имеет свои цели, формы организации деятельности детей и формы представления результатов.</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Организационные аспекты первого  способа: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1)   проекты могут разворачиваться последовательно или параллельно в течение учебного года;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2)  время для реализации проектов, в том числе каникулярное (или в выходные дни, если пятидневная учебная неделя), определяется в зависимости от содержательного наполнения проектов;</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3)  проекты могут быть реализованы как в первый год обучения школьников, так и спроектированы в целом на ступень общего образования;</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4)   проект предназначается как для классов, так и для групп детей;</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5)  организацию внеурочной деятельности осуществляют классный руководитель, учителя-предметники,  заместитель директора по ВР,  педагог-организатор,  педагог-психолог, педагоги дополнительного образования, социальные педагоги и старший вожатый и др.</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Преимущества второго способа: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учет различных условий организации образовательного процесса для сельской школы;</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обеспечение возможности для обучающихся перейти из одной группы в другую (в течение учебного года исходя из психофизиологических особенностей  учащихся начальной школы);</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  обеспечение вариативности программ внеурочной деятельности.</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Организация внеурочной деятельности с привлечением в качестве руководителей кружков педработников с поручением обязанностей, не входящих в круг должностных, с оплатой из средств стимулирующей части фонда оплаты труда.</w:t>
      </w:r>
    </w:p>
    <w:p w:rsidR="0076148F" w:rsidRPr="0076148F" w:rsidRDefault="0076148F" w:rsidP="0076148F">
      <w:pPr>
        <w:pStyle w:val="affc"/>
        <w:ind w:firstLine="709"/>
        <w:jc w:val="both"/>
        <w:rPr>
          <w:rFonts w:ascii="Times New Roman" w:hAnsi="Times New Roman"/>
          <w:b/>
          <w:sz w:val="24"/>
          <w:szCs w:val="24"/>
        </w:rPr>
      </w:pPr>
      <w:r w:rsidRPr="0076148F">
        <w:rPr>
          <w:rFonts w:ascii="Times New Roman" w:hAnsi="Times New Roman"/>
          <w:b/>
          <w:sz w:val="24"/>
          <w:szCs w:val="24"/>
        </w:rPr>
        <w:t>3.  Информационное обеспечение:</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а)  мониторинг профессионально-общественного мнения среди участников образовательного процесса;</w:t>
      </w:r>
    </w:p>
    <w:p w:rsidR="0076148F" w:rsidRPr="0076148F" w:rsidRDefault="0076148F" w:rsidP="0076148F">
      <w:pPr>
        <w:pStyle w:val="affc"/>
        <w:ind w:firstLine="709"/>
        <w:jc w:val="both"/>
        <w:rPr>
          <w:rFonts w:ascii="Times New Roman" w:hAnsi="Times New Roman"/>
          <w:sz w:val="24"/>
          <w:szCs w:val="24"/>
        </w:rPr>
      </w:pPr>
      <w:r w:rsidRPr="0076148F">
        <w:rPr>
          <w:rFonts w:ascii="Times New Roman" w:hAnsi="Times New Roman"/>
          <w:sz w:val="24"/>
          <w:szCs w:val="24"/>
        </w:rPr>
        <w:t>б)  ведение электронной  базы внеурочной занятости;</w:t>
      </w:r>
    </w:p>
    <w:p w:rsidR="0076148F" w:rsidRPr="0076148F" w:rsidRDefault="0076148F" w:rsidP="0076148F">
      <w:pPr>
        <w:pStyle w:val="affc"/>
        <w:ind w:firstLine="709"/>
        <w:jc w:val="center"/>
        <w:rPr>
          <w:rFonts w:ascii="Times New Roman" w:hAnsi="Times New Roman"/>
          <w:sz w:val="24"/>
          <w:szCs w:val="24"/>
        </w:rPr>
      </w:pPr>
      <w:r w:rsidRPr="0076148F">
        <w:rPr>
          <w:rFonts w:ascii="Times New Roman" w:hAnsi="Times New Roman"/>
          <w:sz w:val="24"/>
          <w:szCs w:val="24"/>
        </w:rPr>
        <w:lastRenderedPageBreak/>
        <w:t>в)  создание и ведение базы учреждений УДОД.</w:t>
      </w:r>
      <w:r w:rsidRPr="0076148F">
        <w:rPr>
          <w:rFonts w:ascii="Times New Roman" w:hAnsi="Times New Roman"/>
          <w:b/>
          <w:sz w:val="24"/>
          <w:szCs w:val="24"/>
        </w:rPr>
        <w:t xml:space="preserve"> </w:t>
      </w:r>
    </w:p>
    <w:p w:rsidR="0076148F" w:rsidRPr="0076148F" w:rsidRDefault="0076148F" w:rsidP="0076148F">
      <w:pPr>
        <w:pStyle w:val="affc"/>
        <w:ind w:firstLine="709"/>
        <w:jc w:val="both"/>
        <w:rPr>
          <w:rFonts w:ascii="Times New Roman" w:hAnsi="Times New Roman"/>
          <w:b/>
          <w:sz w:val="24"/>
          <w:szCs w:val="24"/>
        </w:rPr>
      </w:pPr>
      <w:r w:rsidRPr="0076148F">
        <w:rPr>
          <w:rFonts w:ascii="Times New Roman" w:hAnsi="Times New Roman"/>
          <w:b/>
          <w:sz w:val="24"/>
          <w:szCs w:val="24"/>
        </w:rPr>
        <w:t>4. Научно-методическое обеспечение.</w:t>
      </w:r>
    </w:p>
    <w:p w:rsidR="0076148F" w:rsidRPr="0076148F" w:rsidRDefault="0076148F" w:rsidP="0076148F">
      <w:pPr>
        <w:pStyle w:val="affc"/>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1"/>
      </w:tblGrid>
      <w:tr w:rsidR="0076148F" w:rsidRPr="0076148F" w:rsidTr="00787F7E">
        <w:trPr>
          <w:trHeight w:val="637"/>
          <w:jc w:val="center"/>
        </w:trPr>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76148F" w:rsidRPr="0076148F" w:rsidRDefault="0076148F" w:rsidP="00787F7E">
            <w:pPr>
              <w:pStyle w:val="affc"/>
              <w:jc w:val="center"/>
              <w:rPr>
                <w:rFonts w:ascii="Times New Roman" w:hAnsi="Times New Roman"/>
                <w:sz w:val="24"/>
                <w:szCs w:val="24"/>
              </w:rPr>
            </w:pPr>
          </w:p>
          <w:p w:rsidR="0076148F" w:rsidRPr="0076148F" w:rsidRDefault="0076148F" w:rsidP="00787F7E">
            <w:pPr>
              <w:pStyle w:val="affc"/>
              <w:jc w:val="both"/>
              <w:rPr>
                <w:rFonts w:ascii="Times New Roman" w:hAnsi="Times New Roman"/>
                <w:b/>
                <w:sz w:val="24"/>
                <w:szCs w:val="24"/>
              </w:rPr>
            </w:pPr>
            <w:r w:rsidRPr="0076148F">
              <w:rPr>
                <w:rFonts w:ascii="Times New Roman" w:hAnsi="Times New Roman"/>
                <w:b/>
                <w:sz w:val="24"/>
                <w:szCs w:val="24"/>
              </w:rPr>
              <w:t>Заместитель директора по воспитательной работе</w:t>
            </w:r>
            <w:r w:rsidR="004216FC" w:rsidRPr="004216FC">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1081" type="#_x0000_t32" style="position:absolute;left:0;text-align:left;margin-left:121.5pt;margin-top:25.8pt;width:20.35pt;height:0;rotation:9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" adj="-297358,-1,-297358"/>
              </w:pict>
            </w:r>
          </w:p>
        </w:tc>
      </w:tr>
    </w:tbl>
    <w:p w:rsidR="0076148F" w:rsidRPr="0076148F" w:rsidRDefault="0076148F" w:rsidP="0076148F">
      <w:pPr>
        <w:pStyle w:val="affc"/>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tblGrid>
      <w:tr w:rsidR="0076148F" w:rsidRPr="0076148F" w:rsidTr="00787F7E">
        <w:trPr>
          <w:trHeight w:val="635"/>
          <w:jc w:val="center"/>
        </w:trPr>
        <w:tc>
          <w:tcPr>
            <w:tcW w:w="3926" w:type="dxa"/>
            <w:tcBorders>
              <w:top w:val="single" w:sz="4" w:space="0" w:color="000000"/>
              <w:left w:val="single" w:sz="4" w:space="0" w:color="000000"/>
              <w:bottom w:val="single" w:sz="4" w:space="0" w:color="000000"/>
              <w:right w:val="single" w:sz="4" w:space="0" w:color="000000"/>
            </w:tcBorders>
            <w:shd w:val="clear" w:color="auto" w:fill="auto"/>
          </w:tcPr>
          <w:p w:rsidR="0076148F" w:rsidRPr="0076148F" w:rsidRDefault="0076148F" w:rsidP="00787F7E">
            <w:pPr>
              <w:pStyle w:val="affc"/>
              <w:jc w:val="center"/>
              <w:rPr>
                <w:rFonts w:ascii="Times New Roman" w:hAnsi="Times New Roman"/>
                <w:sz w:val="24"/>
                <w:szCs w:val="24"/>
              </w:rPr>
            </w:pPr>
          </w:p>
          <w:p w:rsidR="0076148F" w:rsidRPr="0076148F" w:rsidRDefault="0076148F" w:rsidP="00787F7E">
            <w:pPr>
              <w:pStyle w:val="affc"/>
              <w:jc w:val="both"/>
              <w:rPr>
                <w:rFonts w:ascii="Times New Roman" w:hAnsi="Times New Roman"/>
                <w:b/>
                <w:sz w:val="24"/>
                <w:szCs w:val="24"/>
              </w:rPr>
            </w:pPr>
            <w:r w:rsidRPr="0076148F">
              <w:rPr>
                <w:rFonts w:ascii="Times New Roman" w:hAnsi="Times New Roman"/>
                <w:b/>
                <w:sz w:val="24"/>
                <w:szCs w:val="24"/>
              </w:rPr>
              <w:t xml:space="preserve"> Координационный совет</w:t>
            </w:r>
            <w:r w:rsidR="004216FC" w:rsidRPr="004216FC">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82" type="#_x0000_t34" style="position:absolute;left:0;text-align:left;margin-left:189.95pt;margin-top:10.25pt;width:22.85pt;height:20.25pt;rotation:90;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6O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" adj="10776,708853,-394566"/>
              </w:pict>
            </w:r>
            <w:r w:rsidR="004216FC" w:rsidRPr="004216FC">
              <w:rPr>
                <w:rFonts w:ascii="Times New Roman" w:hAnsi="Times New Roman"/>
                <w:noProof/>
                <w:sz w:val="24"/>
                <w:szCs w:val="24"/>
              </w:rPr>
              <w:pict>
                <v:shape id="_x0000_s1085" type="#_x0000_t32" style="position:absolute;left:0;text-align:left;margin-left:-15.85pt;margin-top:21.65pt;width:20.35pt;height:0;rotation:9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" adj="-297358,-1,-297358"/>
              </w:pict>
            </w:r>
          </w:p>
        </w:tc>
      </w:tr>
    </w:tbl>
    <w:p w:rsidR="0076148F" w:rsidRPr="0076148F" w:rsidRDefault="004216FC" w:rsidP="0076148F">
      <w:pPr>
        <w:pStyle w:val="affc"/>
        <w:tabs>
          <w:tab w:val="left" w:pos="6915"/>
        </w:tabs>
        <w:ind w:firstLine="709"/>
        <w:jc w:val="both"/>
        <w:rPr>
          <w:rFonts w:ascii="Times New Roman" w:hAnsi="Times New Roman"/>
          <w:sz w:val="24"/>
          <w:szCs w:val="24"/>
        </w:rPr>
      </w:pPr>
      <w:r w:rsidRPr="004216FC">
        <w:rPr>
          <w:noProof/>
          <w:sz w:val="24"/>
          <w:szCs w:val="24"/>
        </w:rPr>
        <w:pict>
          <v:shape id="AutoShape 5" o:spid="_x0000_s1083" type="#_x0000_t34" style="position:absolute;left:0;text-align:left;margin-left:266pt;margin-top:8.8pt;width:12pt;height:.75pt;rotation:90;flip:x;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" adj=",19451520,-641970"/>
        </w:pict>
      </w:r>
      <w:r w:rsidRPr="004216FC">
        <w:rPr>
          <w:noProof/>
          <w:sz w:val="24"/>
          <w:szCs w:val="24"/>
        </w:rPr>
        <w:pict>
          <v:shape id="AutoShape 6" o:spid="_x0000_s1084" type="#_x0000_t32" style="position:absolute;left:0;text-align:left;margin-left:187.95pt;margin-top:7.35pt;width:15.75pt;height:0;rotation:90;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" adj="-385234,-1,-385234"/>
        </w:pict>
      </w:r>
      <w:r w:rsidR="0076148F" w:rsidRPr="0076148F">
        <w:rPr>
          <w:rFonts w:ascii="Times New Roman" w:hAnsi="Times New Roman"/>
          <w:sz w:val="24"/>
          <w:szCs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417"/>
        <w:gridCol w:w="2552"/>
        <w:gridCol w:w="2126"/>
      </w:tblGrid>
      <w:tr w:rsidR="0076148F" w:rsidRPr="0076148F" w:rsidTr="00787F7E">
        <w:trPr>
          <w:trHeight w:val="562"/>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6148F" w:rsidRPr="0076148F" w:rsidRDefault="0076148F" w:rsidP="00787F7E">
            <w:pPr>
              <w:pStyle w:val="affc"/>
              <w:jc w:val="both"/>
              <w:rPr>
                <w:rFonts w:ascii="Times New Roman" w:hAnsi="Times New Roman"/>
                <w:b/>
                <w:sz w:val="24"/>
                <w:szCs w:val="24"/>
              </w:rPr>
            </w:pPr>
            <w:r w:rsidRPr="0076148F">
              <w:rPr>
                <w:rFonts w:ascii="Times New Roman" w:hAnsi="Times New Roman"/>
                <w:b/>
                <w:sz w:val="24"/>
                <w:szCs w:val="24"/>
              </w:rPr>
              <w:t>МО классных руководителей</w:t>
            </w:r>
          </w:p>
          <w:p w:rsidR="0076148F" w:rsidRPr="0076148F" w:rsidRDefault="0076148F" w:rsidP="00787F7E">
            <w:pPr>
              <w:pStyle w:val="affc"/>
              <w:jc w:val="both"/>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6148F" w:rsidRPr="0076148F" w:rsidRDefault="0076148F" w:rsidP="00787F7E">
            <w:pPr>
              <w:pStyle w:val="affc"/>
              <w:jc w:val="both"/>
              <w:rPr>
                <w:rFonts w:ascii="Times New Roman" w:hAnsi="Times New Roman"/>
                <w:b/>
                <w:sz w:val="24"/>
                <w:szCs w:val="24"/>
              </w:rPr>
            </w:pPr>
            <w:r w:rsidRPr="0076148F">
              <w:rPr>
                <w:rFonts w:ascii="Times New Roman" w:hAnsi="Times New Roman"/>
                <w:b/>
                <w:sz w:val="24"/>
                <w:szCs w:val="24"/>
              </w:rPr>
              <w:t>Методсовет</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76148F" w:rsidRPr="0076148F" w:rsidRDefault="0076148F" w:rsidP="00787F7E">
            <w:pPr>
              <w:pStyle w:val="affc"/>
              <w:jc w:val="both"/>
              <w:rPr>
                <w:rFonts w:ascii="Times New Roman" w:hAnsi="Times New Roman"/>
                <w:b/>
                <w:sz w:val="24"/>
                <w:szCs w:val="24"/>
              </w:rPr>
            </w:pPr>
            <w:r w:rsidRPr="0076148F">
              <w:rPr>
                <w:rFonts w:ascii="Times New Roman" w:hAnsi="Times New Roman"/>
                <w:b/>
                <w:sz w:val="24"/>
                <w:szCs w:val="24"/>
              </w:rPr>
              <w:t xml:space="preserve">  Рабочая группа по введению ФГОС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6148F" w:rsidRPr="0076148F" w:rsidRDefault="0076148F" w:rsidP="00787F7E">
            <w:pPr>
              <w:pStyle w:val="affc"/>
              <w:jc w:val="both"/>
              <w:rPr>
                <w:rFonts w:ascii="Times New Roman" w:hAnsi="Times New Roman"/>
                <w:b/>
                <w:sz w:val="24"/>
                <w:szCs w:val="24"/>
              </w:rPr>
            </w:pPr>
            <w:r w:rsidRPr="0076148F">
              <w:rPr>
                <w:rFonts w:ascii="Times New Roman" w:hAnsi="Times New Roman"/>
                <w:b/>
                <w:sz w:val="24"/>
                <w:szCs w:val="24"/>
              </w:rPr>
              <w:t>Педсовет</w:t>
            </w:r>
          </w:p>
          <w:p w:rsidR="0076148F" w:rsidRPr="0076148F" w:rsidRDefault="0076148F" w:rsidP="00787F7E">
            <w:pPr>
              <w:pStyle w:val="affc"/>
              <w:jc w:val="both"/>
              <w:rPr>
                <w:rFonts w:ascii="Times New Roman" w:hAnsi="Times New Roman"/>
                <w:b/>
                <w:sz w:val="24"/>
                <w:szCs w:val="24"/>
              </w:rPr>
            </w:pPr>
            <w:r w:rsidRPr="0076148F">
              <w:rPr>
                <w:rFonts w:ascii="Times New Roman" w:hAnsi="Times New Roman"/>
                <w:b/>
                <w:sz w:val="24"/>
                <w:szCs w:val="24"/>
              </w:rPr>
              <w:t xml:space="preserve"> </w:t>
            </w:r>
          </w:p>
        </w:tc>
      </w:tr>
    </w:tbl>
    <w:p w:rsidR="0076148F" w:rsidRPr="0076148F" w:rsidRDefault="0076148F" w:rsidP="0076148F">
      <w:pPr>
        <w:pStyle w:val="affc"/>
        <w:jc w:val="both"/>
        <w:rPr>
          <w:rFonts w:ascii="Times New Roman" w:hAnsi="Times New Roman"/>
          <w:b/>
          <w:color w:val="76923C"/>
          <w:sz w:val="24"/>
          <w:szCs w:val="24"/>
        </w:rPr>
      </w:pPr>
    </w:p>
    <w:p w:rsidR="0076148F" w:rsidRPr="0076148F" w:rsidRDefault="0076148F" w:rsidP="0076148F">
      <w:pPr>
        <w:pStyle w:val="27"/>
        <w:keepNext/>
        <w:keepLines/>
        <w:shd w:val="clear" w:color="auto" w:fill="auto"/>
        <w:spacing w:line="240" w:lineRule="auto"/>
        <w:ind w:firstLine="720"/>
        <w:jc w:val="both"/>
        <w:outlineLvl w:val="9"/>
        <w:rPr>
          <w:sz w:val="24"/>
          <w:szCs w:val="24"/>
        </w:rPr>
      </w:pPr>
      <w:r w:rsidRPr="00EE17EF">
        <w:rPr>
          <w:sz w:val="24"/>
          <w:szCs w:val="24"/>
        </w:rPr>
        <w:t>3.3. Система условий реализации основной образовательной программы в соответствии с требованиями Стандарта</w:t>
      </w:r>
    </w:p>
    <w:p w:rsidR="000B12E4" w:rsidRPr="00EE17EF" w:rsidRDefault="000B12E4" w:rsidP="007A2D6A">
      <w:pPr>
        <w:pStyle w:val="a8"/>
        <w:spacing w:after="0"/>
        <w:ind w:firstLine="720"/>
        <w:jc w:val="both"/>
      </w:pPr>
      <w:r w:rsidRPr="00EE17EF">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B12E4" w:rsidRPr="00EE17EF" w:rsidRDefault="000B12E4" w:rsidP="007A2D6A">
      <w:pPr>
        <w:pStyle w:val="a8"/>
        <w:spacing w:after="0"/>
        <w:ind w:firstLine="720"/>
        <w:jc w:val="both"/>
      </w:pPr>
      <w:r w:rsidRPr="00EE17EF">
        <w:t>Система условий учитывает особенности образовательного учреждения, а также его взаимодействие с социальными партнёрами.</w:t>
      </w:r>
    </w:p>
    <w:p w:rsidR="000B12E4" w:rsidRPr="00EE17EF" w:rsidRDefault="000B12E4" w:rsidP="007A2D6A">
      <w:pPr>
        <w:pStyle w:val="a8"/>
        <w:spacing w:after="0"/>
        <w:ind w:firstLine="720"/>
        <w:jc w:val="both"/>
      </w:pPr>
      <w:r w:rsidRPr="00EE17EF">
        <w:t>Система условий содержит:</w:t>
      </w:r>
    </w:p>
    <w:p w:rsidR="000B12E4" w:rsidRPr="00EE17EF" w:rsidRDefault="000B12E4" w:rsidP="00781E88">
      <w:pPr>
        <w:pStyle w:val="a8"/>
        <w:numPr>
          <w:ilvl w:val="0"/>
          <w:numId w:val="240"/>
        </w:numPr>
        <w:tabs>
          <w:tab w:val="left" w:pos="795"/>
        </w:tabs>
        <w:suppressAutoHyphens w:val="0"/>
        <w:spacing w:after="0"/>
        <w:ind w:firstLine="720"/>
        <w:jc w:val="both"/>
      </w:pPr>
      <w:r w:rsidRPr="00EE17EF">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0B12E4" w:rsidRPr="00EE17EF" w:rsidRDefault="000B12E4" w:rsidP="007A2D6A">
      <w:pPr>
        <w:pStyle w:val="a8"/>
        <w:spacing w:after="0"/>
        <w:ind w:firstLine="720"/>
        <w:jc w:val="both"/>
      </w:pPr>
      <w:r w:rsidRPr="00EE17EF">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0B12E4" w:rsidRPr="00EE17EF" w:rsidRDefault="000B12E4" w:rsidP="00781E88">
      <w:pPr>
        <w:pStyle w:val="a8"/>
        <w:numPr>
          <w:ilvl w:val="0"/>
          <w:numId w:val="240"/>
        </w:numPr>
        <w:tabs>
          <w:tab w:val="left" w:pos="795"/>
        </w:tabs>
        <w:suppressAutoHyphens w:val="0"/>
        <w:spacing w:after="0"/>
        <w:ind w:firstLine="720"/>
        <w:jc w:val="both"/>
      </w:pPr>
      <w:r w:rsidRPr="00EE17EF">
        <w:t>механизмы достижения целевых ориентиров в системе условий;</w:t>
      </w:r>
    </w:p>
    <w:p w:rsidR="000B12E4" w:rsidRPr="00EE17EF" w:rsidRDefault="000B12E4" w:rsidP="00781E88">
      <w:pPr>
        <w:pStyle w:val="a8"/>
        <w:numPr>
          <w:ilvl w:val="0"/>
          <w:numId w:val="240"/>
        </w:numPr>
        <w:tabs>
          <w:tab w:val="left" w:pos="795"/>
        </w:tabs>
        <w:suppressAutoHyphens w:val="0"/>
        <w:spacing w:after="0"/>
        <w:ind w:firstLine="720"/>
        <w:jc w:val="both"/>
      </w:pPr>
      <w:r w:rsidRPr="00EE17EF">
        <w:t>сетевой график (дорожную карту) по формированию необходимой системы условий;</w:t>
      </w:r>
    </w:p>
    <w:p w:rsidR="000B12E4" w:rsidRPr="00EE17EF" w:rsidRDefault="000B12E4" w:rsidP="00781E88">
      <w:pPr>
        <w:pStyle w:val="a8"/>
        <w:numPr>
          <w:ilvl w:val="0"/>
          <w:numId w:val="240"/>
        </w:numPr>
        <w:tabs>
          <w:tab w:val="left" w:pos="795"/>
        </w:tabs>
        <w:suppressAutoHyphens w:val="0"/>
        <w:spacing w:after="0"/>
        <w:ind w:firstLine="720"/>
        <w:jc w:val="both"/>
      </w:pPr>
      <w:r w:rsidRPr="00EE17EF">
        <w:t>контроль за состоянием условий.</w:t>
      </w:r>
    </w:p>
    <w:p w:rsidR="000B12E4" w:rsidRPr="00EE17EF" w:rsidRDefault="000B12E4" w:rsidP="00781E88">
      <w:pPr>
        <w:pStyle w:val="312"/>
        <w:keepNext/>
        <w:keepLines/>
        <w:numPr>
          <w:ilvl w:val="0"/>
          <w:numId w:val="240"/>
        </w:numPr>
        <w:shd w:val="clear" w:color="auto" w:fill="auto"/>
        <w:spacing w:line="240" w:lineRule="auto"/>
        <w:ind w:firstLine="720"/>
        <w:jc w:val="both"/>
        <w:outlineLvl w:val="9"/>
        <w:rPr>
          <w:sz w:val="24"/>
          <w:szCs w:val="24"/>
        </w:rPr>
      </w:pPr>
      <w:bookmarkStart w:id="16" w:name="bookmark67"/>
      <w:r w:rsidRPr="00EE17EF">
        <w:rPr>
          <w:sz w:val="24"/>
          <w:szCs w:val="24"/>
        </w:rPr>
        <w:t>Кадровое обеспечение реализации основной образовательной программы</w:t>
      </w:r>
      <w:bookmarkEnd w:id="16"/>
    </w:p>
    <w:p w:rsidR="000B12E4" w:rsidRPr="00EE17EF" w:rsidRDefault="000B12E4" w:rsidP="00781E88">
      <w:pPr>
        <w:pStyle w:val="a8"/>
        <w:numPr>
          <w:ilvl w:val="0"/>
          <w:numId w:val="240"/>
        </w:numPr>
        <w:spacing w:after="0"/>
        <w:ind w:firstLine="720"/>
        <w:jc w:val="both"/>
      </w:pPr>
      <w:r w:rsidRPr="00EE17EF">
        <w:rPr>
          <w:rStyle w:val="afff3"/>
          <w:sz w:val="24"/>
          <w:szCs w:val="24"/>
        </w:rPr>
        <w:t xml:space="preserve">начального общего образования </w:t>
      </w:r>
      <w:r w:rsidRPr="00EE17EF">
        <w:t>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готовности к непрерывному процессу образования.</w:t>
      </w:r>
    </w:p>
    <w:p w:rsidR="000B12E4" w:rsidRPr="00EE17EF" w:rsidRDefault="000B12E4" w:rsidP="00781E88">
      <w:pPr>
        <w:pStyle w:val="a8"/>
        <w:numPr>
          <w:ilvl w:val="0"/>
          <w:numId w:val="240"/>
        </w:numPr>
        <w:spacing w:after="0"/>
        <w:ind w:firstLine="720"/>
        <w:jc w:val="both"/>
      </w:pPr>
      <w:r w:rsidRPr="00EE17EF">
        <w:t>Основой для разработки должностных инструкций, содержащих конкретный преречень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0B12E4" w:rsidRDefault="006468C3" w:rsidP="00781E88">
      <w:pPr>
        <w:pStyle w:val="a8"/>
        <w:numPr>
          <w:ilvl w:val="0"/>
          <w:numId w:val="240"/>
        </w:numPr>
        <w:tabs>
          <w:tab w:val="left" w:leader="dot" w:pos="624"/>
        </w:tabs>
        <w:spacing w:after="0"/>
        <w:ind w:firstLine="339"/>
        <w:jc w:val="both"/>
      </w:pPr>
      <w:r w:rsidRPr="00EE17EF">
        <w:t>МБОУ "СОШ № 2</w:t>
      </w:r>
      <w:r w:rsidR="000B12E4" w:rsidRPr="00EE17EF">
        <w:t xml:space="preserve">" полностью укомплектована педагогическими кадрами, все имеют базовое образование, соответствующее профилю преподаваемой дисциплины. В педагогическом коллективе школы есть специалисты: учителя-предметники, </w:t>
      </w:r>
      <w:r w:rsidR="00B141E0">
        <w:t xml:space="preserve">педагог - </w:t>
      </w:r>
      <w:r w:rsidR="000B12E4" w:rsidRPr="00EE17EF">
        <w:t>библиотекарь, психолог.</w:t>
      </w:r>
    </w:p>
    <w:p w:rsidR="00C7355D" w:rsidRDefault="00C7355D" w:rsidP="00C7355D">
      <w:pPr>
        <w:pStyle w:val="a8"/>
        <w:tabs>
          <w:tab w:val="left" w:leader="dot" w:pos="624"/>
        </w:tabs>
        <w:spacing w:after="0"/>
        <w:jc w:val="both"/>
      </w:pPr>
    </w:p>
    <w:p w:rsidR="00C7355D" w:rsidRDefault="00C7355D" w:rsidP="00C7355D">
      <w:pPr>
        <w:pStyle w:val="a8"/>
        <w:tabs>
          <w:tab w:val="left" w:leader="dot" w:pos="624"/>
        </w:tabs>
        <w:spacing w:after="0"/>
        <w:jc w:val="both"/>
      </w:pPr>
    </w:p>
    <w:p w:rsidR="00C7355D" w:rsidRPr="00C7355D" w:rsidRDefault="00C7355D" w:rsidP="00C7355D">
      <w:pPr>
        <w:pStyle w:val="affc"/>
        <w:jc w:val="both"/>
        <w:rPr>
          <w:rFonts w:ascii="Times New Roman" w:hAnsi="Times New Roman"/>
          <w:b/>
          <w:sz w:val="24"/>
          <w:szCs w:val="24"/>
        </w:rPr>
      </w:pPr>
      <w:r w:rsidRPr="00C7355D">
        <w:rPr>
          <w:rFonts w:ascii="Times New Roman" w:hAnsi="Times New Roman"/>
          <w:b/>
          <w:sz w:val="24"/>
          <w:szCs w:val="24"/>
        </w:rPr>
        <w:t>Подход к организации образовательного  процесса</w:t>
      </w:r>
    </w:p>
    <w:p w:rsidR="00C7355D" w:rsidRPr="00C7355D" w:rsidRDefault="00C7355D" w:rsidP="00C7355D">
      <w:pPr>
        <w:pStyle w:val="affc"/>
        <w:jc w:val="both"/>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2126"/>
        <w:gridCol w:w="2977"/>
      </w:tblGrid>
      <w:tr w:rsidR="00C7355D" w:rsidRPr="00C7355D" w:rsidTr="00787F7E">
        <w:tc>
          <w:tcPr>
            <w:tcW w:w="5104" w:type="dxa"/>
            <w:tcBorders>
              <w:top w:val="single" w:sz="4" w:space="0" w:color="000000"/>
              <w:left w:val="single" w:sz="4" w:space="0" w:color="000000"/>
              <w:bottom w:val="single" w:sz="4" w:space="0" w:color="000000"/>
              <w:right w:val="single" w:sz="4" w:space="0" w:color="000000"/>
            </w:tcBorders>
            <w:shd w:val="clear" w:color="auto" w:fill="auto"/>
            <w:hideMark/>
          </w:tcPr>
          <w:p w:rsidR="00C7355D" w:rsidRPr="00C7355D" w:rsidRDefault="00C7355D" w:rsidP="00787F7E">
            <w:pPr>
              <w:pStyle w:val="affc"/>
              <w:ind w:right="-108"/>
              <w:jc w:val="center"/>
              <w:rPr>
                <w:rFonts w:ascii="Times New Roman" w:hAnsi="Times New Roman"/>
                <w:sz w:val="24"/>
                <w:szCs w:val="24"/>
              </w:rPr>
            </w:pPr>
            <w:r w:rsidRPr="00C7355D">
              <w:rPr>
                <w:rFonts w:ascii="Times New Roman" w:hAnsi="Times New Roman"/>
                <w:sz w:val="24"/>
                <w:szCs w:val="24"/>
              </w:rPr>
              <w:t>Образовательный процесс (неурочные формы)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C7355D" w:rsidRPr="00C7355D" w:rsidRDefault="00C7355D" w:rsidP="00787F7E">
            <w:pPr>
              <w:pStyle w:val="affc"/>
              <w:ind w:right="-108"/>
              <w:jc w:val="center"/>
              <w:rPr>
                <w:rFonts w:ascii="Times New Roman" w:hAnsi="Times New Roman"/>
                <w:sz w:val="24"/>
                <w:szCs w:val="24"/>
              </w:rPr>
            </w:pPr>
            <w:r w:rsidRPr="00C7355D">
              <w:rPr>
                <w:rFonts w:ascii="Times New Roman" w:hAnsi="Times New Roman"/>
                <w:sz w:val="24"/>
                <w:szCs w:val="24"/>
              </w:rPr>
              <w:t>Оценка результатов внеурочной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7355D" w:rsidRPr="00C7355D" w:rsidRDefault="00C7355D" w:rsidP="00787F7E">
            <w:pPr>
              <w:pStyle w:val="affc"/>
              <w:ind w:right="-108"/>
              <w:jc w:val="center"/>
              <w:rPr>
                <w:rFonts w:ascii="Times New Roman" w:hAnsi="Times New Roman"/>
                <w:sz w:val="24"/>
                <w:szCs w:val="24"/>
              </w:rPr>
            </w:pPr>
            <w:r w:rsidRPr="00C7355D">
              <w:rPr>
                <w:rFonts w:ascii="Times New Roman" w:hAnsi="Times New Roman"/>
                <w:sz w:val="24"/>
                <w:szCs w:val="24"/>
              </w:rPr>
              <w:t>Отбор содержания образовательных программ</w:t>
            </w:r>
          </w:p>
        </w:tc>
      </w:tr>
      <w:tr w:rsidR="00C7355D" w:rsidRPr="00C7355D" w:rsidTr="00787F7E">
        <w:tc>
          <w:tcPr>
            <w:tcW w:w="5104" w:type="dxa"/>
            <w:tcBorders>
              <w:top w:val="single" w:sz="4" w:space="0" w:color="000000"/>
              <w:left w:val="single" w:sz="4" w:space="0" w:color="000000"/>
              <w:bottom w:val="single" w:sz="4" w:space="0" w:color="000000"/>
              <w:right w:val="single" w:sz="4" w:space="0" w:color="000000"/>
            </w:tcBorders>
            <w:shd w:val="clear" w:color="auto" w:fill="auto"/>
            <w:hideMark/>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Свободный выбор направлений и видов </w:t>
            </w:r>
            <w:r w:rsidRPr="00C7355D">
              <w:rPr>
                <w:rFonts w:ascii="Times New Roman" w:hAnsi="Times New Roman"/>
                <w:sz w:val="24"/>
                <w:szCs w:val="24"/>
              </w:rPr>
              <w:lastRenderedPageBreak/>
              <w:t>внеурочной деятельности с соблюдением следующих принципов:</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не менее двух видов деятельности из числа предложенных в параллели классов с учетом посещения УДОД с обязательным выбором спортивно-оздоровительного направления;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исключение перегрузок несовершеннолетних при организации режима жизнедеятельности;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 соблюдение требований к нормам двигательной активности, соответствующих психофизиологическим особенностям детей младшего/ среднего школьного возраста. </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Направлена на достижение результатов освоения основной образовательной программы.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Первоочередное – достижение личностных и метапредметных результатов:</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научиться действовать;</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научиться чувствовать;</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научиться  принимать решения.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которые отличны  от организационных форм в урочной системе обучения.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Внеурочная работа тесно связана с дополнительным образованием детей при создании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Связующим звеном между внеурочной работой и дополнительным образованием детей выступают факультативы, школьное научное общество, учебные курсы по выбору. В зависимости от целей и задач, решаемых ими, содержания и методов работы их можно отнести и к той и к другой сфере образовательного процесса.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Учитывается  то, что дополнительное образование детей предполагает, прежде всего,  реализацию дополнительной образовательной программы.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Учитывается опыт организации образовательного процесса, сложившийся в системе дополнительного образования по развитию мотивации личности к познанию и творчеству.</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Взаимодействие с УДОД с целью организации внеурочной деятельности происходит на основе </w:t>
            </w:r>
            <w:r w:rsidRPr="00C7355D">
              <w:rPr>
                <w:rFonts w:ascii="Times New Roman" w:hAnsi="Times New Roman"/>
                <w:sz w:val="24"/>
                <w:szCs w:val="24"/>
              </w:rPr>
              <w:lastRenderedPageBreak/>
              <w:t>договора о реализации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Школа предоставляет ребенку способ организации внеурочной деятельности через шесть основных системообразующих компонентов:</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Воспитание в процессе обучения (уроки, исследовательские проекты, факультативные занятия, спец- курсы, школьные научные общества, учебные научные исследования, практикумы и т.д.).</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2. Комплексы классных мероприятий, характерных для каждой возрастной группы школьников.</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3. Годовой цикл общешкольных мероприятий по различным направлениям: познавательное, творческое. художественно-эстетическое, трудовое, экологическое, нравственное, формирование здорового образа жизни, правовое и военно-патриотическое, изучение основ пожарно-технических знаний и безопасности дорожного движения и т.д.</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4.Участие в районных, краевых мероприятиях, в т.ч. с учетом региональных особенностей.</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5.  Самоуправленческая общественная деятельность учащихся (ученическое самоуправление и детские общественные организации и объединения).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6. Дополнительное образование учащихся, реализуемое в школе путем создания внутренней сети кружков, клубов, а также расширением связей с учреждениями дополнительного образования.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Интеграция вышеназванных компонентов образовательной деятельности  образует единую систему массового вовлечения школьников во внеурочную деятельность. В результате у детей появляется широкий спектр выбора внеурочной деятельности, что позволяет привлечь к активной деятельности максимально возможное количество учащихся.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Любые выбранные формы и способы внеурочной деятельности отражаются: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в программах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В плане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в расписании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в Журналах учета внеурочной деятельности (дополнительное образование).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Чередование учебной и внеурочной деятельности в рамках реализации основной образовательной программы начального/основного общего образования внеурочной деятельности  предполагает проведение еженедельных занятий с учетом расписания и режима  работы школы с </w:t>
            </w:r>
            <w:r w:rsidRPr="00C7355D">
              <w:rPr>
                <w:rFonts w:ascii="Times New Roman" w:hAnsi="Times New Roman"/>
                <w:sz w:val="24"/>
                <w:szCs w:val="24"/>
              </w:rPr>
              <w:lastRenderedPageBreak/>
              <w:t>соблюдением требований СанПиН. Возможно использование интенсивов,  ориентируемых на каникулы.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Основной режим работы – проведение регулярных еженедельных внеурочных занятий со школьниками; возможна организация занятия крупными блоками – «интенсивами» .</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Режим внеурочных занятий предполагает занятия в отдельно взятых классах, смешанных группах «интенсивами». Используется как линейное, так и нелинейное расписание урочных и внеурочных занятий. При линейном расписании учебного процесса внеурочные  занятия проводятся до или после уроков; при нелинейном – уроки чередуются с занятиями по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Расписание занятий по внеурочной деятельности составляется с учетом наиболее благоприятного режима труда и отдыха обучающихся. Расписание утверждается директором.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Планы внеурочной деятельности вместе с Учебным планом являются основным организационным механизмом реализации основной образовательной программы   школы. План внеурочной деятельности включается в организационный раздел основной образовательной программы.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План внеурочной деятельности обеспечивает учет индивидуальных особенностей и потребностей обучающихся, а также возможности школы.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План внеурочной деятельности фиксирует объем  внеурочной деятельности обучающихся по классам: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определяет перечень направлений внеурочной деятельности и время, отводимое на их освоение и формы организации;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распределяет курсы и направления внеурочной деятельности по классам и учебным годам.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План внеурочной деятельности обеспечивает реализацию на каждой ступени общего образования всех пяти направлений внеурочной деятельности, предложенных в стандартах.</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Вместе с Планом внеурочной деятельности равно используются: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индивидуальная карта занятости обучающегося во внеурочной деятельности, ведение  которой осуществляет классный руководитель;</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общая карта занятости обучающихся класса во внеурочной деятельности, ведение которой осуществляет классный руководитель.</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Данные инструменты не только обеспечивают создание плана внеурочной деятельности </w:t>
            </w:r>
            <w:r w:rsidRPr="00C7355D">
              <w:rPr>
                <w:rFonts w:ascii="Times New Roman" w:hAnsi="Times New Roman"/>
                <w:sz w:val="24"/>
                <w:szCs w:val="24"/>
              </w:rPr>
              <w:lastRenderedPageBreak/>
              <w:t>образовательного учреждения, но и создают  предпосылки для проектирования индивидуальных образовательных маршрутов обучающихся, включающих, в т.ч. и их внеурочную деятельность.</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Каждый учащийся посещает в течение одного учебного года не менее двух курсов в разных направлениях внеурочной деятельности, при этом курс спортивно-оздоровительного направления является обязательным каждый год.</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Планом внеурочной деятельности осуществляется расписание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lastRenderedPageBreak/>
              <w:t>5-6 классы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lastRenderedPageBreak/>
              <w:t>Мониторинг оценивания сформированности метапредметных УУД.</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Портфолио.</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Отсутствуют отметки.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Вручение на ежегодном общешкольном традиционном празднике «Браво».</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 Почетной грамоты по итогам учебного года при достижении результатов (побед) различного уровня значимости 6 класс</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Обязательная защита проекта в конце учебного года с демонстрацией итогов участия во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1-3 классы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Портфолио.</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Отсутствуют отметки.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Вручение на ежегодном общешкольном традиционном празднике «Браво».</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Почетной грамоты по итогам учебного года при достижении результатов (побед) различного уровня значимости Защита (участие в коллективном проекте) проекта в рамках учебного предмета или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Учет индивидуальных достижений </w:t>
            </w:r>
            <w:r w:rsidRPr="00C7355D">
              <w:rPr>
                <w:rFonts w:ascii="Times New Roman" w:hAnsi="Times New Roman"/>
                <w:sz w:val="24"/>
                <w:szCs w:val="24"/>
              </w:rPr>
              <w:lastRenderedPageBreak/>
              <w:t>обучающихся .</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Оценка внеурочной деятельности осуществляется комплексно, по нескольким параметрам: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1.Анализ общего состояния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включенность учащихся в систему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ресурсная обеспеченность процесса функционирования системы внеурочной деятельности учащихся;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2.Эффективность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личность школьника (на разных ступенях образования данный параметр будет уточняться в зависимости от становления личностных характеристик выпускника («портрета выпускника начальной (основной,среднейшколы»);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детский коллектив;</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профессиональная позиция педагога.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3.  Продуктивность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 уровень достижения ожидаемых </w:t>
            </w:r>
            <w:r w:rsidRPr="00C7355D">
              <w:rPr>
                <w:rFonts w:ascii="Times New Roman" w:hAnsi="Times New Roman"/>
                <w:sz w:val="24"/>
                <w:szCs w:val="24"/>
              </w:rPr>
              <w:lastRenderedPageBreak/>
              <w:t>результатов;</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достижения учащихся в выбранных видах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рост мотивации к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4.Удовлетворенность участников деятельности ее организацией и результатами.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Функции по осуществлению оценки результатов внеурочной деятельности закреплены в должностных обязанностях педагогических и руководящих работников .</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lastRenderedPageBreak/>
              <w:t xml:space="preserve">Для обеспечения права на </w:t>
            </w:r>
            <w:r w:rsidRPr="00C7355D">
              <w:rPr>
                <w:rFonts w:ascii="Times New Roman" w:hAnsi="Times New Roman"/>
                <w:sz w:val="24"/>
                <w:szCs w:val="24"/>
              </w:rPr>
              <w:lastRenderedPageBreak/>
              <w:t>свободный выбор курсов и дисциплин, организацию индивидуальных потребностей обучающихся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Выполнение социального заказа на основании личных заявлений родителей (законных представителей) обучающихся до исполнения им 14 лет по следующим направлениям: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спортивно-оздоровительное;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духовно-нравственное;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общеинтеллектуальное;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общекультурное, социальное (приложения    3-4).</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Учет занятости обучающихся класса во внеурочной деятельности, осуществляемый классным руководителем.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Создание предпосылок для проектирования индивидуальных образовательных программ.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При планировании внеурочной деятельности учитываются конкретная школа и региональные особенности Ставропольского края: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многонациональный и многоконфессиональный характер населения;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сельскохозяйственный потенциал, имеющий общероссийское значение;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наличие классов казачьей направленности;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развитие курортной и туристической сфер;</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пограничное геополитическое положение;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наличие портовой инфраструктуры;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активня практическая реализация здорового образа жизни, развитие физкультуры и спорта;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lastRenderedPageBreak/>
              <w:t>- экологическое просвещение;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комфортные климатические условия.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Исторически Ставрополье воспринимается как казачий край. Наличие классов казачьей направленности в Ставропольском крае составляет главную региональную особенность. Знакомство с историей и традициями терских казаков, изучение основ православной культуры составляют большую часть содержания внеурочной деятельности обучающихся.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    Учитывая, что с древнейших времен на Ставрополье  происходили сложнейшие этнические процессы, взаимодействие и взаимопроникновение культур, а в настоящее время в крае проживает около 120 этносов, особую важность приобретает поликультурный подход в воспитании. Отсюда возможна система поликультурного развития и воспитания с использованием взаимосвязи  уроков краеведения  с внеурочной деятельностью, ориентированные на сотрудничество с народными мастерами декоративно-прикладного искусства, представителями национальной творческой интеллигенции, фольклорными коллективами своего населенного пункта, с местными музеями с последующим вовлечением обучающихся в соответствующую кружковую и поисковую </w:t>
            </w:r>
            <w:r w:rsidRPr="00C7355D">
              <w:rPr>
                <w:rFonts w:ascii="Times New Roman" w:hAnsi="Times New Roman"/>
                <w:sz w:val="24"/>
                <w:szCs w:val="24"/>
              </w:rPr>
              <w:lastRenderedPageBreak/>
              <w:t xml:space="preserve">деятельность. </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По мере готовности                                  предоставление возможности школьникам принимать участие в социально значимых проектах,  нацеленных на поддержание межнационального мира на Ставрополье.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   В зависимости от экономической специализаци</w:t>
            </w:r>
            <w:r>
              <w:rPr>
                <w:rFonts w:ascii="Times New Roman" w:hAnsi="Times New Roman"/>
                <w:sz w:val="24"/>
                <w:szCs w:val="24"/>
              </w:rPr>
              <w:t>и территории, закрепленной за МБОУ СОШ № 2,</w:t>
            </w:r>
            <w:r w:rsidRPr="00C7355D">
              <w:rPr>
                <w:rFonts w:ascii="Times New Roman" w:hAnsi="Times New Roman"/>
                <w:sz w:val="24"/>
                <w:szCs w:val="24"/>
              </w:rPr>
              <w:t xml:space="preserve"> ориентир на привлечение учащихся к сельскохозяйственному труду, их ранняя профессионализация; эколого-биологические и краеведческие программы;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общественно-полезные практики.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Приграничное расположение региона актуализирует военно-патриотическое и спортивное воспитание с учетом традиций, сложившихся в крае по защите отечества, на базе классов казачьей направленности.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   Одним из приоритетных направлений является практическая реализация здорового образа жизни, развитие физкультуры и спорта.  Комфортные климатические условия позволяют круглогодично организовывать активные  формы внеурочной деятельности на свежем воздухе.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    Особое внимание  уделяется экологическому воспитанию подрастающего поколения,  без которого невозможно сохранение уникального природного своеобразия края.                                                                                                                                                                                                                                                                                                                                                                                                                                                                                                                                                                         </w:t>
            </w:r>
          </w:p>
        </w:tc>
      </w:tr>
    </w:tbl>
    <w:p w:rsidR="00C7355D" w:rsidRPr="00C7355D" w:rsidRDefault="00C7355D" w:rsidP="00C7355D">
      <w:pPr>
        <w:pStyle w:val="affc"/>
        <w:ind w:left="-426" w:firstLine="852"/>
        <w:jc w:val="center"/>
        <w:rPr>
          <w:rFonts w:ascii="Times New Roman" w:hAnsi="Times New Roman"/>
          <w:b/>
          <w:sz w:val="24"/>
          <w:szCs w:val="24"/>
        </w:rPr>
      </w:pPr>
    </w:p>
    <w:p w:rsidR="00C7355D" w:rsidRPr="00C7355D" w:rsidRDefault="00C7355D" w:rsidP="00C7355D">
      <w:pPr>
        <w:pStyle w:val="affc"/>
        <w:ind w:left="-426" w:firstLine="852"/>
        <w:jc w:val="center"/>
        <w:rPr>
          <w:rFonts w:ascii="Times New Roman" w:hAnsi="Times New Roman"/>
          <w:b/>
          <w:sz w:val="24"/>
          <w:szCs w:val="24"/>
        </w:rPr>
      </w:pPr>
      <w:r w:rsidRPr="00C7355D">
        <w:rPr>
          <w:rFonts w:ascii="Times New Roman" w:hAnsi="Times New Roman"/>
          <w:b/>
          <w:sz w:val="24"/>
          <w:szCs w:val="24"/>
        </w:rPr>
        <w:t>Оценка результативности внеурочной деятельности</w:t>
      </w: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827"/>
        <w:gridCol w:w="2977"/>
        <w:gridCol w:w="1701"/>
      </w:tblGrid>
      <w:tr w:rsidR="00C7355D" w:rsidRPr="00C7355D" w:rsidTr="00787F7E">
        <w:tc>
          <w:tcPr>
            <w:tcW w:w="1952" w:type="dxa"/>
            <w:shd w:val="clear" w:color="auto" w:fill="auto"/>
          </w:tcPr>
          <w:p w:rsidR="00C7355D" w:rsidRPr="00C7355D" w:rsidRDefault="00C7355D" w:rsidP="00787F7E">
            <w:pPr>
              <w:pStyle w:val="affc"/>
              <w:ind w:right="-108"/>
              <w:jc w:val="center"/>
              <w:rPr>
                <w:rFonts w:ascii="Times New Roman" w:hAnsi="Times New Roman"/>
                <w:sz w:val="24"/>
                <w:szCs w:val="24"/>
              </w:rPr>
            </w:pPr>
            <w:r w:rsidRPr="00C7355D">
              <w:rPr>
                <w:rFonts w:ascii="Times New Roman" w:hAnsi="Times New Roman"/>
                <w:sz w:val="24"/>
                <w:szCs w:val="24"/>
              </w:rPr>
              <w:t>Критерии</w:t>
            </w:r>
          </w:p>
        </w:tc>
        <w:tc>
          <w:tcPr>
            <w:tcW w:w="3827" w:type="dxa"/>
            <w:shd w:val="clear" w:color="auto" w:fill="auto"/>
          </w:tcPr>
          <w:p w:rsidR="00C7355D" w:rsidRPr="00C7355D" w:rsidRDefault="00C7355D" w:rsidP="00787F7E">
            <w:pPr>
              <w:pStyle w:val="affc"/>
              <w:ind w:right="-108"/>
              <w:jc w:val="center"/>
              <w:rPr>
                <w:rFonts w:ascii="Times New Roman" w:hAnsi="Times New Roman"/>
                <w:sz w:val="24"/>
                <w:szCs w:val="24"/>
              </w:rPr>
            </w:pPr>
            <w:r w:rsidRPr="00C7355D">
              <w:rPr>
                <w:rFonts w:ascii="Times New Roman" w:hAnsi="Times New Roman"/>
                <w:sz w:val="24"/>
                <w:szCs w:val="24"/>
              </w:rPr>
              <w:t>Показатели</w:t>
            </w:r>
          </w:p>
        </w:tc>
        <w:tc>
          <w:tcPr>
            <w:tcW w:w="2977" w:type="dxa"/>
            <w:shd w:val="clear" w:color="auto" w:fill="auto"/>
          </w:tcPr>
          <w:p w:rsidR="00C7355D" w:rsidRPr="00C7355D" w:rsidRDefault="00C7355D" w:rsidP="00787F7E">
            <w:pPr>
              <w:pStyle w:val="affc"/>
              <w:ind w:right="-108"/>
              <w:jc w:val="center"/>
              <w:rPr>
                <w:rFonts w:ascii="Times New Roman" w:hAnsi="Times New Roman"/>
                <w:sz w:val="24"/>
                <w:szCs w:val="24"/>
              </w:rPr>
            </w:pPr>
            <w:r w:rsidRPr="00C7355D">
              <w:rPr>
                <w:rFonts w:ascii="Times New Roman" w:hAnsi="Times New Roman"/>
                <w:sz w:val="24"/>
                <w:szCs w:val="24"/>
              </w:rPr>
              <w:t>Приемы и методы изучения</w:t>
            </w:r>
          </w:p>
        </w:tc>
        <w:tc>
          <w:tcPr>
            <w:tcW w:w="1701" w:type="dxa"/>
            <w:shd w:val="clear" w:color="auto" w:fill="auto"/>
          </w:tcPr>
          <w:p w:rsidR="00C7355D" w:rsidRPr="00C7355D" w:rsidRDefault="00C7355D" w:rsidP="00787F7E">
            <w:pPr>
              <w:pStyle w:val="affc"/>
              <w:ind w:right="-108"/>
              <w:jc w:val="center"/>
              <w:rPr>
                <w:rFonts w:ascii="Times New Roman" w:hAnsi="Times New Roman"/>
                <w:sz w:val="24"/>
                <w:szCs w:val="24"/>
              </w:rPr>
            </w:pPr>
            <w:r w:rsidRPr="00C7355D">
              <w:rPr>
                <w:rFonts w:ascii="Times New Roman" w:hAnsi="Times New Roman"/>
                <w:sz w:val="24"/>
                <w:szCs w:val="24"/>
              </w:rPr>
              <w:t>Исполнитель оценки</w:t>
            </w:r>
          </w:p>
        </w:tc>
      </w:tr>
      <w:tr w:rsidR="00C7355D" w:rsidRPr="00C7355D" w:rsidTr="00787F7E">
        <w:tc>
          <w:tcPr>
            <w:tcW w:w="10457" w:type="dxa"/>
            <w:gridSpan w:val="4"/>
            <w:shd w:val="clear" w:color="auto" w:fill="auto"/>
          </w:tcPr>
          <w:p w:rsidR="00C7355D" w:rsidRPr="00C7355D" w:rsidRDefault="00C7355D" w:rsidP="00787F7E">
            <w:pPr>
              <w:pStyle w:val="affc"/>
              <w:ind w:right="-108"/>
              <w:jc w:val="center"/>
              <w:rPr>
                <w:rFonts w:ascii="Times New Roman" w:hAnsi="Times New Roman"/>
                <w:b/>
                <w:sz w:val="24"/>
                <w:szCs w:val="24"/>
              </w:rPr>
            </w:pPr>
            <w:r w:rsidRPr="00C7355D">
              <w:rPr>
                <w:rFonts w:ascii="Times New Roman" w:hAnsi="Times New Roman"/>
                <w:b/>
                <w:sz w:val="24"/>
                <w:szCs w:val="24"/>
              </w:rPr>
              <w:t>Анализ общего состояния внеурочной деятельности</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Вовлеченность учащихся в систему внеурочной деятельности</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Охват учащихся программами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Сохранность контингента.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Сформированность активной позиции учащихся во внеурочной деятельности</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Анализ участия учащихся во внеурочной деятельности.</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Классный руководитель, заместитель директора по ВР</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Ресурсная обеспеченность процесса функцио-нирования  системы внеурочной деятельности</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Обеспеченность кадровыми ресурсами.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Обеспеченность информационно-технологическими ресурсами.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Обеспеченность финансовыми ресурсами.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Обеспеченность материально-техническими ресурсами</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Метод экспертной оценки.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2. Методы индивидуальной и групповой оценки.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3. Анкетирование.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4. Педагогическое наблюдение</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Педагоги, реализующие программы внеурочной деятельности, заместитель директора по ВР</w:t>
            </w:r>
          </w:p>
        </w:tc>
      </w:tr>
      <w:tr w:rsidR="00C7355D" w:rsidRPr="00C7355D" w:rsidTr="00787F7E">
        <w:tc>
          <w:tcPr>
            <w:tcW w:w="10457" w:type="dxa"/>
            <w:gridSpan w:val="4"/>
            <w:shd w:val="clear" w:color="auto" w:fill="auto"/>
          </w:tcPr>
          <w:p w:rsidR="00C7355D" w:rsidRPr="00C7355D" w:rsidRDefault="00C7355D" w:rsidP="00787F7E">
            <w:pPr>
              <w:pStyle w:val="affc"/>
              <w:ind w:right="-108"/>
              <w:jc w:val="center"/>
              <w:rPr>
                <w:rFonts w:ascii="Times New Roman" w:hAnsi="Times New Roman"/>
                <w:b/>
                <w:sz w:val="24"/>
                <w:szCs w:val="24"/>
              </w:rPr>
            </w:pPr>
            <w:r w:rsidRPr="00C7355D">
              <w:rPr>
                <w:rFonts w:ascii="Times New Roman" w:hAnsi="Times New Roman"/>
                <w:b/>
                <w:sz w:val="24"/>
                <w:szCs w:val="24"/>
              </w:rPr>
              <w:t>Эффективность внеурочной деятельности</w:t>
            </w:r>
          </w:p>
        </w:tc>
      </w:tr>
      <w:tr w:rsidR="00C7355D" w:rsidRPr="00C7355D" w:rsidTr="00787F7E">
        <w:tc>
          <w:tcPr>
            <w:tcW w:w="10457" w:type="dxa"/>
            <w:gridSpan w:val="4"/>
            <w:shd w:val="clear" w:color="auto" w:fill="auto"/>
          </w:tcPr>
          <w:p w:rsidR="00C7355D" w:rsidRPr="00C7355D" w:rsidRDefault="00C7355D" w:rsidP="00787F7E">
            <w:pPr>
              <w:pStyle w:val="affc"/>
              <w:ind w:right="-108"/>
              <w:jc w:val="center"/>
              <w:rPr>
                <w:rFonts w:ascii="Times New Roman" w:hAnsi="Times New Roman"/>
                <w:b/>
                <w:sz w:val="24"/>
                <w:szCs w:val="24"/>
              </w:rPr>
            </w:pPr>
            <w:r w:rsidRPr="00C7355D">
              <w:rPr>
                <w:rFonts w:ascii="Times New Roman" w:hAnsi="Times New Roman"/>
                <w:b/>
                <w:sz w:val="24"/>
                <w:szCs w:val="24"/>
              </w:rPr>
              <w:t>Личность школьника</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Самоопределение</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формирование основ гражданской идентичности личности;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формирование картины мира культуры;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развитие Я-концепции и самооценки личности.</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«Беседа о школе» (Т.А.Нежновой, Д.Б.Эльконина, А.Л.Венгера).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2. «Кто я?» (М.Кун)</w:t>
            </w:r>
          </w:p>
          <w:p w:rsidR="00C7355D" w:rsidRPr="00C7355D" w:rsidRDefault="00C7355D" w:rsidP="00787F7E">
            <w:pPr>
              <w:pStyle w:val="affc"/>
              <w:ind w:right="-108"/>
              <w:rPr>
                <w:rFonts w:ascii="Times New Roman" w:hAnsi="Times New Roman"/>
                <w:sz w:val="24"/>
                <w:szCs w:val="24"/>
              </w:rPr>
            </w:pP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Классный руководитель, школьный психолог, социальный педагог</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Смысло-образование</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формирование ценностных ориентиров и смыслов учебной деятельности</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Методика «Цветик-семицветик».</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2. Опросник мотивации «Беседа о школе» </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(Т.А.Нежновой, Д.Б.Эльконина, А.Л.Венгера).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3. Оценка уровня воспитанности ученика (по Н.П.Капустину)</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Классный руководитель, школьный психолог</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Нравственно-этическая ориентация</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формирование единого образа мира при разнообразии культур;</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 развитие этических чувств как </w:t>
            </w:r>
            <w:r w:rsidRPr="00C7355D">
              <w:rPr>
                <w:rFonts w:ascii="Times New Roman" w:hAnsi="Times New Roman"/>
                <w:sz w:val="24"/>
                <w:szCs w:val="24"/>
              </w:rPr>
              <w:lastRenderedPageBreak/>
              <w:t>регуляторов морального поведения;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знание основных моральных норм;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формирование моральной самооценки;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развитие доброжелательности, внимательности к людям, готовности к сотрудничеству и дружбе;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формирование установки на здоровый и безопасный образ жизни</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lastRenderedPageBreak/>
              <w:t>1. Беседа «Что такое хорошо и что такое плохо» (1 класс).</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lastRenderedPageBreak/>
              <w:t>2. Адаптированный вариант теста Н.Е.Щурковой «Размышляем о жизненном опыте» для младших школьников (3-4 классы).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3. Методика «Репка».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4. Методика </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С.М. Петровой  «Русские пословицы».</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5. Методика «Что мы ценим в людях».</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6. Методика Н.Е.Богуславкой «Закончи предложение»</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lastRenderedPageBreak/>
              <w:t xml:space="preserve">Классный руководитель. школьный </w:t>
            </w:r>
            <w:r w:rsidRPr="00C7355D">
              <w:rPr>
                <w:rFonts w:ascii="Times New Roman" w:hAnsi="Times New Roman"/>
                <w:sz w:val="24"/>
                <w:szCs w:val="24"/>
              </w:rPr>
              <w:lastRenderedPageBreak/>
              <w:t>психолог, социальный педагог</w:t>
            </w:r>
          </w:p>
        </w:tc>
      </w:tr>
      <w:tr w:rsidR="00C7355D" w:rsidRPr="00C7355D" w:rsidTr="00787F7E">
        <w:tc>
          <w:tcPr>
            <w:tcW w:w="10457" w:type="dxa"/>
            <w:gridSpan w:val="4"/>
            <w:shd w:val="clear" w:color="auto" w:fill="auto"/>
          </w:tcPr>
          <w:p w:rsidR="00C7355D" w:rsidRPr="00C7355D" w:rsidRDefault="00C7355D" w:rsidP="00787F7E">
            <w:pPr>
              <w:pStyle w:val="affc"/>
              <w:ind w:right="-108"/>
              <w:jc w:val="center"/>
              <w:rPr>
                <w:rFonts w:ascii="Times New Roman" w:hAnsi="Times New Roman"/>
                <w:b/>
                <w:sz w:val="24"/>
                <w:szCs w:val="24"/>
              </w:rPr>
            </w:pPr>
            <w:r w:rsidRPr="00C7355D">
              <w:rPr>
                <w:rFonts w:ascii="Times New Roman" w:hAnsi="Times New Roman"/>
                <w:b/>
                <w:sz w:val="24"/>
                <w:szCs w:val="24"/>
              </w:rPr>
              <w:lastRenderedPageBreak/>
              <w:t>Детский коллектив</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Сформирован-</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ность детского коллектива</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благоприятный психологический микроклимат;</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уровень развития коллективных взаимоотношений;</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развитость самоуправления;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наличие традиций.</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Социометрия.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2. Индекс групповой сплоченности. Методика А.Н.Лутошкина «Какой у нас коллектив».</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3. Методика определения уровня развития самоуправления (по Рожкову)</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Классный руководитель, педагог-организатор, старший вожатый, заместитель директора по ВР</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Сформирован-</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ность мотивации учащихся к участию в общественно-полезной деятельности коллектива</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включенность обучающихся во внеурочную деятельность</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Методика «Выявление мотивов учащихся в делах классного и общественного коллективов»</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Классный руководитель</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Сформирован-</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ность коммуни-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кативной культуры учащихся</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Коммуникабельность.</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Взаимодействие со сверстниками, родителями, педагогами</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xml:space="preserve">Методика выявления коммуникативных склонностей </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(по Р.В.Овчаровой)</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Классный руководитель</w:t>
            </w:r>
          </w:p>
        </w:tc>
      </w:tr>
      <w:tr w:rsidR="00C7355D" w:rsidRPr="00C7355D" w:rsidTr="00787F7E">
        <w:tc>
          <w:tcPr>
            <w:tcW w:w="10457" w:type="dxa"/>
            <w:gridSpan w:val="4"/>
            <w:shd w:val="clear" w:color="auto" w:fill="auto"/>
          </w:tcPr>
          <w:p w:rsidR="00C7355D" w:rsidRPr="00C7355D" w:rsidRDefault="00C7355D" w:rsidP="00787F7E">
            <w:pPr>
              <w:pStyle w:val="affc"/>
              <w:ind w:right="-108"/>
              <w:jc w:val="center"/>
              <w:rPr>
                <w:rFonts w:ascii="Times New Roman" w:hAnsi="Times New Roman"/>
                <w:b/>
                <w:sz w:val="24"/>
                <w:szCs w:val="24"/>
              </w:rPr>
            </w:pPr>
            <w:r w:rsidRPr="00C7355D">
              <w:rPr>
                <w:rFonts w:ascii="Times New Roman" w:hAnsi="Times New Roman"/>
                <w:b/>
                <w:sz w:val="24"/>
                <w:szCs w:val="24"/>
              </w:rPr>
              <w:t>Профессиональная позиция педагога</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Эффективность работы кружка/секции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клуба/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объединения</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Посещаемость, сохранность контингента.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Применение проектных и иных современных технологий, обеспечивающих деятельностный подход.</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Участие учащихся в выставках, конкурсах, соревнованиях и т.п.</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Анализ данных.</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2. посещение внеурочных занятий</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Заместитель директора по ВР</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Проектирование и прогнозирование процесса внеурочной деятельности</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Наличие рабочей программы и ее соответствие предъявляемым требованиям.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Ведение журнала.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Формирование ученического портфолио.</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Анализ программ.</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2. Проверка журналов.</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3. Анализ содержания «портфеля достижений» учащихся.</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Заместитель директора по ВР</w:t>
            </w:r>
          </w:p>
        </w:tc>
      </w:tr>
      <w:tr w:rsidR="00C7355D" w:rsidRPr="00C7355D" w:rsidTr="00787F7E">
        <w:tc>
          <w:tcPr>
            <w:tcW w:w="10457" w:type="dxa"/>
            <w:gridSpan w:val="4"/>
            <w:shd w:val="clear" w:color="auto" w:fill="auto"/>
          </w:tcPr>
          <w:p w:rsidR="00C7355D" w:rsidRPr="00C7355D" w:rsidRDefault="00C7355D" w:rsidP="00787F7E">
            <w:pPr>
              <w:pStyle w:val="affc"/>
              <w:ind w:right="-108"/>
              <w:jc w:val="center"/>
              <w:rPr>
                <w:rFonts w:ascii="Times New Roman" w:hAnsi="Times New Roman"/>
                <w:b/>
                <w:sz w:val="24"/>
                <w:szCs w:val="24"/>
              </w:rPr>
            </w:pPr>
            <w:r w:rsidRPr="00C7355D">
              <w:rPr>
                <w:rFonts w:ascii="Times New Roman" w:hAnsi="Times New Roman"/>
                <w:b/>
                <w:sz w:val="24"/>
                <w:szCs w:val="24"/>
              </w:rPr>
              <w:t>Продуктивность внеурочной деятельности</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lastRenderedPageBreak/>
              <w:t>Продуктивность внеурочной деятельности</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Уровень достижения ожидаемых результатов.</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Достижения учащихся в выбранных видах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Рост мотивации к активной познавательной деятельности</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Анализ освоения учащимися программ внеурочной деятельсности.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2. Анализ содержания «портфеля достижений» учащихся.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3. Анализ результатов участия детей в турнирных мероприятиях состязательного характера.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4. Педагогическое наблюдение.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5. Метод незаконченного предложения.</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6. Методика «Репка»</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Педагоги, реализующие программы внеурочной деятельности, заместитель директора по ВР</w:t>
            </w:r>
          </w:p>
        </w:tc>
      </w:tr>
      <w:tr w:rsidR="00C7355D" w:rsidRPr="00C7355D" w:rsidTr="00787F7E">
        <w:tc>
          <w:tcPr>
            <w:tcW w:w="10457" w:type="dxa"/>
            <w:gridSpan w:val="4"/>
            <w:shd w:val="clear" w:color="auto" w:fill="auto"/>
          </w:tcPr>
          <w:p w:rsidR="00C7355D" w:rsidRPr="00C7355D" w:rsidRDefault="00C7355D" w:rsidP="00787F7E">
            <w:pPr>
              <w:pStyle w:val="affc"/>
              <w:ind w:right="-108"/>
              <w:jc w:val="center"/>
              <w:rPr>
                <w:rFonts w:ascii="Times New Roman" w:hAnsi="Times New Roman"/>
                <w:b/>
                <w:sz w:val="24"/>
                <w:szCs w:val="24"/>
              </w:rPr>
            </w:pPr>
            <w:r w:rsidRPr="00C7355D">
              <w:rPr>
                <w:rFonts w:ascii="Times New Roman" w:hAnsi="Times New Roman"/>
                <w:b/>
                <w:sz w:val="24"/>
                <w:szCs w:val="24"/>
              </w:rPr>
              <w:t>Удовлетворенность учащихся, их родителей,  педагогов</w:t>
            </w:r>
          </w:p>
          <w:p w:rsidR="00C7355D" w:rsidRPr="00C7355D" w:rsidRDefault="00C7355D" w:rsidP="00787F7E">
            <w:pPr>
              <w:pStyle w:val="affc"/>
              <w:ind w:right="-108"/>
              <w:jc w:val="center"/>
              <w:rPr>
                <w:rFonts w:ascii="Times New Roman" w:hAnsi="Times New Roman"/>
                <w:b/>
                <w:sz w:val="24"/>
                <w:szCs w:val="24"/>
              </w:rPr>
            </w:pPr>
            <w:r w:rsidRPr="00C7355D">
              <w:rPr>
                <w:rFonts w:ascii="Times New Roman" w:hAnsi="Times New Roman"/>
                <w:b/>
                <w:sz w:val="24"/>
                <w:szCs w:val="24"/>
              </w:rPr>
              <w:t>организацией внеурочной деятельности и ее результатами</w:t>
            </w:r>
          </w:p>
        </w:tc>
      </w:tr>
      <w:tr w:rsidR="00C7355D" w:rsidRPr="00C7355D" w:rsidTr="00787F7E">
        <w:tc>
          <w:tcPr>
            <w:tcW w:w="1952"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Удовлетворен-</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ность учащихся, их родителей, педагогов</w:t>
            </w:r>
          </w:p>
        </w:tc>
        <w:tc>
          <w:tcPr>
            <w:tcW w:w="382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 Удовлетворенность школьников участием во внеурочной деятельности.</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w:t>
            </w:r>
          </w:p>
        </w:tc>
        <w:tc>
          <w:tcPr>
            <w:tcW w:w="2977"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1. Тестирование.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2. Беседа.</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3. Анкетирование.</w:t>
            </w:r>
          </w:p>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4. Цветопись</w:t>
            </w:r>
          </w:p>
        </w:tc>
        <w:tc>
          <w:tcPr>
            <w:tcW w:w="1701" w:type="dxa"/>
            <w:shd w:val="clear" w:color="auto" w:fill="auto"/>
          </w:tcPr>
          <w:p w:rsidR="00C7355D" w:rsidRPr="00C7355D" w:rsidRDefault="00C7355D" w:rsidP="00787F7E">
            <w:pPr>
              <w:pStyle w:val="affc"/>
              <w:ind w:right="-108"/>
              <w:rPr>
                <w:rFonts w:ascii="Times New Roman" w:hAnsi="Times New Roman"/>
                <w:sz w:val="24"/>
                <w:szCs w:val="24"/>
              </w:rPr>
            </w:pPr>
            <w:r w:rsidRPr="00C7355D">
              <w:rPr>
                <w:rFonts w:ascii="Times New Roman" w:hAnsi="Times New Roman"/>
                <w:sz w:val="24"/>
                <w:szCs w:val="24"/>
              </w:rPr>
              <w:t>Педагоги, реализующие программы внеурочной деятельности</w:t>
            </w:r>
          </w:p>
        </w:tc>
      </w:tr>
    </w:tbl>
    <w:p w:rsidR="00C7355D" w:rsidRPr="00C7355D" w:rsidRDefault="00C7355D" w:rsidP="00C7355D">
      <w:pPr>
        <w:pStyle w:val="affc"/>
        <w:jc w:val="both"/>
        <w:rPr>
          <w:rFonts w:ascii="Times New Roman" w:hAnsi="Times New Roman"/>
          <w:sz w:val="24"/>
          <w:szCs w:val="24"/>
        </w:rPr>
      </w:pPr>
    </w:p>
    <w:p w:rsidR="00C7355D" w:rsidRPr="00C7355D" w:rsidRDefault="00C7355D" w:rsidP="00C7355D">
      <w:pPr>
        <w:pStyle w:val="affc"/>
        <w:jc w:val="center"/>
        <w:rPr>
          <w:rFonts w:ascii="Times New Roman" w:hAnsi="Times New Roman"/>
          <w:b/>
          <w:sz w:val="24"/>
          <w:szCs w:val="24"/>
        </w:rPr>
      </w:pPr>
      <w:r w:rsidRPr="00C7355D">
        <w:rPr>
          <w:rFonts w:ascii="Times New Roman" w:hAnsi="Times New Roman"/>
          <w:b/>
          <w:sz w:val="24"/>
          <w:szCs w:val="24"/>
        </w:rPr>
        <w:t>6.</w:t>
      </w:r>
      <w:r w:rsidRPr="00C7355D">
        <w:rPr>
          <w:rFonts w:ascii="Times New Roman" w:hAnsi="Times New Roman"/>
          <w:b/>
          <w:color w:val="76923C"/>
          <w:sz w:val="24"/>
          <w:szCs w:val="24"/>
        </w:rPr>
        <w:t xml:space="preserve"> </w:t>
      </w:r>
      <w:r w:rsidRPr="00C7355D">
        <w:rPr>
          <w:rFonts w:ascii="Times New Roman" w:hAnsi="Times New Roman"/>
          <w:b/>
          <w:sz w:val="24"/>
          <w:szCs w:val="24"/>
        </w:rPr>
        <w:t>Создание материально-технической базы.</w:t>
      </w:r>
    </w:p>
    <w:p w:rsidR="00C7355D" w:rsidRPr="00C7355D" w:rsidRDefault="00C7355D" w:rsidP="00C7355D">
      <w:pPr>
        <w:pStyle w:val="affc"/>
        <w:ind w:left="-426" w:firstLine="852"/>
        <w:jc w:val="both"/>
        <w:rPr>
          <w:rFonts w:ascii="Times New Roman" w:hAnsi="Times New Roman"/>
          <w:sz w:val="24"/>
          <w:szCs w:val="24"/>
        </w:rPr>
      </w:pPr>
      <w:r w:rsidRPr="00C7355D">
        <w:rPr>
          <w:rFonts w:ascii="Times New Roman" w:hAnsi="Times New Roman"/>
          <w:sz w:val="24"/>
          <w:szCs w:val="24"/>
        </w:rPr>
        <w:t>Создание материально-технической базы внеурочной деятельности определяется требованиями:</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Закона  Российской Федерации «Об образовании в РФ» от 29.12.2012  № 273-ФЗ;</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Федерального государственного образовательного стандарта начального общего образования (утвержден приказом Минобрнауки от 6 октября 2009г. № 373, зарегистрирован в Минюсте России 22 декабря 2009г., регистрационный номер  17785) с изменениями (утверждены приказом Минобрнауки России от 26 ноября 2010г. № 1241, зарегистрированы в Минюсте России 4 февраля 2011г., регистрационный номер 19707);</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Федеральным требованиям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2010г. № 989, зарегистрированы в Минюсте России 3 февраля 2011г., регистрационный  номер 19682);</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 189, зарегистрированы в Минюсте России 3 марта 2011г., регистрационный номер 19993);</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Санитарно-эпидемиологическим правилам и нормативам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2003г. № 27, зарегистрированы в Минюсте России 27 мая 2003г., регистрационный номер 4594;</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Федеральным требованиям к образовательным учреждениям в части охраны здоровья обучающихся, воспитанников (утверждены приказом Минобрнауки России от 28 декабря 2010г., № 2106, зарегистрированы в Минюсте России 2 февраля 2011г., регистрационный номер 19676).</w:t>
      </w:r>
    </w:p>
    <w:p w:rsidR="00C7355D" w:rsidRPr="00C7355D" w:rsidRDefault="00C7355D" w:rsidP="00C7355D">
      <w:pPr>
        <w:pStyle w:val="affc"/>
        <w:jc w:val="both"/>
        <w:rPr>
          <w:rFonts w:ascii="Times New Roman" w:hAnsi="Times New Roman"/>
          <w:sz w:val="24"/>
          <w:szCs w:val="24"/>
        </w:rPr>
      </w:pPr>
      <w:r w:rsidRPr="00C7355D">
        <w:rPr>
          <w:rFonts w:ascii="Times New Roman" w:hAnsi="Times New Roman"/>
          <w:b/>
          <w:sz w:val="24"/>
          <w:szCs w:val="24"/>
        </w:rPr>
        <w:t>7.  Кадровые условия</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  укомплектованность образовательного  учреждения необходимыми педагогическими, руководящими  и иными работниками;</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   наличие соответствующей квалификации педагогических и иных работников;</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  непрерывность   профессионального    развития педагогических работников;</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t>-    использование    возможности     образовательных      учреждений дополнительного образования детей, организаций культуры и спорта;</w:t>
      </w:r>
    </w:p>
    <w:p w:rsidR="00C7355D" w:rsidRPr="00C7355D" w:rsidRDefault="00C7355D" w:rsidP="00C7355D">
      <w:pPr>
        <w:pStyle w:val="affc"/>
        <w:ind w:left="-426" w:right="-143" w:firstLine="426"/>
        <w:rPr>
          <w:rFonts w:ascii="Times New Roman" w:hAnsi="Times New Roman"/>
          <w:sz w:val="24"/>
          <w:szCs w:val="24"/>
        </w:rPr>
      </w:pPr>
      <w:r w:rsidRPr="00C7355D">
        <w:rPr>
          <w:rFonts w:ascii="Times New Roman" w:hAnsi="Times New Roman"/>
          <w:sz w:val="24"/>
          <w:szCs w:val="24"/>
        </w:rPr>
        <w:lastRenderedPageBreak/>
        <w:t>-     привлечение родительской   общественности    и других социальных партнеров для реализации внеурочной деятельности.</w:t>
      </w:r>
    </w:p>
    <w:p w:rsidR="00C7355D" w:rsidRPr="00C7355D" w:rsidRDefault="00C7355D" w:rsidP="00C7355D">
      <w:pPr>
        <w:pStyle w:val="affc"/>
        <w:ind w:left="-426" w:firstLine="852"/>
        <w:jc w:val="both"/>
        <w:rPr>
          <w:rFonts w:ascii="Times New Roman" w:hAnsi="Times New Roman"/>
          <w:sz w:val="24"/>
          <w:szCs w:val="24"/>
        </w:rPr>
      </w:pPr>
      <w:r w:rsidRPr="00C7355D">
        <w:rPr>
          <w:rFonts w:ascii="Times New Roman" w:hAnsi="Times New Roman"/>
          <w:sz w:val="24"/>
          <w:szCs w:val="24"/>
        </w:rPr>
        <w:t xml:space="preserve">    </w:t>
      </w:r>
    </w:p>
    <w:p w:rsidR="00C7355D" w:rsidRPr="00C7355D" w:rsidRDefault="00C7355D" w:rsidP="00C7355D">
      <w:pPr>
        <w:jc w:val="center"/>
        <w:rPr>
          <w:rFonts w:eastAsia="@Arial Unicode MS"/>
          <w:b/>
          <w:color w:val="000000"/>
          <w:lang w:eastAsia="ru-RU"/>
        </w:rPr>
      </w:pPr>
      <w:r w:rsidRPr="00C7355D">
        <w:rPr>
          <w:rFonts w:eastAsia="@Arial Unicode MS"/>
          <w:b/>
          <w:color w:val="000000"/>
          <w:lang w:eastAsia="ru-RU"/>
        </w:rPr>
        <w:t xml:space="preserve">План внеурочной деятельности </w:t>
      </w:r>
    </w:p>
    <w:p w:rsidR="00C7355D" w:rsidRPr="00C7355D" w:rsidRDefault="00C7355D" w:rsidP="00C7355D">
      <w:pPr>
        <w:jc w:val="both"/>
        <w:rPr>
          <w:color w:val="000000"/>
          <w:lang w:eastAsia="ru-RU"/>
        </w:rPr>
      </w:pPr>
      <w:r w:rsidRPr="00C7355D">
        <w:rPr>
          <w:color w:val="000000"/>
          <w:lang w:eastAsia="ru-RU"/>
        </w:rPr>
        <w:t xml:space="preserve">     </w:t>
      </w:r>
      <w:r w:rsidRPr="00C7355D">
        <w:rPr>
          <w:color w:val="000000"/>
          <w:spacing w:val="-2"/>
          <w:lang w:eastAsia="ru-RU"/>
        </w:rPr>
        <w:t xml:space="preserve">Для создания условий продвижения  ребенка в образовательном пространстве младшей школы, поддержку стремления к учебной самостоятельности, позволяющей выходить за границу своих возможностей, расширять собственные знания и умения, в  школе организуется  </w:t>
      </w:r>
      <w:r w:rsidRPr="00C7355D">
        <w:rPr>
          <w:b/>
          <w:color w:val="000000"/>
          <w:spacing w:val="-2"/>
          <w:lang w:eastAsia="ru-RU"/>
        </w:rPr>
        <w:t>внеурочная</w:t>
      </w:r>
      <w:r w:rsidRPr="00C7355D">
        <w:rPr>
          <w:color w:val="000000"/>
          <w:spacing w:val="-2"/>
          <w:lang w:eastAsia="ru-RU"/>
        </w:rPr>
        <w:t xml:space="preserve"> образовательная деятельность.</w:t>
      </w:r>
      <w:r w:rsidRPr="00C7355D">
        <w:rPr>
          <w:color w:val="000000"/>
          <w:lang w:eastAsia="ru-RU"/>
        </w:rPr>
        <w:t xml:space="preserve"> Важность внеурочной деятельности для нашей школы имеет особое значение, так как в селе нет   учреждений дополнительного образования. Поэтому все задачи по развитию и воспитанию личности ребенка должна решать школа.</w:t>
      </w:r>
    </w:p>
    <w:p w:rsidR="00C7355D" w:rsidRPr="00C7355D" w:rsidRDefault="00C7355D" w:rsidP="00C7355D">
      <w:pPr>
        <w:ind w:firstLine="700"/>
        <w:jc w:val="both"/>
        <w:rPr>
          <w:color w:val="000000"/>
          <w:lang w:eastAsia="ru-RU"/>
        </w:rPr>
      </w:pPr>
      <w:r w:rsidRPr="00C7355D">
        <w:rPr>
          <w:b/>
          <w:color w:val="000000"/>
          <w:lang w:eastAsia="ru-RU"/>
        </w:rPr>
        <w:t xml:space="preserve">Внеурочная </w:t>
      </w:r>
      <w:r w:rsidRPr="00C7355D">
        <w:rPr>
          <w:color w:val="000000"/>
          <w:lang w:eastAsia="ru-RU"/>
        </w:rPr>
        <w:t xml:space="preserve">деятельность школьников объединяет все виды деятельности (кроме урочной), в которых возможно и целесообразно решение </w:t>
      </w:r>
      <w:r w:rsidRPr="00C7355D">
        <w:rPr>
          <w:b/>
          <w:color w:val="000000"/>
          <w:lang w:eastAsia="ru-RU"/>
        </w:rPr>
        <w:t>задач</w:t>
      </w:r>
      <w:r w:rsidRPr="00C7355D">
        <w:rPr>
          <w:color w:val="000000"/>
          <w:lang w:eastAsia="ru-RU"/>
        </w:rPr>
        <w:t xml:space="preserve"> их </w:t>
      </w:r>
      <w:r w:rsidRPr="00C7355D">
        <w:rPr>
          <w:b/>
          <w:color w:val="000000"/>
          <w:lang w:eastAsia="ru-RU"/>
        </w:rPr>
        <w:t>развития, воспитания и социализации</w:t>
      </w:r>
      <w:r w:rsidRPr="00C7355D">
        <w:rPr>
          <w:color w:val="000000"/>
          <w:lang w:eastAsia="ru-RU"/>
        </w:rPr>
        <w:t>.</w:t>
      </w:r>
    </w:p>
    <w:p w:rsidR="00C7355D" w:rsidRPr="00C7355D" w:rsidRDefault="00C7355D" w:rsidP="00C7355D">
      <w:pPr>
        <w:ind w:firstLine="700"/>
        <w:jc w:val="both"/>
        <w:rPr>
          <w:color w:val="000000"/>
          <w:lang w:eastAsia="ru-RU"/>
        </w:rPr>
      </w:pPr>
      <w:r w:rsidRPr="00C7355D">
        <w:rPr>
          <w:color w:val="000000"/>
          <w:lang w:eastAsia="ru-RU"/>
        </w:rPr>
        <w:t xml:space="preserve">Вторая половина дня используется на реализацию различных организационных форм, отличных от урочной системы обучения: экскурсии, кружки, клубы, секции, олимпиады и др. Посещение всех 10 часов каждым ребенком не является обязательным: учащиеся и родители (законные представители) выбирают количество часов и направления деятельности, которыми будет заниматься ребенок.  </w:t>
      </w:r>
    </w:p>
    <w:p w:rsidR="00C7355D" w:rsidRPr="00C7355D" w:rsidRDefault="00C7355D" w:rsidP="00C7355D">
      <w:pPr>
        <w:shd w:val="clear" w:color="auto" w:fill="FFFFFF"/>
        <w:tabs>
          <w:tab w:val="left" w:pos="4776"/>
          <w:tab w:val="left" w:pos="8750"/>
        </w:tabs>
        <w:ind w:left="48" w:firstLine="701"/>
        <w:jc w:val="both"/>
        <w:rPr>
          <w:color w:val="000000"/>
          <w:lang w:eastAsia="ru-RU"/>
        </w:rPr>
      </w:pPr>
      <w:r w:rsidRPr="00C7355D">
        <w:rPr>
          <w:color w:val="000000"/>
          <w:lang w:eastAsia="ru-RU"/>
        </w:rPr>
        <w:t>Для решения поставленных задач в рамках работы по направлениям (</w:t>
      </w:r>
      <w:r w:rsidRPr="00C7355D">
        <w:rPr>
          <w:color w:val="000000"/>
          <w:spacing w:val="-3"/>
          <w:lang w:eastAsia="ru-RU"/>
        </w:rPr>
        <w:t>спортивно-оздоровительное, духовно-нравственное,</w:t>
      </w:r>
      <w:r w:rsidRPr="00C7355D">
        <w:rPr>
          <w:color w:val="000000"/>
          <w:lang w:eastAsia="ru-RU"/>
        </w:rPr>
        <w:t xml:space="preserve"> </w:t>
      </w:r>
      <w:r w:rsidRPr="00C7355D">
        <w:rPr>
          <w:color w:val="000000"/>
          <w:spacing w:val="-5"/>
          <w:lang w:eastAsia="ru-RU"/>
        </w:rPr>
        <w:t>социальное,</w:t>
      </w:r>
      <w:r w:rsidRPr="00C7355D">
        <w:rPr>
          <w:color w:val="000000"/>
          <w:lang w:eastAsia="ru-RU"/>
        </w:rPr>
        <w:t xml:space="preserve">  общеинтеллектуальное, общекультурное) в  школе  организуются следующие виды внеурочной деятельности: </w:t>
      </w:r>
    </w:p>
    <w:p w:rsidR="00C7355D" w:rsidRPr="00C7355D" w:rsidRDefault="00C7355D" w:rsidP="00C7355D">
      <w:pPr>
        <w:widowControl w:val="0"/>
        <w:jc w:val="center"/>
        <w:rPr>
          <w:rFonts w:eastAsia="Arial Unicode MS"/>
          <w:b/>
          <w:kern w:val="2"/>
          <w:lang w:eastAsia="ru-RU"/>
        </w:rPr>
      </w:pPr>
      <w:r w:rsidRPr="00C7355D">
        <w:rPr>
          <w:rFonts w:eastAsia="Arial Unicode MS"/>
          <w:b/>
          <w:kern w:val="2"/>
          <w:lang w:eastAsia="ru-RU"/>
        </w:rPr>
        <w:t xml:space="preserve">План </w:t>
      </w:r>
    </w:p>
    <w:p w:rsidR="00C7355D" w:rsidRPr="00C7355D" w:rsidRDefault="00C7355D" w:rsidP="00C7355D">
      <w:pPr>
        <w:widowControl w:val="0"/>
        <w:jc w:val="center"/>
        <w:rPr>
          <w:rFonts w:eastAsia="Arial Unicode MS"/>
          <w:b/>
          <w:kern w:val="2"/>
          <w:lang w:eastAsia="ru-RU"/>
        </w:rPr>
      </w:pPr>
      <w:r w:rsidRPr="00C7355D">
        <w:rPr>
          <w:rFonts w:eastAsia="Arial Unicode MS"/>
          <w:b/>
          <w:kern w:val="2"/>
          <w:lang w:eastAsia="ru-RU"/>
        </w:rPr>
        <w:t>внеурочной деятельности</w:t>
      </w:r>
    </w:p>
    <w:p w:rsidR="00C7355D" w:rsidRPr="00C7355D" w:rsidRDefault="00C7355D" w:rsidP="00C7355D">
      <w:pPr>
        <w:widowControl w:val="0"/>
        <w:jc w:val="center"/>
        <w:rPr>
          <w:rFonts w:eastAsia="Arial Unicode MS"/>
          <w:b/>
          <w:kern w:val="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4"/>
        <w:gridCol w:w="15"/>
        <w:gridCol w:w="15"/>
        <w:gridCol w:w="18"/>
        <w:gridCol w:w="2112"/>
        <w:gridCol w:w="15"/>
        <w:gridCol w:w="2235"/>
        <w:gridCol w:w="15"/>
        <w:gridCol w:w="17"/>
        <w:gridCol w:w="2235"/>
      </w:tblGrid>
      <w:tr w:rsidR="00C7355D" w:rsidRPr="00C7355D" w:rsidTr="00787F7E">
        <w:tc>
          <w:tcPr>
            <w:tcW w:w="2942" w:type="dxa"/>
            <w:gridSpan w:val="4"/>
          </w:tcPr>
          <w:p w:rsidR="00C7355D" w:rsidRPr="00C7355D" w:rsidRDefault="00C7355D" w:rsidP="00787F7E">
            <w:r w:rsidRPr="00C7355D">
              <w:t>Направления</w:t>
            </w:r>
          </w:p>
        </w:tc>
        <w:tc>
          <w:tcPr>
            <w:tcW w:w="2127" w:type="dxa"/>
            <w:gridSpan w:val="2"/>
          </w:tcPr>
          <w:p w:rsidR="00C7355D" w:rsidRPr="00C7355D" w:rsidRDefault="00C7355D" w:rsidP="00787F7E">
            <w:r w:rsidRPr="00C7355D">
              <w:t>1 класс</w:t>
            </w:r>
          </w:p>
        </w:tc>
        <w:tc>
          <w:tcPr>
            <w:tcW w:w="2267" w:type="dxa"/>
            <w:gridSpan w:val="3"/>
          </w:tcPr>
          <w:p w:rsidR="00C7355D" w:rsidRPr="00C7355D" w:rsidRDefault="00C7355D" w:rsidP="00787F7E">
            <w:r w:rsidRPr="00C7355D">
              <w:t>2 класс</w:t>
            </w:r>
          </w:p>
        </w:tc>
        <w:tc>
          <w:tcPr>
            <w:tcW w:w="2235" w:type="dxa"/>
          </w:tcPr>
          <w:p w:rsidR="00C7355D" w:rsidRPr="00C7355D" w:rsidRDefault="00C7355D" w:rsidP="00787F7E">
            <w:r w:rsidRPr="00C7355D">
              <w:t>3 класс</w:t>
            </w:r>
          </w:p>
        </w:tc>
      </w:tr>
      <w:tr w:rsidR="00C7355D" w:rsidRPr="00C7355D" w:rsidTr="00787F7E">
        <w:tc>
          <w:tcPr>
            <w:tcW w:w="9571" w:type="dxa"/>
            <w:gridSpan w:val="10"/>
          </w:tcPr>
          <w:p w:rsidR="00C7355D" w:rsidRPr="00C7355D" w:rsidRDefault="00C7355D" w:rsidP="00787F7E">
            <w:pPr>
              <w:jc w:val="center"/>
            </w:pPr>
            <w:r w:rsidRPr="00C7355D">
              <w:t>Спортивно-оздоровительная</w:t>
            </w:r>
          </w:p>
        </w:tc>
      </w:tr>
      <w:tr w:rsidR="00C7355D" w:rsidRPr="00C7355D" w:rsidTr="00787F7E">
        <w:tc>
          <w:tcPr>
            <w:tcW w:w="2942" w:type="dxa"/>
            <w:gridSpan w:val="4"/>
            <w:tcBorders>
              <w:right w:val="single" w:sz="4" w:space="0" w:color="auto"/>
            </w:tcBorders>
          </w:tcPr>
          <w:p w:rsidR="00C7355D" w:rsidRPr="00C7355D" w:rsidRDefault="00C7355D" w:rsidP="00787F7E">
            <w:r w:rsidRPr="00C7355D">
              <w:t>Подвижные игры</w:t>
            </w:r>
          </w:p>
        </w:tc>
        <w:tc>
          <w:tcPr>
            <w:tcW w:w="2127" w:type="dxa"/>
            <w:gridSpan w:val="2"/>
            <w:tcBorders>
              <w:left w:val="single" w:sz="4" w:space="0" w:color="auto"/>
              <w:right w:val="single" w:sz="4" w:space="0" w:color="auto"/>
            </w:tcBorders>
          </w:tcPr>
          <w:p w:rsidR="00C7355D" w:rsidRPr="00C7355D" w:rsidRDefault="00C7355D" w:rsidP="00787F7E">
            <w:pPr>
              <w:jc w:val="center"/>
            </w:pPr>
            <w:r w:rsidRPr="00C7355D">
              <w:t>1 ч.</w:t>
            </w:r>
          </w:p>
        </w:tc>
        <w:tc>
          <w:tcPr>
            <w:tcW w:w="2267" w:type="dxa"/>
            <w:gridSpan w:val="3"/>
            <w:tcBorders>
              <w:left w:val="single" w:sz="4" w:space="0" w:color="auto"/>
              <w:right w:val="single" w:sz="4" w:space="0" w:color="auto"/>
            </w:tcBorders>
          </w:tcPr>
          <w:p w:rsidR="00C7355D" w:rsidRPr="00C7355D" w:rsidRDefault="00C7355D" w:rsidP="00787F7E">
            <w:pPr>
              <w:jc w:val="center"/>
            </w:pPr>
            <w:r w:rsidRPr="00C7355D">
              <w:t>1 ч.</w:t>
            </w:r>
          </w:p>
        </w:tc>
        <w:tc>
          <w:tcPr>
            <w:tcW w:w="2235" w:type="dxa"/>
            <w:tcBorders>
              <w:left w:val="single" w:sz="4" w:space="0" w:color="auto"/>
            </w:tcBorders>
          </w:tcPr>
          <w:p w:rsidR="00C7355D" w:rsidRPr="00C7355D" w:rsidRDefault="00C7355D" w:rsidP="00787F7E">
            <w:pPr>
              <w:jc w:val="center"/>
            </w:pPr>
            <w:r w:rsidRPr="00C7355D">
              <w:t>1 ч.</w:t>
            </w:r>
          </w:p>
        </w:tc>
      </w:tr>
      <w:tr w:rsidR="00C7355D" w:rsidRPr="00C7355D" w:rsidTr="00787F7E">
        <w:tc>
          <w:tcPr>
            <w:tcW w:w="2942" w:type="dxa"/>
            <w:gridSpan w:val="4"/>
            <w:tcBorders>
              <w:right w:val="single" w:sz="4" w:space="0" w:color="auto"/>
            </w:tcBorders>
          </w:tcPr>
          <w:p w:rsidR="00C7355D" w:rsidRPr="00C7355D" w:rsidRDefault="00C7355D" w:rsidP="00787F7E">
            <w:r w:rsidRPr="00C7355D">
              <w:t xml:space="preserve">Ритмика </w:t>
            </w:r>
          </w:p>
        </w:tc>
        <w:tc>
          <w:tcPr>
            <w:tcW w:w="2127" w:type="dxa"/>
            <w:gridSpan w:val="2"/>
            <w:tcBorders>
              <w:left w:val="single" w:sz="4" w:space="0" w:color="auto"/>
              <w:right w:val="single" w:sz="4" w:space="0" w:color="auto"/>
            </w:tcBorders>
          </w:tcPr>
          <w:p w:rsidR="00C7355D" w:rsidRPr="00C7355D" w:rsidRDefault="00C7355D" w:rsidP="00787F7E">
            <w:pPr>
              <w:jc w:val="center"/>
            </w:pPr>
            <w:r w:rsidRPr="00C7355D">
              <w:t>1 ч.</w:t>
            </w:r>
          </w:p>
        </w:tc>
        <w:tc>
          <w:tcPr>
            <w:tcW w:w="2267" w:type="dxa"/>
            <w:gridSpan w:val="3"/>
            <w:tcBorders>
              <w:left w:val="single" w:sz="4" w:space="0" w:color="auto"/>
              <w:right w:val="single" w:sz="4" w:space="0" w:color="auto"/>
            </w:tcBorders>
          </w:tcPr>
          <w:p w:rsidR="00C7355D" w:rsidRPr="00C7355D" w:rsidRDefault="00C7355D" w:rsidP="00787F7E">
            <w:pPr>
              <w:jc w:val="center"/>
            </w:pPr>
            <w:r w:rsidRPr="00C7355D">
              <w:t>-</w:t>
            </w:r>
          </w:p>
        </w:tc>
        <w:tc>
          <w:tcPr>
            <w:tcW w:w="2235" w:type="dxa"/>
            <w:tcBorders>
              <w:left w:val="single" w:sz="4" w:space="0" w:color="auto"/>
            </w:tcBorders>
          </w:tcPr>
          <w:p w:rsidR="00C7355D" w:rsidRPr="00C7355D" w:rsidRDefault="00C7355D" w:rsidP="00787F7E">
            <w:pPr>
              <w:jc w:val="center"/>
            </w:pPr>
            <w:r w:rsidRPr="00C7355D">
              <w:t>1 ч.</w:t>
            </w:r>
          </w:p>
        </w:tc>
      </w:tr>
      <w:tr w:rsidR="00C7355D" w:rsidRPr="00C7355D" w:rsidTr="00787F7E">
        <w:tc>
          <w:tcPr>
            <w:tcW w:w="2942" w:type="dxa"/>
            <w:gridSpan w:val="4"/>
            <w:tcBorders>
              <w:right w:val="single" w:sz="4" w:space="0" w:color="auto"/>
            </w:tcBorders>
          </w:tcPr>
          <w:p w:rsidR="00C7355D" w:rsidRPr="00C7355D" w:rsidRDefault="00C7355D" w:rsidP="00787F7E">
            <w:r w:rsidRPr="00C7355D">
              <w:t>ЗОЖ</w:t>
            </w:r>
          </w:p>
        </w:tc>
        <w:tc>
          <w:tcPr>
            <w:tcW w:w="2127" w:type="dxa"/>
            <w:gridSpan w:val="2"/>
            <w:tcBorders>
              <w:left w:val="single" w:sz="4" w:space="0" w:color="auto"/>
              <w:right w:val="single" w:sz="4" w:space="0" w:color="auto"/>
            </w:tcBorders>
          </w:tcPr>
          <w:p w:rsidR="00C7355D" w:rsidRPr="00C7355D" w:rsidRDefault="00C7355D" w:rsidP="00787F7E">
            <w:pPr>
              <w:jc w:val="center"/>
            </w:pPr>
            <w:r w:rsidRPr="00C7355D">
              <w:t>1 ч.</w:t>
            </w:r>
          </w:p>
        </w:tc>
        <w:tc>
          <w:tcPr>
            <w:tcW w:w="2267" w:type="dxa"/>
            <w:gridSpan w:val="3"/>
            <w:tcBorders>
              <w:left w:val="single" w:sz="4" w:space="0" w:color="auto"/>
              <w:right w:val="single" w:sz="4" w:space="0" w:color="auto"/>
            </w:tcBorders>
          </w:tcPr>
          <w:p w:rsidR="00C7355D" w:rsidRPr="00C7355D" w:rsidRDefault="00C7355D" w:rsidP="00787F7E">
            <w:pPr>
              <w:jc w:val="center"/>
            </w:pPr>
            <w:r w:rsidRPr="00C7355D">
              <w:t>1 ч.</w:t>
            </w:r>
          </w:p>
        </w:tc>
        <w:tc>
          <w:tcPr>
            <w:tcW w:w="2235" w:type="dxa"/>
            <w:tcBorders>
              <w:left w:val="single" w:sz="4" w:space="0" w:color="auto"/>
            </w:tcBorders>
          </w:tcPr>
          <w:p w:rsidR="00C7355D" w:rsidRPr="00C7355D" w:rsidRDefault="00C7355D" w:rsidP="00787F7E">
            <w:pPr>
              <w:jc w:val="center"/>
            </w:pPr>
            <w:r w:rsidRPr="00C7355D">
              <w:t>-</w:t>
            </w:r>
          </w:p>
        </w:tc>
      </w:tr>
      <w:tr w:rsidR="00C7355D" w:rsidRPr="00C7355D" w:rsidTr="00787F7E">
        <w:tc>
          <w:tcPr>
            <w:tcW w:w="9571" w:type="dxa"/>
            <w:gridSpan w:val="10"/>
          </w:tcPr>
          <w:p w:rsidR="00C7355D" w:rsidRPr="00C7355D" w:rsidRDefault="00C7355D" w:rsidP="00787F7E">
            <w:pPr>
              <w:jc w:val="center"/>
            </w:pPr>
            <w:r w:rsidRPr="00C7355D">
              <w:t>Духовно - нравственное</w:t>
            </w:r>
          </w:p>
        </w:tc>
      </w:tr>
      <w:tr w:rsidR="00C7355D" w:rsidRPr="00C7355D" w:rsidTr="00787F7E">
        <w:tc>
          <w:tcPr>
            <w:tcW w:w="2942" w:type="dxa"/>
            <w:gridSpan w:val="4"/>
            <w:tcBorders>
              <w:right w:val="single" w:sz="4" w:space="0" w:color="auto"/>
            </w:tcBorders>
          </w:tcPr>
          <w:p w:rsidR="00C7355D" w:rsidRPr="00C7355D" w:rsidRDefault="00C7355D" w:rsidP="00787F7E">
            <w:r w:rsidRPr="00C7355D">
              <w:t>Истоки возрождения</w:t>
            </w:r>
          </w:p>
        </w:tc>
        <w:tc>
          <w:tcPr>
            <w:tcW w:w="2127" w:type="dxa"/>
            <w:gridSpan w:val="2"/>
            <w:tcBorders>
              <w:left w:val="single" w:sz="4" w:space="0" w:color="auto"/>
              <w:right w:val="single" w:sz="4" w:space="0" w:color="auto"/>
            </w:tcBorders>
          </w:tcPr>
          <w:p w:rsidR="00C7355D" w:rsidRPr="00C7355D" w:rsidRDefault="00C7355D" w:rsidP="00787F7E">
            <w:pPr>
              <w:jc w:val="center"/>
            </w:pPr>
            <w:r w:rsidRPr="00C7355D">
              <w:t>1 ч.</w:t>
            </w:r>
          </w:p>
        </w:tc>
        <w:tc>
          <w:tcPr>
            <w:tcW w:w="2267" w:type="dxa"/>
            <w:gridSpan w:val="3"/>
            <w:tcBorders>
              <w:left w:val="single" w:sz="4" w:space="0" w:color="auto"/>
              <w:right w:val="single" w:sz="4" w:space="0" w:color="auto"/>
            </w:tcBorders>
          </w:tcPr>
          <w:p w:rsidR="00C7355D" w:rsidRPr="00C7355D" w:rsidRDefault="00C7355D" w:rsidP="00787F7E">
            <w:pPr>
              <w:jc w:val="center"/>
            </w:pPr>
            <w:r w:rsidRPr="00C7355D">
              <w:t xml:space="preserve">- </w:t>
            </w:r>
          </w:p>
        </w:tc>
        <w:tc>
          <w:tcPr>
            <w:tcW w:w="2235" w:type="dxa"/>
            <w:tcBorders>
              <w:left w:val="single" w:sz="4" w:space="0" w:color="auto"/>
            </w:tcBorders>
          </w:tcPr>
          <w:p w:rsidR="00C7355D" w:rsidRPr="00C7355D" w:rsidRDefault="00C7355D" w:rsidP="00787F7E">
            <w:pPr>
              <w:jc w:val="center"/>
            </w:pPr>
            <w:r w:rsidRPr="00C7355D">
              <w:t>-</w:t>
            </w:r>
          </w:p>
        </w:tc>
      </w:tr>
      <w:tr w:rsidR="00C7355D" w:rsidRPr="00C7355D" w:rsidTr="00787F7E">
        <w:tc>
          <w:tcPr>
            <w:tcW w:w="2942" w:type="dxa"/>
            <w:gridSpan w:val="4"/>
            <w:tcBorders>
              <w:right w:val="single" w:sz="4" w:space="0" w:color="auto"/>
            </w:tcBorders>
          </w:tcPr>
          <w:p w:rsidR="00C7355D" w:rsidRPr="00C7355D" w:rsidRDefault="00C7355D" w:rsidP="00787F7E">
            <w:r w:rsidRPr="00C7355D">
              <w:t>Сквозь врата времени</w:t>
            </w:r>
          </w:p>
        </w:tc>
        <w:tc>
          <w:tcPr>
            <w:tcW w:w="2127" w:type="dxa"/>
            <w:gridSpan w:val="2"/>
            <w:tcBorders>
              <w:left w:val="single" w:sz="4" w:space="0" w:color="auto"/>
              <w:right w:val="single" w:sz="4" w:space="0" w:color="auto"/>
            </w:tcBorders>
          </w:tcPr>
          <w:p w:rsidR="00C7355D" w:rsidRPr="00C7355D" w:rsidRDefault="00C7355D" w:rsidP="00787F7E">
            <w:pPr>
              <w:jc w:val="center"/>
            </w:pPr>
            <w:r w:rsidRPr="00C7355D">
              <w:t>-</w:t>
            </w:r>
          </w:p>
        </w:tc>
        <w:tc>
          <w:tcPr>
            <w:tcW w:w="2267" w:type="dxa"/>
            <w:gridSpan w:val="3"/>
            <w:tcBorders>
              <w:left w:val="single" w:sz="4" w:space="0" w:color="auto"/>
              <w:right w:val="single" w:sz="4" w:space="0" w:color="auto"/>
            </w:tcBorders>
          </w:tcPr>
          <w:p w:rsidR="00C7355D" w:rsidRPr="00C7355D" w:rsidRDefault="00C7355D" w:rsidP="00787F7E">
            <w:pPr>
              <w:jc w:val="center"/>
            </w:pPr>
            <w:r w:rsidRPr="00C7355D">
              <w:t>-</w:t>
            </w:r>
          </w:p>
        </w:tc>
        <w:tc>
          <w:tcPr>
            <w:tcW w:w="2235" w:type="dxa"/>
            <w:tcBorders>
              <w:left w:val="single" w:sz="4" w:space="0" w:color="auto"/>
            </w:tcBorders>
          </w:tcPr>
          <w:p w:rsidR="00C7355D" w:rsidRPr="00C7355D" w:rsidRDefault="00C7355D" w:rsidP="00787F7E">
            <w:pPr>
              <w:jc w:val="center"/>
            </w:pPr>
            <w:r w:rsidRPr="00C7355D">
              <w:t>1 ч.</w:t>
            </w:r>
          </w:p>
        </w:tc>
      </w:tr>
      <w:tr w:rsidR="00C7355D" w:rsidRPr="00C7355D" w:rsidTr="00787F7E">
        <w:tc>
          <w:tcPr>
            <w:tcW w:w="2942" w:type="dxa"/>
            <w:gridSpan w:val="4"/>
            <w:tcBorders>
              <w:right w:val="single" w:sz="4" w:space="0" w:color="auto"/>
            </w:tcBorders>
          </w:tcPr>
          <w:p w:rsidR="00C7355D" w:rsidRPr="00C7355D" w:rsidRDefault="00C7355D" w:rsidP="00787F7E"/>
        </w:tc>
        <w:tc>
          <w:tcPr>
            <w:tcW w:w="2127" w:type="dxa"/>
            <w:gridSpan w:val="2"/>
            <w:tcBorders>
              <w:left w:val="single" w:sz="4" w:space="0" w:color="auto"/>
              <w:right w:val="single" w:sz="4" w:space="0" w:color="auto"/>
            </w:tcBorders>
          </w:tcPr>
          <w:p w:rsidR="00C7355D" w:rsidRPr="00C7355D" w:rsidRDefault="00C7355D" w:rsidP="00787F7E">
            <w:pPr>
              <w:jc w:val="center"/>
            </w:pPr>
          </w:p>
        </w:tc>
        <w:tc>
          <w:tcPr>
            <w:tcW w:w="2267" w:type="dxa"/>
            <w:gridSpan w:val="3"/>
            <w:tcBorders>
              <w:left w:val="single" w:sz="4" w:space="0" w:color="auto"/>
              <w:right w:val="single" w:sz="4" w:space="0" w:color="auto"/>
            </w:tcBorders>
          </w:tcPr>
          <w:p w:rsidR="00C7355D" w:rsidRPr="00C7355D" w:rsidRDefault="00C7355D" w:rsidP="00787F7E">
            <w:pPr>
              <w:jc w:val="center"/>
            </w:pPr>
          </w:p>
        </w:tc>
        <w:tc>
          <w:tcPr>
            <w:tcW w:w="2235" w:type="dxa"/>
            <w:tcBorders>
              <w:left w:val="single" w:sz="4" w:space="0" w:color="auto"/>
            </w:tcBorders>
          </w:tcPr>
          <w:p w:rsidR="00C7355D" w:rsidRPr="00C7355D" w:rsidRDefault="00C7355D" w:rsidP="00787F7E">
            <w:pPr>
              <w:jc w:val="center"/>
            </w:pPr>
          </w:p>
        </w:tc>
      </w:tr>
      <w:tr w:rsidR="00C7355D" w:rsidRPr="00C7355D" w:rsidTr="00787F7E">
        <w:tc>
          <w:tcPr>
            <w:tcW w:w="9571" w:type="dxa"/>
            <w:gridSpan w:val="10"/>
          </w:tcPr>
          <w:p w:rsidR="00C7355D" w:rsidRPr="00C7355D" w:rsidRDefault="00C7355D" w:rsidP="00787F7E">
            <w:pPr>
              <w:jc w:val="center"/>
            </w:pPr>
            <w:r w:rsidRPr="00C7355D">
              <w:t>Общеинтеллектуальное</w:t>
            </w:r>
          </w:p>
        </w:tc>
      </w:tr>
      <w:tr w:rsidR="00C7355D" w:rsidRPr="00C7355D" w:rsidTr="00787F7E">
        <w:tc>
          <w:tcPr>
            <w:tcW w:w="2924" w:type="dxa"/>
            <w:gridSpan w:val="3"/>
            <w:tcBorders>
              <w:right w:val="single" w:sz="4" w:space="0" w:color="auto"/>
            </w:tcBorders>
          </w:tcPr>
          <w:p w:rsidR="00C7355D" w:rsidRPr="00C7355D" w:rsidRDefault="00C7355D" w:rsidP="00787F7E">
            <w:r w:rsidRPr="00C7355D">
              <w:t>В гостях у сказки</w:t>
            </w:r>
          </w:p>
        </w:tc>
        <w:tc>
          <w:tcPr>
            <w:tcW w:w="2145" w:type="dxa"/>
            <w:gridSpan w:val="3"/>
            <w:tcBorders>
              <w:left w:val="single" w:sz="4" w:space="0" w:color="auto"/>
              <w:right w:val="single" w:sz="4" w:space="0" w:color="auto"/>
            </w:tcBorders>
          </w:tcPr>
          <w:p w:rsidR="00C7355D" w:rsidRPr="00C7355D" w:rsidRDefault="00C7355D" w:rsidP="00787F7E">
            <w:pPr>
              <w:jc w:val="center"/>
            </w:pPr>
            <w:r w:rsidRPr="00C7355D">
              <w:t>1 ч.</w:t>
            </w:r>
          </w:p>
        </w:tc>
        <w:tc>
          <w:tcPr>
            <w:tcW w:w="2267" w:type="dxa"/>
            <w:gridSpan w:val="3"/>
            <w:tcBorders>
              <w:left w:val="single" w:sz="4" w:space="0" w:color="auto"/>
              <w:right w:val="single" w:sz="4" w:space="0" w:color="auto"/>
            </w:tcBorders>
          </w:tcPr>
          <w:p w:rsidR="00C7355D" w:rsidRPr="00C7355D" w:rsidRDefault="00C7355D" w:rsidP="00787F7E">
            <w:pPr>
              <w:jc w:val="center"/>
            </w:pPr>
            <w:r w:rsidRPr="00C7355D">
              <w:t>1 ч.</w:t>
            </w:r>
          </w:p>
        </w:tc>
        <w:tc>
          <w:tcPr>
            <w:tcW w:w="2235" w:type="dxa"/>
            <w:tcBorders>
              <w:left w:val="single" w:sz="4" w:space="0" w:color="auto"/>
            </w:tcBorders>
          </w:tcPr>
          <w:p w:rsidR="00C7355D" w:rsidRPr="00C7355D" w:rsidRDefault="00C7355D" w:rsidP="00787F7E">
            <w:pPr>
              <w:jc w:val="center"/>
            </w:pPr>
            <w:r w:rsidRPr="00C7355D">
              <w:t>-</w:t>
            </w:r>
          </w:p>
        </w:tc>
      </w:tr>
      <w:tr w:rsidR="00C7355D" w:rsidRPr="00C7355D" w:rsidTr="00787F7E">
        <w:tc>
          <w:tcPr>
            <w:tcW w:w="2924" w:type="dxa"/>
            <w:gridSpan w:val="3"/>
            <w:tcBorders>
              <w:right w:val="single" w:sz="4" w:space="0" w:color="auto"/>
            </w:tcBorders>
          </w:tcPr>
          <w:p w:rsidR="00C7355D" w:rsidRPr="00C7355D" w:rsidRDefault="00C7355D" w:rsidP="00787F7E">
            <w:r w:rsidRPr="00C7355D">
              <w:t>Мир вокруг нас (исследовательская деятельность)</w:t>
            </w:r>
          </w:p>
        </w:tc>
        <w:tc>
          <w:tcPr>
            <w:tcW w:w="2145" w:type="dxa"/>
            <w:gridSpan w:val="3"/>
            <w:tcBorders>
              <w:left w:val="single" w:sz="4" w:space="0" w:color="auto"/>
              <w:right w:val="single" w:sz="4" w:space="0" w:color="auto"/>
            </w:tcBorders>
          </w:tcPr>
          <w:p w:rsidR="00C7355D" w:rsidRPr="00C7355D" w:rsidRDefault="00C7355D" w:rsidP="00787F7E">
            <w:pPr>
              <w:jc w:val="center"/>
            </w:pPr>
            <w:r w:rsidRPr="00C7355D">
              <w:t>-</w:t>
            </w:r>
          </w:p>
        </w:tc>
        <w:tc>
          <w:tcPr>
            <w:tcW w:w="2267" w:type="dxa"/>
            <w:gridSpan w:val="3"/>
            <w:tcBorders>
              <w:left w:val="single" w:sz="4" w:space="0" w:color="auto"/>
              <w:right w:val="single" w:sz="4" w:space="0" w:color="auto"/>
            </w:tcBorders>
          </w:tcPr>
          <w:p w:rsidR="00C7355D" w:rsidRPr="00C7355D" w:rsidRDefault="00C7355D" w:rsidP="00787F7E">
            <w:pPr>
              <w:jc w:val="center"/>
            </w:pPr>
            <w:r w:rsidRPr="00C7355D">
              <w:t>1 ч.</w:t>
            </w:r>
          </w:p>
        </w:tc>
        <w:tc>
          <w:tcPr>
            <w:tcW w:w="2235" w:type="dxa"/>
            <w:tcBorders>
              <w:left w:val="single" w:sz="4" w:space="0" w:color="auto"/>
            </w:tcBorders>
          </w:tcPr>
          <w:p w:rsidR="00C7355D" w:rsidRPr="00C7355D" w:rsidRDefault="00C7355D" w:rsidP="00787F7E">
            <w:pPr>
              <w:jc w:val="center"/>
            </w:pPr>
            <w:r w:rsidRPr="00C7355D">
              <w:t>1 ч.</w:t>
            </w:r>
          </w:p>
        </w:tc>
      </w:tr>
      <w:tr w:rsidR="00C7355D" w:rsidRPr="00C7355D" w:rsidTr="00787F7E">
        <w:tc>
          <w:tcPr>
            <w:tcW w:w="2924" w:type="dxa"/>
            <w:gridSpan w:val="3"/>
            <w:tcBorders>
              <w:right w:val="single" w:sz="4" w:space="0" w:color="auto"/>
            </w:tcBorders>
          </w:tcPr>
          <w:p w:rsidR="00C7355D" w:rsidRPr="00C7355D" w:rsidRDefault="00C7355D" w:rsidP="00787F7E">
            <w:r w:rsidRPr="00C7355D">
              <w:t>Занимательная информатика</w:t>
            </w:r>
          </w:p>
        </w:tc>
        <w:tc>
          <w:tcPr>
            <w:tcW w:w="2145" w:type="dxa"/>
            <w:gridSpan w:val="3"/>
            <w:tcBorders>
              <w:left w:val="single" w:sz="4" w:space="0" w:color="auto"/>
              <w:right w:val="single" w:sz="4" w:space="0" w:color="auto"/>
            </w:tcBorders>
          </w:tcPr>
          <w:p w:rsidR="00C7355D" w:rsidRPr="00C7355D" w:rsidRDefault="00C7355D" w:rsidP="00787F7E">
            <w:pPr>
              <w:jc w:val="center"/>
            </w:pPr>
            <w:r w:rsidRPr="00C7355D">
              <w:t>-</w:t>
            </w:r>
          </w:p>
        </w:tc>
        <w:tc>
          <w:tcPr>
            <w:tcW w:w="2267" w:type="dxa"/>
            <w:gridSpan w:val="3"/>
            <w:tcBorders>
              <w:left w:val="single" w:sz="4" w:space="0" w:color="auto"/>
              <w:right w:val="single" w:sz="4" w:space="0" w:color="auto"/>
            </w:tcBorders>
          </w:tcPr>
          <w:p w:rsidR="00C7355D" w:rsidRPr="00C7355D" w:rsidRDefault="00C7355D" w:rsidP="00787F7E">
            <w:pPr>
              <w:jc w:val="center"/>
            </w:pPr>
            <w:r w:rsidRPr="00C7355D">
              <w:t>-</w:t>
            </w:r>
          </w:p>
        </w:tc>
        <w:tc>
          <w:tcPr>
            <w:tcW w:w="2235" w:type="dxa"/>
            <w:tcBorders>
              <w:left w:val="single" w:sz="4" w:space="0" w:color="auto"/>
            </w:tcBorders>
          </w:tcPr>
          <w:p w:rsidR="00C7355D" w:rsidRPr="00C7355D" w:rsidRDefault="00C7355D" w:rsidP="00787F7E">
            <w:pPr>
              <w:jc w:val="center"/>
            </w:pPr>
            <w:r w:rsidRPr="00C7355D">
              <w:t>1 ч.</w:t>
            </w:r>
          </w:p>
        </w:tc>
      </w:tr>
      <w:tr w:rsidR="00C7355D" w:rsidRPr="00C7355D" w:rsidTr="00787F7E">
        <w:tc>
          <w:tcPr>
            <w:tcW w:w="9571" w:type="dxa"/>
            <w:gridSpan w:val="10"/>
          </w:tcPr>
          <w:p w:rsidR="00C7355D" w:rsidRPr="00C7355D" w:rsidRDefault="00C7355D" w:rsidP="00787F7E">
            <w:pPr>
              <w:jc w:val="center"/>
            </w:pPr>
            <w:r w:rsidRPr="00C7355D">
              <w:t>Общекультурное</w:t>
            </w:r>
          </w:p>
        </w:tc>
      </w:tr>
      <w:tr w:rsidR="00C7355D" w:rsidRPr="00C7355D" w:rsidTr="00787F7E">
        <w:tc>
          <w:tcPr>
            <w:tcW w:w="2909" w:type="dxa"/>
            <w:gridSpan w:val="2"/>
            <w:tcBorders>
              <w:right w:val="single" w:sz="4" w:space="0" w:color="auto"/>
            </w:tcBorders>
          </w:tcPr>
          <w:p w:rsidR="00C7355D" w:rsidRPr="00C7355D" w:rsidRDefault="00C7355D" w:rsidP="00787F7E">
            <w:r w:rsidRPr="00C7355D">
              <w:t>Юный художник</w:t>
            </w:r>
          </w:p>
        </w:tc>
        <w:tc>
          <w:tcPr>
            <w:tcW w:w="2145" w:type="dxa"/>
            <w:gridSpan w:val="3"/>
            <w:tcBorders>
              <w:left w:val="single" w:sz="4" w:space="0" w:color="auto"/>
              <w:right w:val="single" w:sz="4" w:space="0" w:color="auto"/>
            </w:tcBorders>
          </w:tcPr>
          <w:p w:rsidR="00C7355D" w:rsidRPr="00C7355D" w:rsidRDefault="00C7355D" w:rsidP="00787F7E">
            <w:pPr>
              <w:jc w:val="center"/>
            </w:pPr>
            <w:r w:rsidRPr="00C7355D">
              <w:t>1 ч.</w:t>
            </w:r>
          </w:p>
        </w:tc>
        <w:tc>
          <w:tcPr>
            <w:tcW w:w="2265" w:type="dxa"/>
            <w:gridSpan w:val="3"/>
            <w:tcBorders>
              <w:left w:val="single" w:sz="4" w:space="0" w:color="auto"/>
              <w:right w:val="single" w:sz="4" w:space="0" w:color="auto"/>
            </w:tcBorders>
          </w:tcPr>
          <w:p w:rsidR="00C7355D" w:rsidRPr="00C7355D" w:rsidRDefault="00C7355D" w:rsidP="00787F7E">
            <w:pPr>
              <w:jc w:val="center"/>
            </w:pPr>
            <w:r w:rsidRPr="00C7355D">
              <w:t>1 ч.</w:t>
            </w:r>
          </w:p>
        </w:tc>
        <w:tc>
          <w:tcPr>
            <w:tcW w:w="2252" w:type="dxa"/>
            <w:gridSpan w:val="2"/>
            <w:tcBorders>
              <w:left w:val="single" w:sz="4" w:space="0" w:color="auto"/>
            </w:tcBorders>
          </w:tcPr>
          <w:p w:rsidR="00C7355D" w:rsidRPr="00C7355D" w:rsidRDefault="00C7355D" w:rsidP="00787F7E">
            <w:pPr>
              <w:jc w:val="center"/>
            </w:pPr>
            <w:r w:rsidRPr="00C7355D">
              <w:t>-</w:t>
            </w:r>
          </w:p>
        </w:tc>
      </w:tr>
      <w:tr w:rsidR="00C7355D" w:rsidRPr="00C7355D" w:rsidTr="00787F7E">
        <w:tc>
          <w:tcPr>
            <w:tcW w:w="2909" w:type="dxa"/>
            <w:gridSpan w:val="2"/>
            <w:tcBorders>
              <w:right w:val="single" w:sz="4" w:space="0" w:color="auto"/>
            </w:tcBorders>
          </w:tcPr>
          <w:p w:rsidR="00C7355D" w:rsidRPr="00C7355D" w:rsidRDefault="00C7355D" w:rsidP="00787F7E">
            <w:r w:rsidRPr="00C7355D">
              <w:t>Весёлые  нотки</w:t>
            </w:r>
          </w:p>
        </w:tc>
        <w:tc>
          <w:tcPr>
            <w:tcW w:w="2145" w:type="dxa"/>
            <w:gridSpan w:val="3"/>
            <w:tcBorders>
              <w:left w:val="single" w:sz="4" w:space="0" w:color="auto"/>
              <w:right w:val="single" w:sz="4" w:space="0" w:color="auto"/>
            </w:tcBorders>
          </w:tcPr>
          <w:p w:rsidR="00C7355D" w:rsidRPr="00C7355D" w:rsidRDefault="00C7355D" w:rsidP="00787F7E">
            <w:pPr>
              <w:jc w:val="center"/>
            </w:pPr>
            <w:r w:rsidRPr="00C7355D">
              <w:t>1 ч.</w:t>
            </w:r>
          </w:p>
        </w:tc>
        <w:tc>
          <w:tcPr>
            <w:tcW w:w="2265" w:type="dxa"/>
            <w:gridSpan w:val="3"/>
            <w:tcBorders>
              <w:left w:val="single" w:sz="4" w:space="0" w:color="auto"/>
              <w:right w:val="single" w:sz="4" w:space="0" w:color="auto"/>
            </w:tcBorders>
          </w:tcPr>
          <w:p w:rsidR="00C7355D" w:rsidRPr="00C7355D" w:rsidRDefault="00C7355D" w:rsidP="00787F7E">
            <w:pPr>
              <w:jc w:val="center"/>
            </w:pPr>
            <w:r w:rsidRPr="00C7355D">
              <w:t>1 ч.</w:t>
            </w:r>
          </w:p>
        </w:tc>
        <w:tc>
          <w:tcPr>
            <w:tcW w:w="2252" w:type="dxa"/>
            <w:gridSpan w:val="2"/>
            <w:tcBorders>
              <w:left w:val="single" w:sz="4" w:space="0" w:color="auto"/>
            </w:tcBorders>
          </w:tcPr>
          <w:p w:rsidR="00C7355D" w:rsidRPr="00C7355D" w:rsidRDefault="00C7355D" w:rsidP="00787F7E">
            <w:pPr>
              <w:jc w:val="center"/>
            </w:pPr>
            <w:r w:rsidRPr="00C7355D">
              <w:t>-</w:t>
            </w:r>
          </w:p>
        </w:tc>
      </w:tr>
      <w:tr w:rsidR="00C7355D" w:rsidRPr="00C7355D" w:rsidTr="00787F7E">
        <w:tc>
          <w:tcPr>
            <w:tcW w:w="9571" w:type="dxa"/>
            <w:gridSpan w:val="10"/>
          </w:tcPr>
          <w:p w:rsidR="00C7355D" w:rsidRPr="00C7355D" w:rsidRDefault="00C7355D" w:rsidP="00787F7E">
            <w:pPr>
              <w:jc w:val="center"/>
            </w:pPr>
            <w:r w:rsidRPr="00C7355D">
              <w:t>Социальное</w:t>
            </w:r>
          </w:p>
        </w:tc>
      </w:tr>
      <w:tr w:rsidR="00C7355D" w:rsidRPr="00C7355D" w:rsidTr="00787F7E">
        <w:tc>
          <w:tcPr>
            <w:tcW w:w="2894" w:type="dxa"/>
            <w:tcBorders>
              <w:right w:val="single" w:sz="4" w:space="0" w:color="auto"/>
            </w:tcBorders>
          </w:tcPr>
          <w:p w:rsidR="00C7355D" w:rsidRPr="00C7355D" w:rsidRDefault="00C7355D" w:rsidP="00787F7E">
            <w:r w:rsidRPr="00C7355D">
              <w:t>Юные умельцы</w:t>
            </w:r>
          </w:p>
        </w:tc>
        <w:tc>
          <w:tcPr>
            <w:tcW w:w="2175" w:type="dxa"/>
            <w:gridSpan w:val="5"/>
            <w:tcBorders>
              <w:left w:val="single" w:sz="4" w:space="0" w:color="auto"/>
              <w:right w:val="single" w:sz="4" w:space="0" w:color="auto"/>
            </w:tcBorders>
          </w:tcPr>
          <w:p w:rsidR="00C7355D" w:rsidRPr="00C7355D" w:rsidRDefault="00C7355D" w:rsidP="00787F7E">
            <w:pPr>
              <w:jc w:val="center"/>
            </w:pPr>
            <w:r w:rsidRPr="00C7355D">
              <w:t>-</w:t>
            </w:r>
          </w:p>
        </w:tc>
        <w:tc>
          <w:tcPr>
            <w:tcW w:w="2235" w:type="dxa"/>
            <w:tcBorders>
              <w:left w:val="single" w:sz="4" w:space="0" w:color="auto"/>
              <w:right w:val="single" w:sz="4" w:space="0" w:color="auto"/>
            </w:tcBorders>
          </w:tcPr>
          <w:p w:rsidR="00C7355D" w:rsidRPr="00C7355D" w:rsidRDefault="00C7355D" w:rsidP="00787F7E">
            <w:pPr>
              <w:jc w:val="center"/>
            </w:pPr>
            <w:r w:rsidRPr="00C7355D">
              <w:t>-</w:t>
            </w:r>
          </w:p>
        </w:tc>
        <w:tc>
          <w:tcPr>
            <w:tcW w:w="2267" w:type="dxa"/>
            <w:gridSpan w:val="3"/>
            <w:tcBorders>
              <w:left w:val="single" w:sz="4" w:space="0" w:color="auto"/>
            </w:tcBorders>
          </w:tcPr>
          <w:p w:rsidR="00C7355D" w:rsidRPr="00C7355D" w:rsidRDefault="00C7355D" w:rsidP="00787F7E">
            <w:pPr>
              <w:jc w:val="center"/>
            </w:pPr>
            <w:r w:rsidRPr="00C7355D">
              <w:t>1 ч.</w:t>
            </w:r>
          </w:p>
        </w:tc>
      </w:tr>
      <w:tr w:rsidR="00C7355D" w:rsidRPr="00C7355D" w:rsidTr="00787F7E">
        <w:tc>
          <w:tcPr>
            <w:tcW w:w="2894" w:type="dxa"/>
            <w:tcBorders>
              <w:right w:val="single" w:sz="4" w:space="0" w:color="auto"/>
            </w:tcBorders>
          </w:tcPr>
          <w:p w:rsidR="00C7355D" w:rsidRPr="00C7355D" w:rsidRDefault="00C7355D" w:rsidP="00787F7E">
            <w:r w:rsidRPr="00C7355D">
              <w:t>ИТОГО:</w:t>
            </w:r>
          </w:p>
        </w:tc>
        <w:tc>
          <w:tcPr>
            <w:tcW w:w="2175" w:type="dxa"/>
            <w:gridSpan w:val="5"/>
            <w:tcBorders>
              <w:left w:val="single" w:sz="4" w:space="0" w:color="auto"/>
              <w:right w:val="single" w:sz="4" w:space="0" w:color="auto"/>
            </w:tcBorders>
          </w:tcPr>
          <w:p w:rsidR="00C7355D" w:rsidRPr="00C7355D" w:rsidRDefault="00C7355D" w:rsidP="00787F7E">
            <w:pPr>
              <w:jc w:val="center"/>
            </w:pPr>
            <w:r w:rsidRPr="00C7355D">
              <w:t>7 часов</w:t>
            </w:r>
          </w:p>
        </w:tc>
        <w:tc>
          <w:tcPr>
            <w:tcW w:w="2235" w:type="dxa"/>
            <w:tcBorders>
              <w:left w:val="single" w:sz="4" w:space="0" w:color="auto"/>
              <w:right w:val="single" w:sz="4" w:space="0" w:color="auto"/>
            </w:tcBorders>
          </w:tcPr>
          <w:p w:rsidR="00C7355D" w:rsidRPr="00C7355D" w:rsidRDefault="00C7355D" w:rsidP="00787F7E">
            <w:pPr>
              <w:jc w:val="center"/>
            </w:pPr>
            <w:r w:rsidRPr="00C7355D">
              <w:t>6 часов</w:t>
            </w:r>
          </w:p>
        </w:tc>
        <w:tc>
          <w:tcPr>
            <w:tcW w:w="2267" w:type="dxa"/>
            <w:gridSpan w:val="3"/>
            <w:tcBorders>
              <w:left w:val="single" w:sz="4" w:space="0" w:color="auto"/>
            </w:tcBorders>
          </w:tcPr>
          <w:p w:rsidR="00C7355D" w:rsidRPr="00C7355D" w:rsidRDefault="00C7355D" w:rsidP="00787F7E">
            <w:pPr>
              <w:jc w:val="center"/>
            </w:pPr>
            <w:r w:rsidRPr="00C7355D">
              <w:t>6 часов</w:t>
            </w:r>
          </w:p>
        </w:tc>
      </w:tr>
    </w:tbl>
    <w:p w:rsidR="00C7355D" w:rsidRPr="00C7355D" w:rsidRDefault="00C7355D" w:rsidP="00C7355D">
      <w:pPr>
        <w:tabs>
          <w:tab w:val="left" w:pos="4500"/>
          <w:tab w:val="left" w:pos="9180"/>
          <w:tab w:val="left" w:pos="9360"/>
        </w:tabs>
        <w:rPr>
          <w:b/>
          <w:color w:val="FF0000"/>
          <w:lang w:eastAsia="ru-RU"/>
        </w:rPr>
      </w:pPr>
    </w:p>
    <w:p w:rsidR="00C7355D" w:rsidRPr="00C7355D" w:rsidRDefault="00C7355D" w:rsidP="00C7355D">
      <w:pPr>
        <w:tabs>
          <w:tab w:val="left" w:pos="3195"/>
        </w:tabs>
        <w:contextualSpacing/>
        <w:jc w:val="center"/>
        <w:rPr>
          <w:b/>
          <w:lang w:eastAsia="ru-RU"/>
        </w:rPr>
      </w:pPr>
    </w:p>
    <w:p w:rsidR="00C7355D" w:rsidRPr="00C7355D" w:rsidRDefault="00C7355D" w:rsidP="00C7355D">
      <w:pPr>
        <w:tabs>
          <w:tab w:val="left" w:pos="3195"/>
        </w:tabs>
        <w:contextualSpacing/>
        <w:jc w:val="center"/>
        <w:rPr>
          <w:b/>
          <w:lang w:eastAsia="ru-RU"/>
        </w:rPr>
      </w:pPr>
      <w:r w:rsidRPr="00C7355D">
        <w:rPr>
          <w:b/>
          <w:lang w:eastAsia="ru-RU"/>
        </w:rPr>
        <w:t xml:space="preserve">Система условий реализации основной образовательной программы </w:t>
      </w:r>
    </w:p>
    <w:p w:rsidR="00C7355D" w:rsidRPr="00C7355D" w:rsidRDefault="00C7355D" w:rsidP="00C7355D">
      <w:pPr>
        <w:tabs>
          <w:tab w:val="left" w:pos="3195"/>
        </w:tabs>
        <w:contextualSpacing/>
        <w:jc w:val="center"/>
        <w:rPr>
          <w:lang w:eastAsia="ru-RU"/>
        </w:rPr>
      </w:pPr>
      <w:r w:rsidRPr="00C7355D">
        <w:rPr>
          <w:b/>
          <w:lang w:eastAsia="ru-RU"/>
        </w:rPr>
        <w:t>в соответствии с требованиями Стандарта.</w:t>
      </w:r>
    </w:p>
    <w:p w:rsidR="00C7355D" w:rsidRPr="00C7355D" w:rsidRDefault="00C7355D" w:rsidP="00C7355D">
      <w:pPr>
        <w:rPr>
          <w:lang w:eastAsia="ru-RU"/>
        </w:rPr>
      </w:pPr>
    </w:p>
    <w:p w:rsidR="00C7355D" w:rsidRPr="00C7355D" w:rsidRDefault="00C7355D" w:rsidP="00C7355D">
      <w:pPr>
        <w:tabs>
          <w:tab w:val="left" w:pos="3090"/>
        </w:tabs>
        <w:rPr>
          <w:b/>
          <w:caps/>
          <w:lang w:eastAsia="ru-RU"/>
        </w:rPr>
      </w:pPr>
      <w:r w:rsidRPr="00C7355D">
        <w:rPr>
          <w:b/>
          <w:caps/>
          <w:lang w:eastAsia="ru-RU"/>
        </w:rPr>
        <w:t>1.</w:t>
      </w:r>
      <w:r w:rsidRPr="00C7355D">
        <w:rPr>
          <w:b/>
          <w:lang w:eastAsia="ru-RU"/>
        </w:rPr>
        <w:t>Финансовые условия реализации ООП</w:t>
      </w:r>
    </w:p>
    <w:p w:rsidR="00C7355D" w:rsidRPr="00C7355D" w:rsidRDefault="00C7355D" w:rsidP="00C7355D">
      <w:pPr>
        <w:tabs>
          <w:tab w:val="left" w:pos="3885"/>
        </w:tabs>
        <w:ind w:firstLine="567"/>
        <w:jc w:val="both"/>
        <w:rPr>
          <w:lang w:eastAsia="ru-RU"/>
        </w:rPr>
      </w:pPr>
      <w:r w:rsidRPr="00C7355D">
        <w:rPr>
          <w:lang w:eastAsia="ru-RU"/>
        </w:rPr>
        <w:t>Структура и объём финансирования реализации ООП осуществляется на основе принципа нормативного подушевого финансирования.   Всё это позволяет  обеспечить необходимое качество реализации ООП.</w:t>
      </w:r>
    </w:p>
    <w:p w:rsidR="00C7355D" w:rsidRPr="00C7355D" w:rsidRDefault="00C7355D" w:rsidP="00C7355D">
      <w:pPr>
        <w:rPr>
          <w:b/>
          <w:lang w:eastAsia="ru-RU"/>
        </w:rPr>
      </w:pPr>
      <w:r w:rsidRPr="00C7355D">
        <w:rPr>
          <w:b/>
          <w:lang w:eastAsia="ru-RU"/>
        </w:rPr>
        <w:lastRenderedPageBreak/>
        <w:t>2. Способы представления школой результатов ООП</w:t>
      </w:r>
    </w:p>
    <w:p w:rsidR="00C7355D" w:rsidRPr="00C7355D" w:rsidRDefault="00C7355D" w:rsidP="00C7355D">
      <w:pPr>
        <w:ind w:firstLine="567"/>
        <w:jc w:val="both"/>
        <w:rPr>
          <w:lang w:eastAsia="ru-RU"/>
        </w:rPr>
      </w:pPr>
      <w:r w:rsidRPr="00C7355D">
        <w:rPr>
          <w:lang w:eastAsia="ru-RU"/>
        </w:rPr>
        <w:t>Школа презентует публичный отчёт на основе мониторинга реализации ООП. Материалы публикуются на школьном сайте.</w:t>
      </w:r>
    </w:p>
    <w:p w:rsidR="00C7355D" w:rsidRPr="00C7355D" w:rsidRDefault="00C7355D" w:rsidP="00781E88">
      <w:pPr>
        <w:numPr>
          <w:ilvl w:val="0"/>
          <w:numId w:val="253"/>
        </w:numPr>
        <w:suppressAutoHyphens w:val="0"/>
        <w:rPr>
          <w:b/>
        </w:rPr>
      </w:pPr>
      <w:r w:rsidRPr="00C7355D">
        <w:rPr>
          <w:b/>
        </w:rPr>
        <w:t>Педагогические кадры</w:t>
      </w:r>
    </w:p>
    <w:p w:rsidR="00C7355D" w:rsidRPr="00C7355D" w:rsidRDefault="00C7355D" w:rsidP="00C7355D">
      <w:pPr>
        <w:ind w:left="720"/>
        <w:rPr>
          <w:b/>
        </w:rPr>
      </w:pPr>
    </w:p>
    <w:p w:rsidR="00C7355D" w:rsidRPr="00C7355D" w:rsidRDefault="00C7355D" w:rsidP="00C7355D">
      <w:pPr>
        <w:ind w:firstLine="540"/>
        <w:jc w:val="both"/>
      </w:pPr>
      <w:r w:rsidRPr="00C7355D">
        <w:t>Успешность реализации компетентностного подхода в образовательном процессе во многом зависит от активности, творчества, нацеленности учителя на результат. Современное общество уже не может устроить учитель в роли, пусть даже хорошего транслятора информации. Нужен хорошо образованный, эрудированный, открытый, коммуникабельный человек, способный воспитать и выпустить в большую жизнь современную, успешную личность, патриота и гражданина. Формирование такого учителя является важнейшей задачей, на которую направлена работа по повышению профессиональной компетентности  и методической деятельности педагогов.</w:t>
      </w:r>
    </w:p>
    <w:p w:rsidR="00C7355D" w:rsidRPr="00C7355D" w:rsidRDefault="00C7355D" w:rsidP="00C7355D">
      <w:pPr>
        <w:ind w:left="644"/>
        <w:jc w:val="both"/>
      </w:pPr>
      <w:r w:rsidRPr="00C7355D">
        <w:t xml:space="preserve">Образовательное учреждение полностью укомплектовано педагогическими кадрами. Коллектив школы работоспособен, </w:t>
      </w:r>
      <w:r w:rsidRPr="00C7355D">
        <w:rPr>
          <w:bCs/>
        </w:rPr>
        <w:t xml:space="preserve">стабилен, </w:t>
      </w:r>
      <w:r w:rsidRPr="00C7355D">
        <w:t>методически грамотен. Текучесть кадров невысока В школе работает сплоченный профессиональный коллектив педагогов, который представлен творческими учителями с высокой теоретической и технологической подготовкой, положительным опытом осуществления инновационных преобразований в образовательном процессе.</w:t>
      </w:r>
    </w:p>
    <w:p w:rsidR="00C7355D" w:rsidRPr="00C7355D" w:rsidRDefault="00C7355D" w:rsidP="00C7355D">
      <w:pPr>
        <w:ind w:left="644"/>
        <w:jc w:val="both"/>
      </w:pPr>
      <w:r w:rsidRPr="00C7355D">
        <w:t>Учебно-воспитательный</w:t>
      </w:r>
      <w:r w:rsidR="00A542E9">
        <w:t xml:space="preserve"> процесс в школе осуществляют 37</w:t>
      </w:r>
      <w:r w:rsidRPr="00C7355D">
        <w:t xml:space="preserve"> педагогических работника, из них:</w:t>
      </w:r>
    </w:p>
    <w:p w:rsidR="00C7355D" w:rsidRPr="00C7355D" w:rsidRDefault="00C7355D" w:rsidP="00C7355D">
      <w:pPr>
        <w:jc w:val="both"/>
        <w:rPr>
          <w:b/>
        </w:rPr>
      </w:pPr>
      <w:r w:rsidRPr="00C7355D">
        <w:t xml:space="preserve">                   </w:t>
      </w:r>
      <w:r w:rsidRPr="00C7355D">
        <w:rPr>
          <w:b/>
        </w:rPr>
        <w:t xml:space="preserve">имеют образование: </w:t>
      </w:r>
    </w:p>
    <w:p w:rsidR="00C7355D" w:rsidRPr="00C7355D" w:rsidRDefault="00C7355D" w:rsidP="00C7355D">
      <w:pPr>
        <w:jc w:val="both"/>
      </w:pPr>
      <w:r w:rsidRPr="00C7355D">
        <w:t xml:space="preserve">  </w:t>
      </w:r>
      <w:r w:rsidR="00A542E9">
        <w:t xml:space="preserve">                  высшее   -  30</w:t>
      </w:r>
      <w:r w:rsidRPr="00C7355D">
        <w:t xml:space="preserve"> человек,  ( 81%)</w:t>
      </w:r>
    </w:p>
    <w:p w:rsidR="00C7355D" w:rsidRPr="00C7355D" w:rsidRDefault="00C7355D" w:rsidP="00C7355D">
      <w:pPr>
        <w:jc w:val="both"/>
      </w:pPr>
      <w:r w:rsidRPr="00C7355D">
        <w:t xml:space="preserve">          </w:t>
      </w:r>
      <w:r w:rsidR="00A542E9">
        <w:t xml:space="preserve">          средне специальное - 7</w:t>
      </w:r>
      <w:r w:rsidRPr="00C7355D">
        <w:t xml:space="preserve"> человек; (19%).</w:t>
      </w:r>
    </w:p>
    <w:p w:rsidR="00C7355D" w:rsidRPr="00C7355D" w:rsidRDefault="00C7355D" w:rsidP="00C7355D">
      <w:r w:rsidRPr="00C7355D">
        <w:rPr>
          <w:noProof/>
          <w:lang w:eastAsia="ru-RU"/>
        </w:rPr>
        <w:drawing>
          <wp:inline distT="0" distB="0" distL="0" distR="0">
            <wp:extent cx="4305300" cy="17240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355D" w:rsidRPr="00C7355D" w:rsidRDefault="00C7355D" w:rsidP="00C7355D">
      <w:r w:rsidRPr="00C7355D">
        <w:t xml:space="preserve">   </w:t>
      </w:r>
      <w:r w:rsidRPr="00C7355D">
        <w:rPr>
          <w:b/>
        </w:rPr>
        <w:t xml:space="preserve">имеют квалификационные категории: </w:t>
      </w:r>
    </w:p>
    <w:p w:rsidR="00C7355D" w:rsidRPr="00C7355D" w:rsidRDefault="00A542E9" w:rsidP="00C7355D">
      <w:pPr>
        <w:jc w:val="both"/>
      </w:pPr>
      <w:r>
        <w:t xml:space="preserve"> высшую- 16 человек,  (43</w:t>
      </w:r>
      <w:r w:rsidR="00C7355D" w:rsidRPr="00C7355D">
        <w:t>%)</w:t>
      </w:r>
    </w:p>
    <w:p w:rsidR="00C7355D" w:rsidRPr="00C7355D" w:rsidRDefault="00A542E9" w:rsidP="00C7355D">
      <w:pPr>
        <w:jc w:val="both"/>
      </w:pPr>
      <w:r>
        <w:t xml:space="preserve"> первую- 8 человек,  (22</w:t>
      </w:r>
      <w:r w:rsidR="00C7355D" w:rsidRPr="00C7355D">
        <w:t>%)</w:t>
      </w:r>
    </w:p>
    <w:p w:rsidR="00C7355D" w:rsidRPr="00C7355D" w:rsidRDefault="00C7355D" w:rsidP="00C7355D">
      <w:pPr>
        <w:jc w:val="both"/>
      </w:pPr>
      <w:r w:rsidRPr="00C7355D">
        <w:t>соответствие</w:t>
      </w:r>
      <w:r w:rsidR="00A542E9">
        <w:t xml:space="preserve"> занимаемой должности, вторую -10 человека,   (27</w:t>
      </w:r>
      <w:r w:rsidRPr="00C7355D">
        <w:t>%)</w:t>
      </w:r>
    </w:p>
    <w:p w:rsidR="00C7355D" w:rsidRPr="00C7355D" w:rsidRDefault="00C7355D" w:rsidP="00C7355D">
      <w:pPr>
        <w:jc w:val="both"/>
      </w:pPr>
      <w:r w:rsidRPr="00C7355D">
        <w:t>не имею</w:t>
      </w:r>
      <w:r w:rsidR="00A542E9">
        <w:t>т квалификационной категории – 3 человек;  (8</w:t>
      </w:r>
      <w:r w:rsidRPr="00C7355D">
        <w:t>%)</w:t>
      </w:r>
    </w:p>
    <w:p w:rsidR="00A542E9" w:rsidRDefault="00C7355D" w:rsidP="00C7355D">
      <w:pPr>
        <w:jc w:val="both"/>
      </w:pPr>
      <w:r w:rsidRPr="00C7355D">
        <w:rPr>
          <w:noProof/>
          <w:lang w:eastAsia="ru-RU"/>
        </w:rPr>
        <w:drawing>
          <wp:inline distT="0" distB="0" distL="0" distR="0">
            <wp:extent cx="5991225" cy="21526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42E9">
        <w:rPr>
          <w:b/>
        </w:rPr>
        <w:t>имеют</w:t>
      </w:r>
      <w:r w:rsidRPr="00C7355D">
        <w:rPr>
          <w:b/>
        </w:rPr>
        <w:t>стаж работы:</w:t>
      </w:r>
      <w:r w:rsidR="00A542E9">
        <w:t xml:space="preserve"> менее 2 лет лет – 2чел.; 2-5 лет - 3 чел,; 5 -10 лет – 2; 10-20 лет-10 чел.; </w:t>
      </w:r>
    </w:p>
    <w:p w:rsidR="00C7355D" w:rsidRPr="00C7355D" w:rsidRDefault="00A542E9" w:rsidP="00C7355D">
      <w:pPr>
        <w:jc w:val="both"/>
      </w:pPr>
      <w:r>
        <w:t xml:space="preserve">более 20 лет – 20 чел.; </w:t>
      </w:r>
    </w:p>
    <w:p w:rsidR="00C7355D" w:rsidRPr="00C7355D" w:rsidRDefault="00C7355D" w:rsidP="00C7355D">
      <w:pPr>
        <w:jc w:val="both"/>
      </w:pPr>
      <w:r w:rsidRPr="00C7355D">
        <w:rPr>
          <w:noProof/>
          <w:lang w:eastAsia="ru-RU"/>
        </w:rPr>
        <w:lastRenderedPageBreak/>
        <w:drawing>
          <wp:inline distT="0" distB="0" distL="0" distR="0">
            <wp:extent cx="6553200" cy="23622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355D" w:rsidRPr="00C7355D" w:rsidRDefault="00C7355D" w:rsidP="00C7355D">
      <w:pPr>
        <w:jc w:val="both"/>
      </w:pPr>
    </w:p>
    <w:p w:rsidR="00C7355D" w:rsidRPr="00C7355D" w:rsidRDefault="00342B98" w:rsidP="00C7355D">
      <w:pPr>
        <w:jc w:val="both"/>
      </w:pPr>
      <w:r>
        <w:rPr>
          <w:b/>
        </w:rPr>
        <w:t>Из 37</w:t>
      </w:r>
      <w:r w:rsidR="00C7355D" w:rsidRPr="00C7355D">
        <w:rPr>
          <w:b/>
        </w:rPr>
        <w:t xml:space="preserve"> педагогических работников имеют:</w:t>
      </w:r>
    </w:p>
    <w:p w:rsidR="00C7355D" w:rsidRPr="00C7355D" w:rsidRDefault="00342B98" w:rsidP="00C7355D">
      <w:pPr>
        <w:ind w:firstLine="357"/>
        <w:jc w:val="both"/>
      </w:pPr>
      <w:r>
        <w:t>-</w:t>
      </w:r>
      <w:r w:rsidR="00C7355D" w:rsidRPr="00C7355D">
        <w:t xml:space="preserve"> Грамоты МОРФ, МОСК, Грамоты Правительства СК и губернатора СК, грамоты Администрации АМР, Грамоты ООААМР.</w:t>
      </w:r>
    </w:p>
    <w:p w:rsidR="00C7355D" w:rsidRPr="00C7355D" w:rsidRDefault="00342B98" w:rsidP="00C7355D">
      <w:pPr>
        <w:ind w:firstLine="357"/>
        <w:jc w:val="both"/>
      </w:pPr>
      <w:r>
        <w:t>- 2</w:t>
      </w:r>
      <w:r w:rsidR="00C7355D" w:rsidRPr="00C7355D">
        <w:t>-награждены значком « Отличник народного просвещения»,</w:t>
      </w:r>
    </w:p>
    <w:p w:rsidR="00C7355D" w:rsidRPr="00C7355D" w:rsidRDefault="00342B98" w:rsidP="00C7355D">
      <w:pPr>
        <w:ind w:firstLine="357"/>
        <w:jc w:val="both"/>
      </w:pPr>
      <w:r>
        <w:t>- 4</w:t>
      </w:r>
      <w:r w:rsidR="00C7355D" w:rsidRPr="00C7355D">
        <w:t xml:space="preserve"> – награждены знаком «Почетный работник общего образования»</w:t>
      </w:r>
    </w:p>
    <w:p w:rsidR="00C7355D" w:rsidRPr="00C7355D" w:rsidRDefault="00342B98" w:rsidP="00C7355D">
      <w:pPr>
        <w:ind w:firstLine="357"/>
        <w:jc w:val="both"/>
      </w:pPr>
      <w:r>
        <w:t>- 4</w:t>
      </w:r>
      <w:r w:rsidR="00C7355D" w:rsidRPr="00C7355D">
        <w:t xml:space="preserve"> – награждены Почетной грамотой МО РФ ,</w:t>
      </w:r>
    </w:p>
    <w:p w:rsidR="00C7355D" w:rsidRPr="00C7355D" w:rsidRDefault="00342B98" w:rsidP="00C7355D">
      <w:pPr>
        <w:ind w:firstLine="357"/>
        <w:jc w:val="both"/>
      </w:pPr>
      <w:r>
        <w:t>Из 37</w:t>
      </w:r>
      <w:r w:rsidR="00C7355D" w:rsidRPr="00C7355D">
        <w:t xml:space="preserve"> педагогических работников - 16 являются выпус</w:t>
      </w:r>
      <w:r>
        <w:t>книками школы, что составляет 41</w:t>
      </w:r>
      <w:r w:rsidR="00C7355D" w:rsidRPr="00C7355D">
        <w:t xml:space="preserve"> % от общего числа .</w:t>
      </w:r>
    </w:p>
    <w:p w:rsidR="00C7355D" w:rsidRPr="00C7355D" w:rsidRDefault="00C7355D" w:rsidP="00C7355D">
      <w:pPr>
        <w:ind w:firstLine="357"/>
        <w:jc w:val="both"/>
      </w:pPr>
      <w:r w:rsidRPr="00C7355D">
        <w:t xml:space="preserve">   Таким образом, кадровый состав педагогов школы позволяет дать учащимся качественное образование.</w:t>
      </w:r>
    </w:p>
    <w:p w:rsidR="00C7355D" w:rsidRPr="00C7355D" w:rsidRDefault="00C7355D" w:rsidP="00C7355D">
      <w:pPr>
        <w:ind w:firstLine="708"/>
        <w:jc w:val="center"/>
        <w:rPr>
          <w:b/>
          <w:color w:val="4F81BD"/>
        </w:rPr>
      </w:pPr>
    </w:p>
    <w:p w:rsidR="00C7355D" w:rsidRPr="00C7355D" w:rsidRDefault="00C7355D" w:rsidP="00C7355D">
      <w:pPr>
        <w:ind w:firstLine="708"/>
        <w:jc w:val="center"/>
        <w:rPr>
          <w:b/>
          <w:color w:val="1F497D"/>
        </w:rPr>
      </w:pPr>
      <w:r w:rsidRPr="00C7355D">
        <w:rPr>
          <w:b/>
        </w:rPr>
        <w:t>Сетевой график (дорожная карта) по формированию необходимой системы условий реализации основной образовательной программы НОО</w:t>
      </w:r>
      <w:r w:rsidRPr="00C7355D">
        <w:rPr>
          <w:b/>
          <w:color w:val="1F497D"/>
        </w:rPr>
        <w:t xml:space="preserve">   </w:t>
      </w:r>
      <w:r w:rsidRPr="00C7355D">
        <w:rPr>
          <w:b/>
          <w:bCs/>
          <w:color w:val="000000"/>
        </w:rPr>
        <w:t>на 2014-2015 учебный год</w:t>
      </w:r>
    </w:p>
    <w:p w:rsidR="00C7355D" w:rsidRPr="00C7355D" w:rsidRDefault="00C7355D" w:rsidP="00C7355D">
      <w:pPr>
        <w:tabs>
          <w:tab w:val="left" w:pos="720"/>
        </w:tabs>
        <w:rPr>
          <w:rStyle w:val="dash041e005f0431005f044b005f0447005f043d005f044b005f0439005f005fchar1char1"/>
          <w:b/>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6662"/>
        <w:gridCol w:w="1276"/>
        <w:gridCol w:w="1843"/>
      </w:tblGrid>
      <w:tr w:rsidR="00C7355D" w:rsidRPr="00C7355D" w:rsidTr="00C7355D">
        <w:tc>
          <w:tcPr>
            <w:tcW w:w="1418" w:type="dxa"/>
            <w:gridSpan w:val="2"/>
            <w:vAlign w:val="center"/>
          </w:tcPr>
          <w:p w:rsidR="00C7355D" w:rsidRPr="00C7355D" w:rsidRDefault="00C7355D" w:rsidP="00C7355D">
            <w:pPr>
              <w:ind w:left="65" w:firstLine="317"/>
              <w:rPr>
                <w:b/>
              </w:rPr>
            </w:pPr>
            <w:r w:rsidRPr="00C7355D">
              <w:rPr>
                <w:b/>
              </w:rPr>
              <w:t>№ п/п</w:t>
            </w:r>
          </w:p>
        </w:tc>
        <w:tc>
          <w:tcPr>
            <w:tcW w:w="6662" w:type="dxa"/>
            <w:vAlign w:val="center"/>
          </w:tcPr>
          <w:p w:rsidR="00C7355D" w:rsidRPr="00C7355D" w:rsidRDefault="00C7355D" w:rsidP="00787F7E">
            <w:pPr>
              <w:rPr>
                <w:b/>
              </w:rPr>
            </w:pPr>
            <w:r w:rsidRPr="00C7355D">
              <w:rPr>
                <w:b/>
              </w:rPr>
              <w:t>Мероприятие</w:t>
            </w:r>
          </w:p>
        </w:tc>
        <w:tc>
          <w:tcPr>
            <w:tcW w:w="1276" w:type="dxa"/>
            <w:vAlign w:val="center"/>
          </w:tcPr>
          <w:p w:rsidR="00C7355D" w:rsidRPr="00C7355D" w:rsidRDefault="00C7355D" w:rsidP="00787F7E">
            <w:pPr>
              <w:rPr>
                <w:b/>
              </w:rPr>
            </w:pPr>
            <w:r w:rsidRPr="00C7355D">
              <w:rPr>
                <w:b/>
              </w:rPr>
              <w:t>Сроки реализации</w:t>
            </w:r>
          </w:p>
        </w:tc>
        <w:tc>
          <w:tcPr>
            <w:tcW w:w="1843" w:type="dxa"/>
            <w:vAlign w:val="center"/>
          </w:tcPr>
          <w:p w:rsidR="00C7355D" w:rsidRPr="00C7355D" w:rsidRDefault="00C7355D" w:rsidP="00787F7E">
            <w:pPr>
              <w:rPr>
                <w:b/>
              </w:rPr>
            </w:pPr>
            <w:r w:rsidRPr="00C7355D">
              <w:rPr>
                <w:b/>
              </w:rPr>
              <w:t>Исполнители</w:t>
            </w:r>
          </w:p>
        </w:tc>
      </w:tr>
      <w:tr w:rsidR="00C7355D" w:rsidRPr="00C7355D" w:rsidTr="00C7355D">
        <w:tc>
          <w:tcPr>
            <w:tcW w:w="11199" w:type="dxa"/>
            <w:gridSpan w:val="5"/>
          </w:tcPr>
          <w:p w:rsidR="00C7355D" w:rsidRPr="00C7355D" w:rsidRDefault="00C7355D" w:rsidP="00787F7E">
            <w:pPr>
              <w:rPr>
                <w:b/>
              </w:rPr>
            </w:pPr>
            <w:r w:rsidRPr="00C7355D">
              <w:rPr>
                <w:b/>
              </w:rPr>
              <w:t>Организационно-управленческие условия реализации ФГОС</w:t>
            </w:r>
          </w:p>
        </w:tc>
      </w:tr>
      <w:tr w:rsidR="00C7355D" w:rsidRPr="00C7355D" w:rsidTr="00C7355D">
        <w:tc>
          <w:tcPr>
            <w:tcW w:w="1418" w:type="dxa"/>
            <w:gridSpan w:val="2"/>
          </w:tcPr>
          <w:p w:rsidR="00C7355D" w:rsidRPr="00C7355D" w:rsidRDefault="00C7355D" w:rsidP="00787F7E">
            <w:r w:rsidRPr="00C7355D">
              <w:t>1.</w:t>
            </w:r>
          </w:p>
        </w:tc>
        <w:tc>
          <w:tcPr>
            <w:tcW w:w="6662" w:type="dxa"/>
          </w:tcPr>
          <w:p w:rsidR="00C7355D" w:rsidRPr="00C7355D" w:rsidRDefault="00C7355D" w:rsidP="00787F7E">
            <w:r w:rsidRPr="00C7355D">
              <w:t>Корректировка основной образовательной программы начального общего образования с учетом изменений  ФГОС.</w:t>
            </w:r>
          </w:p>
          <w:p w:rsidR="00C7355D" w:rsidRPr="00C7355D" w:rsidRDefault="00C7355D" w:rsidP="00787F7E">
            <w:r w:rsidRPr="00C7355D">
              <w:t>Обеспечение соответствия нормативной базы школы требованиям ФГОС.</w:t>
            </w:r>
          </w:p>
        </w:tc>
        <w:tc>
          <w:tcPr>
            <w:tcW w:w="1276" w:type="dxa"/>
            <w:vAlign w:val="center"/>
          </w:tcPr>
          <w:p w:rsidR="00C7355D" w:rsidRPr="00C7355D" w:rsidRDefault="00C7355D" w:rsidP="00787F7E">
            <w:r w:rsidRPr="00C7355D">
              <w:t xml:space="preserve">Май-июнь </w:t>
            </w:r>
          </w:p>
        </w:tc>
        <w:tc>
          <w:tcPr>
            <w:tcW w:w="1843" w:type="dxa"/>
            <w:vAlign w:val="center"/>
          </w:tcPr>
          <w:p w:rsidR="00C7355D" w:rsidRPr="00C7355D" w:rsidRDefault="00C7355D" w:rsidP="00787F7E">
            <w:r w:rsidRPr="00C7355D">
              <w:t xml:space="preserve">Директор </w:t>
            </w:r>
          </w:p>
          <w:p w:rsidR="00C7355D" w:rsidRPr="00C7355D" w:rsidRDefault="00C7355D" w:rsidP="00787F7E">
            <w:r w:rsidRPr="00C7355D">
              <w:t>Зам.директора по УВР</w:t>
            </w:r>
          </w:p>
          <w:p w:rsidR="00C7355D" w:rsidRPr="00C7355D" w:rsidRDefault="00C7355D" w:rsidP="00787F7E"/>
        </w:tc>
      </w:tr>
      <w:tr w:rsidR="00C7355D" w:rsidRPr="00C7355D" w:rsidTr="00C7355D">
        <w:tc>
          <w:tcPr>
            <w:tcW w:w="1418" w:type="dxa"/>
            <w:gridSpan w:val="2"/>
          </w:tcPr>
          <w:p w:rsidR="00C7355D" w:rsidRPr="00C7355D" w:rsidRDefault="00C7355D" w:rsidP="00787F7E">
            <w:r w:rsidRPr="00C7355D">
              <w:t>2.</w:t>
            </w:r>
          </w:p>
        </w:tc>
        <w:tc>
          <w:tcPr>
            <w:tcW w:w="6662" w:type="dxa"/>
          </w:tcPr>
          <w:p w:rsidR="00C7355D" w:rsidRPr="00C7355D" w:rsidRDefault="00C7355D" w:rsidP="00787F7E">
            <w:r w:rsidRPr="00C7355D">
              <w:t>Определение списка учебников и учебных пособий, используемых в образовательном процессе в соответствии с ФГОС.</w:t>
            </w:r>
          </w:p>
          <w:p w:rsidR="00C7355D" w:rsidRPr="00C7355D" w:rsidRDefault="00C7355D" w:rsidP="00787F7E">
            <w:r w:rsidRPr="00C7355D">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C7355D" w:rsidRPr="00C7355D" w:rsidRDefault="00C7355D" w:rsidP="00787F7E">
            <w:pPr>
              <w:rPr>
                <w:color w:val="000000"/>
              </w:rPr>
            </w:pPr>
            <w:r w:rsidRPr="00C7355D">
              <w:rPr>
                <w:color w:val="000000"/>
              </w:rPr>
              <w:t xml:space="preserve"> Создание банка программ по организации внеурочной деятельности.</w:t>
            </w:r>
          </w:p>
        </w:tc>
        <w:tc>
          <w:tcPr>
            <w:tcW w:w="1276" w:type="dxa"/>
            <w:vAlign w:val="center"/>
          </w:tcPr>
          <w:p w:rsidR="00C7355D" w:rsidRPr="00C7355D" w:rsidRDefault="00C7355D" w:rsidP="00787F7E">
            <w:pPr>
              <w:rPr>
                <w:color w:val="000000"/>
              </w:rPr>
            </w:pPr>
            <w:r w:rsidRPr="00C7355D">
              <w:rPr>
                <w:color w:val="000000"/>
              </w:rPr>
              <w:t>Май - август</w:t>
            </w:r>
          </w:p>
        </w:tc>
        <w:tc>
          <w:tcPr>
            <w:tcW w:w="1843" w:type="dxa"/>
            <w:vAlign w:val="center"/>
          </w:tcPr>
          <w:p w:rsidR="00C7355D" w:rsidRPr="00C7355D" w:rsidRDefault="00C7355D" w:rsidP="00787F7E">
            <w:pPr>
              <w:rPr>
                <w:color w:val="000000"/>
              </w:rPr>
            </w:pPr>
            <w:r w:rsidRPr="00C7355D">
              <w:t>Зам. директора по УВР</w:t>
            </w:r>
          </w:p>
        </w:tc>
      </w:tr>
      <w:tr w:rsidR="00C7355D" w:rsidRPr="00C7355D" w:rsidTr="00C7355D">
        <w:tc>
          <w:tcPr>
            <w:tcW w:w="1418" w:type="dxa"/>
            <w:gridSpan w:val="2"/>
          </w:tcPr>
          <w:p w:rsidR="00C7355D" w:rsidRPr="00C7355D" w:rsidRDefault="00C7355D" w:rsidP="00787F7E">
            <w:r w:rsidRPr="00C7355D">
              <w:t>3.</w:t>
            </w:r>
          </w:p>
        </w:tc>
        <w:tc>
          <w:tcPr>
            <w:tcW w:w="6662" w:type="dxa"/>
          </w:tcPr>
          <w:p w:rsidR="00C7355D" w:rsidRPr="00C7355D" w:rsidRDefault="00C7355D" w:rsidP="00787F7E">
            <w:r w:rsidRPr="00C7355D">
              <w:t xml:space="preserve">Разработка плана методического сопровождения введения ФГОС </w:t>
            </w:r>
          </w:p>
        </w:tc>
        <w:tc>
          <w:tcPr>
            <w:tcW w:w="1276" w:type="dxa"/>
            <w:vAlign w:val="center"/>
          </w:tcPr>
          <w:p w:rsidR="00C7355D" w:rsidRPr="00C7355D" w:rsidRDefault="00C7355D" w:rsidP="00787F7E">
            <w:r w:rsidRPr="00C7355D">
              <w:t>Июнь - август</w:t>
            </w:r>
          </w:p>
          <w:p w:rsidR="00C7355D" w:rsidRPr="00C7355D" w:rsidRDefault="00C7355D" w:rsidP="00787F7E"/>
        </w:tc>
        <w:tc>
          <w:tcPr>
            <w:tcW w:w="1843" w:type="dxa"/>
          </w:tcPr>
          <w:p w:rsidR="00C7355D" w:rsidRPr="00C7355D" w:rsidRDefault="00C7355D" w:rsidP="00787F7E">
            <w:r w:rsidRPr="00C7355D">
              <w:t>Зам. директора по УВР</w:t>
            </w:r>
          </w:p>
        </w:tc>
      </w:tr>
      <w:tr w:rsidR="00C7355D" w:rsidRPr="00C7355D" w:rsidTr="00C7355D">
        <w:trPr>
          <w:trHeight w:val="534"/>
        </w:trPr>
        <w:tc>
          <w:tcPr>
            <w:tcW w:w="1418" w:type="dxa"/>
            <w:gridSpan w:val="2"/>
          </w:tcPr>
          <w:p w:rsidR="00C7355D" w:rsidRPr="00C7355D" w:rsidRDefault="00C7355D" w:rsidP="00787F7E">
            <w:r w:rsidRPr="00C7355D">
              <w:t>4.</w:t>
            </w:r>
          </w:p>
        </w:tc>
        <w:tc>
          <w:tcPr>
            <w:tcW w:w="6662" w:type="dxa"/>
          </w:tcPr>
          <w:p w:rsidR="00C7355D" w:rsidRPr="00C7355D" w:rsidRDefault="00C7355D" w:rsidP="00787F7E">
            <w:pPr>
              <w:ind w:right="-108"/>
            </w:pPr>
            <w:r w:rsidRPr="00C7355D">
              <w:t>Организация инструктивно-методических совещаний и обучающих семинаров по вопросам введения ФГОС для различных категорий педагогических работников.</w:t>
            </w:r>
          </w:p>
        </w:tc>
        <w:tc>
          <w:tcPr>
            <w:tcW w:w="1276" w:type="dxa"/>
            <w:vAlign w:val="center"/>
          </w:tcPr>
          <w:p w:rsidR="00C7355D" w:rsidRPr="00C7355D" w:rsidRDefault="00C7355D" w:rsidP="00787F7E">
            <w:r w:rsidRPr="00C7355D">
              <w:t>В течение учебного года</w:t>
            </w:r>
          </w:p>
        </w:tc>
        <w:tc>
          <w:tcPr>
            <w:tcW w:w="1843" w:type="dxa"/>
            <w:vAlign w:val="center"/>
          </w:tcPr>
          <w:p w:rsidR="00C7355D" w:rsidRPr="00C7355D" w:rsidRDefault="00C7355D" w:rsidP="00787F7E">
            <w:r w:rsidRPr="00C7355D">
              <w:t>Директор</w:t>
            </w:r>
          </w:p>
          <w:p w:rsidR="00C7355D" w:rsidRPr="00C7355D" w:rsidRDefault="00C7355D" w:rsidP="00787F7E">
            <w:r w:rsidRPr="00C7355D">
              <w:t>Зам. директора по УВР</w:t>
            </w:r>
          </w:p>
        </w:tc>
      </w:tr>
      <w:tr w:rsidR="00C7355D" w:rsidRPr="00C7355D" w:rsidTr="00C7355D">
        <w:tc>
          <w:tcPr>
            <w:tcW w:w="1418" w:type="dxa"/>
            <w:gridSpan w:val="2"/>
          </w:tcPr>
          <w:p w:rsidR="00C7355D" w:rsidRPr="00C7355D" w:rsidRDefault="00C7355D" w:rsidP="00787F7E">
            <w:r w:rsidRPr="00C7355D">
              <w:t>5.</w:t>
            </w:r>
          </w:p>
        </w:tc>
        <w:tc>
          <w:tcPr>
            <w:tcW w:w="6662" w:type="dxa"/>
          </w:tcPr>
          <w:p w:rsidR="00C7355D" w:rsidRPr="00C7355D" w:rsidRDefault="00C7355D" w:rsidP="00787F7E">
            <w:pPr>
              <w:rPr>
                <w:bCs/>
                <w:color w:val="000000"/>
              </w:rPr>
            </w:pPr>
            <w:r w:rsidRPr="00C7355D">
              <w:rPr>
                <w:bCs/>
                <w:color w:val="000000"/>
              </w:rPr>
              <w:t xml:space="preserve">Организация повышения квалификации педагогов по внедрению в практику работы ФГОС </w:t>
            </w:r>
          </w:p>
        </w:tc>
        <w:tc>
          <w:tcPr>
            <w:tcW w:w="1276" w:type="dxa"/>
            <w:vAlign w:val="center"/>
          </w:tcPr>
          <w:p w:rsidR="00C7355D" w:rsidRPr="00C7355D" w:rsidRDefault="00C7355D" w:rsidP="00787F7E">
            <w:pPr>
              <w:rPr>
                <w:color w:val="000000"/>
              </w:rPr>
            </w:pPr>
            <w:r w:rsidRPr="00C7355D">
              <w:rPr>
                <w:color w:val="000000"/>
              </w:rPr>
              <w:t>Систематически</w:t>
            </w:r>
          </w:p>
        </w:tc>
        <w:tc>
          <w:tcPr>
            <w:tcW w:w="1843" w:type="dxa"/>
            <w:vAlign w:val="center"/>
          </w:tcPr>
          <w:p w:rsidR="00C7355D" w:rsidRPr="00C7355D" w:rsidRDefault="00C7355D" w:rsidP="00787F7E">
            <w:r w:rsidRPr="00C7355D">
              <w:t>Зам. директора по УВР</w:t>
            </w:r>
          </w:p>
        </w:tc>
      </w:tr>
      <w:tr w:rsidR="00C7355D" w:rsidRPr="00C7355D" w:rsidTr="00C7355D">
        <w:tc>
          <w:tcPr>
            <w:tcW w:w="1418" w:type="dxa"/>
            <w:gridSpan w:val="2"/>
          </w:tcPr>
          <w:p w:rsidR="00C7355D" w:rsidRPr="00C7355D" w:rsidRDefault="00C7355D" w:rsidP="00787F7E">
            <w:r w:rsidRPr="00C7355D">
              <w:t>6.</w:t>
            </w:r>
          </w:p>
        </w:tc>
        <w:tc>
          <w:tcPr>
            <w:tcW w:w="6662" w:type="dxa"/>
          </w:tcPr>
          <w:p w:rsidR="00C7355D" w:rsidRPr="00C7355D" w:rsidRDefault="00C7355D" w:rsidP="00787F7E">
            <w:r w:rsidRPr="00C7355D">
              <w:t xml:space="preserve">Создание и организация деятельности творческой группы «Возможности реализации ФГОС </w:t>
            </w:r>
            <w:r w:rsidR="00B141E0">
              <w:t xml:space="preserve">НОО средствами УМК </w:t>
            </w:r>
            <w:r w:rsidR="00B141E0">
              <w:lastRenderedPageBreak/>
              <w:t>«Школа 2100</w:t>
            </w:r>
            <w:r w:rsidRPr="00C7355D">
              <w:t>».</w:t>
            </w:r>
          </w:p>
        </w:tc>
        <w:tc>
          <w:tcPr>
            <w:tcW w:w="1276" w:type="dxa"/>
            <w:vAlign w:val="center"/>
          </w:tcPr>
          <w:p w:rsidR="00C7355D" w:rsidRPr="00C7355D" w:rsidRDefault="00C7355D" w:rsidP="00787F7E">
            <w:pPr>
              <w:rPr>
                <w:color w:val="000000"/>
              </w:rPr>
            </w:pPr>
            <w:r w:rsidRPr="00C7355D">
              <w:rPr>
                <w:color w:val="000000"/>
              </w:rPr>
              <w:lastRenderedPageBreak/>
              <w:t xml:space="preserve">Сентябрь, в течение </w:t>
            </w:r>
            <w:r w:rsidRPr="00C7355D">
              <w:rPr>
                <w:color w:val="000000"/>
              </w:rPr>
              <w:lastRenderedPageBreak/>
              <w:t>года</w:t>
            </w:r>
          </w:p>
        </w:tc>
        <w:tc>
          <w:tcPr>
            <w:tcW w:w="1843" w:type="dxa"/>
            <w:vAlign w:val="center"/>
          </w:tcPr>
          <w:p w:rsidR="00C7355D" w:rsidRPr="00C7355D" w:rsidRDefault="00C7355D" w:rsidP="00787F7E">
            <w:r w:rsidRPr="00C7355D">
              <w:lastRenderedPageBreak/>
              <w:t>Зам. директора по УВР</w:t>
            </w:r>
          </w:p>
        </w:tc>
      </w:tr>
      <w:tr w:rsidR="00C7355D" w:rsidRPr="00C7355D" w:rsidTr="00C7355D">
        <w:trPr>
          <w:trHeight w:val="1677"/>
        </w:trPr>
        <w:tc>
          <w:tcPr>
            <w:tcW w:w="1418" w:type="dxa"/>
            <w:gridSpan w:val="2"/>
          </w:tcPr>
          <w:p w:rsidR="00C7355D" w:rsidRPr="00C7355D" w:rsidRDefault="00C7355D" w:rsidP="00787F7E">
            <w:r w:rsidRPr="00C7355D">
              <w:lastRenderedPageBreak/>
              <w:t>7.</w:t>
            </w:r>
          </w:p>
        </w:tc>
        <w:tc>
          <w:tcPr>
            <w:tcW w:w="6662" w:type="dxa"/>
          </w:tcPr>
          <w:p w:rsidR="00C7355D" w:rsidRPr="00C7355D" w:rsidRDefault="00C7355D" w:rsidP="00787F7E">
            <w:pPr>
              <w:rPr>
                <w:bCs/>
                <w:color w:val="000000"/>
              </w:rPr>
            </w:pPr>
            <w:r w:rsidRPr="00C7355D">
              <w:rPr>
                <w:bCs/>
                <w:color w:val="000000"/>
              </w:rPr>
              <w:t>Разработка методических рекомендаций:</w:t>
            </w:r>
          </w:p>
          <w:p w:rsidR="00C7355D" w:rsidRPr="00C7355D" w:rsidRDefault="00C7355D" w:rsidP="00781E88">
            <w:pPr>
              <w:pStyle w:val="aff5"/>
              <w:numPr>
                <w:ilvl w:val="0"/>
                <w:numId w:val="277"/>
              </w:numPr>
              <w:tabs>
                <w:tab w:val="left" w:pos="432"/>
              </w:tabs>
              <w:spacing w:after="0" w:line="240" w:lineRule="auto"/>
              <w:ind w:left="0" w:firstLine="252"/>
              <w:rPr>
                <w:rFonts w:ascii="Times New Roman" w:hAnsi="Times New Roman"/>
                <w:bCs/>
                <w:color w:val="000000"/>
                <w:sz w:val="24"/>
                <w:szCs w:val="24"/>
              </w:rPr>
            </w:pPr>
            <w:r w:rsidRPr="00C7355D">
              <w:rPr>
                <w:rFonts w:ascii="Times New Roman" w:hAnsi="Times New Roman"/>
                <w:bCs/>
                <w:color w:val="000000"/>
                <w:sz w:val="24"/>
                <w:szCs w:val="24"/>
              </w:rPr>
              <w:t>по организации пребывания детей в ОУ во второй половине дня;</w:t>
            </w:r>
          </w:p>
          <w:p w:rsidR="00C7355D" w:rsidRPr="00C7355D" w:rsidRDefault="00C7355D" w:rsidP="00781E88">
            <w:pPr>
              <w:pStyle w:val="aff5"/>
              <w:numPr>
                <w:ilvl w:val="0"/>
                <w:numId w:val="277"/>
              </w:numPr>
              <w:tabs>
                <w:tab w:val="left" w:pos="432"/>
              </w:tabs>
              <w:spacing w:after="0" w:line="240" w:lineRule="auto"/>
              <w:ind w:left="0" w:firstLine="252"/>
              <w:rPr>
                <w:bCs/>
                <w:color w:val="000000"/>
                <w:sz w:val="24"/>
                <w:szCs w:val="24"/>
              </w:rPr>
            </w:pPr>
            <w:r w:rsidRPr="00C7355D">
              <w:rPr>
                <w:rFonts w:ascii="Times New Roman" w:hAnsi="Times New Roman"/>
                <w:bCs/>
                <w:color w:val="000000"/>
                <w:sz w:val="24"/>
                <w:szCs w:val="24"/>
              </w:rPr>
              <w:t>по организации образовательного процесса в условиях перехода на ФГОС;</w:t>
            </w:r>
          </w:p>
        </w:tc>
        <w:tc>
          <w:tcPr>
            <w:tcW w:w="1276" w:type="dxa"/>
            <w:vAlign w:val="center"/>
          </w:tcPr>
          <w:p w:rsidR="00C7355D" w:rsidRPr="00C7355D" w:rsidRDefault="00C7355D" w:rsidP="00787F7E">
            <w:pPr>
              <w:rPr>
                <w:color w:val="000000"/>
              </w:rPr>
            </w:pPr>
          </w:p>
          <w:p w:rsidR="00C7355D" w:rsidRPr="00C7355D" w:rsidRDefault="00C7355D" w:rsidP="00787F7E">
            <w:pPr>
              <w:rPr>
                <w:color w:val="000000"/>
              </w:rPr>
            </w:pPr>
            <w:r w:rsidRPr="00C7355D">
              <w:rPr>
                <w:color w:val="000000"/>
              </w:rPr>
              <w:t>Август-сентябрь</w:t>
            </w:r>
          </w:p>
          <w:p w:rsidR="00C7355D" w:rsidRPr="00C7355D" w:rsidRDefault="00C7355D" w:rsidP="00787F7E">
            <w:pPr>
              <w:rPr>
                <w:color w:val="000000"/>
              </w:rPr>
            </w:pPr>
            <w:r w:rsidRPr="00C7355D">
              <w:rPr>
                <w:color w:val="000000"/>
              </w:rPr>
              <w:t>Ноябрь-декабрь</w:t>
            </w:r>
          </w:p>
          <w:p w:rsidR="00C7355D" w:rsidRPr="00C7355D" w:rsidRDefault="00C7355D" w:rsidP="00787F7E">
            <w:pPr>
              <w:rPr>
                <w:color w:val="000000"/>
              </w:rPr>
            </w:pPr>
          </w:p>
        </w:tc>
        <w:tc>
          <w:tcPr>
            <w:tcW w:w="1843" w:type="dxa"/>
            <w:vAlign w:val="center"/>
          </w:tcPr>
          <w:p w:rsidR="00C7355D" w:rsidRPr="00C7355D" w:rsidRDefault="00C7355D" w:rsidP="00787F7E">
            <w:r w:rsidRPr="00C7355D">
              <w:t>Зам. директора по УВР</w:t>
            </w:r>
          </w:p>
        </w:tc>
      </w:tr>
      <w:tr w:rsidR="00C7355D" w:rsidRPr="00C7355D" w:rsidTr="00C7355D">
        <w:tc>
          <w:tcPr>
            <w:tcW w:w="1418" w:type="dxa"/>
            <w:gridSpan w:val="2"/>
          </w:tcPr>
          <w:p w:rsidR="00C7355D" w:rsidRPr="00C7355D" w:rsidRDefault="00C7355D" w:rsidP="00787F7E">
            <w:r w:rsidRPr="00C7355D">
              <w:t>8.</w:t>
            </w:r>
          </w:p>
        </w:tc>
        <w:tc>
          <w:tcPr>
            <w:tcW w:w="6662" w:type="dxa"/>
          </w:tcPr>
          <w:p w:rsidR="00C7355D" w:rsidRPr="00C7355D" w:rsidRDefault="00C7355D" w:rsidP="00787F7E">
            <w:pPr>
              <w:rPr>
                <w:bCs/>
                <w:color w:val="000000"/>
              </w:rPr>
            </w:pPr>
            <w:r w:rsidRPr="00C7355D">
              <w:rPr>
                <w:bCs/>
                <w:color w:val="000000"/>
              </w:rPr>
              <w:t>Оснащение образовательных учреждений комплексом учебного, учебно-лабораторного и компьютерного оборудования.</w:t>
            </w:r>
          </w:p>
        </w:tc>
        <w:tc>
          <w:tcPr>
            <w:tcW w:w="1276" w:type="dxa"/>
            <w:vAlign w:val="center"/>
          </w:tcPr>
          <w:p w:rsidR="00C7355D" w:rsidRPr="00C7355D" w:rsidRDefault="00C7355D" w:rsidP="00787F7E">
            <w:pPr>
              <w:rPr>
                <w:color w:val="000000"/>
              </w:rPr>
            </w:pPr>
            <w:r w:rsidRPr="00C7355D">
              <w:rPr>
                <w:color w:val="000000"/>
              </w:rPr>
              <w:t>В течение года</w:t>
            </w:r>
          </w:p>
        </w:tc>
        <w:tc>
          <w:tcPr>
            <w:tcW w:w="1843" w:type="dxa"/>
            <w:vAlign w:val="center"/>
          </w:tcPr>
          <w:p w:rsidR="00C7355D" w:rsidRPr="00C7355D" w:rsidRDefault="00C7355D" w:rsidP="00787F7E">
            <w:r w:rsidRPr="00C7355D">
              <w:t>Директор</w:t>
            </w:r>
          </w:p>
          <w:p w:rsidR="00C7355D" w:rsidRPr="00C7355D" w:rsidRDefault="00C7355D" w:rsidP="00787F7E"/>
        </w:tc>
      </w:tr>
      <w:tr w:rsidR="00C7355D" w:rsidRPr="00C7355D" w:rsidTr="00C7355D">
        <w:tc>
          <w:tcPr>
            <w:tcW w:w="1418" w:type="dxa"/>
            <w:gridSpan w:val="2"/>
          </w:tcPr>
          <w:p w:rsidR="00C7355D" w:rsidRPr="00C7355D" w:rsidRDefault="00C7355D" w:rsidP="00787F7E">
            <w:r w:rsidRPr="00C7355D">
              <w:t>9.</w:t>
            </w:r>
          </w:p>
        </w:tc>
        <w:tc>
          <w:tcPr>
            <w:tcW w:w="6662" w:type="dxa"/>
          </w:tcPr>
          <w:p w:rsidR="00C7355D" w:rsidRPr="00C7355D" w:rsidRDefault="00C7355D" w:rsidP="00787F7E">
            <w:r w:rsidRPr="00C7355D">
              <w:t>Разработка и утверждение учебного плана НОО</w:t>
            </w:r>
          </w:p>
        </w:tc>
        <w:tc>
          <w:tcPr>
            <w:tcW w:w="1276" w:type="dxa"/>
            <w:vAlign w:val="center"/>
          </w:tcPr>
          <w:p w:rsidR="00C7355D" w:rsidRPr="00C7355D" w:rsidRDefault="00C7355D" w:rsidP="00787F7E">
            <w:r w:rsidRPr="00C7355D">
              <w:t xml:space="preserve">До 31 августа </w:t>
            </w:r>
          </w:p>
        </w:tc>
        <w:tc>
          <w:tcPr>
            <w:tcW w:w="1843" w:type="dxa"/>
          </w:tcPr>
          <w:p w:rsidR="00C7355D" w:rsidRPr="00C7355D" w:rsidRDefault="00C7355D" w:rsidP="00787F7E">
            <w:r w:rsidRPr="00C7355D">
              <w:t xml:space="preserve">Директор </w:t>
            </w:r>
          </w:p>
          <w:p w:rsidR="00C7355D" w:rsidRPr="00C7355D" w:rsidRDefault="00C7355D" w:rsidP="00787F7E">
            <w:r w:rsidRPr="00C7355D">
              <w:t>Зам. директора по УВР</w:t>
            </w:r>
          </w:p>
        </w:tc>
      </w:tr>
      <w:tr w:rsidR="00C7355D" w:rsidRPr="00C7355D" w:rsidTr="00C7355D">
        <w:tc>
          <w:tcPr>
            <w:tcW w:w="1418" w:type="dxa"/>
            <w:gridSpan w:val="2"/>
          </w:tcPr>
          <w:p w:rsidR="00C7355D" w:rsidRPr="00C7355D" w:rsidRDefault="00C7355D" w:rsidP="00787F7E">
            <w:r w:rsidRPr="00C7355D">
              <w:t>10.</w:t>
            </w:r>
          </w:p>
        </w:tc>
        <w:tc>
          <w:tcPr>
            <w:tcW w:w="6662" w:type="dxa"/>
          </w:tcPr>
          <w:p w:rsidR="00C7355D" w:rsidRPr="00C7355D" w:rsidRDefault="00C7355D" w:rsidP="00787F7E">
            <w:r w:rsidRPr="00C7355D">
              <w:t>Разработка и утверждение программ внеурочной деятельности образовательного учреждения</w:t>
            </w:r>
          </w:p>
        </w:tc>
        <w:tc>
          <w:tcPr>
            <w:tcW w:w="1276" w:type="dxa"/>
            <w:vAlign w:val="center"/>
          </w:tcPr>
          <w:p w:rsidR="00C7355D" w:rsidRPr="00C7355D" w:rsidRDefault="00C7355D" w:rsidP="00787F7E">
            <w:r w:rsidRPr="00C7355D">
              <w:t xml:space="preserve">До 31 августа  </w:t>
            </w:r>
          </w:p>
        </w:tc>
        <w:tc>
          <w:tcPr>
            <w:tcW w:w="1843" w:type="dxa"/>
          </w:tcPr>
          <w:p w:rsidR="00C7355D" w:rsidRPr="00C7355D" w:rsidRDefault="00C7355D" w:rsidP="00787F7E">
            <w:r w:rsidRPr="00C7355D">
              <w:t xml:space="preserve">Директор </w:t>
            </w:r>
          </w:p>
          <w:p w:rsidR="00C7355D" w:rsidRPr="00C7355D" w:rsidRDefault="00C7355D" w:rsidP="00787F7E">
            <w:r w:rsidRPr="00C7355D">
              <w:t>Зам. директора по УВР</w:t>
            </w:r>
          </w:p>
        </w:tc>
      </w:tr>
      <w:tr w:rsidR="00C7355D" w:rsidRPr="00C7355D" w:rsidTr="00C7355D">
        <w:tc>
          <w:tcPr>
            <w:tcW w:w="1418" w:type="dxa"/>
            <w:gridSpan w:val="2"/>
            <w:vAlign w:val="center"/>
          </w:tcPr>
          <w:p w:rsidR="00C7355D" w:rsidRPr="00C7355D" w:rsidRDefault="00C7355D" w:rsidP="00787F7E">
            <w:r w:rsidRPr="00C7355D">
              <w:t>11.</w:t>
            </w:r>
          </w:p>
        </w:tc>
        <w:tc>
          <w:tcPr>
            <w:tcW w:w="6662" w:type="dxa"/>
            <w:vAlign w:val="center"/>
          </w:tcPr>
          <w:p w:rsidR="00C7355D" w:rsidRPr="00C7355D" w:rsidRDefault="00C7355D" w:rsidP="00787F7E">
            <w:r w:rsidRPr="00C7355D">
              <w:t>Разработка и утверждение рабочих программ учебных предметов</w:t>
            </w:r>
          </w:p>
        </w:tc>
        <w:tc>
          <w:tcPr>
            <w:tcW w:w="1276" w:type="dxa"/>
            <w:vAlign w:val="center"/>
          </w:tcPr>
          <w:p w:rsidR="00C7355D" w:rsidRPr="00C7355D" w:rsidRDefault="00C7355D" w:rsidP="00787F7E">
            <w:r w:rsidRPr="00C7355D">
              <w:t>Июнь-август</w:t>
            </w:r>
          </w:p>
          <w:p w:rsidR="00C7355D" w:rsidRPr="00C7355D" w:rsidRDefault="00C7355D" w:rsidP="00787F7E"/>
        </w:tc>
        <w:tc>
          <w:tcPr>
            <w:tcW w:w="1843" w:type="dxa"/>
            <w:vAlign w:val="center"/>
          </w:tcPr>
          <w:p w:rsidR="00C7355D" w:rsidRPr="00C7355D" w:rsidRDefault="00C7355D" w:rsidP="00787F7E">
            <w:r w:rsidRPr="00C7355D">
              <w:t>Педагоги школы, Зам. директора по УВР</w:t>
            </w:r>
          </w:p>
        </w:tc>
      </w:tr>
      <w:tr w:rsidR="00C7355D" w:rsidRPr="00C7355D" w:rsidTr="00C7355D">
        <w:tc>
          <w:tcPr>
            <w:tcW w:w="1418" w:type="dxa"/>
            <w:gridSpan w:val="2"/>
            <w:vAlign w:val="center"/>
          </w:tcPr>
          <w:p w:rsidR="00C7355D" w:rsidRPr="00C7355D" w:rsidRDefault="00C7355D" w:rsidP="00787F7E">
            <w:r w:rsidRPr="00C7355D">
              <w:t>12.</w:t>
            </w:r>
          </w:p>
        </w:tc>
        <w:tc>
          <w:tcPr>
            <w:tcW w:w="6662" w:type="dxa"/>
            <w:vAlign w:val="center"/>
          </w:tcPr>
          <w:p w:rsidR="00C7355D" w:rsidRPr="00C7355D" w:rsidRDefault="00C7355D" w:rsidP="00787F7E">
            <w:r w:rsidRPr="00C7355D">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276" w:type="dxa"/>
            <w:vAlign w:val="center"/>
          </w:tcPr>
          <w:p w:rsidR="00C7355D" w:rsidRPr="00C7355D" w:rsidRDefault="00C7355D" w:rsidP="00787F7E">
            <w:r w:rsidRPr="00C7355D">
              <w:t>Май</w:t>
            </w:r>
          </w:p>
        </w:tc>
        <w:tc>
          <w:tcPr>
            <w:tcW w:w="1843" w:type="dxa"/>
            <w:vAlign w:val="center"/>
          </w:tcPr>
          <w:p w:rsidR="00C7355D" w:rsidRPr="00C7355D" w:rsidRDefault="00C7355D" w:rsidP="00787F7E">
            <w:r w:rsidRPr="00C7355D">
              <w:t>Администрация</w:t>
            </w:r>
          </w:p>
        </w:tc>
      </w:tr>
      <w:tr w:rsidR="00C7355D" w:rsidRPr="00C7355D" w:rsidTr="00C7355D">
        <w:tc>
          <w:tcPr>
            <w:tcW w:w="11199" w:type="dxa"/>
            <w:gridSpan w:val="5"/>
            <w:vAlign w:val="center"/>
          </w:tcPr>
          <w:p w:rsidR="00C7355D" w:rsidRPr="00C7355D" w:rsidRDefault="00C7355D" w:rsidP="00787F7E">
            <w:r w:rsidRPr="00C7355D">
              <w:rPr>
                <w:b/>
              </w:rPr>
              <w:t>Научно-методическое сопровождение реализации ФГОС, кадровые условия</w:t>
            </w:r>
          </w:p>
        </w:tc>
      </w:tr>
      <w:tr w:rsidR="00C7355D" w:rsidRPr="00C7355D" w:rsidTr="00C7355D">
        <w:tc>
          <w:tcPr>
            <w:tcW w:w="567" w:type="dxa"/>
          </w:tcPr>
          <w:p w:rsidR="00C7355D" w:rsidRPr="00C7355D" w:rsidRDefault="00C7355D" w:rsidP="00787F7E">
            <w:r w:rsidRPr="00C7355D">
              <w:t>1.</w:t>
            </w:r>
          </w:p>
        </w:tc>
        <w:tc>
          <w:tcPr>
            <w:tcW w:w="7513" w:type="dxa"/>
            <w:gridSpan w:val="2"/>
          </w:tcPr>
          <w:p w:rsidR="00C7355D" w:rsidRPr="00C7355D" w:rsidRDefault="00C7355D" w:rsidP="00787F7E">
            <w:r w:rsidRPr="00C7355D">
              <w:t>Теоретический семинар  для учителей начальных классов «Организация обучения младших школьников на основе деятельностного подхода и соответствующих технологий»</w:t>
            </w:r>
          </w:p>
        </w:tc>
        <w:tc>
          <w:tcPr>
            <w:tcW w:w="1276" w:type="dxa"/>
            <w:vAlign w:val="center"/>
          </w:tcPr>
          <w:p w:rsidR="00C7355D" w:rsidRPr="00C7355D" w:rsidRDefault="00C7355D" w:rsidP="00787F7E">
            <w:r w:rsidRPr="00C7355D">
              <w:t>июнь</w:t>
            </w:r>
          </w:p>
        </w:tc>
        <w:tc>
          <w:tcPr>
            <w:tcW w:w="1843" w:type="dxa"/>
            <w:vMerge w:val="restart"/>
          </w:tcPr>
          <w:p w:rsidR="00C7355D" w:rsidRPr="00C7355D" w:rsidRDefault="00C7355D" w:rsidP="00787F7E"/>
          <w:p w:rsidR="00C7355D" w:rsidRPr="00C7355D" w:rsidRDefault="00C7355D" w:rsidP="00787F7E"/>
          <w:p w:rsidR="00C7355D" w:rsidRPr="00C7355D" w:rsidRDefault="00C7355D" w:rsidP="00787F7E"/>
          <w:p w:rsidR="00C7355D" w:rsidRPr="00C7355D" w:rsidRDefault="00C7355D" w:rsidP="00787F7E">
            <w:r w:rsidRPr="00C7355D">
              <w:t>Зам. директора по УВР</w:t>
            </w:r>
          </w:p>
        </w:tc>
      </w:tr>
      <w:tr w:rsidR="00C7355D" w:rsidRPr="00C7355D" w:rsidTr="00C7355D">
        <w:tc>
          <w:tcPr>
            <w:tcW w:w="567" w:type="dxa"/>
          </w:tcPr>
          <w:p w:rsidR="00C7355D" w:rsidRPr="00C7355D" w:rsidRDefault="00C7355D" w:rsidP="00787F7E">
            <w:r w:rsidRPr="00C7355D">
              <w:t>2.</w:t>
            </w:r>
          </w:p>
        </w:tc>
        <w:tc>
          <w:tcPr>
            <w:tcW w:w="7513" w:type="dxa"/>
            <w:gridSpan w:val="2"/>
          </w:tcPr>
          <w:p w:rsidR="00C7355D" w:rsidRPr="00C7355D" w:rsidRDefault="00C7355D" w:rsidP="00787F7E">
            <w:pPr>
              <w:pStyle w:val="affff7"/>
              <w:spacing w:after="0" w:line="240" w:lineRule="auto"/>
              <w:ind w:right="-108"/>
              <w:rPr>
                <w:rFonts w:ascii="Times New Roman" w:hAnsi="Times New Roman"/>
                <w:lang w:val="ru-RU"/>
              </w:rPr>
            </w:pPr>
            <w:r w:rsidRPr="00C7355D">
              <w:rPr>
                <w:rFonts w:ascii="Times New Roman" w:hAnsi="Times New Roman"/>
                <w:lang w:val="ru-RU"/>
              </w:rPr>
              <w:t>Инструктивно-методическое совещание  «Обновление системы контрольно-оценочной деятельности по ФГОС (введение новой системы оценки деятельности учащихся и контроль за планируемыми результатами ФГОС)»</w:t>
            </w:r>
          </w:p>
        </w:tc>
        <w:tc>
          <w:tcPr>
            <w:tcW w:w="1276" w:type="dxa"/>
            <w:vAlign w:val="center"/>
          </w:tcPr>
          <w:p w:rsidR="00C7355D" w:rsidRPr="00C7355D" w:rsidRDefault="00C7355D" w:rsidP="00787F7E">
            <w:r w:rsidRPr="00C7355D">
              <w:t>август</w:t>
            </w:r>
          </w:p>
        </w:tc>
        <w:tc>
          <w:tcPr>
            <w:tcW w:w="1843" w:type="dxa"/>
            <w:vMerge/>
            <w:vAlign w:val="center"/>
          </w:tcPr>
          <w:p w:rsidR="00C7355D" w:rsidRPr="00C7355D" w:rsidRDefault="00C7355D" w:rsidP="00787F7E"/>
        </w:tc>
      </w:tr>
      <w:tr w:rsidR="00C7355D" w:rsidRPr="00C7355D" w:rsidTr="00C7355D">
        <w:tc>
          <w:tcPr>
            <w:tcW w:w="567" w:type="dxa"/>
          </w:tcPr>
          <w:p w:rsidR="00C7355D" w:rsidRPr="00C7355D" w:rsidRDefault="00C7355D" w:rsidP="00787F7E">
            <w:r w:rsidRPr="00C7355D">
              <w:t>3.</w:t>
            </w:r>
          </w:p>
        </w:tc>
        <w:tc>
          <w:tcPr>
            <w:tcW w:w="7513" w:type="dxa"/>
            <w:gridSpan w:val="2"/>
          </w:tcPr>
          <w:p w:rsidR="00C7355D" w:rsidRPr="00C7355D" w:rsidRDefault="00C7355D" w:rsidP="00787F7E">
            <w:r w:rsidRPr="00C7355D">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276" w:type="dxa"/>
            <w:vAlign w:val="center"/>
          </w:tcPr>
          <w:p w:rsidR="00C7355D" w:rsidRPr="00C7355D" w:rsidRDefault="00C7355D" w:rsidP="00787F7E"/>
          <w:p w:rsidR="00C7355D" w:rsidRPr="00C7355D" w:rsidRDefault="00C7355D" w:rsidP="00787F7E"/>
          <w:p w:rsidR="00C7355D" w:rsidRPr="00C7355D" w:rsidRDefault="00C7355D" w:rsidP="00787F7E"/>
          <w:p w:rsidR="00C7355D" w:rsidRPr="00C7355D" w:rsidRDefault="00C7355D" w:rsidP="00787F7E">
            <w:r w:rsidRPr="00C7355D">
              <w:t>Сентябрь</w:t>
            </w:r>
          </w:p>
        </w:tc>
        <w:tc>
          <w:tcPr>
            <w:tcW w:w="1843" w:type="dxa"/>
            <w:vAlign w:val="center"/>
          </w:tcPr>
          <w:p w:rsidR="00C7355D" w:rsidRPr="00C7355D" w:rsidRDefault="00C7355D" w:rsidP="00787F7E">
            <w:r w:rsidRPr="00C7355D">
              <w:t>Директор</w:t>
            </w:r>
          </w:p>
          <w:p w:rsidR="00C7355D" w:rsidRPr="00C7355D" w:rsidRDefault="00C7355D" w:rsidP="00787F7E"/>
        </w:tc>
      </w:tr>
      <w:tr w:rsidR="00C7355D" w:rsidRPr="00C7355D" w:rsidTr="00C7355D">
        <w:tc>
          <w:tcPr>
            <w:tcW w:w="567" w:type="dxa"/>
          </w:tcPr>
          <w:p w:rsidR="00C7355D" w:rsidRPr="00C7355D" w:rsidRDefault="00C7355D" w:rsidP="00787F7E">
            <w:r w:rsidRPr="00C7355D">
              <w:t>4.</w:t>
            </w:r>
          </w:p>
        </w:tc>
        <w:tc>
          <w:tcPr>
            <w:tcW w:w="7513" w:type="dxa"/>
            <w:gridSpan w:val="2"/>
          </w:tcPr>
          <w:p w:rsidR="00C7355D" w:rsidRPr="00C7355D" w:rsidRDefault="00C7355D" w:rsidP="00787F7E">
            <w:r w:rsidRPr="00C7355D">
              <w:t>Семинар-практикум «Новые подходы к планированию и анализу современного урока»</w:t>
            </w:r>
          </w:p>
        </w:tc>
        <w:tc>
          <w:tcPr>
            <w:tcW w:w="1276" w:type="dxa"/>
            <w:vAlign w:val="center"/>
          </w:tcPr>
          <w:p w:rsidR="00C7355D" w:rsidRPr="00C7355D" w:rsidRDefault="00C7355D" w:rsidP="00787F7E">
            <w:r w:rsidRPr="00C7355D">
              <w:t>ноябрь</w:t>
            </w:r>
          </w:p>
          <w:p w:rsidR="00C7355D" w:rsidRPr="00C7355D" w:rsidRDefault="00C7355D" w:rsidP="00787F7E"/>
          <w:p w:rsidR="00C7355D" w:rsidRPr="00C7355D" w:rsidRDefault="00C7355D" w:rsidP="00787F7E"/>
        </w:tc>
        <w:tc>
          <w:tcPr>
            <w:tcW w:w="1843" w:type="dxa"/>
          </w:tcPr>
          <w:p w:rsidR="00C7355D" w:rsidRPr="00C7355D" w:rsidRDefault="00C7355D" w:rsidP="00787F7E">
            <w:pPr>
              <w:numPr>
                <w:ilvl w:val="12"/>
                <w:numId w:val="0"/>
              </w:numPr>
            </w:pPr>
            <w:r w:rsidRPr="00C7355D">
              <w:t>Зам. директора по УВР</w:t>
            </w:r>
          </w:p>
        </w:tc>
      </w:tr>
      <w:tr w:rsidR="00C7355D" w:rsidRPr="00C7355D" w:rsidTr="00C7355D">
        <w:tc>
          <w:tcPr>
            <w:tcW w:w="567" w:type="dxa"/>
          </w:tcPr>
          <w:p w:rsidR="00C7355D" w:rsidRPr="00C7355D" w:rsidRDefault="00C7355D" w:rsidP="00787F7E">
            <w:r w:rsidRPr="00C7355D">
              <w:t>5.</w:t>
            </w:r>
          </w:p>
        </w:tc>
        <w:tc>
          <w:tcPr>
            <w:tcW w:w="7513" w:type="dxa"/>
            <w:gridSpan w:val="2"/>
          </w:tcPr>
          <w:p w:rsidR="00C7355D" w:rsidRPr="00C7355D" w:rsidRDefault="00C7355D" w:rsidP="00787F7E">
            <w:r w:rsidRPr="00C7355D">
              <w:t>Совещание при директоре «Организация внеурочной деятельности в 1-4 классах при переходе на федеральный государственный образовательный стандарт»</w:t>
            </w:r>
          </w:p>
        </w:tc>
        <w:tc>
          <w:tcPr>
            <w:tcW w:w="1276" w:type="dxa"/>
            <w:vAlign w:val="center"/>
          </w:tcPr>
          <w:p w:rsidR="00C7355D" w:rsidRPr="00C7355D" w:rsidRDefault="00C7355D" w:rsidP="00787F7E">
            <w:r w:rsidRPr="00C7355D">
              <w:t>август</w:t>
            </w:r>
          </w:p>
        </w:tc>
        <w:tc>
          <w:tcPr>
            <w:tcW w:w="1843" w:type="dxa"/>
            <w:vAlign w:val="center"/>
          </w:tcPr>
          <w:p w:rsidR="00C7355D" w:rsidRPr="00C7355D" w:rsidRDefault="00C7355D" w:rsidP="00787F7E">
            <w:r w:rsidRPr="00C7355D">
              <w:t>Директор</w:t>
            </w:r>
          </w:p>
          <w:p w:rsidR="00C7355D" w:rsidRPr="00C7355D" w:rsidRDefault="00C7355D" w:rsidP="00787F7E"/>
        </w:tc>
      </w:tr>
      <w:tr w:rsidR="00C7355D" w:rsidRPr="00C7355D" w:rsidTr="00C7355D">
        <w:tc>
          <w:tcPr>
            <w:tcW w:w="567" w:type="dxa"/>
          </w:tcPr>
          <w:p w:rsidR="00C7355D" w:rsidRPr="00C7355D" w:rsidRDefault="00C7355D" w:rsidP="00787F7E">
            <w:r w:rsidRPr="00C7355D">
              <w:t>6.</w:t>
            </w:r>
          </w:p>
        </w:tc>
        <w:tc>
          <w:tcPr>
            <w:tcW w:w="7513" w:type="dxa"/>
            <w:gridSpan w:val="2"/>
          </w:tcPr>
          <w:p w:rsidR="00C7355D" w:rsidRPr="00C7355D" w:rsidRDefault="00C7355D" w:rsidP="00787F7E">
            <w:r w:rsidRPr="00C7355D">
              <w:t>Заседание ШМО «О ходе внедрения ФГОС НОО: проблемы, пути решения»</w:t>
            </w:r>
          </w:p>
        </w:tc>
        <w:tc>
          <w:tcPr>
            <w:tcW w:w="1276" w:type="dxa"/>
            <w:vAlign w:val="center"/>
          </w:tcPr>
          <w:p w:rsidR="00C7355D" w:rsidRPr="00C7355D" w:rsidRDefault="00C7355D" w:rsidP="00787F7E">
            <w:r w:rsidRPr="00C7355D">
              <w:t>февраль</w:t>
            </w:r>
          </w:p>
        </w:tc>
        <w:tc>
          <w:tcPr>
            <w:tcW w:w="1843" w:type="dxa"/>
          </w:tcPr>
          <w:p w:rsidR="00C7355D" w:rsidRPr="00C7355D" w:rsidRDefault="00C7355D" w:rsidP="00787F7E">
            <w:pPr>
              <w:numPr>
                <w:ilvl w:val="12"/>
                <w:numId w:val="0"/>
              </w:numPr>
            </w:pPr>
            <w:r w:rsidRPr="00C7355D">
              <w:t xml:space="preserve">Руководитель ШМО </w:t>
            </w:r>
          </w:p>
        </w:tc>
      </w:tr>
      <w:tr w:rsidR="00C7355D" w:rsidRPr="00C7355D" w:rsidTr="00C7355D">
        <w:tc>
          <w:tcPr>
            <w:tcW w:w="567" w:type="dxa"/>
          </w:tcPr>
          <w:p w:rsidR="00C7355D" w:rsidRPr="00C7355D" w:rsidRDefault="00C7355D" w:rsidP="00787F7E">
            <w:r w:rsidRPr="00C7355D">
              <w:t>7.</w:t>
            </w:r>
          </w:p>
        </w:tc>
        <w:tc>
          <w:tcPr>
            <w:tcW w:w="7513" w:type="dxa"/>
            <w:gridSpan w:val="2"/>
          </w:tcPr>
          <w:p w:rsidR="00C7355D" w:rsidRPr="00C7355D" w:rsidRDefault="00C7355D" w:rsidP="00787F7E">
            <w:r w:rsidRPr="00C7355D">
              <w:rPr>
                <w:u w:val="single"/>
              </w:rPr>
              <w:t>Постоянно действующие семинары:</w:t>
            </w:r>
            <w:r w:rsidRPr="00C7355D">
              <w:t xml:space="preserve"> </w:t>
            </w:r>
          </w:p>
          <w:p w:rsidR="00C7355D" w:rsidRPr="00C7355D" w:rsidRDefault="00C7355D" w:rsidP="00781E88">
            <w:pPr>
              <w:numPr>
                <w:ilvl w:val="0"/>
                <w:numId w:val="278"/>
              </w:numPr>
              <w:tabs>
                <w:tab w:val="clear" w:pos="1080"/>
                <w:tab w:val="num" w:pos="252"/>
              </w:tabs>
              <w:suppressAutoHyphens w:val="0"/>
              <w:ind w:left="252" w:hanging="180"/>
            </w:pPr>
            <w:r w:rsidRPr="00C7355D">
              <w:t>«Современные педагогические технологии как фактор формирования образовательного пространства школы»</w:t>
            </w:r>
          </w:p>
          <w:p w:rsidR="00C7355D" w:rsidRPr="00C7355D" w:rsidRDefault="00C7355D" w:rsidP="00781E88">
            <w:pPr>
              <w:numPr>
                <w:ilvl w:val="0"/>
                <w:numId w:val="278"/>
              </w:numPr>
              <w:tabs>
                <w:tab w:val="clear" w:pos="1080"/>
                <w:tab w:val="num" w:pos="252"/>
              </w:tabs>
              <w:suppressAutoHyphens w:val="0"/>
              <w:ind w:left="252" w:hanging="180"/>
            </w:pPr>
            <w:r w:rsidRPr="00C7355D">
              <w:rPr>
                <w:color w:val="000000"/>
              </w:rPr>
              <w:t>«Организация образовательного процесса в условиях реализации ФГОС НОО»</w:t>
            </w:r>
          </w:p>
        </w:tc>
        <w:tc>
          <w:tcPr>
            <w:tcW w:w="1276" w:type="dxa"/>
            <w:vAlign w:val="center"/>
          </w:tcPr>
          <w:p w:rsidR="00C7355D" w:rsidRPr="00C7355D" w:rsidRDefault="00C7355D" w:rsidP="00787F7E">
            <w:r w:rsidRPr="00C7355D">
              <w:t>1 раз в четверть</w:t>
            </w:r>
          </w:p>
        </w:tc>
        <w:tc>
          <w:tcPr>
            <w:tcW w:w="1843" w:type="dxa"/>
            <w:vAlign w:val="center"/>
          </w:tcPr>
          <w:p w:rsidR="00C7355D" w:rsidRPr="00C7355D" w:rsidRDefault="00C7355D" w:rsidP="00787F7E">
            <w:pPr>
              <w:numPr>
                <w:ilvl w:val="12"/>
                <w:numId w:val="0"/>
              </w:numPr>
            </w:pPr>
            <w:r w:rsidRPr="00C7355D">
              <w:t>Зам. директора по УВР</w:t>
            </w:r>
          </w:p>
        </w:tc>
      </w:tr>
      <w:tr w:rsidR="00C7355D" w:rsidRPr="00C7355D" w:rsidTr="00C7355D">
        <w:trPr>
          <w:trHeight w:val="518"/>
        </w:trPr>
        <w:tc>
          <w:tcPr>
            <w:tcW w:w="567" w:type="dxa"/>
          </w:tcPr>
          <w:p w:rsidR="00C7355D" w:rsidRPr="00C7355D" w:rsidRDefault="00C7355D" w:rsidP="00787F7E">
            <w:r w:rsidRPr="00C7355D">
              <w:t>8.</w:t>
            </w:r>
          </w:p>
        </w:tc>
        <w:tc>
          <w:tcPr>
            <w:tcW w:w="7513" w:type="dxa"/>
            <w:gridSpan w:val="2"/>
          </w:tcPr>
          <w:p w:rsidR="00C7355D" w:rsidRPr="00C7355D" w:rsidRDefault="00C7355D" w:rsidP="00787F7E">
            <w:pPr>
              <w:rPr>
                <w:b/>
                <w:i/>
                <w:u w:val="single"/>
              </w:rPr>
            </w:pPr>
            <w:r w:rsidRPr="00C7355D">
              <w:rPr>
                <w:u w:val="single"/>
              </w:rPr>
              <w:t>Постоянно действующий семинар-практикум</w:t>
            </w:r>
            <w:r w:rsidRPr="00C7355D">
              <w:t xml:space="preserve"> по повышению ИКТ-компетенции педагогов</w:t>
            </w:r>
          </w:p>
        </w:tc>
        <w:tc>
          <w:tcPr>
            <w:tcW w:w="1276" w:type="dxa"/>
            <w:vAlign w:val="center"/>
          </w:tcPr>
          <w:p w:rsidR="00C7355D" w:rsidRPr="00C7355D" w:rsidRDefault="00C7355D" w:rsidP="00787F7E">
            <w:r w:rsidRPr="00C7355D">
              <w:t>1 раз в четверть</w:t>
            </w:r>
          </w:p>
        </w:tc>
        <w:tc>
          <w:tcPr>
            <w:tcW w:w="1843" w:type="dxa"/>
          </w:tcPr>
          <w:p w:rsidR="00C7355D" w:rsidRPr="00C7355D" w:rsidRDefault="00C7355D" w:rsidP="00787F7E">
            <w:r w:rsidRPr="00C7355D">
              <w:t xml:space="preserve">Учитель информатики и ИКТ </w:t>
            </w:r>
          </w:p>
        </w:tc>
      </w:tr>
      <w:tr w:rsidR="00C7355D" w:rsidRPr="00C7355D" w:rsidTr="00C7355D">
        <w:tc>
          <w:tcPr>
            <w:tcW w:w="567" w:type="dxa"/>
          </w:tcPr>
          <w:p w:rsidR="00C7355D" w:rsidRPr="00C7355D" w:rsidRDefault="00C7355D" w:rsidP="00787F7E">
            <w:r w:rsidRPr="00C7355D">
              <w:t>9.</w:t>
            </w:r>
          </w:p>
        </w:tc>
        <w:tc>
          <w:tcPr>
            <w:tcW w:w="7513" w:type="dxa"/>
            <w:gridSpan w:val="2"/>
          </w:tcPr>
          <w:p w:rsidR="00C7355D" w:rsidRPr="00C7355D" w:rsidRDefault="00C7355D" w:rsidP="00787F7E">
            <w:r w:rsidRPr="00C7355D">
              <w:t>Семинар-практикум  «Реализация ФГОС через применение современных образовательных технологий».</w:t>
            </w:r>
          </w:p>
        </w:tc>
        <w:tc>
          <w:tcPr>
            <w:tcW w:w="1276" w:type="dxa"/>
            <w:vAlign w:val="center"/>
          </w:tcPr>
          <w:p w:rsidR="00C7355D" w:rsidRPr="00C7355D" w:rsidRDefault="00C7355D" w:rsidP="00787F7E">
            <w:r w:rsidRPr="00C7355D">
              <w:t>март</w:t>
            </w:r>
          </w:p>
        </w:tc>
        <w:tc>
          <w:tcPr>
            <w:tcW w:w="1843" w:type="dxa"/>
            <w:vAlign w:val="center"/>
          </w:tcPr>
          <w:p w:rsidR="00C7355D" w:rsidRPr="00C7355D" w:rsidRDefault="00C7355D" w:rsidP="00787F7E">
            <w:r w:rsidRPr="00C7355D">
              <w:t>Зам. директора по УВР</w:t>
            </w:r>
          </w:p>
        </w:tc>
      </w:tr>
      <w:tr w:rsidR="00C7355D" w:rsidRPr="00C7355D" w:rsidTr="00C7355D">
        <w:tc>
          <w:tcPr>
            <w:tcW w:w="567" w:type="dxa"/>
          </w:tcPr>
          <w:p w:rsidR="00C7355D" w:rsidRPr="00C7355D" w:rsidRDefault="00C7355D" w:rsidP="00787F7E">
            <w:r w:rsidRPr="00C7355D">
              <w:lastRenderedPageBreak/>
              <w:t>10.</w:t>
            </w:r>
          </w:p>
        </w:tc>
        <w:tc>
          <w:tcPr>
            <w:tcW w:w="7513" w:type="dxa"/>
            <w:gridSpan w:val="2"/>
          </w:tcPr>
          <w:p w:rsidR="00C7355D" w:rsidRPr="00C7355D" w:rsidRDefault="00C7355D" w:rsidP="00787F7E">
            <w:r w:rsidRPr="00C7355D">
              <w:rPr>
                <w:rStyle w:val="dash041e005f0431005f044b005f0447005f043d005f044b005f0439005f005fchar1char1"/>
              </w:rPr>
              <w:t>Информирование педагогического коллектива о первых результатах  перехода на ФГОС.</w:t>
            </w:r>
          </w:p>
        </w:tc>
        <w:tc>
          <w:tcPr>
            <w:tcW w:w="1276" w:type="dxa"/>
            <w:vAlign w:val="center"/>
          </w:tcPr>
          <w:p w:rsidR="00C7355D" w:rsidRPr="00C7355D" w:rsidRDefault="00C7355D" w:rsidP="00787F7E">
            <w:r w:rsidRPr="00C7355D">
              <w:t>1 раз в четверть</w:t>
            </w:r>
          </w:p>
        </w:tc>
        <w:tc>
          <w:tcPr>
            <w:tcW w:w="1843" w:type="dxa"/>
            <w:vAlign w:val="center"/>
          </w:tcPr>
          <w:p w:rsidR="00C7355D" w:rsidRPr="00C7355D" w:rsidRDefault="00C7355D" w:rsidP="00787F7E">
            <w:pPr>
              <w:numPr>
                <w:ilvl w:val="12"/>
                <w:numId w:val="0"/>
              </w:numPr>
            </w:pPr>
            <w:r w:rsidRPr="00C7355D">
              <w:t>Зам. директора по УВР</w:t>
            </w:r>
          </w:p>
        </w:tc>
      </w:tr>
      <w:tr w:rsidR="00C7355D" w:rsidRPr="00C7355D" w:rsidTr="00C7355D">
        <w:tc>
          <w:tcPr>
            <w:tcW w:w="567" w:type="dxa"/>
          </w:tcPr>
          <w:p w:rsidR="00C7355D" w:rsidRPr="00C7355D" w:rsidRDefault="00C7355D" w:rsidP="00787F7E">
            <w:r w:rsidRPr="00C7355D">
              <w:t>11.</w:t>
            </w:r>
          </w:p>
        </w:tc>
        <w:tc>
          <w:tcPr>
            <w:tcW w:w="7513" w:type="dxa"/>
            <w:gridSpan w:val="2"/>
          </w:tcPr>
          <w:p w:rsidR="00C7355D" w:rsidRPr="00C7355D" w:rsidRDefault="00C7355D" w:rsidP="00787F7E">
            <w:r w:rsidRPr="00C7355D">
              <w:t>Производственное совещание «Выполнение санитарно-эпидемиологических требований при реализации  ФГОС в начальной школе».</w:t>
            </w:r>
          </w:p>
        </w:tc>
        <w:tc>
          <w:tcPr>
            <w:tcW w:w="1276" w:type="dxa"/>
            <w:vAlign w:val="center"/>
          </w:tcPr>
          <w:p w:rsidR="00C7355D" w:rsidRPr="00C7355D" w:rsidRDefault="00C7355D" w:rsidP="00787F7E">
            <w:r w:rsidRPr="00C7355D">
              <w:t>апрель</w:t>
            </w:r>
          </w:p>
        </w:tc>
        <w:tc>
          <w:tcPr>
            <w:tcW w:w="1843" w:type="dxa"/>
            <w:vAlign w:val="center"/>
          </w:tcPr>
          <w:p w:rsidR="00C7355D" w:rsidRPr="00C7355D" w:rsidRDefault="00C7355D" w:rsidP="00787F7E">
            <w:r w:rsidRPr="00C7355D">
              <w:t>Медсестра школы</w:t>
            </w:r>
          </w:p>
          <w:p w:rsidR="00C7355D" w:rsidRPr="00C7355D" w:rsidRDefault="00C7355D" w:rsidP="00787F7E"/>
        </w:tc>
      </w:tr>
      <w:tr w:rsidR="00C7355D" w:rsidRPr="00C7355D" w:rsidTr="00C7355D">
        <w:tc>
          <w:tcPr>
            <w:tcW w:w="567" w:type="dxa"/>
          </w:tcPr>
          <w:p w:rsidR="00C7355D" w:rsidRPr="00C7355D" w:rsidRDefault="00C7355D" w:rsidP="00787F7E">
            <w:r w:rsidRPr="00C7355D">
              <w:t>12.</w:t>
            </w:r>
          </w:p>
        </w:tc>
        <w:tc>
          <w:tcPr>
            <w:tcW w:w="7513" w:type="dxa"/>
            <w:gridSpan w:val="2"/>
          </w:tcPr>
          <w:p w:rsidR="00C7355D" w:rsidRPr="00C7355D" w:rsidRDefault="00C7355D" w:rsidP="00787F7E">
            <w:pPr>
              <w:rPr>
                <w:rStyle w:val="FontStyle49"/>
                <w:sz w:val="24"/>
                <w:szCs w:val="24"/>
              </w:rPr>
            </w:pPr>
            <w:r w:rsidRPr="00C7355D">
              <w:rPr>
                <w:rStyle w:val="FontStyle49"/>
                <w:sz w:val="24"/>
                <w:szCs w:val="24"/>
              </w:rPr>
              <w:t>Повышение квалификации педагогов на курсах по вопросам введения ФГОС.</w:t>
            </w:r>
          </w:p>
        </w:tc>
        <w:tc>
          <w:tcPr>
            <w:tcW w:w="1276" w:type="dxa"/>
            <w:vAlign w:val="center"/>
          </w:tcPr>
          <w:p w:rsidR="00C7355D" w:rsidRPr="00C7355D" w:rsidRDefault="00C7355D" w:rsidP="00787F7E">
            <w:r w:rsidRPr="00C7355D">
              <w:t>По графику</w:t>
            </w:r>
          </w:p>
        </w:tc>
        <w:tc>
          <w:tcPr>
            <w:tcW w:w="1843" w:type="dxa"/>
            <w:vAlign w:val="center"/>
          </w:tcPr>
          <w:p w:rsidR="00C7355D" w:rsidRPr="00C7355D" w:rsidRDefault="00C7355D" w:rsidP="00787F7E">
            <w:r w:rsidRPr="00C7355D">
              <w:t>Зам. директора по УВР</w:t>
            </w:r>
          </w:p>
        </w:tc>
      </w:tr>
      <w:tr w:rsidR="00C7355D" w:rsidRPr="00C7355D" w:rsidTr="00C7355D">
        <w:tc>
          <w:tcPr>
            <w:tcW w:w="567" w:type="dxa"/>
          </w:tcPr>
          <w:p w:rsidR="00C7355D" w:rsidRPr="00C7355D" w:rsidRDefault="00C7355D" w:rsidP="00787F7E">
            <w:r w:rsidRPr="00C7355D">
              <w:t>13</w:t>
            </w:r>
          </w:p>
        </w:tc>
        <w:tc>
          <w:tcPr>
            <w:tcW w:w="7513" w:type="dxa"/>
            <w:gridSpan w:val="2"/>
          </w:tcPr>
          <w:p w:rsidR="00C7355D" w:rsidRPr="00C7355D" w:rsidRDefault="00C7355D" w:rsidP="00787F7E">
            <w:r w:rsidRPr="00C7355D">
              <w:rPr>
                <w:rStyle w:val="FontStyle49"/>
                <w:sz w:val="24"/>
                <w:szCs w:val="24"/>
              </w:rPr>
              <w:t>Участие педагогов школы в методических мероприятиях различн</w:t>
            </w:r>
            <w:r w:rsidRPr="00C7355D">
              <w:t>ых уровней (региональный, муниципальный).</w:t>
            </w:r>
          </w:p>
        </w:tc>
        <w:tc>
          <w:tcPr>
            <w:tcW w:w="1276" w:type="dxa"/>
            <w:vAlign w:val="center"/>
          </w:tcPr>
          <w:p w:rsidR="00C7355D" w:rsidRPr="00C7355D" w:rsidRDefault="00C7355D" w:rsidP="00787F7E">
            <w:r w:rsidRPr="00C7355D">
              <w:t>В течение года</w:t>
            </w:r>
          </w:p>
        </w:tc>
        <w:tc>
          <w:tcPr>
            <w:tcW w:w="1843" w:type="dxa"/>
          </w:tcPr>
          <w:p w:rsidR="00C7355D" w:rsidRPr="00C7355D" w:rsidRDefault="00C7355D" w:rsidP="00787F7E">
            <w:r w:rsidRPr="00C7355D">
              <w:t>Зам. директора по УВР</w:t>
            </w:r>
          </w:p>
        </w:tc>
      </w:tr>
      <w:tr w:rsidR="00C7355D" w:rsidRPr="00C7355D" w:rsidTr="00C7355D">
        <w:tc>
          <w:tcPr>
            <w:tcW w:w="11199" w:type="dxa"/>
            <w:gridSpan w:val="5"/>
          </w:tcPr>
          <w:p w:rsidR="00C7355D" w:rsidRPr="00C7355D" w:rsidRDefault="00C7355D" w:rsidP="00787F7E">
            <w:pPr>
              <w:rPr>
                <w:b/>
              </w:rPr>
            </w:pPr>
            <w:r w:rsidRPr="00C7355D">
              <w:rPr>
                <w:b/>
              </w:rPr>
              <w:t>Финансовые и материально-технические условия реализацииФГОС</w:t>
            </w:r>
          </w:p>
        </w:tc>
      </w:tr>
      <w:tr w:rsidR="00C7355D" w:rsidRPr="00C7355D" w:rsidTr="00C7355D">
        <w:tc>
          <w:tcPr>
            <w:tcW w:w="567" w:type="dxa"/>
            <w:vAlign w:val="center"/>
          </w:tcPr>
          <w:p w:rsidR="00C7355D" w:rsidRPr="00C7355D" w:rsidRDefault="00C7355D" w:rsidP="00787F7E">
            <w:r w:rsidRPr="00C7355D">
              <w:t>1</w:t>
            </w:r>
          </w:p>
        </w:tc>
        <w:tc>
          <w:tcPr>
            <w:tcW w:w="7513" w:type="dxa"/>
            <w:gridSpan w:val="2"/>
            <w:vAlign w:val="center"/>
          </w:tcPr>
          <w:p w:rsidR="00C7355D" w:rsidRPr="00C7355D" w:rsidRDefault="00C7355D" w:rsidP="00787F7E">
            <w:r w:rsidRPr="00C7355D">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276" w:type="dxa"/>
            <w:vAlign w:val="center"/>
          </w:tcPr>
          <w:p w:rsidR="00C7355D" w:rsidRPr="00C7355D" w:rsidRDefault="00C7355D" w:rsidP="00787F7E">
            <w:r w:rsidRPr="00C7355D">
              <w:t>Август</w:t>
            </w:r>
          </w:p>
          <w:p w:rsidR="00C7355D" w:rsidRPr="00C7355D" w:rsidRDefault="00C7355D" w:rsidP="00787F7E"/>
        </w:tc>
        <w:tc>
          <w:tcPr>
            <w:tcW w:w="1843" w:type="dxa"/>
            <w:vAlign w:val="center"/>
          </w:tcPr>
          <w:p w:rsidR="00C7355D" w:rsidRPr="00C7355D" w:rsidRDefault="00C7355D" w:rsidP="00787F7E">
            <w:r w:rsidRPr="00C7355D">
              <w:t xml:space="preserve">Директор </w:t>
            </w:r>
          </w:p>
        </w:tc>
      </w:tr>
      <w:tr w:rsidR="00C7355D" w:rsidRPr="00C7355D" w:rsidTr="00C7355D">
        <w:tc>
          <w:tcPr>
            <w:tcW w:w="567" w:type="dxa"/>
            <w:vAlign w:val="center"/>
          </w:tcPr>
          <w:p w:rsidR="00C7355D" w:rsidRPr="00C7355D" w:rsidRDefault="00C7355D" w:rsidP="00787F7E">
            <w:r w:rsidRPr="00C7355D">
              <w:t>2.</w:t>
            </w:r>
          </w:p>
        </w:tc>
        <w:tc>
          <w:tcPr>
            <w:tcW w:w="7513" w:type="dxa"/>
            <w:gridSpan w:val="2"/>
            <w:vAlign w:val="center"/>
          </w:tcPr>
          <w:p w:rsidR="00C7355D" w:rsidRPr="00C7355D" w:rsidRDefault="00C7355D" w:rsidP="00787F7E">
            <w:pPr>
              <w:ind w:right="-108"/>
            </w:pPr>
            <w:r w:rsidRPr="00C7355D">
              <w:t xml:space="preserve">Применение механизма оплаты труда работников ОУ, реализующих введение ФГОС. </w:t>
            </w:r>
          </w:p>
        </w:tc>
        <w:tc>
          <w:tcPr>
            <w:tcW w:w="1276" w:type="dxa"/>
            <w:vAlign w:val="center"/>
          </w:tcPr>
          <w:p w:rsidR="00C7355D" w:rsidRPr="00C7355D" w:rsidRDefault="00C7355D" w:rsidP="00787F7E">
            <w:r w:rsidRPr="00C7355D">
              <w:t>Сентябрь</w:t>
            </w:r>
          </w:p>
          <w:p w:rsidR="00C7355D" w:rsidRPr="00C7355D" w:rsidRDefault="00C7355D" w:rsidP="00787F7E"/>
        </w:tc>
        <w:tc>
          <w:tcPr>
            <w:tcW w:w="1843" w:type="dxa"/>
            <w:vAlign w:val="center"/>
          </w:tcPr>
          <w:p w:rsidR="00C7355D" w:rsidRPr="00C7355D" w:rsidRDefault="00C7355D" w:rsidP="00787F7E">
            <w:r w:rsidRPr="00C7355D">
              <w:t xml:space="preserve">Директор  </w:t>
            </w:r>
          </w:p>
        </w:tc>
      </w:tr>
      <w:tr w:rsidR="00C7355D" w:rsidRPr="00C7355D" w:rsidTr="00C7355D">
        <w:tc>
          <w:tcPr>
            <w:tcW w:w="567" w:type="dxa"/>
            <w:vAlign w:val="center"/>
          </w:tcPr>
          <w:p w:rsidR="00C7355D" w:rsidRPr="00C7355D" w:rsidRDefault="00C7355D" w:rsidP="00787F7E">
            <w:r w:rsidRPr="00C7355D">
              <w:t>3</w:t>
            </w:r>
          </w:p>
        </w:tc>
        <w:tc>
          <w:tcPr>
            <w:tcW w:w="7513" w:type="dxa"/>
            <w:gridSpan w:val="2"/>
            <w:vAlign w:val="center"/>
          </w:tcPr>
          <w:p w:rsidR="00C7355D" w:rsidRPr="00C7355D" w:rsidRDefault="00C7355D" w:rsidP="00787F7E">
            <w:pPr>
              <w:ind w:right="-108"/>
            </w:pPr>
            <w:r w:rsidRPr="00C7355D">
              <w:t>Приобретение компьютерной и мультимедийной техники в кабинеты начальных классов для реализации требований ФГОС</w:t>
            </w:r>
          </w:p>
        </w:tc>
        <w:tc>
          <w:tcPr>
            <w:tcW w:w="1276" w:type="dxa"/>
            <w:vAlign w:val="center"/>
          </w:tcPr>
          <w:p w:rsidR="00C7355D" w:rsidRPr="00C7355D" w:rsidRDefault="00C7355D" w:rsidP="00787F7E">
            <w:r w:rsidRPr="00C7355D">
              <w:t>В течение года</w:t>
            </w:r>
          </w:p>
        </w:tc>
        <w:tc>
          <w:tcPr>
            <w:tcW w:w="1843" w:type="dxa"/>
            <w:vAlign w:val="center"/>
          </w:tcPr>
          <w:p w:rsidR="00C7355D" w:rsidRPr="00C7355D" w:rsidRDefault="00C7355D" w:rsidP="00787F7E">
            <w:r w:rsidRPr="00C7355D">
              <w:t xml:space="preserve">Директор </w:t>
            </w:r>
          </w:p>
        </w:tc>
      </w:tr>
      <w:tr w:rsidR="00C7355D" w:rsidRPr="00C7355D" w:rsidTr="00C7355D">
        <w:tc>
          <w:tcPr>
            <w:tcW w:w="567" w:type="dxa"/>
            <w:vAlign w:val="center"/>
          </w:tcPr>
          <w:p w:rsidR="00C7355D" w:rsidRPr="00C7355D" w:rsidRDefault="00C7355D" w:rsidP="00787F7E">
            <w:r w:rsidRPr="00C7355D">
              <w:t>3</w:t>
            </w:r>
          </w:p>
        </w:tc>
        <w:tc>
          <w:tcPr>
            <w:tcW w:w="7513" w:type="dxa"/>
            <w:gridSpan w:val="2"/>
            <w:vAlign w:val="center"/>
          </w:tcPr>
          <w:p w:rsidR="00C7355D" w:rsidRPr="00C7355D" w:rsidRDefault="00C7355D" w:rsidP="00787F7E">
            <w:r w:rsidRPr="00C7355D">
              <w:t>Текущий ремонт кабинетов, подсобных помещений</w:t>
            </w:r>
          </w:p>
        </w:tc>
        <w:tc>
          <w:tcPr>
            <w:tcW w:w="1276" w:type="dxa"/>
            <w:vAlign w:val="center"/>
          </w:tcPr>
          <w:p w:rsidR="00C7355D" w:rsidRPr="00C7355D" w:rsidRDefault="00C7355D" w:rsidP="00787F7E">
            <w:r w:rsidRPr="00C7355D">
              <w:t>Июнь-август</w:t>
            </w:r>
          </w:p>
        </w:tc>
        <w:tc>
          <w:tcPr>
            <w:tcW w:w="1843" w:type="dxa"/>
            <w:vAlign w:val="center"/>
          </w:tcPr>
          <w:p w:rsidR="00C7355D" w:rsidRPr="00C7355D" w:rsidRDefault="00C7355D" w:rsidP="00787F7E">
            <w:r w:rsidRPr="00C7355D">
              <w:t xml:space="preserve">Директор </w:t>
            </w:r>
          </w:p>
        </w:tc>
      </w:tr>
      <w:tr w:rsidR="00C7355D" w:rsidRPr="00C7355D" w:rsidTr="00C7355D">
        <w:tc>
          <w:tcPr>
            <w:tcW w:w="11199" w:type="dxa"/>
            <w:gridSpan w:val="5"/>
          </w:tcPr>
          <w:p w:rsidR="00C7355D" w:rsidRPr="00C7355D" w:rsidRDefault="00C7355D" w:rsidP="00787F7E">
            <w:pPr>
              <w:rPr>
                <w:b/>
              </w:rPr>
            </w:pPr>
            <w:r w:rsidRPr="00C7355D">
              <w:rPr>
                <w:b/>
              </w:rPr>
              <w:t>Учебно-методическое и информационное обеспечение реализации ФГОС</w:t>
            </w:r>
          </w:p>
        </w:tc>
      </w:tr>
      <w:tr w:rsidR="00C7355D" w:rsidRPr="00C7355D" w:rsidTr="00C7355D">
        <w:tc>
          <w:tcPr>
            <w:tcW w:w="567" w:type="dxa"/>
            <w:vAlign w:val="center"/>
          </w:tcPr>
          <w:p w:rsidR="00C7355D" w:rsidRPr="00C7355D" w:rsidRDefault="00C7355D" w:rsidP="00787F7E">
            <w:r w:rsidRPr="00C7355D">
              <w:t>1</w:t>
            </w:r>
          </w:p>
        </w:tc>
        <w:tc>
          <w:tcPr>
            <w:tcW w:w="7513" w:type="dxa"/>
            <w:gridSpan w:val="2"/>
            <w:vAlign w:val="center"/>
          </w:tcPr>
          <w:p w:rsidR="00C7355D" w:rsidRPr="00C7355D" w:rsidRDefault="00C7355D" w:rsidP="00787F7E">
            <w:r w:rsidRPr="00C7355D">
              <w:t>Размещение на сайте ОУ информации о введении ФГОС общего образования в начальной школе.</w:t>
            </w:r>
          </w:p>
        </w:tc>
        <w:tc>
          <w:tcPr>
            <w:tcW w:w="1276" w:type="dxa"/>
            <w:vAlign w:val="center"/>
          </w:tcPr>
          <w:p w:rsidR="00C7355D" w:rsidRPr="00C7355D" w:rsidRDefault="00C7355D" w:rsidP="00787F7E">
            <w:r w:rsidRPr="00C7355D">
              <w:t>В течение года</w:t>
            </w:r>
          </w:p>
          <w:p w:rsidR="00C7355D" w:rsidRPr="00C7355D" w:rsidRDefault="00C7355D" w:rsidP="00787F7E"/>
        </w:tc>
        <w:tc>
          <w:tcPr>
            <w:tcW w:w="1843" w:type="dxa"/>
            <w:vAlign w:val="center"/>
          </w:tcPr>
          <w:p w:rsidR="00C7355D" w:rsidRPr="00C7355D" w:rsidRDefault="00C7355D" w:rsidP="00787F7E">
            <w:r w:rsidRPr="00C7355D">
              <w:t xml:space="preserve">Отв.за школьный сайт </w:t>
            </w:r>
          </w:p>
          <w:p w:rsidR="00C7355D" w:rsidRPr="00C7355D" w:rsidRDefault="00C7355D" w:rsidP="00787F7E"/>
        </w:tc>
      </w:tr>
      <w:tr w:rsidR="00C7355D" w:rsidRPr="00C7355D" w:rsidTr="00C7355D">
        <w:tc>
          <w:tcPr>
            <w:tcW w:w="567" w:type="dxa"/>
            <w:vAlign w:val="center"/>
          </w:tcPr>
          <w:p w:rsidR="00C7355D" w:rsidRPr="00C7355D" w:rsidRDefault="00C7355D" w:rsidP="00787F7E">
            <w:r w:rsidRPr="00C7355D">
              <w:t>2</w:t>
            </w:r>
          </w:p>
        </w:tc>
        <w:tc>
          <w:tcPr>
            <w:tcW w:w="7513" w:type="dxa"/>
            <w:gridSpan w:val="2"/>
            <w:vAlign w:val="center"/>
          </w:tcPr>
          <w:p w:rsidR="00C7355D" w:rsidRPr="00C7355D" w:rsidRDefault="00C7355D" w:rsidP="00787F7E">
            <w:r w:rsidRPr="00C7355D">
              <w:t>Информирование общественности через СМИ о ходе введения начальной школы ФГОС</w:t>
            </w:r>
          </w:p>
        </w:tc>
        <w:tc>
          <w:tcPr>
            <w:tcW w:w="1276" w:type="dxa"/>
            <w:vAlign w:val="center"/>
          </w:tcPr>
          <w:p w:rsidR="00C7355D" w:rsidRPr="00C7355D" w:rsidRDefault="00C7355D" w:rsidP="00787F7E">
            <w:r w:rsidRPr="00C7355D">
              <w:t>Весь период</w:t>
            </w:r>
          </w:p>
        </w:tc>
        <w:tc>
          <w:tcPr>
            <w:tcW w:w="1843" w:type="dxa"/>
            <w:vAlign w:val="center"/>
          </w:tcPr>
          <w:p w:rsidR="00C7355D" w:rsidRPr="00C7355D" w:rsidRDefault="00C7355D" w:rsidP="00787F7E">
            <w:r w:rsidRPr="00C7355D">
              <w:t>Педагогический коллектив</w:t>
            </w:r>
          </w:p>
        </w:tc>
      </w:tr>
      <w:tr w:rsidR="00C7355D" w:rsidRPr="00C7355D" w:rsidTr="00C7355D">
        <w:tc>
          <w:tcPr>
            <w:tcW w:w="567" w:type="dxa"/>
            <w:vAlign w:val="center"/>
          </w:tcPr>
          <w:p w:rsidR="00C7355D" w:rsidRPr="00C7355D" w:rsidRDefault="00C7355D" w:rsidP="00787F7E">
            <w:r w:rsidRPr="00C7355D">
              <w:t>3</w:t>
            </w:r>
          </w:p>
        </w:tc>
        <w:tc>
          <w:tcPr>
            <w:tcW w:w="7513" w:type="dxa"/>
            <w:gridSpan w:val="2"/>
            <w:vAlign w:val="center"/>
          </w:tcPr>
          <w:p w:rsidR="00C7355D" w:rsidRPr="00C7355D" w:rsidRDefault="00C7355D" w:rsidP="00787F7E">
            <w:r w:rsidRPr="00C7355D">
              <w:t>Анализ обеспеченности учебниками в соответствии  с новым ФГОС</w:t>
            </w:r>
          </w:p>
        </w:tc>
        <w:tc>
          <w:tcPr>
            <w:tcW w:w="1276" w:type="dxa"/>
            <w:vAlign w:val="center"/>
          </w:tcPr>
          <w:p w:rsidR="00C7355D" w:rsidRPr="00C7355D" w:rsidRDefault="00C7355D" w:rsidP="00787F7E">
            <w:r w:rsidRPr="00C7355D">
              <w:t>Август-сентябрь</w:t>
            </w:r>
          </w:p>
        </w:tc>
        <w:tc>
          <w:tcPr>
            <w:tcW w:w="1843" w:type="dxa"/>
            <w:vAlign w:val="center"/>
          </w:tcPr>
          <w:p w:rsidR="00C7355D" w:rsidRPr="00C7355D" w:rsidRDefault="00C7355D" w:rsidP="00787F7E">
            <w:r w:rsidRPr="00C7355D">
              <w:t xml:space="preserve">Библиотекарь </w:t>
            </w:r>
          </w:p>
          <w:p w:rsidR="00C7355D" w:rsidRPr="00C7355D" w:rsidRDefault="00C7355D" w:rsidP="00787F7E"/>
        </w:tc>
      </w:tr>
      <w:tr w:rsidR="00C7355D" w:rsidRPr="00C7355D" w:rsidTr="00C7355D">
        <w:tc>
          <w:tcPr>
            <w:tcW w:w="567" w:type="dxa"/>
            <w:vAlign w:val="center"/>
          </w:tcPr>
          <w:p w:rsidR="00C7355D" w:rsidRPr="00C7355D" w:rsidRDefault="00C7355D" w:rsidP="00787F7E">
            <w:r w:rsidRPr="00C7355D">
              <w:t>4</w:t>
            </w:r>
          </w:p>
        </w:tc>
        <w:tc>
          <w:tcPr>
            <w:tcW w:w="7513" w:type="dxa"/>
            <w:gridSpan w:val="2"/>
            <w:vAlign w:val="center"/>
          </w:tcPr>
          <w:p w:rsidR="00C7355D" w:rsidRPr="00C7355D" w:rsidRDefault="00C7355D" w:rsidP="00787F7E">
            <w:r w:rsidRPr="00C7355D">
              <w:t>Оформление заявки на приобретение учебников на следующий учебный год</w:t>
            </w:r>
          </w:p>
        </w:tc>
        <w:tc>
          <w:tcPr>
            <w:tcW w:w="1276" w:type="dxa"/>
            <w:vAlign w:val="center"/>
          </w:tcPr>
          <w:p w:rsidR="00C7355D" w:rsidRPr="00C7355D" w:rsidRDefault="00C7355D" w:rsidP="00787F7E">
            <w:r w:rsidRPr="00C7355D">
              <w:t>Февраль-март</w:t>
            </w:r>
          </w:p>
        </w:tc>
        <w:tc>
          <w:tcPr>
            <w:tcW w:w="1843" w:type="dxa"/>
            <w:vAlign w:val="center"/>
          </w:tcPr>
          <w:p w:rsidR="00C7355D" w:rsidRPr="00C7355D" w:rsidRDefault="00C7355D" w:rsidP="00787F7E">
            <w:r w:rsidRPr="00C7355D">
              <w:t>Библиотекарь</w:t>
            </w:r>
          </w:p>
          <w:p w:rsidR="00C7355D" w:rsidRPr="00C7355D" w:rsidRDefault="00C7355D" w:rsidP="00787F7E">
            <w:r w:rsidRPr="00C7355D">
              <w:t>Зам. директора по УВР</w:t>
            </w:r>
          </w:p>
        </w:tc>
      </w:tr>
      <w:tr w:rsidR="00C7355D" w:rsidRPr="00C7355D" w:rsidTr="00C7355D">
        <w:tc>
          <w:tcPr>
            <w:tcW w:w="567" w:type="dxa"/>
            <w:vAlign w:val="center"/>
          </w:tcPr>
          <w:p w:rsidR="00C7355D" w:rsidRPr="00C7355D" w:rsidRDefault="00C7355D" w:rsidP="00787F7E">
            <w:r w:rsidRPr="00C7355D">
              <w:t>5</w:t>
            </w:r>
          </w:p>
        </w:tc>
        <w:tc>
          <w:tcPr>
            <w:tcW w:w="7513" w:type="dxa"/>
            <w:gridSpan w:val="2"/>
            <w:vAlign w:val="center"/>
          </w:tcPr>
          <w:p w:rsidR="00C7355D" w:rsidRPr="00C7355D" w:rsidRDefault="00C7355D" w:rsidP="00787F7E">
            <w:pPr>
              <w:ind w:right="-108"/>
            </w:pPr>
            <w:r w:rsidRPr="00C7355D">
              <w:t>Информирование родительской общественности о подготовке результатах перехода на ФГОС.</w:t>
            </w:r>
          </w:p>
        </w:tc>
        <w:tc>
          <w:tcPr>
            <w:tcW w:w="1276" w:type="dxa"/>
            <w:vAlign w:val="center"/>
          </w:tcPr>
          <w:p w:rsidR="00C7355D" w:rsidRPr="00C7355D" w:rsidRDefault="00C7355D" w:rsidP="00787F7E">
            <w:r w:rsidRPr="00C7355D">
              <w:rPr>
                <w:rStyle w:val="dash041e005f0431005f044b005f0447005f043d005f044b005f0439005f005fchar1char1"/>
              </w:rPr>
              <w:t>В течение года</w:t>
            </w:r>
          </w:p>
        </w:tc>
        <w:tc>
          <w:tcPr>
            <w:tcW w:w="1843" w:type="dxa"/>
            <w:vAlign w:val="center"/>
          </w:tcPr>
          <w:p w:rsidR="00C7355D" w:rsidRPr="00C7355D" w:rsidRDefault="00C7355D" w:rsidP="00787F7E">
            <w:r w:rsidRPr="00C7355D">
              <w:t>Администрация</w:t>
            </w:r>
          </w:p>
        </w:tc>
      </w:tr>
      <w:tr w:rsidR="00C7355D" w:rsidRPr="00C7355D" w:rsidTr="00C7355D">
        <w:tc>
          <w:tcPr>
            <w:tcW w:w="567" w:type="dxa"/>
            <w:vAlign w:val="center"/>
          </w:tcPr>
          <w:p w:rsidR="00C7355D" w:rsidRPr="00C7355D" w:rsidRDefault="00C7355D" w:rsidP="00787F7E">
            <w:r w:rsidRPr="00C7355D">
              <w:t>6</w:t>
            </w:r>
          </w:p>
        </w:tc>
        <w:tc>
          <w:tcPr>
            <w:tcW w:w="7513" w:type="dxa"/>
            <w:gridSpan w:val="2"/>
          </w:tcPr>
          <w:p w:rsidR="00C7355D" w:rsidRPr="00C7355D" w:rsidRDefault="00C7355D" w:rsidP="00787F7E">
            <w:pPr>
              <w:pStyle w:val="dash041e005f0431005f044b005f0447005f043d005f044b005f0439"/>
              <w:rPr>
                <w:rStyle w:val="dash041e005f0431005f044b005f0447005f043d005f044b005f0439005f005fchar1char1"/>
              </w:rPr>
            </w:pPr>
            <w:r w:rsidRPr="00C7355D">
              <w:rPr>
                <w:rStyle w:val="dash041e005f0431005f044b005f0447005f043d005f044b005f0439005f005fchar1char1"/>
                <w:lang w:val="en-US"/>
              </w:rPr>
              <w:t> </w:t>
            </w:r>
            <w:r w:rsidRPr="00C7355D">
              <w:rPr>
                <w:rStyle w:val="dash041e005f0431005f044b005f0447005f043d005f044b005f0439005f005fchar1char1"/>
              </w:rPr>
              <w:t>Обеспечение публичной отчётности ОУ о ходе и результатах введения ФГОС</w:t>
            </w:r>
          </w:p>
        </w:tc>
        <w:tc>
          <w:tcPr>
            <w:tcW w:w="1276" w:type="dxa"/>
            <w:vAlign w:val="center"/>
          </w:tcPr>
          <w:p w:rsidR="00C7355D" w:rsidRPr="00C7355D" w:rsidRDefault="00C7355D" w:rsidP="00787F7E">
            <w:pPr>
              <w:pStyle w:val="affff6"/>
              <w:spacing w:line="240" w:lineRule="auto"/>
              <w:ind w:firstLine="0"/>
              <w:jc w:val="left"/>
              <w:rPr>
                <w:rStyle w:val="dash041e005f0431005f044b005f0447005f043d005f044b005f0439005f005fchar1char1"/>
              </w:rPr>
            </w:pPr>
            <w:r w:rsidRPr="00C7355D">
              <w:rPr>
                <w:rStyle w:val="dash041e005f0431005f044b005f0447005f043d005f044b005f0439005f005fchar1char1"/>
              </w:rPr>
              <w:t>май</w:t>
            </w:r>
          </w:p>
        </w:tc>
        <w:tc>
          <w:tcPr>
            <w:tcW w:w="1843" w:type="dxa"/>
            <w:vAlign w:val="center"/>
          </w:tcPr>
          <w:p w:rsidR="00C7355D" w:rsidRPr="00C7355D" w:rsidRDefault="00C7355D" w:rsidP="00787F7E">
            <w:r w:rsidRPr="00C7355D">
              <w:t>Директор</w:t>
            </w:r>
          </w:p>
          <w:p w:rsidR="00C7355D" w:rsidRPr="00C7355D" w:rsidRDefault="00C7355D" w:rsidP="00787F7E"/>
        </w:tc>
      </w:tr>
    </w:tbl>
    <w:p w:rsidR="00C7355D" w:rsidRPr="00C7355D" w:rsidRDefault="00C7355D" w:rsidP="00C7355D">
      <w:pPr>
        <w:pStyle w:val="FORMATTEXT"/>
        <w:rPr>
          <w:b/>
          <w:color w:val="4F81BD"/>
        </w:rPr>
      </w:pPr>
    </w:p>
    <w:p w:rsidR="00C7355D" w:rsidRPr="00C7355D" w:rsidRDefault="00C7355D" w:rsidP="00C7355D">
      <w:pPr>
        <w:pStyle w:val="FORMATTEXT"/>
        <w:jc w:val="center"/>
        <w:rPr>
          <w:b/>
        </w:rPr>
      </w:pPr>
      <w:r w:rsidRPr="00C7355D">
        <w:rPr>
          <w:b/>
        </w:rPr>
        <w:t>Контроль за состоянием системы условий.</w:t>
      </w:r>
    </w:p>
    <w:p w:rsidR="00C7355D" w:rsidRPr="00C7355D" w:rsidRDefault="00C7355D" w:rsidP="00C7355D">
      <w:pPr>
        <w:pStyle w:val="FORMATTEXT"/>
        <w:jc w:val="center"/>
        <w:rPr>
          <w:b/>
          <w:color w:val="4F81BD"/>
        </w:rPr>
      </w:pPr>
    </w:p>
    <w:p w:rsidR="00C7355D" w:rsidRPr="00C7355D" w:rsidRDefault="00C7355D" w:rsidP="00C7355D">
      <w:pPr>
        <w:ind w:firstLine="708"/>
        <w:jc w:val="both"/>
      </w:pPr>
      <w:r w:rsidRPr="00C7355D">
        <w:t>Система  контроля  – " важнейший инструмент" управления, роль которого с каждым годом возрастает, особенно в связи с введением ФГОС.</w:t>
      </w:r>
    </w:p>
    <w:p w:rsidR="00C7355D" w:rsidRPr="00C7355D" w:rsidRDefault="00C7355D" w:rsidP="00C7355D">
      <w:pPr>
        <w:jc w:val="both"/>
      </w:pPr>
      <w:r w:rsidRPr="00C7355D">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C7355D" w:rsidRPr="00C7355D" w:rsidRDefault="00C7355D" w:rsidP="00C7355D">
      <w:pPr>
        <w:ind w:firstLine="660"/>
        <w:jc w:val="both"/>
      </w:pPr>
      <w:r w:rsidRPr="00C7355D">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C7355D" w:rsidRPr="00C7355D" w:rsidRDefault="00C7355D" w:rsidP="00781E88">
      <w:pPr>
        <w:numPr>
          <w:ilvl w:val="0"/>
          <w:numId w:val="276"/>
        </w:numPr>
        <w:suppressAutoHyphens w:val="0"/>
        <w:jc w:val="both"/>
      </w:pPr>
      <w:r w:rsidRPr="00C7355D">
        <w:t>мониторинг системы условий по определённым индикаторам;</w:t>
      </w:r>
    </w:p>
    <w:p w:rsidR="00C7355D" w:rsidRPr="00C7355D" w:rsidRDefault="00C7355D" w:rsidP="00781E88">
      <w:pPr>
        <w:numPr>
          <w:ilvl w:val="0"/>
          <w:numId w:val="276"/>
        </w:numPr>
        <w:suppressAutoHyphens w:val="0"/>
        <w:jc w:val="both"/>
      </w:pPr>
      <w:r w:rsidRPr="00C7355D">
        <w:lastRenderedPageBreak/>
        <w:t>внесение необходимых корректив в систему условий (внесение изменений и дополнений в программу);</w:t>
      </w:r>
    </w:p>
    <w:p w:rsidR="00C7355D" w:rsidRPr="00C7355D" w:rsidRDefault="00C7355D" w:rsidP="00781E88">
      <w:pPr>
        <w:numPr>
          <w:ilvl w:val="0"/>
          <w:numId w:val="276"/>
        </w:numPr>
        <w:suppressAutoHyphens w:val="0"/>
        <w:jc w:val="both"/>
      </w:pPr>
      <w:r w:rsidRPr="00C7355D">
        <w:t>принятие управленческих решений ( издание необходимых приказов);</w:t>
      </w:r>
    </w:p>
    <w:p w:rsidR="00C7355D" w:rsidRPr="00C7355D" w:rsidRDefault="00C7355D" w:rsidP="00781E88">
      <w:pPr>
        <w:numPr>
          <w:ilvl w:val="0"/>
          <w:numId w:val="276"/>
        </w:numPr>
        <w:suppressAutoHyphens w:val="0"/>
        <w:jc w:val="both"/>
      </w:pPr>
      <w:r w:rsidRPr="00C7355D">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C7355D" w:rsidRPr="00C7355D" w:rsidRDefault="00C7355D" w:rsidP="00C7355D">
      <w:pPr>
        <w:jc w:val="both"/>
        <w:rPr>
          <w:color w:val="4F81BD"/>
        </w:rPr>
      </w:pPr>
    </w:p>
    <w:p w:rsidR="00C7355D" w:rsidRPr="00C7355D" w:rsidRDefault="00C7355D" w:rsidP="00C7355D">
      <w:pPr>
        <w:ind w:left="1020"/>
        <w:jc w:val="center"/>
        <w:rPr>
          <w:b/>
        </w:rPr>
      </w:pPr>
      <w:r w:rsidRPr="00C7355D">
        <w:rPr>
          <w:b/>
        </w:rPr>
        <w:t>Мониторинг системы условий.</w:t>
      </w: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9"/>
        <w:gridCol w:w="3776"/>
        <w:gridCol w:w="1972"/>
        <w:gridCol w:w="2005"/>
      </w:tblGrid>
      <w:tr w:rsidR="00C7355D" w:rsidRPr="00C7355D" w:rsidTr="00787F7E">
        <w:trPr>
          <w:trHeight w:val="144"/>
        </w:trPr>
        <w:tc>
          <w:tcPr>
            <w:tcW w:w="2149"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rPr>
                <w:b/>
              </w:rPr>
            </w:pPr>
            <w:r w:rsidRPr="00C7355D">
              <w:rPr>
                <w:b/>
              </w:rPr>
              <w:t>Критерий</w:t>
            </w:r>
          </w:p>
        </w:tc>
        <w:tc>
          <w:tcPr>
            <w:tcW w:w="3776"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rPr>
                <w:b/>
              </w:rPr>
            </w:pPr>
            <w:r w:rsidRPr="00C7355D">
              <w:rPr>
                <w:b/>
              </w:rPr>
              <w:t>Индикатор</w:t>
            </w:r>
          </w:p>
        </w:tc>
        <w:tc>
          <w:tcPr>
            <w:tcW w:w="1972"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rPr>
                <w:b/>
              </w:rPr>
            </w:pPr>
            <w:r w:rsidRPr="00C7355D">
              <w:rPr>
                <w:b/>
              </w:rPr>
              <w:t>Периодичность</w:t>
            </w:r>
          </w:p>
        </w:tc>
        <w:tc>
          <w:tcPr>
            <w:tcW w:w="2005"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rPr>
                <w:b/>
              </w:rPr>
            </w:pPr>
            <w:r w:rsidRPr="00C7355D">
              <w:rPr>
                <w:b/>
              </w:rPr>
              <w:t>Ответственный</w:t>
            </w:r>
          </w:p>
        </w:tc>
      </w:tr>
      <w:tr w:rsidR="00C7355D" w:rsidRPr="00C7355D" w:rsidTr="00787F7E">
        <w:trPr>
          <w:trHeight w:val="144"/>
        </w:trPr>
        <w:tc>
          <w:tcPr>
            <w:tcW w:w="2149"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rPr>
                <w:b/>
              </w:rPr>
              <w:t>Кадровый потенциал</w:t>
            </w:r>
          </w:p>
        </w:tc>
        <w:tc>
          <w:tcPr>
            <w:tcW w:w="3776"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ind w:right="-103"/>
            </w:pPr>
            <w:r w:rsidRPr="00C7355D">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72"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t>На начало  и конец учебного года</w:t>
            </w:r>
          </w:p>
        </w:tc>
        <w:tc>
          <w:tcPr>
            <w:tcW w:w="2005"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t>Заместитель директора по УВР</w:t>
            </w:r>
          </w:p>
        </w:tc>
      </w:tr>
      <w:tr w:rsidR="00C7355D" w:rsidRPr="00C7355D" w:rsidTr="00787F7E">
        <w:trPr>
          <w:trHeight w:val="144"/>
        </w:trPr>
        <w:tc>
          <w:tcPr>
            <w:tcW w:w="2149"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rPr>
                <w:b/>
              </w:rPr>
              <w:t>Санитарно-гигиеническое благополучие образовательной среды</w:t>
            </w:r>
          </w:p>
        </w:tc>
        <w:tc>
          <w:tcPr>
            <w:tcW w:w="3776"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972"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t>на начало учебного года</w:t>
            </w:r>
          </w:p>
          <w:p w:rsidR="00C7355D" w:rsidRPr="00C7355D" w:rsidRDefault="00C7355D" w:rsidP="00787F7E">
            <w:pPr>
              <w:jc w:val="center"/>
            </w:pPr>
          </w:p>
          <w:p w:rsidR="00C7355D" w:rsidRPr="00C7355D" w:rsidRDefault="00C7355D" w:rsidP="00787F7E">
            <w:pPr>
              <w:jc w:val="center"/>
            </w:pPr>
          </w:p>
          <w:p w:rsidR="00C7355D" w:rsidRPr="00C7355D" w:rsidRDefault="00C7355D" w:rsidP="00787F7E"/>
          <w:p w:rsidR="00C7355D" w:rsidRPr="00C7355D" w:rsidRDefault="00C7355D" w:rsidP="00787F7E">
            <w:r w:rsidRPr="00C7355D">
              <w:t>ежемесячно</w:t>
            </w:r>
          </w:p>
        </w:tc>
        <w:tc>
          <w:tcPr>
            <w:tcW w:w="2005"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t>Заместители директора по УВР и ВР</w:t>
            </w:r>
          </w:p>
          <w:p w:rsidR="00C7355D" w:rsidRPr="00C7355D" w:rsidRDefault="00C7355D" w:rsidP="00787F7E"/>
        </w:tc>
      </w:tr>
      <w:tr w:rsidR="00C7355D" w:rsidRPr="00C7355D" w:rsidTr="00787F7E">
        <w:trPr>
          <w:trHeight w:val="144"/>
        </w:trPr>
        <w:tc>
          <w:tcPr>
            <w:tcW w:w="2149"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rPr>
                <w:b/>
              </w:rPr>
              <w:t>Информационно-техническое обеспечение образовательного процесса</w:t>
            </w:r>
          </w:p>
        </w:tc>
        <w:tc>
          <w:tcPr>
            <w:tcW w:w="3776"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ind w:right="-159"/>
            </w:pPr>
            <w:r w:rsidRPr="00C7355D">
              <w:t>Обоснованное и эффективное  использование информационной среды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1972"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t>Отчёт 1 раз в год</w:t>
            </w:r>
          </w:p>
          <w:p w:rsidR="00C7355D" w:rsidRPr="00C7355D" w:rsidRDefault="00C7355D" w:rsidP="00787F7E"/>
          <w:p w:rsidR="00C7355D" w:rsidRPr="00C7355D" w:rsidRDefault="00C7355D" w:rsidP="00787F7E">
            <w:r w:rsidRPr="00C7355D">
              <w:t>Минимум 2 раза в месяц</w:t>
            </w:r>
          </w:p>
        </w:tc>
        <w:tc>
          <w:tcPr>
            <w:tcW w:w="2005"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t>Заместитель директора по УВР, учителя, отв. за школьный сайт</w:t>
            </w:r>
          </w:p>
          <w:p w:rsidR="00C7355D" w:rsidRPr="00C7355D" w:rsidRDefault="00C7355D" w:rsidP="00787F7E">
            <w:pPr>
              <w:jc w:val="center"/>
            </w:pPr>
          </w:p>
        </w:tc>
      </w:tr>
      <w:tr w:rsidR="00C7355D" w:rsidRPr="00C7355D" w:rsidTr="00787F7E">
        <w:trPr>
          <w:trHeight w:val="144"/>
        </w:trPr>
        <w:tc>
          <w:tcPr>
            <w:tcW w:w="2149"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rPr>
                <w:b/>
              </w:rPr>
              <w:t>Правовое обеспечение реализации ООП</w:t>
            </w:r>
          </w:p>
        </w:tc>
        <w:tc>
          <w:tcPr>
            <w:tcW w:w="3776"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t>Наличие локальных нормативно-правовых актов и их использование  всеми субъектами  образовательного  процесса</w:t>
            </w:r>
          </w:p>
        </w:tc>
        <w:tc>
          <w:tcPr>
            <w:tcW w:w="1972"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t>Отчёты в ОО</w:t>
            </w:r>
          </w:p>
        </w:tc>
        <w:tc>
          <w:tcPr>
            <w:tcW w:w="2005"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t>Директор школы</w:t>
            </w:r>
          </w:p>
        </w:tc>
      </w:tr>
      <w:tr w:rsidR="00C7355D" w:rsidRPr="00C7355D" w:rsidTr="00787F7E">
        <w:trPr>
          <w:trHeight w:val="144"/>
        </w:trPr>
        <w:tc>
          <w:tcPr>
            <w:tcW w:w="2149"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rPr>
                <w:b/>
              </w:rPr>
              <w:t>Материально-техническое обеспечение образовательного процесса</w:t>
            </w:r>
          </w:p>
        </w:tc>
        <w:tc>
          <w:tcPr>
            <w:tcW w:w="3776"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t>Обоснованность использования  помещений и оборудования для реализации ООП</w:t>
            </w:r>
          </w:p>
        </w:tc>
        <w:tc>
          <w:tcPr>
            <w:tcW w:w="1972"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t>Оценка состояния уч. кабинетов – январь,</w:t>
            </w:r>
          </w:p>
          <w:p w:rsidR="00C7355D" w:rsidRPr="00C7355D" w:rsidRDefault="00C7355D" w:rsidP="00787F7E">
            <w:pPr>
              <w:jc w:val="center"/>
            </w:pPr>
            <w:r w:rsidRPr="00C7355D">
              <w:t>Оценка готовности уч. кабинетов - август</w:t>
            </w:r>
          </w:p>
        </w:tc>
        <w:tc>
          <w:tcPr>
            <w:tcW w:w="2005"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t>Директор школы, рабочая группа</w:t>
            </w:r>
          </w:p>
        </w:tc>
      </w:tr>
      <w:tr w:rsidR="00C7355D" w:rsidRPr="00C7355D" w:rsidTr="00787F7E">
        <w:trPr>
          <w:trHeight w:val="144"/>
        </w:trPr>
        <w:tc>
          <w:tcPr>
            <w:tcW w:w="2149"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rPr>
                <w:b/>
              </w:rPr>
              <w:t>Учебно-методическое обеспечение образовательного  процесса</w:t>
            </w:r>
          </w:p>
        </w:tc>
        <w:tc>
          <w:tcPr>
            <w:tcW w:w="3776"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r w:rsidRPr="00C7355D">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w:t>
            </w:r>
            <w:r w:rsidRPr="00C7355D">
              <w:lastRenderedPageBreak/>
              <w:t>образовательные ресурсы, частота их использования  учащимися  на индивидуальном уровне</w:t>
            </w:r>
          </w:p>
        </w:tc>
        <w:tc>
          <w:tcPr>
            <w:tcW w:w="1972"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lastRenderedPageBreak/>
              <w:t>Заказ учебников – февраль, обеспеченность учебниками – сентябрь</w:t>
            </w:r>
          </w:p>
          <w:p w:rsidR="00C7355D" w:rsidRPr="00C7355D" w:rsidRDefault="00C7355D" w:rsidP="00787F7E">
            <w:pPr>
              <w:jc w:val="center"/>
            </w:pPr>
            <w:r w:rsidRPr="00C7355D">
              <w:t xml:space="preserve">Перечень </w:t>
            </w:r>
            <w:r w:rsidRPr="00C7355D">
              <w:lastRenderedPageBreak/>
              <w:t>дидактического  материала на начало уч. года</w:t>
            </w:r>
          </w:p>
        </w:tc>
        <w:tc>
          <w:tcPr>
            <w:tcW w:w="2005" w:type="dxa"/>
            <w:tcBorders>
              <w:top w:val="single" w:sz="4" w:space="0" w:color="000000"/>
              <w:left w:val="single" w:sz="4" w:space="0" w:color="000000"/>
              <w:bottom w:val="single" w:sz="4" w:space="0" w:color="000000"/>
              <w:right w:val="single" w:sz="4" w:space="0" w:color="000000"/>
            </w:tcBorders>
          </w:tcPr>
          <w:p w:rsidR="00C7355D" w:rsidRPr="00C7355D" w:rsidRDefault="00C7355D" w:rsidP="00787F7E">
            <w:pPr>
              <w:jc w:val="center"/>
            </w:pPr>
            <w:r w:rsidRPr="00C7355D">
              <w:lastRenderedPageBreak/>
              <w:t>Библиотекарь</w:t>
            </w:r>
          </w:p>
          <w:p w:rsidR="00C7355D" w:rsidRPr="00C7355D" w:rsidRDefault="00C7355D" w:rsidP="00787F7E">
            <w:pPr>
              <w:jc w:val="center"/>
            </w:pPr>
          </w:p>
          <w:p w:rsidR="00C7355D" w:rsidRPr="00C7355D" w:rsidRDefault="00C7355D" w:rsidP="00787F7E">
            <w:pPr>
              <w:jc w:val="center"/>
            </w:pPr>
          </w:p>
          <w:p w:rsidR="00C7355D" w:rsidRPr="00C7355D" w:rsidRDefault="00C7355D" w:rsidP="00787F7E"/>
          <w:p w:rsidR="00C7355D" w:rsidRPr="00C7355D" w:rsidRDefault="00C7355D" w:rsidP="00787F7E">
            <w:r w:rsidRPr="00C7355D">
              <w:t>Зам. директора по УВР</w:t>
            </w:r>
          </w:p>
        </w:tc>
      </w:tr>
    </w:tbl>
    <w:p w:rsidR="00C7355D" w:rsidRPr="00C7355D" w:rsidRDefault="00C7355D" w:rsidP="00C7355D">
      <w:pPr>
        <w:shd w:val="clear" w:color="auto" w:fill="FFFFFF"/>
        <w:tabs>
          <w:tab w:val="left" w:pos="1276"/>
        </w:tabs>
        <w:rPr>
          <w:color w:val="1F497D"/>
        </w:rPr>
      </w:pPr>
    </w:p>
    <w:p w:rsidR="00C7355D" w:rsidRPr="00C7355D" w:rsidRDefault="00C7355D" w:rsidP="00C7355D">
      <w:pPr>
        <w:ind w:firstLine="567"/>
        <w:jc w:val="both"/>
        <w:rPr>
          <w:lang w:eastAsia="ru-RU"/>
        </w:rPr>
      </w:pPr>
    </w:p>
    <w:p w:rsidR="00C7355D" w:rsidRPr="00C7355D" w:rsidRDefault="00C7355D" w:rsidP="00C7355D">
      <w:pPr>
        <w:tabs>
          <w:tab w:val="left" w:pos="2280"/>
        </w:tabs>
        <w:jc w:val="center"/>
        <w:rPr>
          <w:b/>
          <w:lang w:eastAsia="ru-RU"/>
        </w:rPr>
      </w:pPr>
      <w:r w:rsidRPr="00C7355D">
        <w:rPr>
          <w:b/>
          <w:lang w:eastAsia="ru-RU"/>
        </w:rPr>
        <w:t>4.Материально-технические условия</w:t>
      </w:r>
    </w:p>
    <w:p w:rsidR="00C7355D" w:rsidRPr="00C7355D" w:rsidRDefault="00C7355D" w:rsidP="00C7355D">
      <w:pPr>
        <w:tabs>
          <w:tab w:val="left" w:pos="3780"/>
        </w:tabs>
        <w:ind w:firstLine="567"/>
        <w:rPr>
          <w:lang w:eastAsia="ru-RU"/>
        </w:rPr>
      </w:pPr>
      <w:r w:rsidRPr="00C7355D">
        <w:rPr>
          <w:lang w:eastAsia="ru-RU"/>
        </w:rPr>
        <w:t xml:space="preserve">Условия обеспечены наличием в начальной школе современных оборудованных кабинетов, отвечающих характеристикам современного образования, требованиям к оснащённости учебных кабинетов мебелью, рабочим местом учителя. </w:t>
      </w:r>
    </w:p>
    <w:p w:rsidR="00C7355D" w:rsidRPr="00C7355D" w:rsidRDefault="00C7355D" w:rsidP="00C7355D">
      <w:pPr>
        <w:pStyle w:val="5"/>
        <w:widowControl w:val="0"/>
        <w:spacing w:before="0" w:after="0"/>
        <w:ind w:firstLine="567"/>
        <w:jc w:val="center"/>
        <w:rPr>
          <w:rFonts w:ascii="Times New Roman" w:hAnsi="Times New Roman"/>
          <w:i w:val="0"/>
          <w:color w:val="000000"/>
          <w:sz w:val="24"/>
          <w:szCs w:val="24"/>
        </w:rPr>
      </w:pPr>
      <w:r w:rsidRPr="00C7355D">
        <w:rPr>
          <w:rFonts w:ascii="Times New Roman" w:hAnsi="Times New Roman"/>
          <w:i w:val="0"/>
          <w:color w:val="000000"/>
          <w:sz w:val="24"/>
          <w:szCs w:val="24"/>
        </w:rPr>
        <w:t>ПЕРЕЧЕНЬ</w:t>
      </w:r>
    </w:p>
    <w:p w:rsidR="00C7355D" w:rsidRPr="00C7355D" w:rsidRDefault="00C7355D" w:rsidP="00C7355D">
      <w:pPr>
        <w:pStyle w:val="5"/>
        <w:widowControl w:val="0"/>
        <w:spacing w:before="0" w:after="0"/>
        <w:ind w:firstLine="567"/>
        <w:jc w:val="center"/>
        <w:rPr>
          <w:rFonts w:ascii="Times New Roman" w:hAnsi="Times New Roman"/>
          <w:i w:val="0"/>
          <w:caps/>
          <w:color w:val="000000"/>
          <w:sz w:val="24"/>
          <w:szCs w:val="24"/>
        </w:rPr>
      </w:pPr>
      <w:r w:rsidRPr="00C7355D">
        <w:rPr>
          <w:rFonts w:ascii="Times New Roman" w:hAnsi="Times New Roman"/>
          <w:i w:val="0"/>
          <w:color w:val="000000"/>
          <w:sz w:val="24"/>
          <w:szCs w:val="24"/>
        </w:rPr>
        <w:t>учебно-лабораторного и наглядного оборудования</w:t>
      </w:r>
    </w:p>
    <w:p w:rsidR="00C7355D" w:rsidRPr="00C7355D" w:rsidRDefault="00C7355D" w:rsidP="00C7355D">
      <w:pPr>
        <w:pStyle w:val="5"/>
        <w:widowControl w:val="0"/>
        <w:spacing w:before="0" w:after="0"/>
        <w:ind w:firstLine="567"/>
        <w:jc w:val="center"/>
        <w:rPr>
          <w:rFonts w:ascii="Times New Roman" w:hAnsi="Times New Roman"/>
          <w:i w:val="0"/>
          <w:color w:val="000000"/>
          <w:sz w:val="24"/>
          <w:szCs w:val="24"/>
        </w:rPr>
      </w:pPr>
      <w:r w:rsidRPr="00C7355D">
        <w:rPr>
          <w:rFonts w:ascii="Times New Roman" w:hAnsi="Times New Roman"/>
          <w:i w:val="0"/>
          <w:color w:val="000000"/>
          <w:sz w:val="24"/>
          <w:szCs w:val="24"/>
        </w:rPr>
        <w:t xml:space="preserve">для общеобразовательных учреждений, </w:t>
      </w:r>
    </w:p>
    <w:p w:rsidR="00C7355D" w:rsidRPr="00C7355D" w:rsidRDefault="00C7355D" w:rsidP="00C7355D">
      <w:pPr>
        <w:pStyle w:val="5"/>
        <w:widowControl w:val="0"/>
        <w:spacing w:before="0" w:after="0"/>
        <w:ind w:firstLine="567"/>
        <w:jc w:val="center"/>
        <w:rPr>
          <w:rFonts w:ascii="Times New Roman" w:hAnsi="Times New Roman"/>
          <w:i w:val="0"/>
          <w:color w:val="000000"/>
          <w:sz w:val="24"/>
          <w:szCs w:val="24"/>
        </w:rPr>
      </w:pPr>
      <w:r w:rsidRPr="00C7355D">
        <w:rPr>
          <w:rFonts w:ascii="Times New Roman" w:hAnsi="Times New Roman"/>
          <w:i w:val="0"/>
          <w:color w:val="000000"/>
          <w:sz w:val="24"/>
          <w:szCs w:val="24"/>
        </w:rPr>
        <w:t>реализующих программу начального общего образования</w:t>
      </w:r>
    </w:p>
    <w:p w:rsidR="00C7355D" w:rsidRPr="00C7355D" w:rsidRDefault="00C7355D" w:rsidP="00C7355D">
      <w:pPr>
        <w:contextualSpacing/>
        <w:jc w:val="both"/>
        <w:rPr>
          <w:color w:val="000000"/>
        </w:rPr>
      </w:pPr>
    </w:p>
    <w:tbl>
      <w:tblPr>
        <w:tblW w:w="100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8363"/>
        <w:gridCol w:w="851"/>
      </w:tblGrid>
      <w:tr w:rsidR="00C7355D" w:rsidRPr="00C7355D" w:rsidTr="00787F7E">
        <w:trPr>
          <w:trHeight w:val="375"/>
        </w:trPr>
        <w:tc>
          <w:tcPr>
            <w:tcW w:w="851" w:type="dxa"/>
            <w:noWrap/>
            <w:tcMar>
              <w:top w:w="20" w:type="dxa"/>
              <w:left w:w="20" w:type="dxa"/>
              <w:bottom w:w="0" w:type="dxa"/>
              <w:right w:w="20" w:type="dxa"/>
            </w:tcMar>
          </w:tcPr>
          <w:p w:rsidR="00C7355D" w:rsidRPr="00C7355D" w:rsidRDefault="00C7355D" w:rsidP="00787F7E">
            <w:pPr>
              <w:contextualSpacing/>
              <w:jc w:val="center"/>
              <w:rPr>
                <w:color w:val="000000"/>
              </w:rPr>
            </w:pPr>
            <w:r w:rsidRPr="00C7355D">
              <w:rPr>
                <w:color w:val="000000"/>
              </w:rPr>
              <w:t>№</w:t>
            </w:r>
          </w:p>
        </w:tc>
        <w:tc>
          <w:tcPr>
            <w:tcW w:w="8363" w:type="dxa"/>
            <w:tcMar>
              <w:top w:w="20" w:type="dxa"/>
              <w:left w:w="20" w:type="dxa"/>
              <w:bottom w:w="0" w:type="dxa"/>
              <w:right w:w="20" w:type="dxa"/>
            </w:tcMar>
          </w:tcPr>
          <w:p w:rsidR="00C7355D" w:rsidRPr="00C7355D" w:rsidRDefault="00C7355D" w:rsidP="00787F7E">
            <w:pPr>
              <w:contextualSpacing/>
              <w:jc w:val="center"/>
              <w:rPr>
                <w:color w:val="000000"/>
              </w:rPr>
            </w:pPr>
            <w:r w:rsidRPr="00C7355D">
              <w:rPr>
                <w:color w:val="000000"/>
              </w:rPr>
              <w:t xml:space="preserve">Наименования объектов и средств </w:t>
            </w:r>
          </w:p>
        </w:tc>
        <w:tc>
          <w:tcPr>
            <w:tcW w:w="851" w:type="dxa"/>
            <w:tcMar>
              <w:top w:w="20" w:type="dxa"/>
              <w:left w:w="20" w:type="dxa"/>
              <w:bottom w:w="0" w:type="dxa"/>
              <w:right w:w="20" w:type="dxa"/>
            </w:tcMar>
          </w:tcPr>
          <w:p w:rsidR="00C7355D" w:rsidRPr="00C7355D" w:rsidRDefault="00C7355D" w:rsidP="00787F7E">
            <w:pPr>
              <w:contextualSpacing/>
              <w:jc w:val="center"/>
              <w:rPr>
                <w:color w:val="000000"/>
              </w:rPr>
            </w:pPr>
            <w:r w:rsidRPr="00C7355D">
              <w:rPr>
                <w:color w:val="000000"/>
              </w:rPr>
              <w:t>Необходимое количество</w:t>
            </w:r>
          </w:p>
        </w:tc>
      </w:tr>
      <w:tr w:rsidR="00C7355D" w:rsidRPr="00C7355D" w:rsidTr="00787F7E">
        <w:trPr>
          <w:trHeight w:val="483"/>
        </w:trPr>
        <w:tc>
          <w:tcPr>
            <w:tcW w:w="851" w:type="dxa"/>
            <w:tcBorders>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bottom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Комплекты для обучения грамоте (наборное полотно, набор букв, образцы письменных букв)</w:t>
            </w:r>
          </w:p>
        </w:tc>
        <w:tc>
          <w:tcPr>
            <w:tcW w:w="851"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56"/>
        </w:trPr>
        <w:tc>
          <w:tcPr>
            <w:tcW w:w="851" w:type="dxa"/>
            <w:tcBorders>
              <w:top w:val="single" w:sz="4" w:space="0" w:color="auto"/>
              <w:bottom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 xml:space="preserve">Касса букв и сочетаний (по возможности) </w:t>
            </w:r>
          </w:p>
        </w:tc>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Ф</w:t>
            </w:r>
          </w:p>
        </w:tc>
      </w:tr>
      <w:tr w:rsidR="00C7355D" w:rsidRPr="00C7355D" w:rsidTr="00787F7E">
        <w:trPr>
          <w:trHeight w:val="540"/>
        </w:trPr>
        <w:tc>
          <w:tcPr>
            <w:tcW w:w="851" w:type="dxa"/>
            <w:tcBorders>
              <w:top w:val="single" w:sz="4" w:space="0" w:color="auto"/>
              <w:bottom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Таблицы к основным разделам по русскому языку, математике, иностранному языку, окружающему миру*</w:t>
            </w:r>
          </w:p>
        </w:tc>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959"/>
        </w:trPr>
        <w:tc>
          <w:tcPr>
            <w:tcW w:w="851" w:type="dxa"/>
            <w:tcBorders>
              <w:top w:val="single" w:sz="4" w:space="0" w:color="auto"/>
              <w:bottom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Наборы сюжетных ( и предметных) картинок в соответствии с тематикой, определенной в стандарте начального образования по русскому языку, литературному  чтению, окружающему миру*</w:t>
            </w:r>
          </w:p>
        </w:tc>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708"/>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Репродукции картин и художественные фотографии в соответствии с тематикой и видами работы, указанными в стандарте начального образования по русскому языку, литературному чтению, окружающему миру*</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47"/>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Портреты поэтов и писателей*</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47"/>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Портреты выдающихся людей России (политических деятелей, военачальников, писателей, поэтов, композиторов и др.)*</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47"/>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color w:val="000000"/>
              </w:rPr>
            </w:pPr>
            <w:r w:rsidRPr="00C7355D">
              <w:rPr>
                <w:color w:val="000000"/>
              </w:rPr>
              <w:t>Аудиозаписи и видеофильмы в соответствии с программой начального общего образования по русскому языку, литературному чтению, окружающему миру, иностранному языку*</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b/>
                <w:bCs/>
                <w:color w:val="000000"/>
              </w:rPr>
            </w:pPr>
            <w:r w:rsidRPr="00C7355D">
              <w:rPr>
                <w:b/>
                <w:bCs/>
                <w:color w:val="000000"/>
              </w:rPr>
              <w:t>Д</w:t>
            </w:r>
          </w:p>
        </w:tc>
      </w:tr>
      <w:tr w:rsidR="00C7355D" w:rsidRPr="00C7355D" w:rsidTr="00787F7E">
        <w:trPr>
          <w:trHeight w:val="247"/>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Алфавит изучаемого иностранного языка и транскрипционные знаки (настенные таблицы)*</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47"/>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Касса букв и буквосочетаний</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Ф</w:t>
            </w:r>
          </w:p>
        </w:tc>
      </w:tr>
      <w:tr w:rsidR="00C7355D" w:rsidRPr="00C7355D" w:rsidTr="00787F7E">
        <w:trPr>
          <w:trHeight w:val="247"/>
        </w:trPr>
        <w:tc>
          <w:tcPr>
            <w:tcW w:w="851" w:type="dxa"/>
            <w:tcBorders>
              <w:top w:val="single" w:sz="4" w:space="0" w:color="auto"/>
            </w:tcBorders>
            <w:noWrap/>
            <w:tcMar>
              <w:top w:w="20" w:type="dxa"/>
              <w:left w:w="20" w:type="dxa"/>
              <w:bottom w:w="0" w:type="dxa"/>
              <w:right w:w="20" w:type="dxa"/>
            </w:tcMar>
            <w:vAlign w:val="center"/>
          </w:tcPr>
          <w:p w:rsidR="00C7355D" w:rsidRPr="00C7355D" w:rsidRDefault="00C7355D" w:rsidP="00781E88">
            <w:pPr>
              <w:numPr>
                <w:ilvl w:val="0"/>
                <w:numId w:val="252"/>
              </w:numPr>
              <w:suppressAutoHyphens w:val="0"/>
              <w:contextualSpacing/>
              <w:rPr>
                <w:rFonts w:eastAsia="Arial Unicode MS"/>
                <w:b/>
                <w:bC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Географическая карта/ы стран/ы изучаемого языка*</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47"/>
        </w:trPr>
        <w:tc>
          <w:tcPr>
            <w:tcW w:w="851" w:type="dxa"/>
            <w:tcBorders>
              <w:top w:val="single" w:sz="4" w:space="0" w:color="auto"/>
            </w:tcBorders>
            <w:noWrap/>
            <w:tcMar>
              <w:top w:w="20" w:type="dxa"/>
              <w:left w:w="20" w:type="dxa"/>
              <w:bottom w:w="0" w:type="dxa"/>
              <w:right w:w="20" w:type="dxa"/>
            </w:tcMar>
            <w:vAlign w:val="center"/>
          </w:tcPr>
          <w:p w:rsidR="00C7355D" w:rsidRPr="00C7355D" w:rsidRDefault="00C7355D" w:rsidP="00781E88">
            <w:pPr>
              <w:numPr>
                <w:ilvl w:val="0"/>
                <w:numId w:val="252"/>
              </w:numPr>
              <w:suppressAutoHyphens w:val="0"/>
              <w:contextualSpacing/>
              <w:rPr>
                <w:rFonts w:eastAsia="Arial Unicode MS"/>
                <w:b/>
                <w:bC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Географические и исторические настенные карты*</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75"/>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color w:val="000000"/>
              </w:rPr>
            </w:pPr>
            <w:r w:rsidRPr="00C7355D">
              <w:rPr>
                <w:color w:val="000000"/>
              </w:rPr>
              <w:t>Набор ЭОР для начальной школы</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b/>
                <w:bCs/>
                <w:color w:val="000000"/>
              </w:rPr>
            </w:pPr>
            <w:r w:rsidRPr="00C7355D">
              <w:rPr>
                <w:b/>
                <w:bCs/>
                <w:color w:val="000000"/>
              </w:rPr>
              <w:t>Д</w:t>
            </w:r>
          </w:p>
        </w:tc>
      </w:tr>
      <w:tr w:rsidR="00C7355D" w:rsidRPr="00C7355D" w:rsidTr="00787F7E">
        <w:trPr>
          <w:trHeight w:val="275"/>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 xml:space="preserve">Объекты, предназначенные для демонстрации последовательного пересчета от 0 до 10, от 0 до 20 </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Д+Ф</w:t>
            </w:r>
          </w:p>
        </w:tc>
      </w:tr>
      <w:tr w:rsidR="00C7355D" w:rsidRPr="00C7355D" w:rsidTr="00787F7E">
        <w:trPr>
          <w:trHeight w:val="275"/>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 xml:space="preserve"> Наглядное пособие для изучения состава числа (магнитное или иное), с возможностью крепления на доске</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75"/>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Демонстрационная числовая линейка с делениями от 0 до 100 (магнитная или иная); карточки с целыми десятками и пустые</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75"/>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Демонстрационное пособие с изображением сотенного квадрата*</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75"/>
        </w:trPr>
        <w:tc>
          <w:tcPr>
            <w:tcW w:w="851" w:type="dxa"/>
            <w:tcBorders>
              <w:top w:val="single" w:sz="4" w:space="0" w:color="auto"/>
            </w:tcBorders>
            <w:noWrap/>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Демонстрационная таблица умножения*</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273"/>
        </w:trPr>
        <w:tc>
          <w:tcPr>
            <w:tcW w:w="851" w:type="dxa"/>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Термометры для измерения температуры воздуха, воды</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375"/>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Термометр медицинский</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Лупа</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375"/>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Компас</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375"/>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Часы с синхронизированными стрелками</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Микроскоп</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color w:val="000000"/>
              </w:rPr>
            </w:pPr>
            <w:r w:rsidRPr="00C7355D">
              <w:rPr>
                <w:color w:val="000000"/>
              </w:rPr>
              <w:t>Глобус Земли физический М 1:50</w:t>
            </w:r>
          </w:p>
        </w:tc>
        <w:tc>
          <w:tcPr>
            <w:tcW w:w="851" w:type="dxa"/>
            <w:tcMar>
              <w:top w:w="20" w:type="dxa"/>
              <w:left w:w="20" w:type="dxa"/>
              <w:bottom w:w="0" w:type="dxa"/>
              <w:right w:w="20" w:type="dxa"/>
            </w:tcMar>
          </w:tcPr>
          <w:p w:rsidR="00C7355D" w:rsidRPr="00C7355D" w:rsidRDefault="00C7355D" w:rsidP="00787F7E">
            <w:pPr>
              <w:contextualSpacing/>
              <w:jc w:val="center"/>
              <w:rPr>
                <w:b/>
                <w:bCs/>
                <w:color w:val="000000"/>
              </w:rPr>
            </w:pPr>
            <w:r w:rsidRPr="00C7355D">
              <w:rPr>
                <w:b/>
                <w:bCs/>
                <w:color w:val="000000"/>
              </w:rPr>
              <w:t>Д</w:t>
            </w:r>
          </w:p>
        </w:tc>
      </w:tr>
      <w:tr w:rsidR="00C7355D" w:rsidRPr="00C7355D" w:rsidTr="00787F7E">
        <w:trPr>
          <w:cantSplit/>
          <w:trHeight w:val="1341"/>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Лабораторное оборудование для проведения опытов и демонстраций в соответствии с содержанием обучения :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 т.п.</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Д/К/Ф/П</w:t>
            </w:r>
          </w:p>
        </w:tc>
      </w:tr>
      <w:tr w:rsidR="00C7355D" w:rsidRPr="00C7355D" w:rsidTr="00787F7E">
        <w:trPr>
          <w:cantSplit/>
          <w:trHeight w:val="382"/>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color w:val="000000"/>
              </w:rPr>
            </w:pPr>
            <w:r w:rsidRPr="00C7355D">
              <w:rPr>
                <w:color w:val="000000"/>
              </w:rPr>
              <w:t>Цифровая лаборатория**</w:t>
            </w:r>
          </w:p>
        </w:tc>
        <w:tc>
          <w:tcPr>
            <w:tcW w:w="851" w:type="dxa"/>
            <w:tcMar>
              <w:top w:w="20" w:type="dxa"/>
              <w:left w:w="20" w:type="dxa"/>
              <w:bottom w:w="0" w:type="dxa"/>
              <w:right w:w="20" w:type="dxa"/>
            </w:tcMar>
          </w:tcPr>
          <w:p w:rsidR="00C7355D" w:rsidRPr="00C7355D" w:rsidRDefault="00C7355D" w:rsidP="00787F7E">
            <w:pPr>
              <w:contextualSpacing/>
              <w:jc w:val="center"/>
              <w:rPr>
                <w:b/>
                <w:bCs/>
                <w:color w:val="000000"/>
              </w:rPr>
            </w:pPr>
            <w:r w:rsidRPr="00C7355D">
              <w:rPr>
                <w:b/>
                <w:bCs/>
                <w:color w:val="000000"/>
              </w:rPr>
              <w:t>Д/П</w:t>
            </w:r>
          </w:p>
        </w:tc>
      </w:tr>
      <w:tr w:rsidR="00C7355D" w:rsidRPr="00C7355D" w:rsidTr="00787F7E">
        <w:trPr>
          <w:cantSplit/>
          <w:trHeight w:val="382"/>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color w:val="000000"/>
              </w:rPr>
            </w:pPr>
            <w:r w:rsidRPr="00C7355D">
              <w:rPr>
                <w:color w:val="000000"/>
              </w:rPr>
              <w:t>Цифровая фотокамера**</w:t>
            </w:r>
          </w:p>
        </w:tc>
        <w:tc>
          <w:tcPr>
            <w:tcW w:w="851" w:type="dxa"/>
            <w:tcMar>
              <w:top w:w="20" w:type="dxa"/>
              <w:left w:w="20" w:type="dxa"/>
              <w:bottom w:w="0" w:type="dxa"/>
              <w:right w:w="20" w:type="dxa"/>
            </w:tcMar>
          </w:tcPr>
          <w:p w:rsidR="00C7355D" w:rsidRPr="00C7355D" w:rsidRDefault="00C7355D" w:rsidP="00787F7E">
            <w:pPr>
              <w:contextualSpacing/>
              <w:jc w:val="center"/>
              <w:rPr>
                <w:b/>
                <w:bCs/>
                <w:color w:val="000000"/>
              </w:rPr>
            </w:pPr>
            <w:r w:rsidRPr="00C7355D">
              <w:rPr>
                <w:b/>
                <w:bCs/>
                <w:color w:val="000000"/>
              </w:rPr>
              <w:t>Д/П</w:t>
            </w:r>
          </w:p>
        </w:tc>
      </w:tr>
      <w:tr w:rsidR="00C7355D" w:rsidRPr="00C7355D" w:rsidTr="00787F7E">
        <w:trPr>
          <w:cantSplit/>
          <w:trHeight w:val="382"/>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color w:val="000000"/>
              </w:rPr>
            </w:pPr>
            <w:r w:rsidRPr="00C7355D">
              <w:rPr>
                <w:color w:val="000000"/>
              </w:rPr>
              <w:t>Цифровой микроскоп**</w:t>
            </w:r>
          </w:p>
        </w:tc>
        <w:tc>
          <w:tcPr>
            <w:tcW w:w="851" w:type="dxa"/>
            <w:tcMar>
              <w:top w:w="20" w:type="dxa"/>
              <w:left w:w="20" w:type="dxa"/>
              <w:bottom w:w="0" w:type="dxa"/>
              <w:right w:w="20" w:type="dxa"/>
            </w:tcMar>
          </w:tcPr>
          <w:p w:rsidR="00C7355D" w:rsidRPr="00C7355D" w:rsidRDefault="00C7355D" w:rsidP="00787F7E">
            <w:pPr>
              <w:contextualSpacing/>
              <w:jc w:val="center"/>
              <w:rPr>
                <w:b/>
                <w:bCs/>
                <w:color w:val="000000"/>
              </w:rPr>
            </w:pPr>
            <w:r w:rsidRPr="00C7355D">
              <w:rPr>
                <w:b/>
                <w:bCs/>
                <w:color w:val="000000"/>
              </w:rPr>
              <w:t>Д/П</w:t>
            </w:r>
          </w:p>
        </w:tc>
      </w:tr>
      <w:tr w:rsidR="00C7355D" w:rsidRPr="00C7355D" w:rsidTr="00787F7E">
        <w:trPr>
          <w:cantSplit/>
          <w:trHeight w:val="329"/>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Модели светофоров, дорожных знаков, средств транспорта</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Коллекции полезных ископаемых</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Д/П</w:t>
            </w:r>
          </w:p>
        </w:tc>
      </w:tr>
      <w:tr w:rsidR="00C7355D" w:rsidRPr="00C7355D" w:rsidTr="00787F7E">
        <w:trPr>
          <w:cantSplit/>
          <w:trHeight w:val="375"/>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Коллекции плодов и семян растений</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Д/П</w:t>
            </w:r>
          </w:p>
        </w:tc>
      </w:tr>
      <w:tr w:rsidR="00C7355D" w:rsidRPr="00C7355D" w:rsidTr="00787F7E">
        <w:trPr>
          <w:cantSplit/>
          <w:trHeight w:val="558"/>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Гербарии культурных и дикорастущих растений (с учетом содержания обучения)</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Д/П</w:t>
            </w:r>
          </w:p>
        </w:tc>
      </w:tr>
      <w:tr w:rsidR="00C7355D" w:rsidRPr="00C7355D" w:rsidTr="00787F7E">
        <w:trPr>
          <w:cantSplit/>
          <w:trHeight w:val="469"/>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i/>
                <w:iCs/>
                <w:color w:val="000000"/>
              </w:rPr>
            </w:pPr>
            <w:r w:rsidRPr="00C7355D">
              <w:rPr>
                <w:i/>
                <w:iCs/>
                <w:color w:val="000000"/>
              </w:rPr>
              <w:t xml:space="preserve"> </w:t>
            </w:r>
            <w:r w:rsidRPr="00C7355D">
              <w:rPr>
                <w:color w:val="000000"/>
              </w:rPr>
              <w:t>Раздаточные материалы для обучения последовательному пересчету от 0 до 10, от 0 до 20, от 0 до 100</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373"/>
        </w:trPr>
        <w:tc>
          <w:tcPr>
            <w:tcW w:w="851" w:type="dxa"/>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 xml:space="preserve">Комплект для изучения состава числа </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trHeight w:val="375"/>
        </w:trPr>
        <w:tc>
          <w:tcPr>
            <w:tcW w:w="851" w:type="dxa"/>
            <w:tcBorders>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Фортепиано (пианино, рояль)**</w:t>
            </w:r>
          </w:p>
        </w:tc>
        <w:tc>
          <w:tcPr>
            <w:tcW w:w="851"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375"/>
        </w:trPr>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Клавишный синтезатор**</w:t>
            </w:r>
          </w:p>
        </w:tc>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708"/>
        </w:trPr>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 xml:space="preserve">Комплект детских музыкальных инструментов: блок-флейта, глокеншпиль /колокольчик, бубен, барабан, треугольник, румба, маракасы, кастаньеты, металлофоны /ксилофоны и д.р.; </w:t>
            </w:r>
          </w:p>
        </w:tc>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trHeight w:val="337"/>
        </w:trPr>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Народные инструменты: свистульки, деревянные ложки, трещотки;</w:t>
            </w:r>
          </w:p>
        </w:tc>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color w:val="000000"/>
              </w:rPr>
            </w:pPr>
            <w:r w:rsidRPr="00C7355D">
              <w:rPr>
                <w:b/>
                <w:color w:val="000000"/>
              </w:rPr>
              <w:t> Ф</w:t>
            </w:r>
          </w:p>
        </w:tc>
      </w:tr>
      <w:tr w:rsidR="00C7355D" w:rsidRPr="00C7355D" w:rsidTr="00787F7E">
        <w:trPr>
          <w:trHeight w:val="271"/>
        </w:trPr>
        <w:tc>
          <w:tcPr>
            <w:tcW w:w="851" w:type="dxa"/>
            <w:tcBorders>
              <w:top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Аудиозаписи и Фонохрестоматии по музыке*</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b/>
                <w:color w:val="000000"/>
              </w:rPr>
            </w:pPr>
            <w:r w:rsidRPr="00C7355D">
              <w:rPr>
                <w:b/>
                <w:color w:val="000000"/>
              </w:rPr>
              <w:t>Д</w:t>
            </w:r>
          </w:p>
        </w:tc>
      </w:tr>
      <w:tr w:rsidR="00C7355D" w:rsidRPr="00C7355D" w:rsidTr="00787F7E">
        <w:trPr>
          <w:trHeight w:val="271"/>
        </w:trPr>
        <w:tc>
          <w:tcPr>
            <w:tcW w:w="851" w:type="dxa"/>
            <w:tcBorders>
              <w:top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Видеофильмы*</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b/>
                <w:color w:val="000000"/>
              </w:rPr>
            </w:pPr>
            <w:r w:rsidRPr="00C7355D">
              <w:rPr>
                <w:b/>
                <w:color w:val="000000"/>
              </w:rPr>
              <w:t>Д</w:t>
            </w:r>
          </w:p>
        </w:tc>
      </w:tr>
      <w:tr w:rsidR="00C7355D" w:rsidRPr="00C7355D" w:rsidTr="00787F7E">
        <w:trPr>
          <w:trHeight w:val="375"/>
        </w:trPr>
        <w:tc>
          <w:tcPr>
            <w:tcW w:w="851" w:type="dxa"/>
            <w:tcBorders>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center"/>
              <w:rPr>
                <w:rFonts w:eastAsia="Arial Unicode MS"/>
                <w:color w:val="000000"/>
              </w:rPr>
            </w:pPr>
          </w:p>
        </w:tc>
        <w:tc>
          <w:tcPr>
            <w:tcW w:w="8363"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Портреты русских и зарубежных композиторов*</w:t>
            </w:r>
          </w:p>
        </w:tc>
        <w:tc>
          <w:tcPr>
            <w:tcW w:w="851"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375"/>
        </w:trPr>
        <w:tc>
          <w:tcPr>
            <w:tcW w:w="851" w:type="dxa"/>
            <w:tcBorders>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Портреты русских и зарубежных художников*</w:t>
            </w:r>
          </w:p>
        </w:tc>
        <w:tc>
          <w:tcPr>
            <w:tcW w:w="851"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459"/>
        </w:trPr>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Схемы по правилам рисования предметов, растений, деревьев, животных, птиц, человека*</w:t>
            </w:r>
          </w:p>
        </w:tc>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353"/>
        </w:trPr>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Таблицы по народным промыслам, русскому костюму, декоративно-прикладному искусству *</w:t>
            </w:r>
          </w:p>
        </w:tc>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389"/>
        </w:trPr>
        <w:tc>
          <w:tcPr>
            <w:tcW w:w="851" w:type="dxa"/>
            <w:tcBorders>
              <w:top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 xml:space="preserve">Дидактический раздаточный материал: карточки по художественной грамоте </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trHeight w:val="273"/>
        </w:trPr>
        <w:tc>
          <w:tcPr>
            <w:tcW w:w="851" w:type="dxa"/>
            <w:tcBorders>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Мультимедийные обучающие художественные программы**</w:t>
            </w:r>
          </w:p>
        </w:tc>
        <w:tc>
          <w:tcPr>
            <w:tcW w:w="851"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63"/>
        </w:trPr>
        <w:tc>
          <w:tcPr>
            <w:tcW w:w="851" w:type="dxa"/>
            <w:tcBorders>
              <w:top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 xml:space="preserve">Игровые художественные компьютерные программы** </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259"/>
        </w:trPr>
        <w:tc>
          <w:tcPr>
            <w:tcW w:w="851" w:type="dxa"/>
            <w:tcBorders>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Аудиозаписи по музыке и литературным произведениям*</w:t>
            </w:r>
          </w:p>
        </w:tc>
        <w:tc>
          <w:tcPr>
            <w:tcW w:w="851" w:type="dxa"/>
            <w:tcBorders>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829"/>
        </w:trPr>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w:t>
            </w:r>
          </w:p>
        </w:tc>
        <w:tc>
          <w:tcPr>
            <w:tcW w:w="851" w:type="dxa"/>
            <w:tcBorders>
              <w:top w:val="single" w:sz="4" w:space="0" w:color="auto"/>
              <w:bottom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trHeight w:val="1293"/>
        </w:trPr>
        <w:tc>
          <w:tcPr>
            <w:tcW w:w="851" w:type="dxa"/>
            <w:tcBorders>
              <w:top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jc w:val="both"/>
              <w:rPr>
                <w:rFonts w:eastAsia="Arial Unicode MS"/>
                <w:color w:val="000000"/>
              </w:rPr>
            </w:pPr>
            <w:r w:rsidRPr="00C7355D">
              <w:rPr>
                <w:color w:val="000000"/>
              </w:rPr>
              <w:t>Материалы для художественной деятельности: краски  акварельные, гуашевые, бумага белая и цветная, фломастеры, кисти разных размеров беличьи и щетинные, банки для воды, стеки (набор), пластилин / глина, клей, ножницы, рамы для оформления работ.</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trHeight w:val="506"/>
        </w:trPr>
        <w:tc>
          <w:tcPr>
            <w:tcW w:w="851" w:type="dxa"/>
            <w:tcBorders>
              <w:top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Набор инструментов для работы с различными материалами в соответствии с программой обучения**</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trHeight w:val="542"/>
        </w:trPr>
        <w:tc>
          <w:tcPr>
            <w:tcW w:w="851" w:type="dxa"/>
            <w:tcBorders>
              <w:top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color w:val="000000"/>
              </w:rPr>
            </w:pPr>
            <w:r w:rsidRPr="00C7355D">
              <w:rPr>
                <w:color w:val="000000"/>
              </w:rPr>
              <w:t>Конструкторы для изучения простых конструкций и механизмов**.</w:t>
            </w:r>
          </w:p>
          <w:p w:rsidR="00C7355D" w:rsidRPr="00C7355D" w:rsidRDefault="00C7355D" w:rsidP="00787F7E">
            <w:pPr>
              <w:contextualSpacing/>
              <w:rPr>
                <w:rFonts w:eastAsia="Arial Unicode MS"/>
                <w:color w:val="000000"/>
              </w:rPr>
            </w:pPr>
            <w:r w:rsidRPr="00C7355D">
              <w:rPr>
                <w:color w:val="000000"/>
              </w:rPr>
              <w:t>Действующие модели механизмов**</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Ф/П</w:t>
            </w:r>
          </w:p>
        </w:tc>
      </w:tr>
      <w:tr w:rsidR="00C7355D" w:rsidRPr="00C7355D" w:rsidTr="00787F7E">
        <w:trPr>
          <w:trHeight w:val="243"/>
        </w:trPr>
        <w:tc>
          <w:tcPr>
            <w:tcW w:w="851" w:type="dxa"/>
            <w:tcBorders>
              <w:top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color w:val="000000"/>
              </w:rPr>
            </w:pPr>
            <w:r w:rsidRPr="00C7355D">
              <w:rPr>
                <w:color w:val="000000"/>
              </w:rPr>
              <w:t>Таблицы и плакаты по основным темам программы*</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b/>
                <w:bCs/>
                <w:color w:val="000000"/>
              </w:rPr>
            </w:pPr>
            <w:r w:rsidRPr="00C7355D">
              <w:rPr>
                <w:b/>
                <w:bCs/>
                <w:color w:val="000000"/>
              </w:rPr>
              <w:t>Д</w:t>
            </w:r>
          </w:p>
        </w:tc>
      </w:tr>
      <w:tr w:rsidR="00C7355D" w:rsidRPr="00C7355D" w:rsidTr="00787F7E">
        <w:trPr>
          <w:trHeight w:val="243"/>
        </w:trPr>
        <w:tc>
          <w:tcPr>
            <w:tcW w:w="851" w:type="dxa"/>
            <w:tcBorders>
              <w:top w:val="single" w:sz="4" w:space="0" w:color="auto"/>
            </w:tcBorders>
            <w:tcMar>
              <w:top w:w="20" w:type="dxa"/>
              <w:left w:w="20" w:type="dxa"/>
              <w:bottom w:w="0" w:type="dxa"/>
              <w:right w:w="20" w:type="dxa"/>
            </w:tcMar>
          </w:tcPr>
          <w:p w:rsidR="00C7355D" w:rsidRPr="00C7355D" w:rsidRDefault="00C7355D" w:rsidP="00781E88">
            <w:pPr>
              <w:numPr>
                <w:ilvl w:val="0"/>
                <w:numId w:val="252"/>
              </w:numPr>
              <w:suppressAutoHyphens w:val="0"/>
              <w:contextualSpacing/>
              <w:jc w:val="both"/>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rPr>
                <w:color w:val="000000"/>
              </w:rPr>
            </w:pPr>
            <w:r w:rsidRPr="00C7355D">
              <w:rPr>
                <w:color w:val="000000"/>
              </w:rPr>
              <w:t>Развивающие игры</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b/>
                <w:bCs/>
                <w:color w:val="000000"/>
              </w:rPr>
            </w:pPr>
          </w:p>
        </w:tc>
      </w:tr>
      <w:tr w:rsidR="00C7355D" w:rsidRPr="00C7355D" w:rsidTr="00787F7E">
        <w:trPr>
          <w:trHeight w:val="243"/>
        </w:trPr>
        <w:tc>
          <w:tcPr>
            <w:tcW w:w="851" w:type="dxa"/>
            <w:tcBorders>
              <w:top w:val="single" w:sz="4" w:space="0" w:color="auto"/>
            </w:tcBorders>
            <w:tcMar>
              <w:top w:w="20" w:type="dxa"/>
              <w:left w:w="20" w:type="dxa"/>
              <w:bottom w:w="0" w:type="dxa"/>
              <w:right w:w="20" w:type="dxa"/>
            </w:tcMar>
          </w:tcPr>
          <w:p w:rsidR="00C7355D" w:rsidRPr="00C7355D" w:rsidRDefault="00C7355D" w:rsidP="00787F7E">
            <w:pPr>
              <w:ind w:left="360"/>
              <w:contextualSpacing/>
              <w:jc w:val="both"/>
              <w:rPr>
                <w:rFonts w:eastAsia="Arial Unicode MS"/>
                <w:color w:val="000000"/>
              </w:rPr>
            </w:pPr>
          </w:p>
        </w:tc>
        <w:tc>
          <w:tcPr>
            <w:tcW w:w="8363"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b/>
                <w:color w:val="000000"/>
              </w:rPr>
            </w:pPr>
            <w:r w:rsidRPr="00C7355D">
              <w:rPr>
                <w:b/>
                <w:color w:val="000000"/>
              </w:rPr>
              <w:t>Физическая культура</w:t>
            </w:r>
          </w:p>
        </w:tc>
        <w:tc>
          <w:tcPr>
            <w:tcW w:w="851" w:type="dxa"/>
            <w:tcBorders>
              <w:top w:val="single" w:sz="4" w:space="0" w:color="auto"/>
            </w:tcBorders>
            <w:tcMar>
              <w:top w:w="20" w:type="dxa"/>
              <w:left w:w="20" w:type="dxa"/>
              <w:bottom w:w="0" w:type="dxa"/>
              <w:right w:w="20" w:type="dxa"/>
            </w:tcMar>
          </w:tcPr>
          <w:p w:rsidR="00C7355D" w:rsidRPr="00C7355D" w:rsidRDefault="00C7355D" w:rsidP="00787F7E">
            <w:pPr>
              <w:contextualSpacing/>
              <w:jc w:val="center"/>
              <w:rPr>
                <w:b/>
                <w:bCs/>
                <w:color w:val="000000"/>
              </w:rPr>
            </w:pPr>
          </w:p>
        </w:tc>
      </w:tr>
      <w:tr w:rsidR="00C7355D" w:rsidRPr="00C7355D" w:rsidTr="00787F7E">
        <w:trPr>
          <w:cantSplit/>
          <w:trHeight w:val="375"/>
        </w:trPr>
        <w:tc>
          <w:tcPr>
            <w:tcW w:w="851" w:type="dxa"/>
            <w:tcMar>
              <w:top w:w="20" w:type="dxa"/>
              <w:left w:w="20" w:type="dxa"/>
              <w:bottom w:w="0" w:type="dxa"/>
              <w:right w:w="20" w:type="dxa"/>
            </w:tcMar>
          </w:tcPr>
          <w:p w:rsidR="00C7355D" w:rsidRPr="00C7355D" w:rsidRDefault="00C7355D" w:rsidP="00781E88">
            <w:pPr>
              <w:numPr>
                <w:ilvl w:val="0"/>
                <w:numId w:val="252"/>
              </w:numPr>
              <w:suppressAutoHyphens w:val="0"/>
              <w:contextualSpacing/>
              <w:jc w:val="right"/>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Бревно напольное (3 м)</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Козел гимнастический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Перекладина гимнастическая (пристеночная)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Стенка гимнастическая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Скамейка гимнастическая жесткая (4 м; 2 м)</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456"/>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Комплект навесного оборудования (перекладина, мишени для метания, тренировочные баскетбольные щиты)</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537"/>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Мячи: набивной 1 кг и 2 кг; мяч малый (теннисный), мяч малый (мягкий); мячи баскетбольные; мячи волейбольные; мячи футбольные</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 xml:space="preserve">Палка гимнастическая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Скакалка детская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 xml:space="preserve">Мат гимнастический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 xml:space="preserve">Кегли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Обруч пластиковый детский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 xml:space="preserve">Планка для прыжков в высоту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Стойка для прыжков в высоту</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Флажки: разметочные с опорой; стартовые</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Лента финишная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Дорожка разметочная резиновая для прыжков</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Рулетка измерительная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4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Набор инструментов для подготовки прыжковых ям</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Щит баскетбольный тренировочный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Сетка для переноса и хранения мячей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 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Жилетки игровые с номерами</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К</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Волейбольная стойка универсальная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Сетка волейбольная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Д</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Borders>
              <w:right w:val="single" w:sz="4" w:space="0" w:color="auto"/>
            </w:tcBorders>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Аптечка</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tcMar>
              <w:top w:w="20" w:type="dxa"/>
              <w:left w:w="20" w:type="dxa"/>
              <w:bottom w:w="0" w:type="dxa"/>
              <w:right w:w="20" w:type="dxa"/>
            </w:tcMa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Стол для игры в настольный теннис</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Сетка и ракетки для игры в настольный теннис</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Шахматы (с доской)</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r w:rsidR="00C7355D" w:rsidRPr="00C7355D" w:rsidTr="00787F7E">
        <w:trPr>
          <w:cantSplit/>
          <w:trHeight w:val="375"/>
        </w:trPr>
        <w:tc>
          <w:tcPr>
            <w:tcW w:w="851" w:type="dxa"/>
            <w:vAlign w:val="center"/>
          </w:tcPr>
          <w:p w:rsidR="00C7355D" w:rsidRPr="00C7355D" w:rsidRDefault="00C7355D" w:rsidP="00781E88">
            <w:pPr>
              <w:numPr>
                <w:ilvl w:val="0"/>
                <w:numId w:val="252"/>
              </w:numPr>
              <w:suppressAutoHyphens w:val="0"/>
              <w:contextualSpacing/>
              <w:rPr>
                <w:rFonts w:eastAsia="Arial Unicode MS"/>
                <w:color w:val="000000"/>
              </w:rPr>
            </w:pPr>
          </w:p>
        </w:tc>
        <w:tc>
          <w:tcPr>
            <w:tcW w:w="8363" w:type="dxa"/>
            <w:tcMar>
              <w:top w:w="20" w:type="dxa"/>
              <w:left w:w="20" w:type="dxa"/>
              <w:bottom w:w="0" w:type="dxa"/>
              <w:right w:w="20" w:type="dxa"/>
            </w:tcMar>
          </w:tcPr>
          <w:p w:rsidR="00C7355D" w:rsidRPr="00C7355D" w:rsidRDefault="00C7355D" w:rsidP="00787F7E">
            <w:pPr>
              <w:contextualSpacing/>
              <w:rPr>
                <w:rFonts w:eastAsia="Arial Unicode MS"/>
                <w:color w:val="000000"/>
              </w:rPr>
            </w:pPr>
            <w:r w:rsidRPr="00C7355D">
              <w:rPr>
                <w:color w:val="000000"/>
              </w:rPr>
              <w:t>Шашки (с доской)</w:t>
            </w:r>
          </w:p>
        </w:tc>
        <w:tc>
          <w:tcPr>
            <w:tcW w:w="851" w:type="dxa"/>
            <w:tcMar>
              <w:top w:w="20" w:type="dxa"/>
              <w:left w:w="20" w:type="dxa"/>
              <w:bottom w:w="0" w:type="dxa"/>
              <w:right w:w="20" w:type="dxa"/>
            </w:tcMar>
          </w:tcPr>
          <w:p w:rsidR="00C7355D" w:rsidRPr="00C7355D" w:rsidRDefault="00C7355D" w:rsidP="00787F7E">
            <w:pPr>
              <w:contextualSpacing/>
              <w:jc w:val="center"/>
              <w:rPr>
                <w:rFonts w:eastAsia="Arial Unicode MS"/>
                <w:b/>
                <w:bCs/>
                <w:color w:val="000000"/>
              </w:rPr>
            </w:pPr>
            <w:r w:rsidRPr="00C7355D">
              <w:rPr>
                <w:b/>
                <w:bCs/>
                <w:color w:val="000000"/>
              </w:rPr>
              <w:t>П</w:t>
            </w:r>
          </w:p>
        </w:tc>
      </w:tr>
    </w:tbl>
    <w:p w:rsidR="00C7355D" w:rsidRPr="00C7355D" w:rsidRDefault="00C7355D" w:rsidP="00C7355D">
      <w:pPr>
        <w:ind w:firstLine="567"/>
        <w:rPr>
          <w:color w:val="000000"/>
        </w:rPr>
      </w:pPr>
      <w:r w:rsidRPr="00C7355D">
        <w:rPr>
          <w:color w:val="000000"/>
        </w:rPr>
        <w:t>В данном перечне указано:</w:t>
      </w:r>
    </w:p>
    <w:p w:rsidR="00C7355D" w:rsidRPr="00C7355D" w:rsidRDefault="00C7355D" w:rsidP="00C7355D">
      <w:pPr>
        <w:ind w:firstLine="567"/>
        <w:contextualSpacing/>
        <w:rPr>
          <w:color w:val="000000"/>
        </w:rPr>
      </w:pPr>
      <w:r w:rsidRPr="00C7355D">
        <w:rPr>
          <w:color w:val="000000"/>
        </w:rPr>
        <w:t>*оборудование, которое может быть в общеобразовательном учреждении в цифровом виде;</w:t>
      </w:r>
    </w:p>
    <w:p w:rsidR="00C7355D" w:rsidRPr="00C7355D" w:rsidRDefault="00C7355D" w:rsidP="00C7355D">
      <w:pPr>
        <w:ind w:firstLine="567"/>
        <w:contextualSpacing/>
        <w:rPr>
          <w:color w:val="000000"/>
        </w:rPr>
      </w:pPr>
      <w:r w:rsidRPr="00C7355D">
        <w:rPr>
          <w:color w:val="000000"/>
        </w:rPr>
        <w:t>** оборудование, которое желательно иметь в общеобразовательном учреждении.</w:t>
      </w:r>
    </w:p>
    <w:p w:rsidR="00C7355D" w:rsidRPr="00C7355D" w:rsidRDefault="00C7355D" w:rsidP="00C7355D">
      <w:pPr>
        <w:ind w:firstLine="567"/>
        <w:contextualSpacing/>
        <w:rPr>
          <w:color w:val="000000"/>
        </w:rPr>
      </w:pPr>
      <w:r w:rsidRPr="00C7355D">
        <w:rPr>
          <w:color w:val="000000"/>
        </w:rPr>
        <w:t>Д – не менее 1 экземпляра;</w:t>
      </w:r>
    </w:p>
    <w:p w:rsidR="00C7355D" w:rsidRPr="00C7355D" w:rsidRDefault="00C7355D" w:rsidP="00C7355D">
      <w:pPr>
        <w:ind w:firstLine="567"/>
        <w:contextualSpacing/>
        <w:rPr>
          <w:color w:val="000000"/>
        </w:rPr>
      </w:pPr>
      <w:r w:rsidRPr="00C7355D">
        <w:rPr>
          <w:color w:val="000000"/>
        </w:rPr>
        <w:t>К – на каждого ученика;</w:t>
      </w:r>
    </w:p>
    <w:p w:rsidR="00C7355D" w:rsidRPr="00C7355D" w:rsidRDefault="00C7355D" w:rsidP="00C7355D">
      <w:pPr>
        <w:ind w:firstLine="567"/>
        <w:contextualSpacing/>
        <w:rPr>
          <w:color w:val="000000"/>
        </w:rPr>
      </w:pPr>
      <w:r w:rsidRPr="00C7355D">
        <w:rPr>
          <w:color w:val="000000"/>
        </w:rPr>
        <w:t>Ф – 1 экземпляр на  двух учеников;</w:t>
      </w:r>
    </w:p>
    <w:p w:rsidR="00C7355D" w:rsidRPr="00C7355D" w:rsidRDefault="00C7355D" w:rsidP="00C7355D">
      <w:pPr>
        <w:ind w:firstLine="567"/>
        <w:contextualSpacing/>
        <w:rPr>
          <w:color w:val="000000"/>
        </w:rPr>
      </w:pPr>
      <w:r w:rsidRPr="00C7355D">
        <w:rPr>
          <w:color w:val="000000"/>
        </w:rPr>
        <w:t>П – 1 экземпляр на 5-6 человек.</w:t>
      </w:r>
    </w:p>
    <w:p w:rsidR="00C7355D" w:rsidRPr="00C7355D" w:rsidRDefault="00C7355D" w:rsidP="00C7355D">
      <w:pPr>
        <w:tabs>
          <w:tab w:val="left" w:pos="2310"/>
        </w:tabs>
        <w:rPr>
          <w:color w:val="000000"/>
          <w:lang w:eastAsia="ru-RU"/>
        </w:rPr>
      </w:pPr>
      <w:r w:rsidRPr="00C7355D">
        <w:rPr>
          <w:color w:val="000000"/>
          <w:lang w:eastAsia="ru-RU"/>
        </w:rPr>
        <w:t xml:space="preserve"> </w:t>
      </w:r>
    </w:p>
    <w:p w:rsidR="00C7355D" w:rsidRPr="00C7355D" w:rsidRDefault="00C7355D" w:rsidP="00C7355D">
      <w:pPr>
        <w:tabs>
          <w:tab w:val="left" w:pos="2310"/>
        </w:tabs>
        <w:rPr>
          <w:b/>
          <w:lang w:eastAsia="ru-RU"/>
        </w:rPr>
      </w:pPr>
      <w:r w:rsidRPr="00C7355D">
        <w:rPr>
          <w:b/>
          <w:lang w:eastAsia="ru-RU"/>
        </w:rPr>
        <w:t>4.Кадровые условия</w:t>
      </w:r>
    </w:p>
    <w:p w:rsidR="00C7355D" w:rsidRPr="00C7355D" w:rsidRDefault="00C7355D" w:rsidP="00C7355D">
      <w:pPr>
        <w:pStyle w:val="a8"/>
        <w:tabs>
          <w:tab w:val="left" w:leader="dot" w:pos="624"/>
        </w:tabs>
        <w:spacing w:after="0"/>
        <w:jc w:val="both"/>
      </w:pPr>
      <w:r w:rsidRPr="00C7355D">
        <w:rPr>
          <w:lang w:eastAsia="ru-RU"/>
        </w:rPr>
        <w:t>Начальная школа укомплектована педагогическими работниками  с квалификационными категориями. Все учителя начальных классов прошли курсы повышения квалификации по программе «ФГОС в начальной школе». Кадровые условия обеспечивают необходимое качество образования в условиях реализации ФГОС.</w:t>
      </w:r>
    </w:p>
    <w:sectPr w:rsidR="00C7355D" w:rsidRPr="00C7355D" w:rsidSect="007A2D6A">
      <w:footerReference w:type="even" r:id="rId14"/>
      <w:footerReference w:type="default" r:id="rId15"/>
      <w:type w:val="nextColumn"/>
      <w:pgSz w:w="11909" w:h="16834"/>
      <w:pgMar w:top="357" w:right="709" w:bottom="1191" w:left="85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18E" w:rsidRDefault="00CC218E">
      <w:r>
        <w:separator/>
      </w:r>
    </w:p>
  </w:endnote>
  <w:endnote w:type="continuationSeparator" w:id="1">
    <w:p w:rsidR="00CC218E" w:rsidRDefault="00CC2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imbus Sans L">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PragmaticaC-Oblique">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02" w:rsidRDefault="004216FC">
    <w:pPr>
      <w:pStyle w:val="afff5"/>
      <w:framePr w:h="187" w:wrap="none" w:vAnchor="text" w:hAnchor="page" w:x="3180" w:y="-4695"/>
      <w:shd w:val="clear" w:color="auto" w:fill="auto"/>
      <w:jc w:val="right"/>
    </w:pPr>
    <w:r w:rsidRPr="004216FC">
      <w:fldChar w:fldCharType="begin"/>
    </w:r>
    <w:r w:rsidR="00586002">
      <w:instrText xml:space="preserve"> PAGE \* MERGEFORMAT </w:instrText>
    </w:r>
    <w:r w:rsidRPr="004216FC">
      <w:fldChar w:fldCharType="separate"/>
    </w:r>
    <w:r w:rsidR="00586002" w:rsidRPr="00FA0E9D">
      <w:rPr>
        <w:rStyle w:val="11pt1"/>
        <w:noProof/>
      </w:rPr>
      <w:t>50</w:t>
    </w:r>
    <w:r>
      <w:rPr>
        <w:rStyle w:val="11pt1"/>
        <w:noProof/>
      </w:rPr>
      <w:fldChar w:fldCharType="end"/>
    </w:r>
  </w:p>
  <w:p w:rsidR="00586002" w:rsidRDefault="00586002">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0192"/>
      <w:docPartObj>
        <w:docPartGallery w:val="Page Numbers (Bottom of Page)"/>
        <w:docPartUnique/>
      </w:docPartObj>
    </w:sdtPr>
    <w:sdtContent>
      <w:p w:rsidR="00586002" w:rsidRDefault="004216FC">
        <w:pPr>
          <w:pStyle w:val="ab"/>
          <w:jc w:val="right"/>
        </w:pPr>
        <w:fldSimple w:instr=" PAGE   \* MERGEFORMAT ">
          <w:r w:rsidR="004804E1">
            <w:rPr>
              <w:noProof/>
            </w:rPr>
            <w:t>1</w:t>
          </w:r>
        </w:fldSimple>
      </w:p>
    </w:sdtContent>
  </w:sdt>
  <w:p w:rsidR="00586002" w:rsidRDefault="0058600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18E" w:rsidRDefault="00CC218E">
      <w:r>
        <w:separator/>
      </w:r>
    </w:p>
  </w:footnote>
  <w:footnote w:type="continuationSeparator" w:id="1">
    <w:p w:rsidR="00CC218E" w:rsidRDefault="00CC218E">
      <w:r>
        <w:continuationSeparator/>
      </w:r>
    </w:p>
  </w:footnote>
  <w:footnote w:id="2">
    <w:p w:rsidR="00586002" w:rsidRDefault="00586002" w:rsidP="0074124A">
      <w:pPr>
        <w:pStyle w:val="afff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w:t>
      </w:r>
      <w:r>
        <w:rPr>
          <w:spacing w:val="2"/>
        </w:rPr>
        <w:t xml:space="preserve">работникам образовательных учреждений общего типа, консультативной </w:t>
      </w:r>
      <w:r>
        <w:t>и психолого­педагогической помощи обучающимся и их родителям (законным представителям).</w:t>
      </w:r>
    </w:p>
    <w:p w:rsidR="00586002" w:rsidRDefault="00586002" w:rsidP="0074124A">
      <w:pPr>
        <w:pStyle w:val="aff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3AD19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b/>
        <w:sz w:val="28"/>
        <w:szCs w:val="28"/>
      </w:rPr>
    </w:lvl>
    <w:lvl w:ilvl="1">
      <w:start w:val="1"/>
      <w:numFmt w:val="bullet"/>
      <w:lvlText w:val=""/>
      <w:lvlJc w:val="left"/>
      <w:pPr>
        <w:tabs>
          <w:tab w:val="num" w:pos="1440"/>
        </w:tabs>
        <w:ind w:left="1440" w:hanging="360"/>
      </w:pPr>
      <w:rPr>
        <w:rFonts w:ascii="Symbol" w:hAnsi="Symbol"/>
        <w:b/>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1428"/>
        </w:tabs>
        <w:ind w:left="1428"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8"/>
    <w:lvl w:ilvl="0">
      <w:start w:val="1"/>
      <w:numFmt w:val="bullet"/>
      <w:lvlText w:val=""/>
      <w:lvlJc w:val="left"/>
      <w:pPr>
        <w:tabs>
          <w:tab w:val="num" w:pos="720"/>
        </w:tabs>
        <w:ind w:left="720" w:hanging="360"/>
      </w:pPr>
      <w:rPr>
        <w:rFonts w:ascii="Symbol" w:hAnsi="Symbol"/>
        <w:b w:val="0"/>
        <w:sz w:val="24"/>
      </w:rPr>
    </w:lvl>
  </w:abstractNum>
  <w:abstractNum w:abstractNumId="19">
    <w:nsid w:val="00000013"/>
    <w:multiLevelType w:val="singleLevel"/>
    <w:tmpl w:val="00000013"/>
    <w:name w:val="WW8Num19"/>
    <w:lvl w:ilvl="0">
      <w:start w:val="1"/>
      <w:numFmt w:val="bullet"/>
      <w:lvlText w:val=""/>
      <w:lvlJc w:val="left"/>
      <w:pPr>
        <w:tabs>
          <w:tab w:val="num" w:pos="720"/>
        </w:tabs>
        <w:ind w:left="720" w:hanging="360"/>
      </w:pPr>
      <w:rPr>
        <w:rFonts w:ascii="Symbol" w:hAnsi="Symbol" w:cs="Times New Roman"/>
        <w:b w:val="0"/>
        <w:sz w:val="24"/>
      </w:rPr>
    </w:lvl>
  </w:abstractNum>
  <w:abstractNum w:abstractNumId="20">
    <w:nsid w:val="00000014"/>
    <w:multiLevelType w:val="singleLevel"/>
    <w:tmpl w:val="00000014"/>
    <w:name w:val="WW8Num20"/>
    <w:lvl w:ilvl="0">
      <w:start w:val="1"/>
      <w:numFmt w:val="bullet"/>
      <w:lvlText w:val=""/>
      <w:lvlJc w:val="left"/>
      <w:pPr>
        <w:tabs>
          <w:tab w:val="num" w:pos="1428"/>
        </w:tabs>
        <w:ind w:left="1428" w:hanging="360"/>
      </w:pPr>
      <w:rPr>
        <w:rFonts w:ascii="Symbol" w:hAnsi="Symbol"/>
      </w:rPr>
    </w:lvl>
  </w:abstractNum>
  <w:abstractNum w:abstractNumId="21">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2">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decimal"/>
      <w:lvlText w:val="%1."/>
      <w:lvlJc w:val="left"/>
      <w:pPr>
        <w:tabs>
          <w:tab w:val="num" w:pos="1080"/>
        </w:tabs>
        <w:ind w:left="1080" w:hanging="360"/>
      </w:pPr>
    </w:lvl>
  </w:abstractNum>
  <w:abstractNum w:abstractNumId="24">
    <w:nsid w:val="00000018"/>
    <w:multiLevelType w:val="singleLevel"/>
    <w:tmpl w:val="00000018"/>
    <w:name w:val="WW8Num27"/>
    <w:lvl w:ilvl="0">
      <w:start w:val="1"/>
      <w:numFmt w:val="bullet"/>
      <w:lvlText w:val=""/>
      <w:lvlJc w:val="left"/>
      <w:pPr>
        <w:tabs>
          <w:tab w:val="num" w:pos="1440"/>
        </w:tabs>
        <w:ind w:left="1440" w:hanging="360"/>
      </w:pPr>
      <w:rPr>
        <w:rFonts w:ascii="Symbol" w:hAnsi="Symbol"/>
      </w:rPr>
    </w:lvl>
  </w:abstractNum>
  <w:abstractNum w:abstractNumId="25">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6">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7">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8">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9">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1">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33">
    <w:nsid w:val="00000069"/>
    <w:multiLevelType w:val="multilevel"/>
    <w:tmpl w:val="0000006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0E747AA"/>
    <w:multiLevelType w:val="hybridMultilevel"/>
    <w:tmpl w:val="300E0CF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1A8471E"/>
    <w:multiLevelType w:val="hybridMultilevel"/>
    <w:tmpl w:val="0298E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2E0093A"/>
    <w:multiLevelType w:val="hybridMultilevel"/>
    <w:tmpl w:val="6956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36149C8"/>
    <w:multiLevelType w:val="hybridMultilevel"/>
    <w:tmpl w:val="9398CAD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43460DF"/>
    <w:multiLevelType w:val="hybridMultilevel"/>
    <w:tmpl w:val="535EA5F2"/>
    <w:lvl w:ilvl="0" w:tplc="0D62EEA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04A72466"/>
    <w:multiLevelType w:val="hybridMultilevel"/>
    <w:tmpl w:val="22B4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62F7B21"/>
    <w:multiLevelType w:val="multilevel"/>
    <w:tmpl w:val="C3260A8A"/>
    <w:styleLink w:val="WWNum3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2">
    <w:nsid w:val="0669231E"/>
    <w:multiLevelType w:val="hybridMultilevel"/>
    <w:tmpl w:val="CE8EB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6C61CAB"/>
    <w:multiLevelType w:val="hybridMultilevel"/>
    <w:tmpl w:val="1FE866D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7172076"/>
    <w:multiLevelType w:val="multilevel"/>
    <w:tmpl w:val="FB408A2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07476199"/>
    <w:multiLevelType w:val="multilevel"/>
    <w:tmpl w:val="D56E762C"/>
    <w:styleLink w:val="WWNum3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7">
    <w:nsid w:val="08280A3F"/>
    <w:multiLevelType w:val="hybridMultilevel"/>
    <w:tmpl w:val="A412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84029C6"/>
    <w:multiLevelType w:val="hybridMultilevel"/>
    <w:tmpl w:val="A0929232"/>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8596FB0"/>
    <w:multiLevelType w:val="hybridMultilevel"/>
    <w:tmpl w:val="16DAF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8E30B76"/>
    <w:multiLevelType w:val="hybridMultilevel"/>
    <w:tmpl w:val="BFDE56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93B5141"/>
    <w:multiLevelType w:val="hybridMultilevel"/>
    <w:tmpl w:val="FCA4AFA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9437A1B"/>
    <w:multiLevelType w:val="hybridMultilevel"/>
    <w:tmpl w:val="56AA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9C151B2"/>
    <w:multiLevelType w:val="hybridMultilevel"/>
    <w:tmpl w:val="C484A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09CD3800"/>
    <w:multiLevelType w:val="hybridMultilevel"/>
    <w:tmpl w:val="6352CE9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ACC5A2C"/>
    <w:multiLevelType w:val="hybridMultilevel"/>
    <w:tmpl w:val="0D582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B0D1129"/>
    <w:multiLevelType w:val="hybridMultilevel"/>
    <w:tmpl w:val="0032C2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BA27535"/>
    <w:multiLevelType w:val="hybridMultilevel"/>
    <w:tmpl w:val="61CA1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C70560A"/>
    <w:multiLevelType w:val="hybridMultilevel"/>
    <w:tmpl w:val="24DEA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C8D294B"/>
    <w:multiLevelType w:val="multilevel"/>
    <w:tmpl w:val="9452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CC232A4"/>
    <w:multiLevelType w:val="hybridMultilevel"/>
    <w:tmpl w:val="EED2B4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0D3132FB"/>
    <w:multiLevelType w:val="multilevel"/>
    <w:tmpl w:val="0B9CB7F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0D680DE2"/>
    <w:multiLevelType w:val="hybridMultilevel"/>
    <w:tmpl w:val="8DD81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D8973A8"/>
    <w:multiLevelType w:val="hybridMultilevel"/>
    <w:tmpl w:val="9C26D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E312197"/>
    <w:multiLevelType w:val="hybridMultilevel"/>
    <w:tmpl w:val="B9C07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ED540F5"/>
    <w:multiLevelType w:val="hybridMultilevel"/>
    <w:tmpl w:val="6F381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F24134A"/>
    <w:multiLevelType w:val="hybridMultilevel"/>
    <w:tmpl w:val="3F1C93C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F4C1965"/>
    <w:multiLevelType w:val="multilevel"/>
    <w:tmpl w:val="D576BF7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0F590268"/>
    <w:multiLevelType w:val="hybridMultilevel"/>
    <w:tmpl w:val="FDECD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088635D"/>
    <w:multiLevelType w:val="hybridMultilevel"/>
    <w:tmpl w:val="3F8A1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0B80DC6"/>
    <w:multiLevelType w:val="hybridMultilevel"/>
    <w:tmpl w:val="1B56250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0D155A7"/>
    <w:multiLevelType w:val="hybridMultilevel"/>
    <w:tmpl w:val="E07487E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nsid w:val="113835BC"/>
    <w:multiLevelType w:val="hybridMultilevel"/>
    <w:tmpl w:val="5F966BD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17A1A34"/>
    <w:multiLevelType w:val="hybridMultilevel"/>
    <w:tmpl w:val="03589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3AA1916"/>
    <w:multiLevelType w:val="hybridMultilevel"/>
    <w:tmpl w:val="435C79C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3D57A4F"/>
    <w:multiLevelType w:val="multilevel"/>
    <w:tmpl w:val="FD60D6B6"/>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148F538C"/>
    <w:multiLevelType w:val="hybridMultilevel"/>
    <w:tmpl w:val="51662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nsid w:val="15575B13"/>
    <w:multiLevelType w:val="hybridMultilevel"/>
    <w:tmpl w:val="3D762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583774E"/>
    <w:multiLevelType w:val="hybridMultilevel"/>
    <w:tmpl w:val="8328F83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63C3F74"/>
    <w:multiLevelType w:val="hybridMultilevel"/>
    <w:tmpl w:val="1E286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68A7262"/>
    <w:multiLevelType w:val="hybridMultilevel"/>
    <w:tmpl w:val="F6885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7CB07A6"/>
    <w:multiLevelType w:val="hybridMultilevel"/>
    <w:tmpl w:val="3AD0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8024B60"/>
    <w:multiLevelType w:val="multilevel"/>
    <w:tmpl w:val="CB529AA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181474F9"/>
    <w:multiLevelType w:val="hybridMultilevel"/>
    <w:tmpl w:val="68ECB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8466D15"/>
    <w:multiLevelType w:val="hybridMultilevel"/>
    <w:tmpl w:val="0DCA4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8693370"/>
    <w:multiLevelType w:val="multilevel"/>
    <w:tmpl w:val="0CE4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898286F"/>
    <w:multiLevelType w:val="multilevel"/>
    <w:tmpl w:val="C862D228"/>
    <w:styleLink w:val="WWNum2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9">
    <w:nsid w:val="194E6837"/>
    <w:multiLevelType w:val="hybridMultilevel"/>
    <w:tmpl w:val="B9C8D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9EC1BA5"/>
    <w:multiLevelType w:val="hybridMultilevel"/>
    <w:tmpl w:val="73783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A630A4C"/>
    <w:multiLevelType w:val="multilevel"/>
    <w:tmpl w:val="D50813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nsid w:val="1A8510BB"/>
    <w:multiLevelType w:val="multilevel"/>
    <w:tmpl w:val="34400AFE"/>
    <w:styleLink w:val="WWNum3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1A9E49D9"/>
    <w:multiLevelType w:val="hybridMultilevel"/>
    <w:tmpl w:val="920C6B74"/>
    <w:lvl w:ilvl="0" w:tplc="D33AD1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B431E0E"/>
    <w:multiLevelType w:val="hybridMultilevel"/>
    <w:tmpl w:val="7982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BAA7BE0"/>
    <w:multiLevelType w:val="hybridMultilevel"/>
    <w:tmpl w:val="28AEF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1C620483"/>
    <w:multiLevelType w:val="hybridMultilevel"/>
    <w:tmpl w:val="93989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CC73EFE"/>
    <w:multiLevelType w:val="hybridMultilevel"/>
    <w:tmpl w:val="A268FEE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8">
    <w:nsid w:val="1DBA1FA2"/>
    <w:multiLevelType w:val="multilevel"/>
    <w:tmpl w:val="71A66E84"/>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1EEE434A"/>
    <w:multiLevelType w:val="multilevel"/>
    <w:tmpl w:val="4358E2C2"/>
    <w:styleLink w:val="WWNum2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1F6E7760"/>
    <w:multiLevelType w:val="hybridMultilevel"/>
    <w:tmpl w:val="F9E2E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1211D56"/>
    <w:multiLevelType w:val="hybridMultilevel"/>
    <w:tmpl w:val="C6CE704C"/>
    <w:lvl w:ilvl="0" w:tplc="465A743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2">
    <w:nsid w:val="21B8417E"/>
    <w:multiLevelType w:val="hybridMultilevel"/>
    <w:tmpl w:val="7A768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37505CC"/>
    <w:multiLevelType w:val="hybridMultilevel"/>
    <w:tmpl w:val="1CB2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3AC34A9"/>
    <w:multiLevelType w:val="hybridMultilevel"/>
    <w:tmpl w:val="CF0E0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40A5D76"/>
    <w:multiLevelType w:val="multilevel"/>
    <w:tmpl w:val="D50813DA"/>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6">
    <w:nsid w:val="241D20F8"/>
    <w:multiLevelType w:val="hybridMultilevel"/>
    <w:tmpl w:val="9BDA9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50C65FD"/>
    <w:multiLevelType w:val="hybridMultilevel"/>
    <w:tmpl w:val="DA60268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5915528"/>
    <w:multiLevelType w:val="hybridMultilevel"/>
    <w:tmpl w:val="6970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5DA6304"/>
    <w:multiLevelType w:val="hybridMultilevel"/>
    <w:tmpl w:val="BCE8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5DD5823"/>
    <w:multiLevelType w:val="hybridMultilevel"/>
    <w:tmpl w:val="2EDABCC0"/>
    <w:lvl w:ilvl="0" w:tplc="526EBF2A">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260719AC"/>
    <w:multiLevelType w:val="hybridMultilevel"/>
    <w:tmpl w:val="1CE6EC6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6181207"/>
    <w:multiLevelType w:val="hybridMultilevel"/>
    <w:tmpl w:val="B964C3F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6594C3D"/>
    <w:multiLevelType w:val="hybridMultilevel"/>
    <w:tmpl w:val="FB42D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68C0F22"/>
    <w:multiLevelType w:val="hybridMultilevel"/>
    <w:tmpl w:val="5CE06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6B230EA"/>
    <w:multiLevelType w:val="multilevel"/>
    <w:tmpl w:val="6AF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6E14809"/>
    <w:multiLevelType w:val="hybridMultilevel"/>
    <w:tmpl w:val="A0E62924"/>
    <w:lvl w:ilvl="0" w:tplc="D33AD1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70F2ED2"/>
    <w:multiLevelType w:val="multilevel"/>
    <w:tmpl w:val="FA9A9E32"/>
    <w:styleLink w:val="WWNum3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8">
    <w:nsid w:val="295A20E9"/>
    <w:multiLevelType w:val="hybridMultilevel"/>
    <w:tmpl w:val="9F585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A512375"/>
    <w:multiLevelType w:val="hybridMultilevel"/>
    <w:tmpl w:val="DA3CBB6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B016EAF"/>
    <w:multiLevelType w:val="hybridMultilevel"/>
    <w:tmpl w:val="E32EEBD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BAB7E4C"/>
    <w:multiLevelType w:val="hybridMultilevel"/>
    <w:tmpl w:val="0EE24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C830ED"/>
    <w:multiLevelType w:val="hybridMultilevel"/>
    <w:tmpl w:val="748E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CD35483"/>
    <w:multiLevelType w:val="hybridMultilevel"/>
    <w:tmpl w:val="29ECB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D0C67C1"/>
    <w:multiLevelType w:val="hybridMultilevel"/>
    <w:tmpl w:val="7FBCBC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DCE61CD"/>
    <w:multiLevelType w:val="hybridMultilevel"/>
    <w:tmpl w:val="7886162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E065727"/>
    <w:multiLevelType w:val="hybridMultilevel"/>
    <w:tmpl w:val="93B0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825CC7"/>
    <w:multiLevelType w:val="hybridMultilevel"/>
    <w:tmpl w:val="FCF02E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EE37FB5"/>
    <w:multiLevelType w:val="hybridMultilevel"/>
    <w:tmpl w:val="3C001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A86DF1"/>
    <w:multiLevelType w:val="multilevel"/>
    <w:tmpl w:val="FF96AE0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00614CA"/>
    <w:multiLevelType w:val="multilevel"/>
    <w:tmpl w:val="870ECB9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nsid w:val="312339F3"/>
    <w:multiLevelType w:val="hybridMultilevel"/>
    <w:tmpl w:val="D9AAF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1705E89"/>
    <w:multiLevelType w:val="multilevel"/>
    <w:tmpl w:val="E2D00908"/>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nsid w:val="31A54022"/>
    <w:multiLevelType w:val="hybridMultilevel"/>
    <w:tmpl w:val="13AAD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C91DA1"/>
    <w:multiLevelType w:val="hybridMultilevel"/>
    <w:tmpl w:val="9C444AA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1E27361"/>
    <w:multiLevelType w:val="hybridMultilevel"/>
    <w:tmpl w:val="20B8BEF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1FA6E35"/>
    <w:multiLevelType w:val="hybridMultilevel"/>
    <w:tmpl w:val="6E869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0F18A1"/>
    <w:multiLevelType w:val="hybridMultilevel"/>
    <w:tmpl w:val="6E508E2C"/>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9">
    <w:nsid w:val="3506776A"/>
    <w:multiLevelType w:val="hybridMultilevel"/>
    <w:tmpl w:val="F668B4F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5D57C76"/>
    <w:multiLevelType w:val="multilevel"/>
    <w:tmpl w:val="14BCE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nsid w:val="362B4D32"/>
    <w:multiLevelType w:val="hybridMultilevel"/>
    <w:tmpl w:val="8152B72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377D7180"/>
    <w:multiLevelType w:val="hybridMultilevel"/>
    <w:tmpl w:val="0EB6A97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81B280C"/>
    <w:multiLevelType w:val="multilevel"/>
    <w:tmpl w:val="F88A4A12"/>
    <w:styleLink w:val="WWNum3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4">
    <w:nsid w:val="38D2112D"/>
    <w:multiLevelType w:val="hybridMultilevel"/>
    <w:tmpl w:val="9E4A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95125F2"/>
    <w:multiLevelType w:val="hybridMultilevel"/>
    <w:tmpl w:val="BD86473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9774BD6"/>
    <w:multiLevelType w:val="hybridMultilevel"/>
    <w:tmpl w:val="3724C73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9DD1C3A"/>
    <w:multiLevelType w:val="hybridMultilevel"/>
    <w:tmpl w:val="BFB045DC"/>
    <w:lvl w:ilvl="0" w:tplc="D33AD1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A1339FC"/>
    <w:multiLevelType w:val="hybridMultilevel"/>
    <w:tmpl w:val="74D80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B83410C"/>
    <w:multiLevelType w:val="hybridMultilevel"/>
    <w:tmpl w:val="42181EC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CC647EB"/>
    <w:multiLevelType w:val="hybridMultilevel"/>
    <w:tmpl w:val="684E06C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52">
    <w:nsid w:val="3DF94317"/>
    <w:multiLevelType w:val="hybridMultilevel"/>
    <w:tmpl w:val="12080D98"/>
    <w:lvl w:ilvl="0" w:tplc="9AE6F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3F7417DB"/>
    <w:multiLevelType w:val="hybridMultilevel"/>
    <w:tmpl w:val="E708B9F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F8A409E"/>
    <w:multiLevelType w:val="hybridMultilevel"/>
    <w:tmpl w:val="5F34D42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13C6BE9"/>
    <w:multiLevelType w:val="multilevel"/>
    <w:tmpl w:val="3FC60BF6"/>
    <w:styleLink w:val="WWNum20"/>
    <w:lvl w:ilvl="0">
      <w:start w:val="1"/>
      <w:numFmt w:val="decimal"/>
      <w:lvlText w:val="%1."/>
      <w:lvlJc w:val="left"/>
    </w:lvl>
    <w:lvl w:ilvl="1">
      <w:start w:val="1"/>
      <w:numFmt w:val="upperRoman"/>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nsid w:val="414A6E00"/>
    <w:multiLevelType w:val="hybridMultilevel"/>
    <w:tmpl w:val="CF5E05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416F79D4"/>
    <w:multiLevelType w:val="hybridMultilevel"/>
    <w:tmpl w:val="FB242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21F5ED1"/>
    <w:multiLevelType w:val="hybridMultilevel"/>
    <w:tmpl w:val="A0742F9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230665F"/>
    <w:multiLevelType w:val="hybridMultilevel"/>
    <w:tmpl w:val="52B43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2811D32"/>
    <w:multiLevelType w:val="hybridMultilevel"/>
    <w:tmpl w:val="96385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EF100F"/>
    <w:multiLevelType w:val="hybridMultilevel"/>
    <w:tmpl w:val="10A254F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451D35CB"/>
    <w:multiLevelType w:val="hybridMultilevel"/>
    <w:tmpl w:val="F9C24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5230207"/>
    <w:multiLevelType w:val="multilevel"/>
    <w:tmpl w:val="D68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5411313"/>
    <w:multiLevelType w:val="hybridMultilevel"/>
    <w:tmpl w:val="E808FA9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5C264D2"/>
    <w:multiLevelType w:val="multilevel"/>
    <w:tmpl w:val="2BC0AB1E"/>
    <w:styleLink w:val="WWNum2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6">
    <w:nsid w:val="45E811F5"/>
    <w:multiLevelType w:val="multilevel"/>
    <w:tmpl w:val="53986364"/>
    <w:styleLink w:val="WWNum3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7">
    <w:nsid w:val="46700CFD"/>
    <w:multiLevelType w:val="hybridMultilevel"/>
    <w:tmpl w:val="FC5CE3D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6B72B3C"/>
    <w:multiLevelType w:val="hybridMultilevel"/>
    <w:tmpl w:val="CDBC5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6F017D7"/>
    <w:multiLevelType w:val="hybridMultilevel"/>
    <w:tmpl w:val="7C1CD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74026AB"/>
    <w:multiLevelType w:val="hybridMultilevel"/>
    <w:tmpl w:val="E18C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82D297C"/>
    <w:multiLevelType w:val="multilevel"/>
    <w:tmpl w:val="5DB4351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48AD4824"/>
    <w:multiLevelType w:val="hybridMultilevel"/>
    <w:tmpl w:val="5B346BC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5">
    <w:nsid w:val="49615B56"/>
    <w:multiLevelType w:val="hybridMultilevel"/>
    <w:tmpl w:val="9B4E6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AC65332"/>
    <w:multiLevelType w:val="hybridMultilevel"/>
    <w:tmpl w:val="FE603AE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4B1403C3"/>
    <w:multiLevelType w:val="hybridMultilevel"/>
    <w:tmpl w:val="08CA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B4E2C43"/>
    <w:multiLevelType w:val="hybridMultilevel"/>
    <w:tmpl w:val="967694C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BAC5BB7"/>
    <w:multiLevelType w:val="hybridMultilevel"/>
    <w:tmpl w:val="9D7C17A4"/>
    <w:lvl w:ilvl="0" w:tplc="D33AD1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4BEA19ED"/>
    <w:multiLevelType w:val="hybridMultilevel"/>
    <w:tmpl w:val="86C81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CD07EB3"/>
    <w:multiLevelType w:val="hybridMultilevel"/>
    <w:tmpl w:val="E104D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D9B6C82"/>
    <w:multiLevelType w:val="multilevel"/>
    <w:tmpl w:val="F32C6A6C"/>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nsid w:val="4DAE6304"/>
    <w:multiLevelType w:val="multilevel"/>
    <w:tmpl w:val="D5E8B80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nsid w:val="4DCD6913"/>
    <w:multiLevelType w:val="hybridMultilevel"/>
    <w:tmpl w:val="944CBBA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E834547"/>
    <w:multiLevelType w:val="hybridMultilevel"/>
    <w:tmpl w:val="1BA01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E8C2314"/>
    <w:multiLevelType w:val="hybridMultilevel"/>
    <w:tmpl w:val="F45E4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E9853F6"/>
    <w:multiLevelType w:val="hybridMultilevel"/>
    <w:tmpl w:val="9EC0D5FE"/>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0">
    <w:nsid w:val="4EFD7B03"/>
    <w:multiLevelType w:val="hybridMultilevel"/>
    <w:tmpl w:val="D5B06B4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F1C25A5"/>
    <w:multiLevelType w:val="multilevel"/>
    <w:tmpl w:val="DF9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FF7704F"/>
    <w:multiLevelType w:val="hybridMultilevel"/>
    <w:tmpl w:val="DAE28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01158A9"/>
    <w:multiLevelType w:val="hybridMultilevel"/>
    <w:tmpl w:val="DC7ADBF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17E23CF"/>
    <w:multiLevelType w:val="hybridMultilevel"/>
    <w:tmpl w:val="40C08EB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nsid w:val="523A2F1C"/>
    <w:multiLevelType w:val="hybridMultilevel"/>
    <w:tmpl w:val="DE32C3D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24D164F"/>
    <w:multiLevelType w:val="hybridMultilevel"/>
    <w:tmpl w:val="5E3EF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2D21136"/>
    <w:multiLevelType w:val="multilevel"/>
    <w:tmpl w:val="DDDCD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nsid w:val="52D32FE2"/>
    <w:multiLevelType w:val="multilevel"/>
    <w:tmpl w:val="70A49F8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nsid w:val="53384985"/>
    <w:multiLevelType w:val="hybridMultilevel"/>
    <w:tmpl w:val="5B94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3B33E19"/>
    <w:multiLevelType w:val="hybridMultilevel"/>
    <w:tmpl w:val="5714FDC4"/>
    <w:lvl w:ilvl="0" w:tplc="D33AD1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5321ADE"/>
    <w:multiLevelType w:val="hybridMultilevel"/>
    <w:tmpl w:val="BB5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5CB0BFD"/>
    <w:multiLevelType w:val="hybridMultilevel"/>
    <w:tmpl w:val="104ED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5E75121"/>
    <w:multiLevelType w:val="hybridMultilevel"/>
    <w:tmpl w:val="4C0A934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5EC1334"/>
    <w:multiLevelType w:val="hybridMultilevel"/>
    <w:tmpl w:val="D6DEB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6540FCC"/>
    <w:multiLevelType w:val="hybridMultilevel"/>
    <w:tmpl w:val="C484A0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569C580E"/>
    <w:multiLevelType w:val="hybridMultilevel"/>
    <w:tmpl w:val="A64E6E44"/>
    <w:lvl w:ilvl="0" w:tplc="D33AD1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6EF6073"/>
    <w:multiLevelType w:val="hybridMultilevel"/>
    <w:tmpl w:val="13EA6C32"/>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8852E70"/>
    <w:multiLevelType w:val="hybridMultilevel"/>
    <w:tmpl w:val="CADE58C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91004F7"/>
    <w:multiLevelType w:val="hybridMultilevel"/>
    <w:tmpl w:val="7248C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A826C85"/>
    <w:multiLevelType w:val="multilevel"/>
    <w:tmpl w:val="EBBAFC8E"/>
    <w:styleLink w:val="WWNum1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nsid w:val="5B3A004C"/>
    <w:multiLevelType w:val="hybridMultilevel"/>
    <w:tmpl w:val="0F44E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B6E508F"/>
    <w:multiLevelType w:val="hybridMultilevel"/>
    <w:tmpl w:val="786EB2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B8954DC"/>
    <w:multiLevelType w:val="hybridMultilevel"/>
    <w:tmpl w:val="82FEE1E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BE529F2"/>
    <w:multiLevelType w:val="hybridMultilevel"/>
    <w:tmpl w:val="F07C56C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BFD51DD"/>
    <w:multiLevelType w:val="hybridMultilevel"/>
    <w:tmpl w:val="86D4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C834733"/>
    <w:multiLevelType w:val="hybridMultilevel"/>
    <w:tmpl w:val="6B5C322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7">
    <w:nsid w:val="5C976365"/>
    <w:multiLevelType w:val="hybridMultilevel"/>
    <w:tmpl w:val="C3CCF75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CE20B57"/>
    <w:multiLevelType w:val="hybridMultilevel"/>
    <w:tmpl w:val="70D8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CE21837"/>
    <w:multiLevelType w:val="hybridMultilevel"/>
    <w:tmpl w:val="5DAACF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D9B569E"/>
    <w:multiLevelType w:val="hybridMultilevel"/>
    <w:tmpl w:val="43CA00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5E4F4DCA"/>
    <w:multiLevelType w:val="hybridMultilevel"/>
    <w:tmpl w:val="1894615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E693B9E"/>
    <w:multiLevelType w:val="hybridMultilevel"/>
    <w:tmpl w:val="DE108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F2A1187"/>
    <w:multiLevelType w:val="hybridMultilevel"/>
    <w:tmpl w:val="24AAE0F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FBE3E29"/>
    <w:multiLevelType w:val="hybridMultilevel"/>
    <w:tmpl w:val="32707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09509FD"/>
    <w:multiLevelType w:val="hybridMultilevel"/>
    <w:tmpl w:val="FAD43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1345E36"/>
    <w:multiLevelType w:val="hybridMultilevel"/>
    <w:tmpl w:val="115C7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1A55570"/>
    <w:multiLevelType w:val="hybridMultilevel"/>
    <w:tmpl w:val="BB52B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2940F46"/>
    <w:multiLevelType w:val="hybridMultilevel"/>
    <w:tmpl w:val="52E23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2A47184"/>
    <w:multiLevelType w:val="multilevel"/>
    <w:tmpl w:val="56D20EB0"/>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0">
    <w:nsid w:val="62FA49DE"/>
    <w:multiLevelType w:val="hybridMultilevel"/>
    <w:tmpl w:val="F8A0CF0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37C4B44"/>
    <w:multiLevelType w:val="hybridMultilevel"/>
    <w:tmpl w:val="ECF4D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39819E4"/>
    <w:multiLevelType w:val="multilevel"/>
    <w:tmpl w:val="D3701376"/>
    <w:styleLink w:val="WWNum3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3">
    <w:nsid w:val="63DD67BD"/>
    <w:multiLevelType w:val="hybridMultilevel"/>
    <w:tmpl w:val="2D9AD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3DE13E0"/>
    <w:multiLevelType w:val="hybridMultilevel"/>
    <w:tmpl w:val="7AF6A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410798C"/>
    <w:multiLevelType w:val="hybridMultilevel"/>
    <w:tmpl w:val="098CA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5F244E6"/>
    <w:multiLevelType w:val="hybridMultilevel"/>
    <w:tmpl w:val="E3387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5FE1BEF"/>
    <w:multiLevelType w:val="multilevel"/>
    <w:tmpl w:val="8A7C333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nsid w:val="661C0BC8"/>
    <w:multiLevelType w:val="multilevel"/>
    <w:tmpl w:val="5EE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1">
    <w:nsid w:val="66494607"/>
    <w:multiLevelType w:val="hybridMultilevel"/>
    <w:tmpl w:val="DD963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7654FF9"/>
    <w:multiLevelType w:val="multilevel"/>
    <w:tmpl w:val="6DAE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3">
    <w:nsid w:val="67B54EF3"/>
    <w:multiLevelType w:val="hybridMultilevel"/>
    <w:tmpl w:val="2320D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89C6F3C"/>
    <w:multiLevelType w:val="multilevel"/>
    <w:tmpl w:val="1DBE6BE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nsid w:val="68C755C7"/>
    <w:multiLevelType w:val="multilevel"/>
    <w:tmpl w:val="9A785F0A"/>
    <w:lvl w:ilvl="0">
      <w:start w:val="1"/>
      <w:numFmt w:val="decimal"/>
      <w:lvlText w:val="%1."/>
      <w:legacy w:legacy="1" w:legacySpace="0" w:legacyIndent="350"/>
      <w:lvlJc w:val="left"/>
      <w:rPr>
        <w:rFonts w:ascii="Times New Roman" w:hAnsi="Times New Roman" w:cs="Times New Roman" w:hint="default"/>
      </w:rPr>
    </w:lvl>
    <w:lvl w:ilvl="1">
      <w:start w:val="1"/>
      <w:numFmt w:val="decimal"/>
      <w:isLgl/>
      <w:lvlText w:val="%1.%2."/>
      <w:lvlJc w:val="left"/>
      <w:pPr>
        <w:ind w:left="1119" w:hanging="4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817" w:hanging="720"/>
      </w:pPr>
      <w:rPr>
        <w:rFonts w:hint="default"/>
      </w:rPr>
    </w:lvl>
    <w:lvl w:ilvl="4">
      <w:start w:val="1"/>
      <w:numFmt w:val="decimal"/>
      <w:isLgl/>
      <w:lvlText w:val="%1.%2.%3.%4.%5."/>
      <w:lvlJc w:val="left"/>
      <w:pPr>
        <w:ind w:left="3876"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333" w:hanging="1440"/>
      </w:pPr>
      <w:rPr>
        <w:rFonts w:hint="default"/>
      </w:rPr>
    </w:lvl>
    <w:lvl w:ilvl="8">
      <w:start w:val="1"/>
      <w:numFmt w:val="decimal"/>
      <w:isLgl/>
      <w:lvlText w:val="%1.%2.%3.%4.%5.%6.%7.%8.%9."/>
      <w:lvlJc w:val="left"/>
      <w:pPr>
        <w:ind w:left="7392" w:hanging="1800"/>
      </w:pPr>
      <w:rPr>
        <w:rFonts w:hint="default"/>
      </w:rPr>
    </w:lvl>
  </w:abstractNum>
  <w:abstractNum w:abstractNumId="246">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7">
    <w:nsid w:val="6AC55F01"/>
    <w:multiLevelType w:val="hybridMultilevel"/>
    <w:tmpl w:val="B6FC5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B2F2AFD"/>
    <w:multiLevelType w:val="multilevel"/>
    <w:tmpl w:val="E1B0B55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9">
    <w:nsid w:val="6B40387F"/>
    <w:multiLevelType w:val="multilevel"/>
    <w:tmpl w:val="3F6A4EB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nsid w:val="6B49160F"/>
    <w:multiLevelType w:val="multilevel"/>
    <w:tmpl w:val="E6E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BD52922"/>
    <w:multiLevelType w:val="hybridMultilevel"/>
    <w:tmpl w:val="58A2C38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C804B5D"/>
    <w:multiLevelType w:val="hybridMultilevel"/>
    <w:tmpl w:val="068A4EE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DF065B8"/>
    <w:multiLevelType w:val="hybridMultilevel"/>
    <w:tmpl w:val="BA1E8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F3465D8"/>
    <w:multiLevelType w:val="hybridMultilevel"/>
    <w:tmpl w:val="BCF46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F77799C"/>
    <w:multiLevelType w:val="hybridMultilevel"/>
    <w:tmpl w:val="5A420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F9918DD"/>
    <w:multiLevelType w:val="hybridMultilevel"/>
    <w:tmpl w:val="2FB20AC8"/>
    <w:lvl w:ilvl="0" w:tplc="1FD8E390">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12B4547"/>
    <w:multiLevelType w:val="multilevel"/>
    <w:tmpl w:val="E6C6EB0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8">
    <w:nsid w:val="71715069"/>
    <w:multiLevelType w:val="hybridMultilevel"/>
    <w:tmpl w:val="DEA60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17D161A"/>
    <w:multiLevelType w:val="multilevel"/>
    <w:tmpl w:val="5268DA0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0">
    <w:nsid w:val="71C865EB"/>
    <w:multiLevelType w:val="hybridMultilevel"/>
    <w:tmpl w:val="47DE7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2A02FF4"/>
    <w:multiLevelType w:val="multilevel"/>
    <w:tmpl w:val="AD645A6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nsid w:val="72B435C7"/>
    <w:multiLevelType w:val="hybridMultilevel"/>
    <w:tmpl w:val="C44C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32F1B29"/>
    <w:multiLevelType w:val="multilevel"/>
    <w:tmpl w:val="4D32C5C4"/>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nsid w:val="733A40A6"/>
    <w:multiLevelType w:val="hybridMultilevel"/>
    <w:tmpl w:val="CC985912"/>
    <w:lvl w:ilvl="0" w:tplc="9AE6F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7374027D"/>
    <w:multiLevelType w:val="singleLevel"/>
    <w:tmpl w:val="6C9C2EC8"/>
    <w:lvl w:ilvl="0">
      <w:start w:val="4"/>
      <w:numFmt w:val="bullet"/>
      <w:lvlText w:val="-"/>
      <w:lvlJc w:val="left"/>
      <w:pPr>
        <w:tabs>
          <w:tab w:val="num" w:pos="393"/>
        </w:tabs>
        <w:ind w:left="393" w:hanging="360"/>
      </w:pPr>
    </w:lvl>
  </w:abstractNum>
  <w:abstractNum w:abstractNumId="266">
    <w:nsid w:val="74122874"/>
    <w:multiLevelType w:val="hybridMultilevel"/>
    <w:tmpl w:val="5FE8E3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7">
    <w:nsid w:val="75353111"/>
    <w:multiLevelType w:val="hybridMultilevel"/>
    <w:tmpl w:val="2C4EF3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8">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9">
    <w:nsid w:val="76055CAF"/>
    <w:multiLevelType w:val="hybridMultilevel"/>
    <w:tmpl w:val="ED708D08"/>
    <w:lvl w:ilvl="0" w:tplc="9AE6F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0">
    <w:nsid w:val="763D598D"/>
    <w:multiLevelType w:val="hybridMultilevel"/>
    <w:tmpl w:val="91E8ED1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6A025A1"/>
    <w:multiLevelType w:val="hybridMultilevel"/>
    <w:tmpl w:val="B71C3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6A97FA0"/>
    <w:multiLevelType w:val="multilevel"/>
    <w:tmpl w:val="F7D2E23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3">
    <w:nsid w:val="76CE09F4"/>
    <w:multiLevelType w:val="hybridMultilevel"/>
    <w:tmpl w:val="F7004AD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6DD3E70"/>
    <w:multiLevelType w:val="hybridMultilevel"/>
    <w:tmpl w:val="371805F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70838A2"/>
    <w:multiLevelType w:val="hybridMultilevel"/>
    <w:tmpl w:val="8082939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6">
    <w:nsid w:val="77327F8B"/>
    <w:multiLevelType w:val="hybridMultilevel"/>
    <w:tmpl w:val="0D84FA9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7">
    <w:nsid w:val="77787F56"/>
    <w:multiLevelType w:val="hybridMultilevel"/>
    <w:tmpl w:val="DFB0198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8937C6D"/>
    <w:multiLevelType w:val="multilevel"/>
    <w:tmpl w:val="70527AB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9">
    <w:nsid w:val="78BF7AD6"/>
    <w:multiLevelType w:val="hybridMultilevel"/>
    <w:tmpl w:val="C7EA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AD50C69"/>
    <w:multiLevelType w:val="hybridMultilevel"/>
    <w:tmpl w:val="37E0E680"/>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1">
    <w:nsid w:val="7AD800DA"/>
    <w:multiLevelType w:val="hybridMultilevel"/>
    <w:tmpl w:val="5DC6C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BFF2CBA"/>
    <w:multiLevelType w:val="hybridMultilevel"/>
    <w:tmpl w:val="CFA48346"/>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7C5C2DBE"/>
    <w:multiLevelType w:val="hybridMultilevel"/>
    <w:tmpl w:val="0A1E8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C812C13"/>
    <w:multiLevelType w:val="hybridMultilevel"/>
    <w:tmpl w:val="1980C7F2"/>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nsid w:val="7CBE473E"/>
    <w:multiLevelType w:val="hybridMultilevel"/>
    <w:tmpl w:val="A12477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D8700E9"/>
    <w:multiLevelType w:val="multilevel"/>
    <w:tmpl w:val="365AA54E"/>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7">
    <w:nsid w:val="7E265049"/>
    <w:multiLevelType w:val="hybridMultilevel"/>
    <w:tmpl w:val="A98A8558"/>
    <w:lvl w:ilvl="0" w:tplc="04190001">
      <w:start w:val="1"/>
      <w:numFmt w:val="bullet"/>
      <w:lvlText w:val=""/>
      <w:lvlJc w:val="left"/>
      <w:pPr>
        <w:tabs>
          <w:tab w:val="num" w:pos="907"/>
        </w:tabs>
        <w:ind w:left="907" w:hanging="360"/>
      </w:pPr>
      <w:rPr>
        <w:rFonts w:ascii="Symbol" w:hAnsi="Symbol" w:hint="default"/>
      </w:rPr>
    </w:lvl>
    <w:lvl w:ilvl="1" w:tplc="0419000F">
      <w:start w:val="1"/>
      <w:numFmt w:val="decimal"/>
      <w:lvlText w:val="%2."/>
      <w:lvlJc w:val="left"/>
      <w:pPr>
        <w:tabs>
          <w:tab w:val="num" w:pos="1627"/>
        </w:tabs>
        <w:ind w:left="162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8">
    <w:nsid w:val="7E543829"/>
    <w:multiLevelType w:val="multilevel"/>
    <w:tmpl w:val="68C6F8A8"/>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9">
    <w:nsid w:val="7F5C45B5"/>
    <w:multiLevelType w:val="hybridMultilevel"/>
    <w:tmpl w:val="8FFC4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FE67C6D"/>
    <w:multiLevelType w:val="hybridMultilevel"/>
    <w:tmpl w:val="47A63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4"/>
  </w:num>
  <w:num w:numId="2">
    <w:abstractNumId w:val="110"/>
  </w:num>
  <w:num w:numId="3">
    <w:abstractNumId w:val="0"/>
    <w:lvlOverride w:ilvl="0">
      <w:lvl w:ilvl="0">
        <w:numFmt w:val="bullet"/>
        <w:lvlText w:val="—"/>
        <w:legacy w:legacy="1" w:legacySpace="0" w:legacyIndent="356"/>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68"/>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253"/>
  </w:num>
  <w:num w:numId="8">
    <w:abstractNumId w:val="228"/>
  </w:num>
  <w:num w:numId="9">
    <w:abstractNumId w:val="224"/>
  </w:num>
  <w:num w:numId="10">
    <w:abstractNumId w:val="226"/>
  </w:num>
  <w:num w:numId="11">
    <w:abstractNumId w:val="281"/>
  </w:num>
  <w:num w:numId="12">
    <w:abstractNumId w:val="222"/>
  </w:num>
  <w:num w:numId="13">
    <w:abstractNumId w:val="77"/>
  </w:num>
  <w:num w:numId="14">
    <w:abstractNumId w:val="56"/>
  </w:num>
  <w:num w:numId="15">
    <w:abstractNumId w:val="127"/>
  </w:num>
  <w:num w:numId="16">
    <w:abstractNumId w:val="81"/>
  </w:num>
  <w:num w:numId="17">
    <w:abstractNumId w:val="225"/>
  </w:num>
  <w:num w:numId="18">
    <w:abstractNumId w:val="235"/>
  </w:num>
  <w:num w:numId="19">
    <w:abstractNumId w:val="258"/>
  </w:num>
  <w:num w:numId="20">
    <w:abstractNumId w:val="192"/>
  </w:num>
  <w:num w:numId="21">
    <w:abstractNumId w:val="200"/>
  </w:num>
  <w:num w:numId="22">
    <w:abstractNumId w:val="126"/>
  </w:num>
  <w:num w:numId="23">
    <w:abstractNumId w:val="66"/>
  </w:num>
  <w:num w:numId="24">
    <w:abstractNumId w:val="231"/>
  </w:num>
  <w:num w:numId="25">
    <w:abstractNumId w:val="37"/>
  </w:num>
  <w:num w:numId="26">
    <w:abstractNumId w:val="171"/>
  </w:num>
  <w:num w:numId="27">
    <w:abstractNumId w:val="178"/>
  </w:num>
  <w:num w:numId="28">
    <w:abstractNumId w:val="134"/>
  </w:num>
  <w:num w:numId="29">
    <w:abstractNumId w:val="196"/>
  </w:num>
  <w:num w:numId="30">
    <w:abstractNumId w:val="279"/>
  </w:num>
  <w:num w:numId="31">
    <w:abstractNumId w:val="83"/>
  </w:num>
  <w:num w:numId="32">
    <w:abstractNumId w:val="74"/>
  </w:num>
  <w:num w:numId="33">
    <w:abstractNumId w:val="128"/>
  </w:num>
  <w:num w:numId="34">
    <w:abstractNumId w:val="36"/>
  </w:num>
  <w:num w:numId="35">
    <w:abstractNumId w:val="70"/>
  </w:num>
  <w:num w:numId="36">
    <w:abstractNumId w:val="50"/>
  </w:num>
  <w:num w:numId="37">
    <w:abstractNumId w:val="95"/>
  </w:num>
  <w:num w:numId="38">
    <w:abstractNumId w:val="285"/>
  </w:num>
  <w:num w:numId="39">
    <w:abstractNumId w:val="118"/>
  </w:num>
  <w:num w:numId="40">
    <w:abstractNumId w:val="260"/>
  </w:num>
  <w:num w:numId="41">
    <w:abstractNumId w:val="85"/>
  </w:num>
  <w:num w:numId="42">
    <w:abstractNumId w:val="188"/>
  </w:num>
  <w:num w:numId="43">
    <w:abstractNumId w:val="137"/>
  </w:num>
  <w:num w:numId="44">
    <w:abstractNumId w:val="271"/>
  </w:num>
  <w:num w:numId="45">
    <w:abstractNumId w:val="243"/>
  </w:num>
  <w:num w:numId="46">
    <w:abstractNumId w:val="69"/>
  </w:num>
  <w:num w:numId="47">
    <w:abstractNumId w:val="254"/>
  </w:num>
  <w:num w:numId="48">
    <w:abstractNumId w:val="57"/>
  </w:num>
  <w:num w:numId="49">
    <w:abstractNumId w:val="182"/>
  </w:num>
  <w:num w:numId="50">
    <w:abstractNumId w:val="241"/>
  </w:num>
  <w:num w:numId="51">
    <w:abstractNumId w:val="65"/>
  </w:num>
  <w:num w:numId="52">
    <w:abstractNumId w:val="233"/>
  </w:num>
  <w:num w:numId="53">
    <w:abstractNumId w:val="52"/>
  </w:num>
  <w:num w:numId="54">
    <w:abstractNumId w:val="136"/>
  </w:num>
  <w:num w:numId="55">
    <w:abstractNumId w:val="51"/>
  </w:num>
  <w:num w:numId="56">
    <w:abstractNumId w:val="195"/>
  </w:num>
  <w:num w:numId="57">
    <w:abstractNumId w:val="154"/>
  </w:num>
  <w:num w:numId="58">
    <w:abstractNumId w:val="164"/>
  </w:num>
  <w:num w:numId="59">
    <w:abstractNumId w:val="94"/>
  </w:num>
  <w:num w:numId="60">
    <w:abstractNumId w:val="247"/>
  </w:num>
  <w:num w:numId="61">
    <w:abstractNumId w:val="168"/>
  </w:num>
  <w:num w:numId="62">
    <w:abstractNumId w:val="64"/>
  </w:num>
  <w:num w:numId="63">
    <w:abstractNumId w:val="121"/>
  </w:num>
  <w:num w:numId="64">
    <w:abstractNumId w:val="219"/>
  </w:num>
  <w:num w:numId="65">
    <w:abstractNumId w:val="89"/>
  </w:num>
  <w:num w:numId="66">
    <w:abstractNumId w:val="183"/>
  </w:num>
  <w:num w:numId="67">
    <w:abstractNumId w:val="139"/>
  </w:num>
  <w:num w:numId="68">
    <w:abstractNumId w:val="142"/>
  </w:num>
  <w:num w:numId="69">
    <w:abstractNumId w:val="251"/>
  </w:num>
  <w:num w:numId="70">
    <w:abstractNumId w:val="112"/>
  </w:num>
  <w:num w:numId="71">
    <w:abstractNumId w:val="71"/>
  </w:num>
  <w:num w:numId="72">
    <w:abstractNumId w:val="125"/>
  </w:num>
  <w:num w:numId="73">
    <w:abstractNumId w:val="42"/>
  </w:num>
  <w:num w:numId="74">
    <w:abstractNumId w:val="82"/>
  </w:num>
  <w:num w:numId="75">
    <w:abstractNumId w:val="179"/>
  </w:num>
  <w:num w:numId="76">
    <w:abstractNumId w:val="208"/>
  </w:num>
  <w:num w:numId="77">
    <w:abstractNumId w:val="176"/>
  </w:num>
  <w:num w:numId="78">
    <w:abstractNumId w:val="203"/>
  </w:num>
  <w:num w:numId="79">
    <w:abstractNumId w:val="90"/>
  </w:num>
  <w:num w:numId="80">
    <w:abstractNumId w:val="159"/>
  </w:num>
  <w:num w:numId="81">
    <w:abstractNumId w:val="145"/>
  </w:num>
  <w:num w:numId="82">
    <w:abstractNumId w:val="120"/>
  </w:num>
  <w:num w:numId="83">
    <w:abstractNumId w:val="54"/>
  </w:num>
  <w:num w:numId="84">
    <w:abstractNumId w:val="230"/>
  </w:num>
  <w:num w:numId="85">
    <w:abstractNumId w:val="277"/>
  </w:num>
  <w:num w:numId="86">
    <w:abstractNumId w:val="79"/>
  </w:num>
  <w:num w:numId="87">
    <w:abstractNumId w:val="209"/>
  </w:num>
  <w:num w:numId="88">
    <w:abstractNumId w:val="204"/>
  </w:num>
  <w:num w:numId="89">
    <w:abstractNumId w:val="62"/>
  </w:num>
  <w:num w:numId="90">
    <w:abstractNumId w:val="47"/>
  </w:num>
  <w:num w:numId="91">
    <w:abstractNumId w:val="237"/>
  </w:num>
  <w:num w:numId="92">
    <w:abstractNumId w:val="211"/>
  </w:num>
  <w:num w:numId="93">
    <w:abstractNumId w:val="283"/>
  </w:num>
  <w:num w:numId="94">
    <w:abstractNumId w:val="39"/>
  </w:num>
  <w:num w:numId="95">
    <w:abstractNumId w:val="96"/>
  </w:num>
  <w:num w:numId="96">
    <w:abstractNumId w:val="108"/>
  </w:num>
  <w:num w:numId="97">
    <w:abstractNumId w:val="215"/>
  </w:num>
  <w:num w:numId="98">
    <w:abstractNumId w:val="40"/>
  </w:num>
  <w:num w:numId="99">
    <w:abstractNumId w:val="201"/>
  </w:num>
  <w:num w:numId="100">
    <w:abstractNumId w:val="86"/>
  </w:num>
  <w:num w:numId="101">
    <w:abstractNumId w:val="146"/>
  </w:num>
  <w:num w:numId="102">
    <w:abstractNumId w:val="38"/>
  </w:num>
  <w:num w:numId="103">
    <w:abstractNumId w:val="58"/>
  </w:num>
  <w:num w:numId="104">
    <w:abstractNumId w:val="148"/>
  </w:num>
  <w:num w:numId="105">
    <w:abstractNumId w:val="187"/>
  </w:num>
  <w:num w:numId="106">
    <w:abstractNumId w:val="103"/>
  </w:num>
  <w:num w:numId="107">
    <w:abstractNumId w:val="255"/>
  </w:num>
  <w:num w:numId="108">
    <w:abstractNumId w:val="153"/>
  </w:num>
  <w:num w:numId="109">
    <w:abstractNumId w:val="107"/>
  </w:num>
  <w:num w:numId="110">
    <w:abstractNumId w:val="122"/>
  </w:num>
  <w:num w:numId="111">
    <w:abstractNumId w:val="234"/>
  </w:num>
  <w:num w:numId="112">
    <w:abstractNumId w:val="227"/>
  </w:num>
  <w:num w:numId="113">
    <w:abstractNumId w:val="262"/>
  </w:num>
  <w:num w:numId="114">
    <w:abstractNumId w:val="123"/>
  </w:num>
  <w:num w:numId="115">
    <w:abstractNumId w:val="252"/>
  </w:num>
  <w:num w:numId="116">
    <w:abstractNumId w:val="193"/>
  </w:num>
  <w:num w:numId="117">
    <w:abstractNumId w:val="158"/>
  </w:num>
  <w:num w:numId="118">
    <w:abstractNumId w:val="186"/>
  </w:num>
  <w:num w:numId="119">
    <w:abstractNumId w:val="135"/>
  </w:num>
  <w:num w:numId="120">
    <w:abstractNumId w:val="217"/>
  </w:num>
  <w:num w:numId="121">
    <w:abstractNumId w:val="190"/>
  </w:num>
  <w:num w:numId="122">
    <w:abstractNumId w:val="35"/>
  </w:num>
  <w:num w:numId="123">
    <w:abstractNumId w:val="93"/>
  </w:num>
  <w:num w:numId="124">
    <w:abstractNumId w:val="206"/>
  </w:num>
  <w:num w:numId="125">
    <w:abstractNumId w:val="116"/>
  </w:num>
  <w:num w:numId="126">
    <w:abstractNumId w:val="147"/>
  </w:num>
  <w:num w:numId="127">
    <w:abstractNumId w:val="180"/>
  </w:num>
  <w:num w:numId="128">
    <w:abstractNumId w:val="80"/>
  </w:num>
  <w:num w:numId="129">
    <w:abstractNumId w:val="223"/>
  </w:num>
  <w:num w:numId="130">
    <w:abstractNumId w:val="273"/>
  </w:num>
  <w:num w:numId="131">
    <w:abstractNumId w:val="162"/>
  </w:num>
  <w:num w:numId="132">
    <w:abstractNumId w:val="160"/>
  </w:num>
  <w:num w:numId="133">
    <w:abstractNumId w:val="49"/>
  </w:num>
  <w:num w:numId="134">
    <w:abstractNumId w:val="290"/>
  </w:num>
  <w:num w:numId="135">
    <w:abstractNumId w:val="202"/>
  </w:num>
  <w:num w:numId="136">
    <w:abstractNumId w:val="214"/>
  </w:num>
  <w:num w:numId="137">
    <w:abstractNumId w:val="119"/>
  </w:num>
  <w:num w:numId="138">
    <w:abstractNumId w:val="221"/>
  </w:num>
  <w:num w:numId="139">
    <w:abstractNumId w:val="104"/>
  </w:num>
  <w:num w:numId="140">
    <w:abstractNumId w:val="113"/>
  </w:num>
  <w:num w:numId="141">
    <w:abstractNumId w:val="289"/>
  </w:num>
  <w:num w:numId="142">
    <w:abstractNumId w:val="175"/>
  </w:num>
  <w:num w:numId="143">
    <w:abstractNumId w:val="157"/>
  </w:num>
  <w:num w:numId="144">
    <w:abstractNumId w:val="124"/>
  </w:num>
  <w:num w:numId="145">
    <w:abstractNumId w:val="114"/>
  </w:num>
  <w:num w:numId="146">
    <w:abstractNumId w:val="102"/>
  </w:num>
  <w:num w:numId="147">
    <w:abstractNumId w:val="97"/>
  </w:num>
  <w:num w:numId="148">
    <w:abstractNumId w:val="106"/>
  </w:num>
  <w:num w:numId="149">
    <w:abstractNumId w:val="169"/>
  </w:num>
  <w:num w:numId="150">
    <w:abstractNumId w:val="149"/>
  </w:num>
  <w:num w:numId="151">
    <w:abstractNumId w:val="111"/>
  </w:num>
  <w:num w:numId="152">
    <w:abstractNumId w:val="167"/>
  </w:num>
  <w:num w:numId="153">
    <w:abstractNumId w:val="212"/>
  </w:num>
  <w:num w:numId="154">
    <w:abstractNumId w:val="75"/>
  </w:num>
  <w:num w:numId="155">
    <w:abstractNumId w:val="213"/>
  </w:num>
  <w:num w:numId="156">
    <w:abstractNumId w:val="67"/>
  </w:num>
  <w:num w:numId="157">
    <w:abstractNumId w:val="274"/>
  </w:num>
  <w:num w:numId="158">
    <w:abstractNumId w:val="73"/>
  </w:num>
  <w:num w:numId="159">
    <w:abstractNumId w:val="144"/>
  </w:num>
  <w:num w:numId="160">
    <w:abstractNumId w:val="109"/>
  </w:num>
  <w:num w:numId="161">
    <w:abstractNumId w:val="150"/>
  </w:num>
  <w:num w:numId="162">
    <w:abstractNumId w:val="48"/>
  </w:num>
  <w:num w:numId="163">
    <w:abstractNumId w:val="270"/>
  </w:num>
  <w:num w:numId="164">
    <w:abstractNumId w:val="207"/>
  </w:num>
  <w:num w:numId="165">
    <w:abstractNumId w:val="132"/>
  </w:num>
  <w:num w:numId="166">
    <w:abstractNumId w:val="100"/>
  </w:num>
  <w:num w:numId="167">
    <w:abstractNumId w:val="216"/>
  </w:num>
  <w:num w:numId="168">
    <w:abstractNumId w:val="275"/>
  </w:num>
  <w:num w:numId="169">
    <w:abstractNumId w:val="105"/>
  </w:num>
  <w:num w:numId="170">
    <w:abstractNumId w:val="138"/>
  </w:num>
  <w:num w:numId="171">
    <w:abstractNumId w:val="91"/>
  </w:num>
  <w:num w:numId="172">
    <w:abstractNumId w:val="60"/>
  </w:num>
  <w:num w:numId="1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4"/>
  </w:num>
  <w:num w:numId="175">
    <w:abstractNumId w:val="240"/>
  </w:num>
  <w:num w:numId="176">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42"/>
  </w:num>
  <w:num w:numId="178">
    <w:abstractNumId w:val="266"/>
  </w:num>
  <w:num w:numId="179">
    <w:abstractNumId w:val="141"/>
  </w:num>
  <w:num w:numId="180">
    <w:abstractNumId w:val="101"/>
  </w:num>
  <w:num w:numId="181">
    <w:abstractNumId w:val="5"/>
  </w:num>
  <w:num w:numId="182">
    <w:abstractNumId w:val="7"/>
  </w:num>
  <w:num w:numId="183">
    <w:abstractNumId w:val="9"/>
  </w:num>
  <w:num w:numId="184">
    <w:abstractNumId w:val="11"/>
  </w:num>
  <w:num w:numId="185">
    <w:abstractNumId w:val="13"/>
  </w:num>
  <w:num w:numId="186">
    <w:abstractNumId w:val="15"/>
  </w:num>
  <w:num w:numId="187">
    <w:abstractNumId w:val="17"/>
  </w:num>
  <w:num w:numId="188">
    <w:abstractNumId w:val="19"/>
  </w:num>
  <w:num w:numId="189">
    <w:abstractNumId w:val="25"/>
  </w:num>
  <w:num w:numId="190">
    <w:abstractNumId w:val="26"/>
  </w:num>
  <w:num w:numId="191">
    <w:abstractNumId w:val="27"/>
  </w:num>
  <w:num w:numId="192">
    <w:abstractNumId w:val="28"/>
  </w:num>
  <w:num w:numId="193">
    <w:abstractNumId w:val="29"/>
  </w:num>
  <w:num w:numId="194">
    <w:abstractNumId w:val="30"/>
  </w:num>
  <w:num w:numId="195">
    <w:abstractNumId w:val="31"/>
  </w:num>
  <w:num w:numId="196">
    <w:abstractNumId w:val="185"/>
  </w:num>
  <w:num w:numId="197">
    <w:abstractNumId w:val="238"/>
  </w:num>
  <w:num w:numId="198">
    <w:abstractNumId w:val="61"/>
  </w:num>
  <w:num w:numId="199">
    <w:abstractNumId w:val="257"/>
  </w:num>
  <w:num w:numId="200">
    <w:abstractNumId w:val="259"/>
  </w:num>
  <w:num w:numId="201">
    <w:abstractNumId w:val="288"/>
  </w:num>
  <w:num w:numId="202">
    <w:abstractNumId w:val="244"/>
  </w:num>
  <w:num w:numId="203">
    <w:abstractNumId w:val="249"/>
  </w:num>
  <w:num w:numId="204">
    <w:abstractNumId w:val="140"/>
  </w:num>
  <w:num w:numId="205">
    <w:abstractNumId w:val="131"/>
  </w:num>
  <w:num w:numId="206">
    <w:abstractNumId w:val="172"/>
  </w:num>
  <w:num w:numId="207">
    <w:abstractNumId w:val="272"/>
  </w:num>
  <w:num w:numId="208">
    <w:abstractNumId w:val="261"/>
  </w:num>
  <w:num w:numId="209">
    <w:abstractNumId w:val="68"/>
  </w:num>
  <w:num w:numId="210">
    <w:abstractNumId w:val="278"/>
  </w:num>
  <w:num w:numId="211">
    <w:abstractNumId w:val="129"/>
  </w:num>
  <w:num w:numId="212">
    <w:abstractNumId w:val="248"/>
  </w:num>
  <w:num w:numId="213">
    <w:abstractNumId w:val="133"/>
  </w:num>
  <w:num w:numId="214">
    <w:abstractNumId w:val="210"/>
  </w:num>
  <w:num w:numId="215">
    <w:abstractNumId w:val="155"/>
  </w:num>
  <w:num w:numId="216">
    <w:abstractNumId w:val="84"/>
  </w:num>
  <w:num w:numId="217">
    <w:abstractNumId w:val="76"/>
  </w:num>
  <w:num w:numId="218">
    <w:abstractNumId w:val="184"/>
  </w:num>
  <w:num w:numId="219">
    <w:abstractNumId w:val="99"/>
  </w:num>
  <w:num w:numId="220">
    <w:abstractNumId w:val="229"/>
  </w:num>
  <w:num w:numId="221">
    <w:abstractNumId w:val="286"/>
  </w:num>
  <w:num w:numId="222">
    <w:abstractNumId w:val="45"/>
  </w:num>
  <w:num w:numId="223">
    <w:abstractNumId w:val="165"/>
  </w:num>
  <w:num w:numId="224">
    <w:abstractNumId w:val="88"/>
  </w:num>
  <w:num w:numId="225">
    <w:abstractNumId w:val="232"/>
  </w:num>
  <w:num w:numId="226">
    <w:abstractNumId w:val="41"/>
  </w:num>
  <w:num w:numId="227">
    <w:abstractNumId w:val="166"/>
  </w:num>
  <w:num w:numId="228">
    <w:abstractNumId w:val="117"/>
  </w:num>
  <w:num w:numId="229">
    <w:abstractNumId w:val="143"/>
  </w:num>
  <w:num w:numId="230">
    <w:abstractNumId w:val="46"/>
  </w:num>
  <w:num w:numId="231">
    <w:abstractNumId w:val="263"/>
  </w:num>
  <w:num w:numId="232">
    <w:abstractNumId w:val="198"/>
  </w:num>
  <w:num w:numId="233">
    <w:abstractNumId w:val="98"/>
  </w:num>
  <w:num w:numId="234">
    <w:abstractNumId w:val="92"/>
  </w:num>
  <w:num w:numId="235">
    <w:abstractNumId w:val="205"/>
  </w:num>
  <w:num w:numId="236">
    <w:abstractNumId w:val="280"/>
  </w:num>
  <w:num w:numId="237">
    <w:abstractNumId w:val="220"/>
  </w:num>
  <w:num w:numId="238">
    <w:abstractNumId w:val="189"/>
  </w:num>
  <w:num w:numId="239">
    <w:abstractNumId w:val="245"/>
  </w:num>
  <w:num w:numId="240">
    <w:abstractNumId w:val="33"/>
  </w:num>
  <w:num w:numId="241">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2"/>
  </w:num>
  <w:num w:numId="246">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1"/>
  </w:num>
  <w:num w:numId="248">
    <w:abstractNumId w:val="34"/>
  </w:num>
  <w:num w:numId="249">
    <w:abstractNumId w:val="177"/>
  </w:num>
  <w:num w:numId="250">
    <w:abstractNumId w:val="173"/>
  </w:num>
  <w:num w:numId="251">
    <w:abstractNumId w:val="268"/>
  </w:num>
  <w:num w:numId="252">
    <w:abstractNumId w:val="43"/>
  </w:num>
  <w:num w:numId="253">
    <w:abstractNumId w:val="256"/>
  </w:num>
  <w:num w:numId="254">
    <w:abstractNumId w:val="2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65"/>
  </w:num>
  <w:num w:numId="256">
    <w:abstractNumId w:val="218"/>
  </w:num>
  <w:num w:numId="257">
    <w:abstractNumId w:val="269"/>
  </w:num>
  <w:num w:numId="258">
    <w:abstractNumId w:val="264"/>
  </w:num>
  <w:num w:numId="259">
    <w:abstractNumId w:val="152"/>
  </w:num>
  <w:num w:numId="260">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5"/>
  </w:num>
  <w:num w:numId="262">
    <w:abstractNumId w:val="59"/>
  </w:num>
  <w:num w:numId="263">
    <w:abstractNumId w:val="163"/>
  </w:num>
  <w:num w:numId="264">
    <w:abstractNumId w:val="250"/>
  </w:num>
  <w:num w:numId="265">
    <w:abstractNumId w:val="239"/>
  </w:num>
  <w:num w:numId="266">
    <w:abstractNumId w:val="191"/>
  </w:num>
  <w:num w:numId="267">
    <w:abstractNumId w:val="181"/>
  </w:num>
  <w:num w:numId="268">
    <w:abstractNumId w:val="236"/>
  </w:num>
  <w:num w:numId="269">
    <w:abstractNumId w:val="44"/>
  </w:num>
  <w:num w:numId="270">
    <w:abstractNumId w:val="170"/>
  </w:num>
  <w:num w:numId="271">
    <w:abstractNumId w:val="130"/>
  </w:num>
  <w:num w:numId="272">
    <w:abstractNumId w:val="87"/>
  </w:num>
  <w:num w:numId="273">
    <w:abstractNumId w:val="199"/>
  </w:num>
  <w:num w:numId="274">
    <w:abstractNumId w:val="55"/>
  </w:num>
  <w:num w:numId="275">
    <w:abstractNumId w:val="53"/>
  </w:num>
  <w:num w:numId="276">
    <w:abstractNumId w:val="151"/>
  </w:num>
  <w:num w:numId="277">
    <w:abstractNumId w:val="63"/>
  </w:num>
  <w:num w:numId="278">
    <w:abstractNumId w:val="246"/>
  </w:num>
  <w:num w:numId="279">
    <w:abstractNumId w:val="78"/>
  </w:num>
  <w:numIdMacAtCleanup w:val="2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5842"/>
  </w:hdrShapeDefaults>
  <w:footnotePr>
    <w:footnote w:id="0"/>
    <w:footnote w:id="1"/>
  </w:footnotePr>
  <w:endnotePr>
    <w:endnote w:id="0"/>
    <w:endnote w:id="1"/>
  </w:endnotePr>
  <w:compat/>
  <w:rsids>
    <w:rsidRoot w:val="002F52FD"/>
    <w:rsid w:val="00005650"/>
    <w:rsid w:val="000152FF"/>
    <w:rsid w:val="00082A3E"/>
    <w:rsid w:val="000B12E4"/>
    <w:rsid w:val="000C260F"/>
    <w:rsid w:val="000D1697"/>
    <w:rsid w:val="000D410E"/>
    <w:rsid w:val="000E2633"/>
    <w:rsid w:val="000E6351"/>
    <w:rsid w:val="00101697"/>
    <w:rsid w:val="00126324"/>
    <w:rsid w:val="00145953"/>
    <w:rsid w:val="001900B5"/>
    <w:rsid w:val="001B39AD"/>
    <w:rsid w:val="001D012D"/>
    <w:rsid w:val="001F01F1"/>
    <w:rsid w:val="001F3042"/>
    <w:rsid w:val="001F394C"/>
    <w:rsid w:val="001F4099"/>
    <w:rsid w:val="001F7EDF"/>
    <w:rsid w:val="0021073C"/>
    <w:rsid w:val="00213255"/>
    <w:rsid w:val="00220AC2"/>
    <w:rsid w:val="0023757B"/>
    <w:rsid w:val="00246DAE"/>
    <w:rsid w:val="00257446"/>
    <w:rsid w:val="0025793C"/>
    <w:rsid w:val="00265229"/>
    <w:rsid w:val="00272BD7"/>
    <w:rsid w:val="002A0607"/>
    <w:rsid w:val="002C0B05"/>
    <w:rsid w:val="002C432B"/>
    <w:rsid w:val="002E5229"/>
    <w:rsid w:val="002F1979"/>
    <w:rsid w:val="002F52FD"/>
    <w:rsid w:val="002F642D"/>
    <w:rsid w:val="002F74DF"/>
    <w:rsid w:val="0031496B"/>
    <w:rsid w:val="00331A8B"/>
    <w:rsid w:val="00334349"/>
    <w:rsid w:val="00342846"/>
    <w:rsid w:val="00342B98"/>
    <w:rsid w:val="00362A2D"/>
    <w:rsid w:val="00375DE7"/>
    <w:rsid w:val="003B1F47"/>
    <w:rsid w:val="003B6D6A"/>
    <w:rsid w:val="003D6947"/>
    <w:rsid w:val="003E5A08"/>
    <w:rsid w:val="003F1899"/>
    <w:rsid w:val="004216FC"/>
    <w:rsid w:val="00424EFF"/>
    <w:rsid w:val="00425F1C"/>
    <w:rsid w:val="0044047D"/>
    <w:rsid w:val="00440580"/>
    <w:rsid w:val="00443D47"/>
    <w:rsid w:val="0046394A"/>
    <w:rsid w:val="00471979"/>
    <w:rsid w:val="004804E1"/>
    <w:rsid w:val="00481403"/>
    <w:rsid w:val="00487B7A"/>
    <w:rsid w:val="0049046F"/>
    <w:rsid w:val="00491474"/>
    <w:rsid w:val="0049287C"/>
    <w:rsid w:val="00494EE4"/>
    <w:rsid w:val="004C1555"/>
    <w:rsid w:val="004C3402"/>
    <w:rsid w:val="004F0767"/>
    <w:rsid w:val="004F23FA"/>
    <w:rsid w:val="00503A09"/>
    <w:rsid w:val="00503E8C"/>
    <w:rsid w:val="005067EC"/>
    <w:rsid w:val="00514C3E"/>
    <w:rsid w:val="0051549F"/>
    <w:rsid w:val="00523E26"/>
    <w:rsid w:val="0053244F"/>
    <w:rsid w:val="00564B45"/>
    <w:rsid w:val="0056601F"/>
    <w:rsid w:val="005667E0"/>
    <w:rsid w:val="00586002"/>
    <w:rsid w:val="00593743"/>
    <w:rsid w:val="005A520E"/>
    <w:rsid w:val="005B159E"/>
    <w:rsid w:val="005B350B"/>
    <w:rsid w:val="005B4B75"/>
    <w:rsid w:val="005C16C2"/>
    <w:rsid w:val="005C53AF"/>
    <w:rsid w:val="005F7F13"/>
    <w:rsid w:val="00600306"/>
    <w:rsid w:val="00603BA5"/>
    <w:rsid w:val="00634323"/>
    <w:rsid w:val="006436A4"/>
    <w:rsid w:val="006468C3"/>
    <w:rsid w:val="0065359A"/>
    <w:rsid w:val="00662442"/>
    <w:rsid w:val="00663186"/>
    <w:rsid w:val="00692818"/>
    <w:rsid w:val="006A66A2"/>
    <w:rsid w:val="006C2416"/>
    <w:rsid w:val="006C2711"/>
    <w:rsid w:val="006F0FA6"/>
    <w:rsid w:val="0070506D"/>
    <w:rsid w:val="00714B1B"/>
    <w:rsid w:val="007323EC"/>
    <w:rsid w:val="00735FEE"/>
    <w:rsid w:val="0074124A"/>
    <w:rsid w:val="007453CB"/>
    <w:rsid w:val="0076148F"/>
    <w:rsid w:val="00780853"/>
    <w:rsid w:val="00781E88"/>
    <w:rsid w:val="00787F7E"/>
    <w:rsid w:val="0079193E"/>
    <w:rsid w:val="007973A3"/>
    <w:rsid w:val="007975D7"/>
    <w:rsid w:val="007A2D6A"/>
    <w:rsid w:val="007B2B48"/>
    <w:rsid w:val="007B383C"/>
    <w:rsid w:val="007B6038"/>
    <w:rsid w:val="007B6128"/>
    <w:rsid w:val="007E4B88"/>
    <w:rsid w:val="007F18B9"/>
    <w:rsid w:val="008209EE"/>
    <w:rsid w:val="008276AB"/>
    <w:rsid w:val="008334DB"/>
    <w:rsid w:val="008373A4"/>
    <w:rsid w:val="0084359A"/>
    <w:rsid w:val="00867A34"/>
    <w:rsid w:val="00867FF8"/>
    <w:rsid w:val="0087749D"/>
    <w:rsid w:val="00885C55"/>
    <w:rsid w:val="00895DE4"/>
    <w:rsid w:val="008A04D7"/>
    <w:rsid w:val="008A6B16"/>
    <w:rsid w:val="008D6D97"/>
    <w:rsid w:val="008D7C0D"/>
    <w:rsid w:val="008F2604"/>
    <w:rsid w:val="008F5500"/>
    <w:rsid w:val="00912BAB"/>
    <w:rsid w:val="00934A60"/>
    <w:rsid w:val="00941183"/>
    <w:rsid w:val="00946153"/>
    <w:rsid w:val="00950BC7"/>
    <w:rsid w:val="00963AB5"/>
    <w:rsid w:val="00987A6B"/>
    <w:rsid w:val="009A0B5B"/>
    <w:rsid w:val="00A1350E"/>
    <w:rsid w:val="00A2110B"/>
    <w:rsid w:val="00A22AD1"/>
    <w:rsid w:val="00A25181"/>
    <w:rsid w:val="00A50731"/>
    <w:rsid w:val="00A542E9"/>
    <w:rsid w:val="00A831C3"/>
    <w:rsid w:val="00A91815"/>
    <w:rsid w:val="00AB3861"/>
    <w:rsid w:val="00B108FB"/>
    <w:rsid w:val="00B141E0"/>
    <w:rsid w:val="00B1723F"/>
    <w:rsid w:val="00B2588F"/>
    <w:rsid w:val="00B33E20"/>
    <w:rsid w:val="00B35142"/>
    <w:rsid w:val="00B3758F"/>
    <w:rsid w:val="00B51A27"/>
    <w:rsid w:val="00B5394C"/>
    <w:rsid w:val="00B63042"/>
    <w:rsid w:val="00B65523"/>
    <w:rsid w:val="00B77E54"/>
    <w:rsid w:val="00B91892"/>
    <w:rsid w:val="00BA7F4D"/>
    <w:rsid w:val="00BC6651"/>
    <w:rsid w:val="00BC724F"/>
    <w:rsid w:val="00C144B4"/>
    <w:rsid w:val="00C322BA"/>
    <w:rsid w:val="00C7355D"/>
    <w:rsid w:val="00C736A5"/>
    <w:rsid w:val="00C77F09"/>
    <w:rsid w:val="00CA3434"/>
    <w:rsid w:val="00CB2260"/>
    <w:rsid w:val="00CB73D7"/>
    <w:rsid w:val="00CC218E"/>
    <w:rsid w:val="00D111BC"/>
    <w:rsid w:val="00D2115A"/>
    <w:rsid w:val="00D237A1"/>
    <w:rsid w:val="00D30BA9"/>
    <w:rsid w:val="00D3520D"/>
    <w:rsid w:val="00D35A10"/>
    <w:rsid w:val="00D45C14"/>
    <w:rsid w:val="00D62CC1"/>
    <w:rsid w:val="00D829C3"/>
    <w:rsid w:val="00DA4978"/>
    <w:rsid w:val="00DC2609"/>
    <w:rsid w:val="00DC7B74"/>
    <w:rsid w:val="00DE07BB"/>
    <w:rsid w:val="00DE4DE6"/>
    <w:rsid w:val="00DE6C18"/>
    <w:rsid w:val="00E04B5E"/>
    <w:rsid w:val="00E1092C"/>
    <w:rsid w:val="00E16162"/>
    <w:rsid w:val="00E21602"/>
    <w:rsid w:val="00E46D2C"/>
    <w:rsid w:val="00E474AD"/>
    <w:rsid w:val="00E62F12"/>
    <w:rsid w:val="00E7074B"/>
    <w:rsid w:val="00E81E1C"/>
    <w:rsid w:val="00E93EE1"/>
    <w:rsid w:val="00EA541A"/>
    <w:rsid w:val="00EC0343"/>
    <w:rsid w:val="00EE17EF"/>
    <w:rsid w:val="00EF7B5B"/>
    <w:rsid w:val="00F003FA"/>
    <w:rsid w:val="00F16F78"/>
    <w:rsid w:val="00F3612A"/>
    <w:rsid w:val="00F43B63"/>
    <w:rsid w:val="00F84662"/>
    <w:rsid w:val="00FB184A"/>
    <w:rsid w:val="00FB5003"/>
    <w:rsid w:val="00FB6EB9"/>
    <w:rsid w:val="00FC25BC"/>
    <w:rsid w:val="00FD07C3"/>
    <w:rsid w:val="00FD0F3C"/>
    <w:rsid w:val="00FD6FBA"/>
    <w:rsid w:val="00FF1061"/>
    <w:rsid w:val="00FF3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6" type="connector" idref="#AutoShape 2"/>
        <o:r id="V:Rule7" type="connector" idref="#AutoShape 5"/>
        <o:r id="V:Rule8" type="connector" idref="#AutoShape 4"/>
        <o:r id="V:Rule9" type="connector" idref="#AutoShape 6"/>
        <o:r id="V:Rule10" type="connector" idref="#_x0000_s108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E6351"/>
    <w:pPr>
      <w:suppressAutoHyphens/>
    </w:pPr>
    <w:rPr>
      <w:sz w:val="24"/>
      <w:szCs w:val="24"/>
      <w:lang w:eastAsia="ar-SA"/>
    </w:rPr>
  </w:style>
  <w:style w:type="paragraph" w:styleId="10">
    <w:name w:val="heading 1"/>
    <w:basedOn w:val="a"/>
    <w:next w:val="a"/>
    <w:link w:val="11"/>
    <w:qFormat/>
    <w:rsid w:val="002F1979"/>
    <w:pPr>
      <w:keepNext/>
      <w:tabs>
        <w:tab w:val="num" w:pos="432"/>
      </w:tabs>
      <w:outlineLvl w:val="0"/>
    </w:pPr>
    <w:rPr>
      <w:rFonts w:cs="Calibri"/>
      <w:b/>
      <w:bCs/>
    </w:rPr>
  </w:style>
  <w:style w:type="paragraph" w:styleId="2">
    <w:name w:val="heading 2"/>
    <w:basedOn w:val="a"/>
    <w:link w:val="20"/>
    <w:qFormat/>
    <w:rsid w:val="00503A09"/>
    <w:pPr>
      <w:suppressAutoHyphens w:val="0"/>
      <w:spacing w:before="100" w:beforeAutospacing="1" w:after="100" w:afterAutospacing="1"/>
      <w:outlineLvl w:val="1"/>
    </w:pPr>
    <w:rPr>
      <w:b/>
      <w:bCs/>
      <w:sz w:val="36"/>
      <w:szCs w:val="36"/>
    </w:rPr>
  </w:style>
  <w:style w:type="paragraph" w:styleId="3">
    <w:name w:val="heading 3"/>
    <w:basedOn w:val="a"/>
    <w:next w:val="a"/>
    <w:link w:val="30"/>
    <w:qFormat/>
    <w:rsid w:val="002F1979"/>
    <w:pPr>
      <w:keepNext/>
      <w:widowControl w:val="0"/>
      <w:tabs>
        <w:tab w:val="num" w:pos="720"/>
      </w:tabs>
      <w:overflowPunct w:val="0"/>
      <w:autoSpaceDE w:val="0"/>
      <w:spacing w:before="240" w:after="60" w:line="360" w:lineRule="auto"/>
      <w:ind w:left="720" w:hanging="720"/>
      <w:textAlignment w:val="baseline"/>
      <w:outlineLvl w:val="2"/>
    </w:pPr>
    <w:rPr>
      <w:rFonts w:ascii="Cambria" w:hAnsi="Cambria"/>
      <w:b/>
      <w:bCs/>
      <w:sz w:val="26"/>
      <w:szCs w:val="26"/>
    </w:rPr>
  </w:style>
  <w:style w:type="paragraph" w:styleId="4">
    <w:name w:val="heading 4"/>
    <w:basedOn w:val="a"/>
    <w:next w:val="a"/>
    <w:link w:val="40"/>
    <w:uiPriority w:val="9"/>
    <w:qFormat/>
    <w:rsid w:val="002F1979"/>
    <w:pPr>
      <w:keepNext/>
      <w:widowControl w:val="0"/>
      <w:tabs>
        <w:tab w:val="num" w:pos="864"/>
      </w:tabs>
      <w:overflowPunct w:val="0"/>
      <w:autoSpaceDE w:val="0"/>
      <w:spacing w:before="240" w:after="60" w:line="360" w:lineRule="auto"/>
      <w:ind w:left="864" w:hanging="864"/>
      <w:textAlignment w:val="baseline"/>
      <w:outlineLvl w:val="3"/>
    </w:pPr>
    <w:rPr>
      <w:rFonts w:ascii="Calibri" w:hAnsi="Calibri" w:cs="Calibri"/>
      <w:b/>
      <w:bCs/>
      <w:sz w:val="28"/>
      <w:szCs w:val="28"/>
    </w:rPr>
  </w:style>
  <w:style w:type="paragraph" w:styleId="5">
    <w:name w:val="heading 5"/>
    <w:basedOn w:val="a"/>
    <w:next w:val="a"/>
    <w:link w:val="50"/>
    <w:uiPriority w:val="9"/>
    <w:unhideWhenUsed/>
    <w:qFormat/>
    <w:rsid w:val="00503A09"/>
    <w:pPr>
      <w:suppressAutoHyphens w:val="0"/>
      <w:spacing w:before="240" w:after="60"/>
      <w:outlineLvl w:val="4"/>
    </w:pPr>
    <w:rPr>
      <w:rFonts w:ascii="Calibri" w:hAnsi="Calibri"/>
      <w:b/>
      <w:bCs/>
      <w:i/>
      <w:iCs/>
      <w:sz w:val="26"/>
      <w:szCs w:val="26"/>
      <w:lang w:eastAsia="ru-RU"/>
    </w:rPr>
  </w:style>
  <w:style w:type="paragraph" w:styleId="7">
    <w:name w:val="heading 7"/>
    <w:basedOn w:val="a"/>
    <w:next w:val="a"/>
    <w:link w:val="70"/>
    <w:qFormat/>
    <w:rsid w:val="00EE17EF"/>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E6351"/>
    <w:rPr>
      <w:rFonts w:ascii="Symbol" w:hAnsi="Symbol"/>
    </w:rPr>
  </w:style>
  <w:style w:type="character" w:customStyle="1" w:styleId="WW8Num2z0">
    <w:name w:val="WW8Num2z0"/>
    <w:uiPriority w:val="99"/>
    <w:rsid w:val="000E6351"/>
    <w:rPr>
      <w:rFonts w:ascii="Symbol" w:hAnsi="Symbol"/>
    </w:rPr>
  </w:style>
  <w:style w:type="character" w:customStyle="1" w:styleId="WW8Num3z0">
    <w:name w:val="WW8Num3z0"/>
    <w:uiPriority w:val="99"/>
    <w:rsid w:val="000E6351"/>
    <w:rPr>
      <w:b/>
      <w:sz w:val="28"/>
      <w:szCs w:val="28"/>
    </w:rPr>
  </w:style>
  <w:style w:type="character" w:customStyle="1" w:styleId="WW8Num3z1">
    <w:name w:val="WW8Num3z1"/>
    <w:uiPriority w:val="99"/>
    <w:rsid w:val="000E6351"/>
    <w:rPr>
      <w:rFonts w:ascii="Symbol" w:hAnsi="Symbol"/>
      <w:b/>
      <w:sz w:val="28"/>
      <w:szCs w:val="28"/>
    </w:rPr>
  </w:style>
  <w:style w:type="character" w:customStyle="1" w:styleId="WW8Num5z0">
    <w:name w:val="WW8Num5z0"/>
    <w:uiPriority w:val="99"/>
    <w:rsid w:val="000E6351"/>
    <w:rPr>
      <w:rFonts w:ascii="Symbol" w:hAnsi="Symbol"/>
    </w:rPr>
  </w:style>
  <w:style w:type="character" w:customStyle="1" w:styleId="WW8Num6z0">
    <w:name w:val="WW8Num6z0"/>
    <w:uiPriority w:val="99"/>
    <w:rsid w:val="000E6351"/>
    <w:rPr>
      <w:rFonts w:ascii="Symbol" w:hAnsi="Symbol"/>
    </w:rPr>
  </w:style>
  <w:style w:type="character" w:customStyle="1" w:styleId="WW8Num7z0">
    <w:name w:val="WW8Num7z0"/>
    <w:uiPriority w:val="99"/>
    <w:rsid w:val="000E6351"/>
    <w:rPr>
      <w:rFonts w:ascii="Symbol" w:hAnsi="Symbol"/>
    </w:rPr>
  </w:style>
  <w:style w:type="character" w:customStyle="1" w:styleId="WW8Num8z0">
    <w:name w:val="WW8Num8z0"/>
    <w:uiPriority w:val="99"/>
    <w:rsid w:val="000E6351"/>
    <w:rPr>
      <w:rFonts w:ascii="Symbol" w:hAnsi="Symbol"/>
    </w:rPr>
  </w:style>
  <w:style w:type="character" w:customStyle="1" w:styleId="WW8Num9z0">
    <w:name w:val="WW8Num9z0"/>
    <w:uiPriority w:val="99"/>
    <w:rsid w:val="000E6351"/>
    <w:rPr>
      <w:rFonts w:ascii="Symbol" w:hAnsi="Symbol"/>
    </w:rPr>
  </w:style>
  <w:style w:type="character" w:customStyle="1" w:styleId="WW8Num10z0">
    <w:name w:val="WW8Num10z0"/>
    <w:uiPriority w:val="99"/>
    <w:rsid w:val="000E6351"/>
    <w:rPr>
      <w:rFonts w:ascii="Symbol" w:hAnsi="Symbol"/>
    </w:rPr>
  </w:style>
  <w:style w:type="character" w:customStyle="1" w:styleId="WW8Num11z0">
    <w:name w:val="WW8Num11z0"/>
    <w:uiPriority w:val="99"/>
    <w:rsid w:val="000E6351"/>
    <w:rPr>
      <w:rFonts w:ascii="Symbol" w:hAnsi="Symbol"/>
    </w:rPr>
  </w:style>
  <w:style w:type="character" w:customStyle="1" w:styleId="WW8Num12z0">
    <w:name w:val="WW8Num12z0"/>
    <w:uiPriority w:val="99"/>
    <w:rsid w:val="000E6351"/>
    <w:rPr>
      <w:rFonts w:ascii="Symbol" w:hAnsi="Symbol"/>
    </w:rPr>
  </w:style>
  <w:style w:type="character" w:customStyle="1" w:styleId="WW8Num13z0">
    <w:name w:val="WW8Num13z0"/>
    <w:uiPriority w:val="99"/>
    <w:rsid w:val="000E6351"/>
    <w:rPr>
      <w:rFonts w:ascii="Symbol" w:hAnsi="Symbol"/>
    </w:rPr>
  </w:style>
  <w:style w:type="character" w:customStyle="1" w:styleId="WW8Num14z0">
    <w:name w:val="WW8Num14z0"/>
    <w:uiPriority w:val="99"/>
    <w:rsid w:val="000E6351"/>
    <w:rPr>
      <w:rFonts w:ascii="Symbol" w:hAnsi="Symbol"/>
    </w:rPr>
  </w:style>
  <w:style w:type="character" w:customStyle="1" w:styleId="WW8Num15z0">
    <w:name w:val="WW8Num15z0"/>
    <w:uiPriority w:val="99"/>
    <w:rsid w:val="000E6351"/>
    <w:rPr>
      <w:rFonts w:ascii="Symbol" w:hAnsi="Symbol"/>
    </w:rPr>
  </w:style>
  <w:style w:type="character" w:customStyle="1" w:styleId="WW8Num16z0">
    <w:name w:val="WW8Num16z0"/>
    <w:uiPriority w:val="99"/>
    <w:rsid w:val="000E6351"/>
    <w:rPr>
      <w:rFonts w:ascii="Symbol" w:hAnsi="Symbol"/>
    </w:rPr>
  </w:style>
  <w:style w:type="character" w:customStyle="1" w:styleId="WW8Num17z0">
    <w:name w:val="WW8Num17z0"/>
    <w:uiPriority w:val="99"/>
    <w:rsid w:val="000E6351"/>
    <w:rPr>
      <w:rFonts w:ascii="Symbol" w:hAnsi="Symbol"/>
    </w:rPr>
  </w:style>
  <w:style w:type="character" w:customStyle="1" w:styleId="WW8Num18z0">
    <w:name w:val="WW8Num18z0"/>
    <w:uiPriority w:val="99"/>
    <w:rsid w:val="000E6351"/>
    <w:rPr>
      <w:b w:val="0"/>
      <w:sz w:val="24"/>
    </w:rPr>
  </w:style>
  <w:style w:type="character" w:customStyle="1" w:styleId="WW8Num19z0">
    <w:name w:val="WW8Num19z0"/>
    <w:uiPriority w:val="99"/>
    <w:rsid w:val="000E6351"/>
    <w:rPr>
      <w:rFonts w:ascii="Times New Roman" w:eastAsia="Times New Roman" w:hAnsi="Times New Roman" w:cs="Times New Roman"/>
      <w:b w:val="0"/>
      <w:sz w:val="24"/>
    </w:rPr>
  </w:style>
  <w:style w:type="character" w:customStyle="1" w:styleId="WW8Num20z0">
    <w:name w:val="WW8Num20z0"/>
    <w:uiPriority w:val="99"/>
    <w:rsid w:val="000E6351"/>
    <w:rPr>
      <w:rFonts w:ascii="Symbol" w:hAnsi="Symbol"/>
    </w:rPr>
  </w:style>
  <w:style w:type="character" w:customStyle="1" w:styleId="WW8Num21z0">
    <w:name w:val="WW8Num21z0"/>
    <w:uiPriority w:val="99"/>
    <w:rsid w:val="000E6351"/>
    <w:rPr>
      <w:rFonts w:ascii="Symbol" w:hAnsi="Symbol"/>
    </w:rPr>
  </w:style>
  <w:style w:type="character" w:customStyle="1" w:styleId="WW8Num22z0">
    <w:name w:val="WW8Num22z0"/>
    <w:uiPriority w:val="99"/>
    <w:rsid w:val="000E6351"/>
    <w:rPr>
      <w:rFonts w:ascii="Symbol" w:hAnsi="Symbol"/>
    </w:rPr>
  </w:style>
  <w:style w:type="character" w:customStyle="1" w:styleId="WW8Num26z0">
    <w:name w:val="WW8Num26z0"/>
    <w:uiPriority w:val="99"/>
    <w:rsid w:val="000E6351"/>
    <w:rPr>
      <w:rFonts w:ascii="Symbol" w:hAnsi="Symbol"/>
    </w:rPr>
  </w:style>
  <w:style w:type="character" w:customStyle="1" w:styleId="WW8Num26z1">
    <w:name w:val="WW8Num26z1"/>
    <w:uiPriority w:val="99"/>
    <w:rsid w:val="000E6351"/>
    <w:rPr>
      <w:rFonts w:ascii="Courier New" w:hAnsi="Courier New" w:cs="Courier New"/>
    </w:rPr>
  </w:style>
  <w:style w:type="character" w:customStyle="1" w:styleId="WW8Num26z2">
    <w:name w:val="WW8Num26z2"/>
    <w:uiPriority w:val="99"/>
    <w:rsid w:val="000E6351"/>
    <w:rPr>
      <w:rFonts w:ascii="Wingdings" w:hAnsi="Wingdings"/>
    </w:rPr>
  </w:style>
  <w:style w:type="character" w:customStyle="1" w:styleId="WW8Num27z0">
    <w:name w:val="WW8Num27z0"/>
    <w:uiPriority w:val="99"/>
    <w:rsid w:val="000E6351"/>
    <w:rPr>
      <w:rFonts w:ascii="Symbol" w:hAnsi="Symbol"/>
    </w:rPr>
  </w:style>
  <w:style w:type="character" w:customStyle="1" w:styleId="WW8Num27z1">
    <w:name w:val="WW8Num27z1"/>
    <w:uiPriority w:val="99"/>
    <w:rsid w:val="000E6351"/>
    <w:rPr>
      <w:rFonts w:ascii="Courier New" w:hAnsi="Courier New" w:cs="Courier New"/>
    </w:rPr>
  </w:style>
  <w:style w:type="character" w:customStyle="1" w:styleId="WW8Num27z2">
    <w:name w:val="WW8Num27z2"/>
    <w:uiPriority w:val="99"/>
    <w:rsid w:val="000E6351"/>
    <w:rPr>
      <w:rFonts w:ascii="Wingdings" w:hAnsi="Wingdings"/>
    </w:rPr>
  </w:style>
  <w:style w:type="character" w:customStyle="1" w:styleId="WW8Num28z0">
    <w:name w:val="WW8Num28z0"/>
    <w:uiPriority w:val="99"/>
    <w:rsid w:val="000E6351"/>
    <w:rPr>
      <w:rFonts w:ascii="Symbol" w:hAnsi="Symbol"/>
    </w:rPr>
  </w:style>
  <w:style w:type="character" w:customStyle="1" w:styleId="WW8Num28z1">
    <w:name w:val="WW8Num28z1"/>
    <w:uiPriority w:val="99"/>
    <w:rsid w:val="000E6351"/>
    <w:rPr>
      <w:rFonts w:ascii="Courier New" w:hAnsi="Courier New" w:cs="Courier New"/>
    </w:rPr>
  </w:style>
  <w:style w:type="character" w:customStyle="1" w:styleId="WW8Num28z2">
    <w:name w:val="WW8Num28z2"/>
    <w:uiPriority w:val="99"/>
    <w:rsid w:val="000E6351"/>
    <w:rPr>
      <w:rFonts w:ascii="Wingdings" w:hAnsi="Wingdings"/>
    </w:rPr>
  </w:style>
  <w:style w:type="character" w:customStyle="1" w:styleId="21">
    <w:name w:val="Основной шрифт абзаца2"/>
    <w:rsid w:val="000E6351"/>
  </w:style>
  <w:style w:type="character" w:customStyle="1" w:styleId="WW8Num1z1">
    <w:name w:val="WW8Num1z1"/>
    <w:uiPriority w:val="99"/>
    <w:rsid w:val="000E6351"/>
    <w:rPr>
      <w:rFonts w:ascii="Courier New" w:hAnsi="Courier New" w:cs="Courier New"/>
    </w:rPr>
  </w:style>
  <w:style w:type="character" w:customStyle="1" w:styleId="WW8Num1z2">
    <w:name w:val="WW8Num1z2"/>
    <w:uiPriority w:val="99"/>
    <w:rsid w:val="000E6351"/>
    <w:rPr>
      <w:rFonts w:ascii="Wingdings" w:hAnsi="Wingdings"/>
    </w:rPr>
  </w:style>
  <w:style w:type="character" w:customStyle="1" w:styleId="WW8Num2z1">
    <w:name w:val="WW8Num2z1"/>
    <w:uiPriority w:val="99"/>
    <w:rsid w:val="000E6351"/>
    <w:rPr>
      <w:rFonts w:ascii="Courier New" w:hAnsi="Courier New" w:cs="Courier New"/>
    </w:rPr>
  </w:style>
  <w:style w:type="character" w:customStyle="1" w:styleId="WW8Num2z2">
    <w:name w:val="WW8Num2z2"/>
    <w:uiPriority w:val="99"/>
    <w:rsid w:val="000E6351"/>
    <w:rPr>
      <w:rFonts w:ascii="Wingdings" w:hAnsi="Wingdings"/>
    </w:rPr>
  </w:style>
  <w:style w:type="character" w:customStyle="1" w:styleId="WW8Num5z1">
    <w:name w:val="WW8Num5z1"/>
    <w:uiPriority w:val="99"/>
    <w:rsid w:val="000E6351"/>
    <w:rPr>
      <w:rFonts w:ascii="Courier New" w:hAnsi="Courier New" w:cs="Courier New"/>
    </w:rPr>
  </w:style>
  <w:style w:type="character" w:customStyle="1" w:styleId="WW8Num5z2">
    <w:name w:val="WW8Num5z2"/>
    <w:uiPriority w:val="99"/>
    <w:rsid w:val="000E6351"/>
    <w:rPr>
      <w:rFonts w:ascii="Wingdings" w:hAnsi="Wingdings"/>
    </w:rPr>
  </w:style>
  <w:style w:type="character" w:customStyle="1" w:styleId="WW8Num6z1">
    <w:name w:val="WW8Num6z1"/>
    <w:uiPriority w:val="99"/>
    <w:rsid w:val="000E6351"/>
    <w:rPr>
      <w:rFonts w:ascii="Courier New" w:hAnsi="Courier New" w:cs="Courier New"/>
    </w:rPr>
  </w:style>
  <w:style w:type="character" w:customStyle="1" w:styleId="WW8Num6z2">
    <w:name w:val="WW8Num6z2"/>
    <w:uiPriority w:val="99"/>
    <w:rsid w:val="000E6351"/>
    <w:rPr>
      <w:rFonts w:ascii="Wingdings" w:hAnsi="Wingdings"/>
    </w:rPr>
  </w:style>
  <w:style w:type="character" w:customStyle="1" w:styleId="WW8Num7z1">
    <w:name w:val="WW8Num7z1"/>
    <w:uiPriority w:val="99"/>
    <w:rsid w:val="000E6351"/>
    <w:rPr>
      <w:rFonts w:ascii="Courier New" w:hAnsi="Courier New" w:cs="Courier New"/>
    </w:rPr>
  </w:style>
  <w:style w:type="character" w:customStyle="1" w:styleId="WW8Num7z2">
    <w:name w:val="WW8Num7z2"/>
    <w:uiPriority w:val="99"/>
    <w:rsid w:val="000E6351"/>
    <w:rPr>
      <w:rFonts w:ascii="Wingdings" w:hAnsi="Wingdings"/>
    </w:rPr>
  </w:style>
  <w:style w:type="character" w:customStyle="1" w:styleId="WW8Num8z1">
    <w:name w:val="WW8Num8z1"/>
    <w:uiPriority w:val="99"/>
    <w:rsid w:val="000E6351"/>
    <w:rPr>
      <w:rFonts w:ascii="Courier New" w:hAnsi="Courier New" w:cs="Courier New"/>
    </w:rPr>
  </w:style>
  <w:style w:type="character" w:customStyle="1" w:styleId="WW8Num8z2">
    <w:name w:val="WW8Num8z2"/>
    <w:uiPriority w:val="99"/>
    <w:rsid w:val="000E6351"/>
    <w:rPr>
      <w:rFonts w:ascii="Wingdings" w:hAnsi="Wingdings"/>
    </w:rPr>
  </w:style>
  <w:style w:type="character" w:customStyle="1" w:styleId="WW8Num9z1">
    <w:name w:val="WW8Num9z1"/>
    <w:uiPriority w:val="99"/>
    <w:rsid w:val="000E6351"/>
    <w:rPr>
      <w:rFonts w:ascii="Courier New" w:hAnsi="Courier New" w:cs="Courier New"/>
    </w:rPr>
  </w:style>
  <w:style w:type="character" w:customStyle="1" w:styleId="WW8Num9z2">
    <w:name w:val="WW8Num9z2"/>
    <w:uiPriority w:val="99"/>
    <w:rsid w:val="000E6351"/>
    <w:rPr>
      <w:rFonts w:ascii="Wingdings" w:hAnsi="Wingdings"/>
    </w:rPr>
  </w:style>
  <w:style w:type="character" w:customStyle="1" w:styleId="WW8Num10z1">
    <w:name w:val="WW8Num10z1"/>
    <w:uiPriority w:val="99"/>
    <w:rsid w:val="000E6351"/>
    <w:rPr>
      <w:rFonts w:ascii="Courier New" w:hAnsi="Courier New" w:cs="Courier New"/>
    </w:rPr>
  </w:style>
  <w:style w:type="character" w:customStyle="1" w:styleId="WW8Num10z2">
    <w:name w:val="WW8Num10z2"/>
    <w:uiPriority w:val="99"/>
    <w:rsid w:val="000E6351"/>
    <w:rPr>
      <w:rFonts w:ascii="Wingdings" w:hAnsi="Wingdings"/>
    </w:rPr>
  </w:style>
  <w:style w:type="character" w:customStyle="1" w:styleId="WW8Num11z1">
    <w:name w:val="WW8Num11z1"/>
    <w:uiPriority w:val="99"/>
    <w:rsid w:val="000E6351"/>
    <w:rPr>
      <w:rFonts w:ascii="Courier New" w:hAnsi="Courier New" w:cs="Courier New"/>
    </w:rPr>
  </w:style>
  <w:style w:type="character" w:customStyle="1" w:styleId="WW8Num11z2">
    <w:name w:val="WW8Num11z2"/>
    <w:uiPriority w:val="99"/>
    <w:rsid w:val="000E6351"/>
    <w:rPr>
      <w:rFonts w:ascii="Wingdings" w:hAnsi="Wingdings"/>
    </w:rPr>
  </w:style>
  <w:style w:type="character" w:customStyle="1" w:styleId="WW8Num12z1">
    <w:name w:val="WW8Num12z1"/>
    <w:uiPriority w:val="99"/>
    <w:rsid w:val="000E6351"/>
    <w:rPr>
      <w:rFonts w:ascii="Courier New" w:hAnsi="Courier New" w:cs="Courier New"/>
    </w:rPr>
  </w:style>
  <w:style w:type="character" w:customStyle="1" w:styleId="WW8Num12z2">
    <w:name w:val="WW8Num12z2"/>
    <w:rsid w:val="000E6351"/>
    <w:rPr>
      <w:rFonts w:ascii="Wingdings" w:hAnsi="Wingdings"/>
    </w:rPr>
  </w:style>
  <w:style w:type="character" w:customStyle="1" w:styleId="WW8Num13z1">
    <w:name w:val="WW8Num13z1"/>
    <w:uiPriority w:val="99"/>
    <w:rsid w:val="000E6351"/>
    <w:rPr>
      <w:rFonts w:ascii="Courier New" w:hAnsi="Courier New" w:cs="Courier New"/>
    </w:rPr>
  </w:style>
  <w:style w:type="character" w:customStyle="1" w:styleId="WW8Num13z2">
    <w:name w:val="WW8Num13z2"/>
    <w:uiPriority w:val="99"/>
    <w:rsid w:val="000E6351"/>
    <w:rPr>
      <w:rFonts w:ascii="Wingdings" w:hAnsi="Wingdings"/>
    </w:rPr>
  </w:style>
  <w:style w:type="character" w:customStyle="1" w:styleId="WW8Num14z1">
    <w:name w:val="WW8Num14z1"/>
    <w:uiPriority w:val="99"/>
    <w:rsid w:val="000E6351"/>
    <w:rPr>
      <w:rFonts w:ascii="Courier New" w:hAnsi="Courier New" w:cs="Courier New"/>
    </w:rPr>
  </w:style>
  <w:style w:type="character" w:customStyle="1" w:styleId="WW8Num14z2">
    <w:name w:val="WW8Num14z2"/>
    <w:uiPriority w:val="99"/>
    <w:rsid w:val="000E6351"/>
    <w:rPr>
      <w:rFonts w:ascii="Wingdings" w:hAnsi="Wingdings"/>
    </w:rPr>
  </w:style>
  <w:style w:type="character" w:customStyle="1" w:styleId="WW8Num15z1">
    <w:name w:val="WW8Num15z1"/>
    <w:uiPriority w:val="99"/>
    <w:rsid w:val="000E6351"/>
    <w:rPr>
      <w:rFonts w:ascii="Courier New" w:hAnsi="Courier New" w:cs="Courier New"/>
    </w:rPr>
  </w:style>
  <w:style w:type="character" w:customStyle="1" w:styleId="WW8Num15z2">
    <w:name w:val="WW8Num15z2"/>
    <w:uiPriority w:val="99"/>
    <w:rsid w:val="000E6351"/>
    <w:rPr>
      <w:rFonts w:ascii="Wingdings" w:hAnsi="Wingdings"/>
    </w:rPr>
  </w:style>
  <w:style w:type="character" w:customStyle="1" w:styleId="WW8Num16z1">
    <w:name w:val="WW8Num16z1"/>
    <w:uiPriority w:val="99"/>
    <w:rsid w:val="000E6351"/>
    <w:rPr>
      <w:rFonts w:ascii="Courier New" w:hAnsi="Courier New" w:cs="Courier New"/>
    </w:rPr>
  </w:style>
  <w:style w:type="character" w:customStyle="1" w:styleId="WW8Num16z2">
    <w:name w:val="WW8Num16z2"/>
    <w:uiPriority w:val="99"/>
    <w:rsid w:val="000E6351"/>
    <w:rPr>
      <w:rFonts w:ascii="Wingdings" w:hAnsi="Wingdings"/>
    </w:rPr>
  </w:style>
  <w:style w:type="character" w:customStyle="1" w:styleId="WW8Num17z1">
    <w:name w:val="WW8Num17z1"/>
    <w:uiPriority w:val="99"/>
    <w:rsid w:val="000E6351"/>
    <w:rPr>
      <w:rFonts w:ascii="Courier New" w:hAnsi="Courier New" w:cs="Courier New"/>
    </w:rPr>
  </w:style>
  <w:style w:type="character" w:customStyle="1" w:styleId="WW8Num17z2">
    <w:name w:val="WW8Num17z2"/>
    <w:uiPriority w:val="99"/>
    <w:rsid w:val="000E6351"/>
    <w:rPr>
      <w:rFonts w:ascii="Wingdings" w:hAnsi="Wingdings"/>
    </w:rPr>
  </w:style>
  <w:style w:type="character" w:customStyle="1" w:styleId="WW8Num20z1">
    <w:name w:val="WW8Num20z1"/>
    <w:uiPriority w:val="99"/>
    <w:rsid w:val="000E6351"/>
    <w:rPr>
      <w:rFonts w:ascii="Courier New" w:hAnsi="Courier New" w:cs="Courier New"/>
    </w:rPr>
  </w:style>
  <w:style w:type="character" w:customStyle="1" w:styleId="WW8Num20z2">
    <w:name w:val="WW8Num20z2"/>
    <w:uiPriority w:val="99"/>
    <w:rsid w:val="000E6351"/>
    <w:rPr>
      <w:rFonts w:ascii="Wingdings" w:hAnsi="Wingdings"/>
    </w:rPr>
  </w:style>
  <w:style w:type="character" w:customStyle="1" w:styleId="WW8Num21z1">
    <w:name w:val="WW8Num21z1"/>
    <w:uiPriority w:val="99"/>
    <w:rsid w:val="000E6351"/>
    <w:rPr>
      <w:rFonts w:ascii="Courier New" w:hAnsi="Courier New" w:cs="Courier New"/>
    </w:rPr>
  </w:style>
  <w:style w:type="character" w:customStyle="1" w:styleId="WW8Num21z2">
    <w:name w:val="WW8Num21z2"/>
    <w:uiPriority w:val="99"/>
    <w:rsid w:val="000E6351"/>
    <w:rPr>
      <w:rFonts w:ascii="Wingdings" w:hAnsi="Wingdings"/>
    </w:rPr>
  </w:style>
  <w:style w:type="character" w:customStyle="1" w:styleId="WW8Num22z1">
    <w:name w:val="WW8Num22z1"/>
    <w:uiPriority w:val="99"/>
    <w:rsid w:val="000E6351"/>
    <w:rPr>
      <w:rFonts w:ascii="Courier New" w:hAnsi="Courier New" w:cs="Courier New"/>
    </w:rPr>
  </w:style>
  <w:style w:type="character" w:customStyle="1" w:styleId="WW8Num22z2">
    <w:name w:val="WW8Num22z2"/>
    <w:uiPriority w:val="99"/>
    <w:rsid w:val="000E6351"/>
    <w:rPr>
      <w:rFonts w:ascii="Wingdings" w:hAnsi="Wingdings"/>
    </w:rPr>
  </w:style>
  <w:style w:type="character" w:customStyle="1" w:styleId="WW8Num23z0">
    <w:name w:val="WW8Num23z0"/>
    <w:uiPriority w:val="99"/>
    <w:rsid w:val="000E6351"/>
    <w:rPr>
      <w:rFonts w:ascii="Symbol" w:hAnsi="Symbol"/>
    </w:rPr>
  </w:style>
  <w:style w:type="character" w:customStyle="1" w:styleId="WW8Num23z1">
    <w:name w:val="WW8Num23z1"/>
    <w:uiPriority w:val="99"/>
    <w:rsid w:val="000E6351"/>
    <w:rPr>
      <w:rFonts w:ascii="Courier New" w:hAnsi="Courier New" w:cs="Courier New"/>
    </w:rPr>
  </w:style>
  <w:style w:type="character" w:customStyle="1" w:styleId="WW8Num23z2">
    <w:name w:val="WW8Num23z2"/>
    <w:uiPriority w:val="99"/>
    <w:rsid w:val="000E6351"/>
    <w:rPr>
      <w:rFonts w:ascii="Wingdings" w:hAnsi="Wingdings"/>
    </w:rPr>
  </w:style>
  <w:style w:type="character" w:customStyle="1" w:styleId="WW8Num24z0">
    <w:name w:val="WW8Num24z0"/>
    <w:uiPriority w:val="99"/>
    <w:rsid w:val="000E6351"/>
    <w:rPr>
      <w:rFonts w:ascii="Symbol" w:hAnsi="Symbol"/>
    </w:rPr>
  </w:style>
  <w:style w:type="character" w:customStyle="1" w:styleId="WW8Num24z1">
    <w:name w:val="WW8Num24z1"/>
    <w:uiPriority w:val="99"/>
    <w:rsid w:val="000E6351"/>
    <w:rPr>
      <w:rFonts w:ascii="Courier New" w:hAnsi="Courier New" w:cs="Courier New"/>
    </w:rPr>
  </w:style>
  <w:style w:type="character" w:customStyle="1" w:styleId="WW8Num24z2">
    <w:name w:val="WW8Num24z2"/>
    <w:uiPriority w:val="99"/>
    <w:rsid w:val="000E6351"/>
    <w:rPr>
      <w:rFonts w:ascii="Wingdings" w:hAnsi="Wingdings"/>
    </w:rPr>
  </w:style>
  <w:style w:type="character" w:customStyle="1" w:styleId="WW8Num25z0">
    <w:name w:val="WW8Num25z0"/>
    <w:uiPriority w:val="99"/>
    <w:rsid w:val="000E6351"/>
    <w:rPr>
      <w:rFonts w:ascii="Symbol" w:hAnsi="Symbol"/>
    </w:rPr>
  </w:style>
  <w:style w:type="character" w:customStyle="1" w:styleId="WW8Num25z1">
    <w:name w:val="WW8Num25z1"/>
    <w:uiPriority w:val="99"/>
    <w:rsid w:val="000E6351"/>
    <w:rPr>
      <w:rFonts w:ascii="Courier New" w:hAnsi="Courier New" w:cs="Courier New"/>
    </w:rPr>
  </w:style>
  <w:style w:type="character" w:customStyle="1" w:styleId="WW8Num25z2">
    <w:name w:val="WW8Num25z2"/>
    <w:uiPriority w:val="99"/>
    <w:rsid w:val="000E6351"/>
    <w:rPr>
      <w:rFonts w:ascii="Wingdings" w:hAnsi="Wingdings"/>
    </w:rPr>
  </w:style>
  <w:style w:type="character" w:customStyle="1" w:styleId="12">
    <w:name w:val="Основной шрифт абзаца1"/>
    <w:uiPriority w:val="99"/>
    <w:rsid w:val="000E6351"/>
  </w:style>
  <w:style w:type="character" w:customStyle="1" w:styleId="Zag11">
    <w:name w:val="Zag_11"/>
    <w:rsid w:val="000E6351"/>
  </w:style>
  <w:style w:type="character" w:customStyle="1" w:styleId="a3">
    <w:name w:val="Знак Знак"/>
    <w:basedOn w:val="12"/>
    <w:rsid w:val="000E6351"/>
    <w:rPr>
      <w:sz w:val="24"/>
      <w:szCs w:val="24"/>
      <w:lang w:val="ru-RU" w:eastAsia="ar-SA" w:bidi="ar-SA"/>
    </w:rPr>
  </w:style>
  <w:style w:type="character" w:styleId="a4">
    <w:name w:val="page number"/>
    <w:basedOn w:val="12"/>
    <w:rsid w:val="000E6351"/>
  </w:style>
  <w:style w:type="character" w:styleId="a5">
    <w:name w:val="Emphasis"/>
    <w:basedOn w:val="12"/>
    <w:qFormat/>
    <w:rsid w:val="000E6351"/>
    <w:rPr>
      <w:i/>
      <w:iCs/>
    </w:rPr>
  </w:style>
  <w:style w:type="character" w:styleId="a6">
    <w:name w:val="Strong"/>
    <w:basedOn w:val="12"/>
    <w:uiPriority w:val="22"/>
    <w:qFormat/>
    <w:rsid w:val="000E6351"/>
    <w:rPr>
      <w:b/>
      <w:bCs/>
    </w:rPr>
  </w:style>
  <w:style w:type="character" w:customStyle="1" w:styleId="13">
    <w:name w:val="Знак Знак1"/>
    <w:basedOn w:val="12"/>
    <w:rsid w:val="000E6351"/>
    <w:rPr>
      <w:sz w:val="24"/>
      <w:szCs w:val="24"/>
      <w:lang w:val="en-US" w:eastAsia="ar-SA" w:bidi="ar-SA"/>
    </w:rPr>
  </w:style>
  <w:style w:type="paragraph" w:customStyle="1" w:styleId="a7">
    <w:name w:val="Заголовок"/>
    <w:basedOn w:val="a"/>
    <w:next w:val="a8"/>
    <w:uiPriority w:val="99"/>
    <w:rsid w:val="000E6351"/>
    <w:pPr>
      <w:keepNext/>
      <w:spacing w:before="240" w:after="120"/>
    </w:pPr>
    <w:rPr>
      <w:rFonts w:ascii="Liberation Sans" w:eastAsia="DejaVu Sans" w:hAnsi="Liberation Sans" w:cs="DejaVu Sans"/>
      <w:sz w:val="28"/>
      <w:szCs w:val="28"/>
    </w:rPr>
  </w:style>
  <w:style w:type="paragraph" w:styleId="a8">
    <w:name w:val="Body Text"/>
    <w:basedOn w:val="a"/>
    <w:link w:val="a9"/>
    <w:rsid w:val="000E6351"/>
    <w:pPr>
      <w:spacing w:after="120"/>
    </w:pPr>
  </w:style>
  <w:style w:type="paragraph" w:styleId="aa">
    <w:name w:val="List"/>
    <w:basedOn w:val="a8"/>
    <w:uiPriority w:val="99"/>
    <w:rsid w:val="000E6351"/>
  </w:style>
  <w:style w:type="paragraph" w:customStyle="1" w:styleId="22">
    <w:name w:val="Название2"/>
    <w:basedOn w:val="a"/>
    <w:rsid w:val="000E6351"/>
    <w:pPr>
      <w:suppressLineNumbers/>
      <w:spacing w:before="120" w:after="120"/>
    </w:pPr>
    <w:rPr>
      <w:i/>
      <w:iCs/>
    </w:rPr>
  </w:style>
  <w:style w:type="paragraph" w:customStyle="1" w:styleId="23">
    <w:name w:val="Указатель2"/>
    <w:basedOn w:val="a"/>
    <w:rsid w:val="000E6351"/>
    <w:pPr>
      <w:suppressLineNumbers/>
    </w:pPr>
  </w:style>
  <w:style w:type="paragraph" w:customStyle="1" w:styleId="14">
    <w:name w:val="Название1"/>
    <w:basedOn w:val="a"/>
    <w:uiPriority w:val="99"/>
    <w:rsid w:val="000E6351"/>
    <w:pPr>
      <w:suppressLineNumbers/>
      <w:spacing w:before="120" w:after="120"/>
    </w:pPr>
    <w:rPr>
      <w:i/>
      <w:iCs/>
    </w:rPr>
  </w:style>
  <w:style w:type="paragraph" w:customStyle="1" w:styleId="15">
    <w:name w:val="Указатель1"/>
    <w:basedOn w:val="a"/>
    <w:uiPriority w:val="99"/>
    <w:rsid w:val="000E6351"/>
    <w:pPr>
      <w:suppressLineNumbers/>
    </w:pPr>
  </w:style>
  <w:style w:type="paragraph" w:styleId="16">
    <w:name w:val="toc 1"/>
    <w:basedOn w:val="a"/>
    <w:next w:val="a"/>
    <w:uiPriority w:val="39"/>
    <w:rsid w:val="000E6351"/>
    <w:pPr>
      <w:tabs>
        <w:tab w:val="right" w:leader="dot" w:pos="9345"/>
      </w:tabs>
      <w:spacing w:before="120" w:line="360" w:lineRule="auto"/>
    </w:pPr>
    <w:rPr>
      <w:b/>
      <w:bCs/>
      <w:i/>
      <w:iCs/>
      <w:sz w:val="20"/>
      <w:szCs w:val="20"/>
    </w:rPr>
  </w:style>
  <w:style w:type="paragraph" w:customStyle="1" w:styleId="Zag1">
    <w:name w:val="Zag_1"/>
    <w:basedOn w:val="a"/>
    <w:rsid w:val="000E6351"/>
    <w:pPr>
      <w:widowControl w:val="0"/>
      <w:autoSpaceDE w:val="0"/>
      <w:spacing w:after="337" w:line="302" w:lineRule="exact"/>
      <w:jc w:val="center"/>
    </w:pPr>
    <w:rPr>
      <w:b/>
      <w:bCs/>
      <w:color w:val="000000"/>
      <w:lang w:val="en-US"/>
    </w:rPr>
  </w:style>
  <w:style w:type="paragraph" w:customStyle="1" w:styleId="Osnova">
    <w:name w:val="Osnova"/>
    <w:basedOn w:val="a"/>
    <w:rsid w:val="000E6351"/>
    <w:pPr>
      <w:widowControl w:val="0"/>
      <w:autoSpaceDE w:val="0"/>
      <w:spacing w:line="213" w:lineRule="exact"/>
      <w:ind w:firstLine="339"/>
      <w:jc w:val="both"/>
    </w:pPr>
    <w:rPr>
      <w:rFonts w:ascii="NewtonCSanPin" w:hAnsi="NewtonCSanPin" w:cs="NewtonCSanPin"/>
      <w:color w:val="000000"/>
      <w:sz w:val="21"/>
      <w:szCs w:val="21"/>
      <w:lang w:val="en-US"/>
    </w:rPr>
  </w:style>
  <w:style w:type="paragraph" w:styleId="ab">
    <w:name w:val="footer"/>
    <w:basedOn w:val="a"/>
    <w:link w:val="ac"/>
    <w:uiPriority w:val="99"/>
    <w:rsid w:val="000E6351"/>
    <w:pPr>
      <w:tabs>
        <w:tab w:val="center" w:pos="4677"/>
        <w:tab w:val="right" w:pos="9355"/>
      </w:tabs>
    </w:pPr>
  </w:style>
  <w:style w:type="paragraph" w:customStyle="1" w:styleId="Zag2">
    <w:name w:val="Zag_2"/>
    <w:basedOn w:val="a"/>
    <w:rsid w:val="000E6351"/>
    <w:pPr>
      <w:widowControl w:val="0"/>
      <w:autoSpaceDE w:val="0"/>
      <w:spacing w:after="129" w:line="291" w:lineRule="exact"/>
      <w:jc w:val="center"/>
    </w:pPr>
    <w:rPr>
      <w:b/>
      <w:bCs/>
      <w:color w:val="000000"/>
      <w:lang w:val="en-US"/>
    </w:rPr>
  </w:style>
  <w:style w:type="paragraph" w:styleId="ad">
    <w:name w:val="Normal (Web)"/>
    <w:basedOn w:val="a"/>
    <w:link w:val="ae"/>
    <w:uiPriority w:val="99"/>
    <w:rsid w:val="000E6351"/>
    <w:pPr>
      <w:spacing w:before="280" w:after="280"/>
    </w:pPr>
  </w:style>
  <w:style w:type="paragraph" w:styleId="af">
    <w:name w:val="header"/>
    <w:basedOn w:val="a"/>
    <w:link w:val="af0"/>
    <w:uiPriority w:val="99"/>
    <w:rsid w:val="000E6351"/>
    <w:pPr>
      <w:widowControl w:val="0"/>
      <w:tabs>
        <w:tab w:val="center" w:pos="4677"/>
        <w:tab w:val="right" w:pos="9355"/>
      </w:tabs>
      <w:autoSpaceDE w:val="0"/>
    </w:pPr>
    <w:rPr>
      <w:lang w:val="en-US"/>
    </w:rPr>
  </w:style>
  <w:style w:type="paragraph" w:customStyle="1" w:styleId="Zag3">
    <w:name w:val="Zag_3"/>
    <w:basedOn w:val="a"/>
    <w:rsid w:val="000E6351"/>
    <w:pPr>
      <w:widowControl w:val="0"/>
      <w:autoSpaceDE w:val="0"/>
      <w:spacing w:after="68" w:line="282" w:lineRule="exact"/>
      <w:jc w:val="center"/>
    </w:pPr>
    <w:rPr>
      <w:i/>
      <w:iCs/>
      <w:color w:val="000000"/>
      <w:lang w:val="en-US"/>
    </w:rPr>
  </w:style>
  <w:style w:type="paragraph" w:customStyle="1" w:styleId="zag4">
    <w:name w:val="zag_4"/>
    <w:basedOn w:val="a"/>
    <w:rsid w:val="000E6351"/>
    <w:pPr>
      <w:widowControl w:val="0"/>
      <w:autoSpaceDE w:val="0"/>
      <w:spacing w:line="213" w:lineRule="exact"/>
      <w:jc w:val="center"/>
    </w:pPr>
    <w:rPr>
      <w:rFonts w:ascii="NewtonCSanPin" w:hAnsi="NewtonCSanPin" w:cs="NewtonCSanPin"/>
      <w:b/>
      <w:bCs/>
      <w:i/>
      <w:iCs/>
      <w:color w:val="000000"/>
      <w:sz w:val="21"/>
      <w:szCs w:val="21"/>
      <w:lang w:val="en-US"/>
    </w:rPr>
  </w:style>
  <w:style w:type="paragraph" w:customStyle="1" w:styleId="af1">
    <w:name w:val="Содержимое таблицы"/>
    <w:basedOn w:val="a"/>
    <w:rsid w:val="000E6351"/>
    <w:pPr>
      <w:suppressLineNumbers/>
    </w:pPr>
  </w:style>
  <w:style w:type="paragraph" w:customStyle="1" w:styleId="af2">
    <w:name w:val="Заголовок таблицы"/>
    <w:basedOn w:val="af1"/>
    <w:rsid w:val="000E6351"/>
    <w:pPr>
      <w:jc w:val="center"/>
    </w:pPr>
    <w:rPr>
      <w:b/>
      <w:bCs/>
    </w:rPr>
  </w:style>
  <w:style w:type="paragraph" w:customStyle="1" w:styleId="af3">
    <w:name w:val="Содержимое врезки"/>
    <w:basedOn w:val="a8"/>
    <w:rsid w:val="000E6351"/>
  </w:style>
  <w:style w:type="paragraph" w:customStyle="1" w:styleId="17">
    <w:name w:val="Знак1"/>
    <w:basedOn w:val="a"/>
    <w:rsid w:val="00BC6651"/>
    <w:pPr>
      <w:suppressAutoHyphens w:val="0"/>
      <w:spacing w:before="100" w:beforeAutospacing="1" w:after="100" w:afterAutospacing="1"/>
    </w:pPr>
    <w:rPr>
      <w:color w:val="000000"/>
      <w:u w:color="000000"/>
      <w:lang w:val="en-US" w:eastAsia="en-US"/>
    </w:rPr>
  </w:style>
  <w:style w:type="character" w:customStyle="1" w:styleId="11">
    <w:name w:val="Заголовок 1 Знак"/>
    <w:basedOn w:val="a0"/>
    <w:link w:val="10"/>
    <w:rsid w:val="002F1979"/>
    <w:rPr>
      <w:rFonts w:cs="Calibri"/>
      <w:b/>
      <w:bCs/>
      <w:sz w:val="24"/>
      <w:szCs w:val="24"/>
      <w:lang w:eastAsia="ar-SA"/>
    </w:rPr>
  </w:style>
  <w:style w:type="character" w:customStyle="1" w:styleId="30">
    <w:name w:val="Заголовок 3 Знак"/>
    <w:basedOn w:val="a0"/>
    <w:link w:val="3"/>
    <w:uiPriority w:val="9"/>
    <w:rsid w:val="002F1979"/>
    <w:rPr>
      <w:rFonts w:ascii="Cambria" w:hAnsi="Cambria"/>
      <w:b/>
      <w:bCs/>
      <w:sz w:val="26"/>
      <w:szCs w:val="26"/>
      <w:lang w:eastAsia="ar-SA"/>
    </w:rPr>
  </w:style>
  <w:style w:type="character" w:customStyle="1" w:styleId="40">
    <w:name w:val="Заголовок 4 Знак"/>
    <w:basedOn w:val="a0"/>
    <w:link w:val="4"/>
    <w:uiPriority w:val="9"/>
    <w:rsid w:val="002F1979"/>
    <w:rPr>
      <w:rFonts w:ascii="Calibri" w:hAnsi="Calibri" w:cs="Calibri"/>
      <w:b/>
      <w:bCs/>
      <w:sz w:val="28"/>
      <w:szCs w:val="28"/>
      <w:lang w:eastAsia="ar-SA"/>
    </w:rPr>
  </w:style>
  <w:style w:type="table" w:styleId="af4">
    <w:name w:val="Table Grid"/>
    <w:basedOn w:val="a1"/>
    <w:uiPriority w:val="59"/>
    <w:rsid w:val="002F197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Верхний колонтитул Знак"/>
    <w:basedOn w:val="a0"/>
    <w:link w:val="af"/>
    <w:uiPriority w:val="99"/>
    <w:locked/>
    <w:rsid w:val="002F1979"/>
    <w:rPr>
      <w:sz w:val="24"/>
      <w:szCs w:val="24"/>
      <w:lang w:val="en-US" w:eastAsia="ar-SA"/>
    </w:rPr>
  </w:style>
  <w:style w:type="character" w:customStyle="1" w:styleId="ac">
    <w:name w:val="Нижний колонтитул Знак"/>
    <w:basedOn w:val="a0"/>
    <w:link w:val="ab"/>
    <w:uiPriority w:val="99"/>
    <w:locked/>
    <w:rsid w:val="002F1979"/>
    <w:rPr>
      <w:sz w:val="24"/>
      <w:szCs w:val="24"/>
      <w:lang w:eastAsia="ar-SA"/>
    </w:rPr>
  </w:style>
  <w:style w:type="character" w:customStyle="1" w:styleId="FontStyle68">
    <w:name w:val="Font Style68"/>
    <w:basedOn w:val="a0"/>
    <w:uiPriority w:val="99"/>
    <w:rsid w:val="002F1979"/>
    <w:rPr>
      <w:rFonts w:ascii="Times New Roman" w:hAnsi="Times New Roman" w:cs="Times New Roman"/>
      <w:sz w:val="22"/>
      <w:szCs w:val="22"/>
    </w:rPr>
  </w:style>
  <w:style w:type="paragraph" w:customStyle="1" w:styleId="Style27">
    <w:name w:val="Style27"/>
    <w:basedOn w:val="a"/>
    <w:uiPriority w:val="99"/>
    <w:rsid w:val="002F1979"/>
    <w:pPr>
      <w:widowControl w:val="0"/>
      <w:suppressAutoHyphens w:val="0"/>
      <w:autoSpaceDE w:val="0"/>
    </w:pPr>
    <w:rPr>
      <w:rFonts w:ascii="Verdana" w:hAnsi="Verdana" w:cs="Verdana"/>
    </w:rPr>
  </w:style>
  <w:style w:type="character" w:customStyle="1" w:styleId="WW8Num3z2">
    <w:name w:val="WW8Num3z2"/>
    <w:uiPriority w:val="99"/>
    <w:rsid w:val="002F1979"/>
    <w:rPr>
      <w:rFonts w:ascii="Wingdings" w:hAnsi="Wingdings"/>
    </w:rPr>
  </w:style>
  <w:style w:type="character" w:customStyle="1" w:styleId="WW8Num4z0">
    <w:name w:val="WW8Num4z0"/>
    <w:uiPriority w:val="99"/>
    <w:rsid w:val="002F1979"/>
    <w:rPr>
      <w:rFonts w:ascii="Symbol" w:hAnsi="Symbol"/>
    </w:rPr>
  </w:style>
  <w:style w:type="character" w:customStyle="1" w:styleId="WW8Num4z1">
    <w:name w:val="WW8Num4z1"/>
    <w:uiPriority w:val="99"/>
    <w:rsid w:val="002F1979"/>
    <w:rPr>
      <w:rFonts w:ascii="Courier New" w:hAnsi="Courier New"/>
    </w:rPr>
  </w:style>
  <w:style w:type="character" w:customStyle="1" w:styleId="WW8Num4z2">
    <w:name w:val="WW8Num4z2"/>
    <w:uiPriority w:val="99"/>
    <w:rsid w:val="002F1979"/>
    <w:rPr>
      <w:rFonts w:ascii="Wingdings" w:hAnsi="Wingdings"/>
    </w:rPr>
  </w:style>
  <w:style w:type="character" w:customStyle="1" w:styleId="WW8Num18z1">
    <w:name w:val="WW8Num18z1"/>
    <w:uiPriority w:val="99"/>
    <w:rsid w:val="002F1979"/>
    <w:rPr>
      <w:rFonts w:ascii="Courier New" w:hAnsi="Courier New"/>
    </w:rPr>
  </w:style>
  <w:style w:type="character" w:customStyle="1" w:styleId="WW8Num18z2">
    <w:name w:val="WW8Num18z2"/>
    <w:uiPriority w:val="99"/>
    <w:rsid w:val="002F1979"/>
    <w:rPr>
      <w:rFonts w:ascii="Wingdings" w:hAnsi="Wingdings"/>
    </w:rPr>
  </w:style>
  <w:style w:type="character" w:customStyle="1" w:styleId="WW8Num19z1">
    <w:name w:val="WW8Num19z1"/>
    <w:uiPriority w:val="99"/>
    <w:rsid w:val="002F1979"/>
    <w:rPr>
      <w:rFonts w:ascii="Courier New" w:hAnsi="Courier New"/>
    </w:rPr>
  </w:style>
  <w:style w:type="character" w:customStyle="1" w:styleId="WW8Num19z2">
    <w:name w:val="WW8Num19z2"/>
    <w:uiPriority w:val="99"/>
    <w:rsid w:val="002F1979"/>
    <w:rPr>
      <w:rFonts w:ascii="Wingdings" w:hAnsi="Wingdings"/>
    </w:rPr>
  </w:style>
  <w:style w:type="character" w:customStyle="1" w:styleId="WW8Num29z0">
    <w:name w:val="WW8Num29z0"/>
    <w:uiPriority w:val="99"/>
    <w:rsid w:val="002F1979"/>
    <w:rPr>
      <w:rFonts w:ascii="Symbol" w:hAnsi="Symbol"/>
    </w:rPr>
  </w:style>
  <w:style w:type="character" w:customStyle="1" w:styleId="WW8Num29z1">
    <w:name w:val="WW8Num29z1"/>
    <w:uiPriority w:val="99"/>
    <w:rsid w:val="002F1979"/>
    <w:rPr>
      <w:rFonts w:ascii="Courier New" w:hAnsi="Courier New"/>
    </w:rPr>
  </w:style>
  <w:style w:type="character" w:customStyle="1" w:styleId="WW8Num29z2">
    <w:name w:val="WW8Num29z2"/>
    <w:uiPriority w:val="99"/>
    <w:rsid w:val="002F1979"/>
    <w:rPr>
      <w:rFonts w:ascii="Wingdings" w:hAnsi="Wingdings"/>
    </w:rPr>
  </w:style>
  <w:style w:type="character" w:customStyle="1" w:styleId="WW8Num30z0">
    <w:name w:val="WW8Num30z0"/>
    <w:uiPriority w:val="99"/>
    <w:rsid w:val="002F1979"/>
    <w:rPr>
      <w:rFonts w:ascii="Symbol" w:hAnsi="Symbol"/>
    </w:rPr>
  </w:style>
  <w:style w:type="character" w:customStyle="1" w:styleId="WW8Num30z1">
    <w:name w:val="WW8Num30z1"/>
    <w:uiPriority w:val="99"/>
    <w:rsid w:val="002F1979"/>
    <w:rPr>
      <w:rFonts w:ascii="Courier New" w:hAnsi="Courier New"/>
    </w:rPr>
  </w:style>
  <w:style w:type="character" w:customStyle="1" w:styleId="WW8Num30z2">
    <w:name w:val="WW8Num30z2"/>
    <w:uiPriority w:val="99"/>
    <w:rsid w:val="002F1979"/>
    <w:rPr>
      <w:rFonts w:ascii="Wingdings" w:hAnsi="Wingdings"/>
    </w:rPr>
  </w:style>
  <w:style w:type="character" w:customStyle="1" w:styleId="WW8Num31z0">
    <w:name w:val="WW8Num31z0"/>
    <w:uiPriority w:val="99"/>
    <w:rsid w:val="002F1979"/>
    <w:rPr>
      <w:rFonts w:ascii="Symbol" w:hAnsi="Symbol"/>
    </w:rPr>
  </w:style>
  <w:style w:type="character" w:customStyle="1" w:styleId="WW8Num31z1">
    <w:name w:val="WW8Num31z1"/>
    <w:uiPriority w:val="99"/>
    <w:rsid w:val="002F1979"/>
    <w:rPr>
      <w:rFonts w:ascii="Courier New" w:hAnsi="Courier New"/>
    </w:rPr>
  </w:style>
  <w:style w:type="character" w:customStyle="1" w:styleId="WW8Num31z2">
    <w:name w:val="WW8Num31z2"/>
    <w:uiPriority w:val="99"/>
    <w:rsid w:val="002F1979"/>
    <w:rPr>
      <w:rFonts w:ascii="Wingdings" w:hAnsi="Wingdings"/>
    </w:rPr>
  </w:style>
  <w:style w:type="character" w:customStyle="1" w:styleId="WW8Num32z0">
    <w:name w:val="WW8Num32z0"/>
    <w:uiPriority w:val="99"/>
    <w:rsid w:val="002F1979"/>
    <w:rPr>
      <w:rFonts w:ascii="Symbol" w:hAnsi="Symbol"/>
    </w:rPr>
  </w:style>
  <w:style w:type="character" w:customStyle="1" w:styleId="WW8Num32z1">
    <w:name w:val="WW8Num32z1"/>
    <w:uiPriority w:val="99"/>
    <w:rsid w:val="002F1979"/>
    <w:rPr>
      <w:rFonts w:ascii="Courier New" w:hAnsi="Courier New"/>
    </w:rPr>
  </w:style>
  <w:style w:type="character" w:customStyle="1" w:styleId="WW8Num32z2">
    <w:name w:val="WW8Num32z2"/>
    <w:uiPriority w:val="99"/>
    <w:rsid w:val="002F1979"/>
    <w:rPr>
      <w:rFonts w:ascii="Wingdings" w:hAnsi="Wingdings"/>
    </w:rPr>
  </w:style>
  <w:style w:type="character" w:customStyle="1" w:styleId="WW8Num33z0">
    <w:name w:val="WW8Num33z0"/>
    <w:uiPriority w:val="99"/>
    <w:rsid w:val="002F1979"/>
    <w:rPr>
      <w:rFonts w:ascii="Symbol" w:hAnsi="Symbol"/>
    </w:rPr>
  </w:style>
  <w:style w:type="character" w:customStyle="1" w:styleId="WW8Num33z1">
    <w:name w:val="WW8Num33z1"/>
    <w:uiPriority w:val="99"/>
    <w:rsid w:val="002F1979"/>
    <w:rPr>
      <w:rFonts w:ascii="Courier New" w:hAnsi="Courier New"/>
    </w:rPr>
  </w:style>
  <w:style w:type="character" w:customStyle="1" w:styleId="WW8Num33z2">
    <w:name w:val="WW8Num33z2"/>
    <w:uiPriority w:val="99"/>
    <w:rsid w:val="002F1979"/>
    <w:rPr>
      <w:rFonts w:ascii="Wingdings" w:hAnsi="Wingdings"/>
    </w:rPr>
  </w:style>
  <w:style w:type="character" w:customStyle="1" w:styleId="WW8Num34z0">
    <w:name w:val="WW8Num34z0"/>
    <w:uiPriority w:val="99"/>
    <w:rsid w:val="002F1979"/>
    <w:rPr>
      <w:rFonts w:ascii="Symbol" w:hAnsi="Symbol"/>
    </w:rPr>
  </w:style>
  <w:style w:type="character" w:customStyle="1" w:styleId="WW8Num34z1">
    <w:name w:val="WW8Num34z1"/>
    <w:uiPriority w:val="99"/>
    <w:rsid w:val="002F1979"/>
    <w:rPr>
      <w:rFonts w:ascii="Courier New" w:hAnsi="Courier New"/>
    </w:rPr>
  </w:style>
  <w:style w:type="character" w:customStyle="1" w:styleId="WW8Num34z2">
    <w:name w:val="WW8Num34z2"/>
    <w:uiPriority w:val="99"/>
    <w:rsid w:val="002F1979"/>
    <w:rPr>
      <w:rFonts w:ascii="Wingdings" w:hAnsi="Wingdings"/>
    </w:rPr>
  </w:style>
  <w:style w:type="character" w:customStyle="1" w:styleId="WW8Num35z0">
    <w:name w:val="WW8Num35z0"/>
    <w:uiPriority w:val="99"/>
    <w:rsid w:val="002F1979"/>
    <w:rPr>
      <w:rFonts w:ascii="Symbol" w:hAnsi="Symbol"/>
    </w:rPr>
  </w:style>
  <w:style w:type="character" w:customStyle="1" w:styleId="WW8Num35z1">
    <w:name w:val="WW8Num35z1"/>
    <w:uiPriority w:val="99"/>
    <w:rsid w:val="002F1979"/>
    <w:rPr>
      <w:rFonts w:ascii="Courier New" w:hAnsi="Courier New"/>
    </w:rPr>
  </w:style>
  <w:style w:type="character" w:customStyle="1" w:styleId="WW8Num35z2">
    <w:name w:val="WW8Num35z2"/>
    <w:uiPriority w:val="99"/>
    <w:rsid w:val="002F1979"/>
    <w:rPr>
      <w:rFonts w:ascii="Wingdings" w:hAnsi="Wingdings"/>
    </w:rPr>
  </w:style>
  <w:style w:type="character" w:customStyle="1" w:styleId="WW8Num36z0">
    <w:name w:val="WW8Num36z0"/>
    <w:uiPriority w:val="99"/>
    <w:rsid w:val="002F1979"/>
    <w:rPr>
      <w:rFonts w:ascii="Symbol" w:hAnsi="Symbol"/>
    </w:rPr>
  </w:style>
  <w:style w:type="character" w:customStyle="1" w:styleId="WW8Num36z1">
    <w:name w:val="WW8Num36z1"/>
    <w:uiPriority w:val="99"/>
    <w:rsid w:val="002F1979"/>
    <w:rPr>
      <w:rFonts w:ascii="Courier New" w:hAnsi="Courier New"/>
    </w:rPr>
  </w:style>
  <w:style w:type="character" w:customStyle="1" w:styleId="WW8Num36z2">
    <w:name w:val="WW8Num36z2"/>
    <w:uiPriority w:val="99"/>
    <w:rsid w:val="002F1979"/>
    <w:rPr>
      <w:rFonts w:ascii="Wingdings" w:hAnsi="Wingdings"/>
    </w:rPr>
  </w:style>
  <w:style w:type="character" w:customStyle="1" w:styleId="WW8Num37z0">
    <w:name w:val="WW8Num37z0"/>
    <w:uiPriority w:val="99"/>
    <w:rsid w:val="002F1979"/>
    <w:rPr>
      <w:rFonts w:ascii="Symbol" w:hAnsi="Symbol"/>
    </w:rPr>
  </w:style>
  <w:style w:type="character" w:customStyle="1" w:styleId="WW8Num37z1">
    <w:name w:val="WW8Num37z1"/>
    <w:uiPriority w:val="99"/>
    <w:rsid w:val="002F1979"/>
    <w:rPr>
      <w:rFonts w:ascii="Courier New" w:hAnsi="Courier New"/>
    </w:rPr>
  </w:style>
  <w:style w:type="character" w:customStyle="1" w:styleId="WW8Num37z2">
    <w:name w:val="WW8Num37z2"/>
    <w:uiPriority w:val="99"/>
    <w:rsid w:val="002F1979"/>
    <w:rPr>
      <w:rFonts w:ascii="Wingdings" w:hAnsi="Wingdings"/>
    </w:rPr>
  </w:style>
  <w:style w:type="character" w:customStyle="1" w:styleId="WW8Num38z0">
    <w:name w:val="WW8Num38z0"/>
    <w:uiPriority w:val="99"/>
    <w:rsid w:val="002F1979"/>
    <w:rPr>
      <w:rFonts w:ascii="Symbol" w:hAnsi="Symbol"/>
    </w:rPr>
  </w:style>
  <w:style w:type="character" w:customStyle="1" w:styleId="WW8Num38z1">
    <w:name w:val="WW8Num38z1"/>
    <w:uiPriority w:val="99"/>
    <w:rsid w:val="002F1979"/>
    <w:rPr>
      <w:rFonts w:ascii="Courier New" w:hAnsi="Courier New"/>
    </w:rPr>
  </w:style>
  <w:style w:type="character" w:customStyle="1" w:styleId="WW8Num38z2">
    <w:name w:val="WW8Num38z2"/>
    <w:uiPriority w:val="99"/>
    <w:rsid w:val="002F1979"/>
    <w:rPr>
      <w:rFonts w:ascii="Wingdings" w:hAnsi="Wingdings"/>
    </w:rPr>
  </w:style>
  <w:style w:type="character" w:customStyle="1" w:styleId="WW8Num39z0">
    <w:name w:val="WW8Num39z0"/>
    <w:uiPriority w:val="99"/>
    <w:rsid w:val="002F1979"/>
    <w:rPr>
      <w:rFonts w:ascii="Symbol" w:hAnsi="Symbol"/>
    </w:rPr>
  </w:style>
  <w:style w:type="character" w:customStyle="1" w:styleId="WW8Num39z1">
    <w:name w:val="WW8Num39z1"/>
    <w:uiPriority w:val="99"/>
    <w:rsid w:val="002F1979"/>
    <w:rPr>
      <w:rFonts w:ascii="Courier New" w:hAnsi="Courier New"/>
    </w:rPr>
  </w:style>
  <w:style w:type="character" w:customStyle="1" w:styleId="WW8Num39z2">
    <w:name w:val="WW8Num39z2"/>
    <w:uiPriority w:val="99"/>
    <w:rsid w:val="002F1979"/>
    <w:rPr>
      <w:rFonts w:ascii="Wingdings" w:hAnsi="Wingdings"/>
    </w:rPr>
  </w:style>
  <w:style w:type="character" w:customStyle="1" w:styleId="WW8Num40z0">
    <w:name w:val="WW8Num40z0"/>
    <w:uiPriority w:val="99"/>
    <w:rsid w:val="002F1979"/>
    <w:rPr>
      <w:rFonts w:ascii="Symbol" w:hAnsi="Symbol"/>
    </w:rPr>
  </w:style>
  <w:style w:type="character" w:customStyle="1" w:styleId="WW8Num40z1">
    <w:name w:val="WW8Num40z1"/>
    <w:uiPriority w:val="99"/>
    <w:rsid w:val="002F1979"/>
    <w:rPr>
      <w:rFonts w:ascii="Courier New" w:hAnsi="Courier New"/>
    </w:rPr>
  </w:style>
  <w:style w:type="character" w:customStyle="1" w:styleId="WW8Num40z2">
    <w:name w:val="WW8Num40z2"/>
    <w:uiPriority w:val="99"/>
    <w:rsid w:val="002F1979"/>
    <w:rPr>
      <w:rFonts w:ascii="Wingdings" w:hAnsi="Wingdings"/>
    </w:rPr>
  </w:style>
  <w:style w:type="character" w:customStyle="1" w:styleId="WW8Num41z0">
    <w:name w:val="WW8Num41z0"/>
    <w:uiPriority w:val="99"/>
    <w:rsid w:val="002F1979"/>
    <w:rPr>
      <w:rFonts w:ascii="Symbol" w:hAnsi="Symbol"/>
    </w:rPr>
  </w:style>
  <w:style w:type="character" w:customStyle="1" w:styleId="WW8Num41z1">
    <w:name w:val="WW8Num41z1"/>
    <w:uiPriority w:val="99"/>
    <w:rsid w:val="002F1979"/>
    <w:rPr>
      <w:rFonts w:ascii="Courier New" w:hAnsi="Courier New"/>
    </w:rPr>
  </w:style>
  <w:style w:type="character" w:customStyle="1" w:styleId="WW8Num41z2">
    <w:name w:val="WW8Num41z2"/>
    <w:uiPriority w:val="99"/>
    <w:rsid w:val="002F1979"/>
    <w:rPr>
      <w:rFonts w:ascii="Wingdings" w:hAnsi="Wingdings"/>
    </w:rPr>
  </w:style>
  <w:style w:type="character" w:customStyle="1" w:styleId="WW8Num42z0">
    <w:name w:val="WW8Num42z0"/>
    <w:uiPriority w:val="99"/>
    <w:rsid w:val="002F1979"/>
    <w:rPr>
      <w:rFonts w:ascii="Symbol" w:hAnsi="Symbol"/>
    </w:rPr>
  </w:style>
  <w:style w:type="character" w:customStyle="1" w:styleId="WW8Num42z1">
    <w:name w:val="WW8Num42z1"/>
    <w:uiPriority w:val="99"/>
    <w:rsid w:val="002F1979"/>
    <w:rPr>
      <w:rFonts w:ascii="Courier New" w:hAnsi="Courier New"/>
    </w:rPr>
  </w:style>
  <w:style w:type="character" w:customStyle="1" w:styleId="WW8Num42z2">
    <w:name w:val="WW8Num42z2"/>
    <w:uiPriority w:val="99"/>
    <w:rsid w:val="002F1979"/>
    <w:rPr>
      <w:rFonts w:ascii="Wingdings" w:hAnsi="Wingdings"/>
    </w:rPr>
  </w:style>
  <w:style w:type="character" w:customStyle="1" w:styleId="WW8Num43z0">
    <w:name w:val="WW8Num43z0"/>
    <w:uiPriority w:val="99"/>
    <w:rsid w:val="002F1979"/>
    <w:rPr>
      <w:rFonts w:ascii="Symbol" w:hAnsi="Symbol"/>
    </w:rPr>
  </w:style>
  <w:style w:type="character" w:customStyle="1" w:styleId="WW8Num43z1">
    <w:name w:val="WW8Num43z1"/>
    <w:uiPriority w:val="99"/>
    <w:rsid w:val="002F1979"/>
    <w:rPr>
      <w:rFonts w:ascii="Courier New" w:hAnsi="Courier New"/>
    </w:rPr>
  </w:style>
  <w:style w:type="character" w:customStyle="1" w:styleId="WW8Num43z2">
    <w:name w:val="WW8Num43z2"/>
    <w:uiPriority w:val="99"/>
    <w:rsid w:val="002F1979"/>
    <w:rPr>
      <w:rFonts w:ascii="Wingdings" w:hAnsi="Wingdings"/>
    </w:rPr>
  </w:style>
  <w:style w:type="character" w:customStyle="1" w:styleId="WW8Num44z0">
    <w:name w:val="WW8Num44z0"/>
    <w:uiPriority w:val="99"/>
    <w:rsid w:val="002F1979"/>
    <w:rPr>
      <w:rFonts w:ascii="Symbol" w:hAnsi="Symbol"/>
    </w:rPr>
  </w:style>
  <w:style w:type="character" w:customStyle="1" w:styleId="WW8Num44z1">
    <w:name w:val="WW8Num44z1"/>
    <w:uiPriority w:val="99"/>
    <w:rsid w:val="002F1979"/>
    <w:rPr>
      <w:rFonts w:ascii="Courier New" w:hAnsi="Courier New"/>
    </w:rPr>
  </w:style>
  <w:style w:type="character" w:customStyle="1" w:styleId="WW8Num44z2">
    <w:name w:val="WW8Num44z2"/>
    <w:uiPriority w:val="99"/>
    <w:rsid w:val="002F1979"/>
    <w:rPr>
      <w:rFonts w:ascii="Wingdings" w:hAnsi="Wingdings"/>
    </w:rPr>
  </w:style>
  <w:style w:type="character" w:customStyle="1" w:styleId="WW8Num45z0">
    <w:name w:val="WW8Num45z0"/>
    <w:uiPriority w:val="99"/>
    <w:rsid w:val="002F1979"/>
    <w:rPr>
      <w:rFonts w:ascii="Symbol" w:hAnsi="Symbol"/>
    </w:rPr>
  </w:style>
  <w:style w:type="character" w:customStyle="1" w:styleId="WW8Num45z1">
    <w:name w:val="WW8Num45z1"/>
    <w:uiPriority w:val="99"/>
    <w:rsid w:val="002F1979"/>
    <w:rPr>
      <w:rFonts w:ascii="Courier New" w:hAnsi="Courier New"/>
    </w:rPr>
  </w:style>
  <w:style w:type="character" w:customStyle="1" w:styleId="WW8Num45z2">
    <w:name w:val="WW8Num45z2"/>
    <w:uiPriority w:val="99"/>
    <w:rsid w:val="002F1979"/>
    <w:rPr>
      <w:rFonts w:ascii="Wingdings" w:hAnsi="Wingdings"/>
    </w:rPr>
  </w:style>
  <w:style w:type="character" w:customStyle="1" w:styleId="WW8Num46z0">
    <w:name w:val="WW8Num46z0"/>
    <w:uiPriority w:val="99"/>
    <w:rsid w:val="002F1979"/>
    <w:rPr>
      <w:rFonts w:ascii="Symbol" w:hAnsi="Symbol"/>
    </w:rPr>
  </w:style>
  <w:style w:type="character" w:customStyle="1" w:styleId="WW8Num46z1">
    <w:name w:val="WW8Num46z1"/>
    <w:uiPriority w:val="99"/>
    <w:rsid w:val="002F1979"/>
    <w:rPr>
      <w:rFonts w:ascii="Courier New" w:hAnsi="Courier New"/>
    </w:rPr>
  </w:style>
  <w:style w:type="character" w:customStyle="1" w:styleId="WW8Num46z2">
    <w:name w:val="WW8Num46z2"/>
    <w:uiPriority w:val="99"/>
    <w:rsid w:val="002F1979"/>
    <w:rPr>
      <w:rFonts w:ascii="Wingdings" w:hAnsi="Wingdings"/>
    </w:rPr>
  </w:style>
  <w:style w:type="character" w:customStyle="1" w:styleId="WW8Num47z0">
    <w:name w:val="WW8Num47z0"/>
    <w:uiPriority w:val="99"/>
    <w:rsid w:val="002F1979"/>
    <w:rPr>
      <w:rFonts w:ascii="Symbol" w:hAnsi="Symbol"/>
    </w:rPr>
  </w:style>
  <w:style w:type="character" w:customStyle="1" w:styleId="WW8Num47z1">
    <w:name w:val="WW8Num47z1"/>
    <w:uiPriority w:val="99"/>
    <w:rsid w:val="002F1979"/>
    <w:rPr>
      <w:rFonts w:ascii="Courier New" w:hAnsi="Courier New"/>
    </w:rPr>
  </w:style>
  <w:style w:type="character" w:customStyle="1" w:styleId="WW8Num47z2">
    <w:name w:val="WW8Num47z2"/>
    <w:uiPriority w:val="99"/>
    <w:rsid w:val="002F1979"/>
    <w:rPr>
      <w:rFonts w:ascii="Wingdings" w:hAnsi="Wingdings"/>
    </w:rPr>
  </w:style>
  <w:style w:type="character" w:customStyle="1" w:styleId="WW8Num48z0">
    <w:name w:val="WW8Num48z0"/>
    <w:uiPriority w:val="99"/>
    <w:rsid w:val="002F1979"/>
    <w:rPr>
      <w:rFonts w:ascii="Symbol" w:hAnsi="Symbol"/>
    </w:rPr>
  </w:style>
  <w:style w:type="character" w:customStyle="1" w:styleId="WW8Num48z1">
    <w:name w:val="WW8Num48z1"/>
    <w:uiPriority w:val="99"/>
    <w:rsid w:val="002F1979"/>
    <w:rPr>
      <w:rFonts w:ascii="Courier New" w:hAnsi="Courier New"/>
    </w:rPr>
  </w:style>
  <w:style w:type="character" w:customStyle="1" w:styleId="WW8Num48z2">
    <w:name w:val="WW8Num48z2"/>
    <w:uiPriority w:val="99"/>
    <w:rsid w:val="002F1979"/>
    <w:rPr>
      <w:rFonts w:ascii="Wingdings" w:hAnsi="Wingdings"/>
    </w:rPr>
  </w:style>
  <w:style w:type="character" w:customStyle="1" w:styleId="WW8Num49z0">
    <w:name w:val="WW8Num49z0"/>
    <w:uiPriority w:val="99"/>
    <w:rsid w:val="002F1979"/>
    <w:rPr>
      <w:rFonts w:ascii="Symbol" w:hAnsi="Symbol"/>
    </w:rPr>
  </w:style>
  <w:style w:type="character" w:customStyle="1" w:styleId="WW8Num49z1">
    <w:name w:val="WW8Num49z1"/>
    <w:uiPriority w:val="99"/>
    <w:rsid w:val="002F1979"/>
    <w:rPr>
      <w:rFonts w:ascii="Courier New" w:hAnsi="Courier New"/>
    </w:rPr>
  </w:style>
  <w:style w:type="character" w:customStyle="1" w:styleId="WW8Num49z2">
    <w:name w:val="WW8Num49z2"/>
    <w:uiPriority w:val="99"/>
    <w:rsid w:val="002F1979"/>
    <w:rPr>
      <w:rFonts w:ascii="Wingdings" w:hAnsi="Wingdings"/>
    </w:rPr>
  </w:style>
  <w:style w:type="character" w:customStyle="1" w:styleId="WW8Num50z0">
    <w:name w:val="WW8Num50z0"/>
    <w:uiPriority w:val="99"/>
    <w:rsid w:val="002F1979"/>
    <w:rPr>
      <w:rFonts w:ascii="Symbol" w:hAnsi="Symbol"/>
    </w:rPr>
  </w:style>
  <w:style w:type="character" w:customStyle="1" w:styleId="WW8Num50z1">
    <w:name w:val="WW8Num50z1"/>
    <w:uiPriority w:val="99"/>
    <w:rsid w:val="002F1979"/>
    <w:rPr>
      <w:rFonts w:ascii="Courier New" w:hAnsi="Courier New"/>
    </w:rPr>
  </w:style>
  <w:style w:type="character" w:customStyle="1" w:styleId="WW8Num50z2">
    <w:name w:val="WW8Num50z2"/>
    <w:uiPriority w:val="99"/>
    <w:rsid w:val="002F1979"/>
    <w:rPr>
      <w:rFonts w:ascii="Wingdings" w:hAnsi="Wingdings"/>
    </w:rPr>
  </w:style>
  <w:style w:type="character" w:customStyle="1" w:styleId="WW8Num51z0">
    <w:name w:val="WW8Num51z0"/>
    <w:uiPriority w:val="99"/>
    <w:rsid w:val="002F1979"/>
    <w:rPr>
      <w:rFonts w:ascii="Symbol" w:hAnsi="Symbol"/>
    </w:rPr>
  </w:style>
  <w:style w:type="character" w:customStyle="1" w:styleId="WW8Num51z1">
    <w:name w:val="WW8Num51z1"/>
    <w:uiPriority w:val="99"/>
    <w:rsid w:val="002F1979"/>
    <w:rPr>
      <w:rFonts w:ascii="Courier New" w:hAnsi="Courier New"/>
    </w:rPr>
  </w:style>
  <w:style w:type="character" w:customStyle="1" w:styleId="WW8Num51z2">
    <w:name w:val="WW8Num51z2"/>
    <w:uiPriority w:val="99"/>
    <w:rsid w:val="002F1979"/>
    <w:rPr>
      <w:rFonts w:ascii="Wingdings" w:hAnsi="Wingdings"/>
    </w:rPr>
  </w:style>
  <w:style w:type="character" w:customStyle="1" w:styleId="WW8Num52z0">
    <w:name w:val="WW8Num52z0"/>
    <w:uiPriority w:val="99"/>
    <w:rsid w:val="002F1979"/>
    <w:rPr>
      <w:rFonts w:ascii="Symbol" w:hAnsi="Symbol"/>
    </w:rPr>
  </w:style>
  <w:style w:type="character" w:customStyle="1" w:styleId="WW8Num52z1">
    <w:name w:val="WW8Num52z1"/>
    <w:uiPriority w:val="99"/>
    <w:rsid w:val="002F1979"/>
    <w:rPr>
      <w:rFonts w:ascii="Courier New" w:hAnsi="Courier New"/>
    </w:rPr>
  </w:style>
  <w:style w:type="character" w:customStyle="1" w:styleId="WW8Num52z2">
    <w:name w:val="WW8Num52z2"/>
    <w:uiPriority w:val="99"/>
    <w:rsid w:val="002F1979"/>
    <w:rPr>
      <w:rFonts w:ascii="Wingdings" w:hAnsi="Wingdings"/>
    </w:rPr>
  </w:style>
  <w:style w:type="character" w:customStyle="1" w:styleId="WW8Num53z0">
    <w:name w:val="WW8Num53z0"/>
    <w:uiPriority w:val="99"/>
    <w:rsid w:val="002F1979"/>
    <w:rPr>
      <w:rFonts w:ascii="Symbol" w:hAnsi="Symbol"/>
    </w:rPr>
  </w:style>
  <w:style w:type="character" w:customStyle="1" w:styleId="WW8Num53z1">
    <w:name w:val="WW8Num53z1"/>
    <w:uiPriority w:val="99"/>
    <w:rsid w:val="002F1979"/>
    <w:rPr>
      <w:rFonts w:ascii="Courier New" w:hAnsi="Courier New"/>
    </w:rPr>
  </w:style>
  <w:style w:type="character" w:customStyle="1" w:styleId="WW8Num53z2">
    <w:name w:val="WW8Num53z2"/>
    <w:uiPriority w:val="99"/>
    <w:rsid w:val="002F1979"/>
    <w:rPr>
      <w:rFonts w:ascii="Wingdings" w:hAnsi="Wingdings"/>
    </w:rPr>
  </w:style>
  <w:style w:type="character" w:customStyle="1" w:styleId="WW8Num54z0">
    <w:name w:val="WW8Num54z0"/>
    <w:uiPriority w:val="99"/>
    <w:rsid w:val="002F1979"/>
    <w:rPr>
      <w:rFonts w:ascii="Symbol" w:hAnsi="Symbol"/>
    </w:rPr>
  </w:style>
  <w:style w:type="character" w:customStyle="1" w:styleId="WW8Num54z1">
    <w:name w:val="WW8Num54z1"/>
    <w:uiPriority w:val="99"/>
    <w:rsid w:val="002F1979"/>
    <w:rPr>
      <w:rFonts w:ascii="Courier New" w:hAnsi="Courier New"/>
    </w:rPr>
  </w:style>
  <w:style w:type="character" w:customStyle="1" w:styleId="WW8Num54z2">
    <w:name w:val="WW8Num54z2"/>
    <w:uiPriority w:val="99"/>
    <w:rsid w:val="002F1979"/>
    <w:rPr>
      <w:rFonts w:ascii="Wingdings" w:hAnsi="Wingdings"/>
    </w:rPr>
  </w:style>
  <w:style w:type="character" w:customStyle="1" w:styleId="WW8Num55z0">
    <w:name w:val="WW8Num55z0"/>
    <w:uiPriority w:val="99"/>
    <w:rsid w:val="002F1979"/>
    <w:rPr>
      <w:rFonts w:ascii="Symbol" w:hAnsi="Symbol"/>
    </w:rPr>
  </w:style>
  <w:style w:type="character" w:customStyle="1" w:styleId="WW8Num55z1">
    <w:name w:val="WW8Num55z1"/>
    <w:uiPriority w:val="99"/>
    <w:rsid w:val="002F1979"/>
    <w:rPr>
      <w:rFonts w:ascii="Courier New" w:hAnsi="Courier New"/>
    </w:rPr>
  </w:style>
  <w:style w:type="character" w:customStyle="1" w:styleId="WW8Num55z2">
    <w:name w:val="WW8Num55z2"/>
    <w:uiPriority w:val="99"/>
    <w:rsid w:val="002F1979"/>
    <w:rPr>
      <w:rFonts w:ascii="Wingdings" w:hAnsi="Wingdings"/>
    </w:rPr>
  </w:style>
  <w:style w:type="character" w:customStyle="1" w:styleId="WW8Num56z0">
    <w:name w:val="WW8Num56z0"/>
    <w:uiPriority w:val="99"/>
    <w:rsid w:val="002F1979"/>
    <w:rPr>
      <w:rFonts w:ascii="Symbol" w:hAnsi="Symbol"/>
    </w:rPr>
  </w:style>
  <w:style w:type="character" w:customStyle="1" w:styleId="WW8Num56z1">
    <w:name w:val="WW8Num56z1"/>
    <w:uiPriority w:val="99"/>
    <w:rsid w:val="002F1979"/>
    <w:rPr>
      <w:rFonts w:ascii="Courier New" w:hAnsi="Courier New"/>
    </w:rPr>
  </w:style>
  <w:style w:type="character" w:customStyle="1" w:styleId="WW8Num56z2">
    <w:name w:val="WW8Num56z2"/>
    <w:uiPriority w:val="99"/>
    <w:rsid w:val="002F1979"/>
    <w:rPr>
      <w:rFonts w:ascii="Wingdings" w:hAnsi="Wingdings"/>
    </w:rPr>
  </w:style>
  <w:style w:type="character" w:customStyle="1" w:styleId="WW8Num57z0">
    <w:name w:val="WW8Num57z0"/>
    <w:uiPriority w:val="99"/>
    <w:rsid w:val="002F1979"/>
    <w:rPr>
      <w:rFonts w:ascii="Symbol" w:hAnsi="Symbol"/>
    </w:rPr>
  </w:style>
  <w:style w:type="character" w:customStyle="1" w:styleId="WW8Num57z1">
    <w:name w:val="WW8Num57z1"/>
    <w:uiPriority w:val="99"/>
    <w:rsid w:val="002F1979"/>
    <w:rPr>
      <w:rFonts w:ascii="Courier New" w:hAnsi="Courier New"/>
    </w:rPr>
  </w:style>
  <w:style w:type="character" w:customStyle="1" w:styleId="WW8Num57z2">
    <w:name w:val="WW8Num57z2"/>
    <w:uiPriority w:val="99"/>
    <w:rsid w:val="002F1979"/>
    <w:rPr>
      <w:rFonts w:ascii="Wingdings" w:hAnsi="Wingdings"/>
    </w:rPr>
  </w:style>
  <w:style w:type="character" w:customStyle="1" w:styleId="WW8Num58z0">
    <w:name w:val="WW8Num58z0"/>
    <w:uiPriority w:val="99"/>
    <w:rsid w:val="002F1979"/>
    <w:rPr>
      <w:rFonts w:ascii="Symbol" w:hAnsi="Symbol"/>
    </w:rPr>
  </w:style>
  <w:style w:type="character" w:customStyle="1" w:styleId="WW8Num58z1">
    <w:name w:val="WW8Num58z1"/>
    <w:uiPriority w:val="99"/>
    <w:rsid w:val="002F1979"/>
    <w:rPr>
      <w:rFonts w:ascii="Courier New" w:hAnsi="Courier New"/>
    </w:rPr>
  </w:style>
  <w:style w:type="character" w:customStyle="1" w:styleId="WW8Num58z2">
    <w:name w:val="WW8Num58z2"/>
    <w:uiPriority w:val="99"/>
    <w:rsid w:val="002F1979"/>
    <w:rPr>
      <w:rFonts w:ascii="Wingdings" w:hAnsi="Wingdings"/>
    </w:rPr>
  </w:style>
  <w:style w:type="character" w:customStyle="1" w:styleId="WW8Num59z0">
    <w:name w:val="WW8Num59z0"/>
    <w:uiPriority w:val="99"/>
    <w:rsid w:val="002F1979"/>
    <w:rPr>
      <w:rFonts w:ascii="Symbol" w:hAnsi="Symbol"/>
    </w:rPr>
  </w:style>
  <w:style w:type="character" w:customStyle="1" w:styleId="WW8Num59z1">
    <w:name w:val="WW8Num59z1"/>
    <w:uiPriority w:val="99"/>
    <w:rsid w:val="002F1979"/>
    <w:rPr>
      <w:rFonts w:ascii="Courier New" w:hAnsi="Courier New"/>
    </w:rPr>
  </w:style>
  <w:style w:type="character" w:customStyle="1" w:styleId="WW8Num59z2">
    <w:name w:val="WW8Num59z2"/>
    <w:uiPriority w:val="99"/>
    <w:rsid w:val="002F1979"/>
    <w:rPr>
      <w:rFonts w:ascii="Wingdings" w:hAnsi="Wingdings"/>
    </w:rPr>
  </w:style>
  <w:style w:type="character" w:customStyle="1" w:styleId="WW8Num60z0">
    <w:name w:val="WW8Num60z0"/>
    <w:uiPriority w:val="99"/>
    <w:rsid w:val="002F1979"/>
    <w:rPr>
      <w:rFonts w:ascii="Symbol" w:hAnsi="Symbol"/>
    </w:rPr>
  </w:style>
  <w:style w:type="character" w:customStyle="1" w:styleId="WW8Num60z1">
    <w:name w:val="WW8Num60z1"/>
    <w:uiPriority w:val="99"/>
    <w:rsid w:val="002F1979"/>
    <w:rPr>
      <w:rFonts w:ascii="Courier New" w:hAnsi="Courier New"/>
    </w:rPr>
  </w:style>
  <w:style w:type="character" w:customStyle="1" w:styleId="WW8Num60z2">
    <w:name w:val="WW8Num60z2"/>
    <w:uiPriority w:val="99"/>
    <w:rsid w:val="002F1979"/>
    <w:rPr>
      <w:rFonts w:ascii="Wingdings" w:hAnsi="Wingdings"/>
    </w:rPr>
  </w:style>
  <w:style w:type="character" w:customStyle="1" w:styleId="WW8Num61z0">
    <w:name w:val="WW8Num61z0"/>
    <w:uiPriority w:val="99"/>
    <w:rsid w:val="002F1979"/>
    <w:rPr>
      <w:rFonts w:ascii="Symbol" w:hAnsi="Symbol"/>
    </w:rPr>
  </w:style>
  <w:style w:type="character" w:customStyle="1" w:styleId="WW8Num61z1">
    <w:name w:val="WW8Num61z1"/>
    <w:uiPriority w:val="99"/>
    <w:rsid w:val="002F1979"/>
    <w:rPr>
      <w:rFonts w:ascii="Courier New" w:hAnsi="Courier New"/>
    </w:rPr>
  </w:style>
  <w:style w:type="character" w:customStyle="1" w:styleId="WW8Num61z2">
    <w:name w:val="WW8Num61z2"/>
    <w:uiPriority w:val="99"/>
    <w:rsid w:val="002F1979"/>
    <w:rPr>
      <w:rFonts w:ascii="Wingdings" w:hAnsi="Wingdings"/>
    </w:rPr>
  </w:style>
  <w:style w:type="character" w:customStyle="1" w:styleId="WW8Num62z0">
    <w:name w:val="WW8Num62z0"/>
    <w:uiPriority w:val="99"/>
    <w:rsid w:val="002F1979"/>
    <w:rPr>
      <w:rFonts w:ascii="Symbol" w:hAnsi="Symbol"/>
    </w:rPr>
  </w:style>
  <w:style w:type="character" w:customStyle="1" w:styleId="WW8Num62z1">
    <w:name w:val="WW8Num62z1"/>
    <w:uiPriority w:val="99"/>
    <w:rsid w:val="002F1979"/>
    <w:rPr>
      <w:rFonts w:ascii="Courier New" w:hAnsi="Courier New"/>
    </w:rPr>
  </w:style>
  <w:style w:type="character" w:customStyle="1" w:styleId="WW8Num62z2">
    <w:name w:val="WW8Num62z2"/>
    <w:uiPriority w:val="99"/>
    <w:rsid w:val="002F1979"/>
    <w:rPr>
      <w:rFonts w:ascii="Wingdings" w:hAnsi="Wingdings"/>
    </w:rPr>
  </w:style>
  <w:style w:type="character" w:customStyle="1" w:styleId="WW8Num63z0">
    <w:name w:val="WW8Num63z0"/>
    <w:uiPriority w:val="99"/>
    <w:rsid w:val="002F1979"/>
    <w:rPr>
      <w:rFonts w:ascii="Symbol" w:hAnsi="Symbol"/>
    </w:rPr>
  </w:style>
  <w:style w:type="character" w:customStyle="1" w:styleId="WW8Num63z1">
    <w:name w:val="WW8Num63z1"/>
    <w:uiPriority w:val="99"/>
    <w:rsid w:val="002F1979"/>
    <w:rPr>
      <w:rFonts w:ascii="Courier New" w:hAnsi="Courier New"/>
    </w:rPr>
  </w:style>
  <w:style w:type="character" w:customStyle="1" w:styleId="WW8Num63z2">
    <w:name w:val="WW8Num63z2"/>
    <w:uiPriority w:val="99"/>
    <w:rsid w:val="002F1979"/>
    <w:rPr>
      <w:rFonts w:ascii="Wingdings" w:hAnsi="Wingdings"/>
    </w:rPr>
  </w:style>
  <w:style w:type="character" w:customStyle="1" w:styleId="WW8Num64z0">
    <w:name w:val="WW8Num64z0"/>
    <w:uiPriority w:val="99"/>
    <w:rsid w:val="002F1979"/>
    <w:rPr>
      <w:rFonts w:ascii="Symbol" w:hAnsi="Symbol"/>
    </w:rPr>
  </w:style>
  <w:style w:type="character" w:customStyle="1" w:styleId="WW8Num64z1">
    <w:name w:val="WW8Num64z1"/>
    <w:uiPriority w:val="99"/>
    <w:rsid w:val="002F1979"/>
    <w:rPr>
      <w:rFonts w:ascii="Courier New" w:hAnsi="Courier New"/>
    </w:rPr>
  </w:style>
  <w:style w:type="character" w:customStyle="1" w:styleId="WW8Num64z2">
    <w:name w:val="WW8Num64z2"/>
    <w:uiPriority w:val="99"/>
    <w:rsid w:val="002F1979"/>
    <w:rPr>
      <w:rFonts w:ascii="Wingdings" w:hAnsi="Wingdings"/>
    </w:rPr>
  </w:style>
  <w:style w:type="character" w:customStyle="1" w:styleId="WW8Num65z0">
    <w:name w:val="WW8Num65z0"/>
    <w:uiPriority w:val="99"/>
    <w:rsid w:val="002F1979"/>
    <w:rPr>
      <w:rFonts w:ascii="Symbol" w:hAnsi="Symbol"/>
    </w:rPr>
  </w:style>
  <w:style w:type="character" w:customStyle="1" w:styleId="WW8Num65z1">
    <w:name w:val="WW8Num65z1"/>
    <w:uiPriority w:val="99"/>
    <w:rsid w:val="002F1979"/>
    <w:rPr>
      <w:rFonts w:ascii="Courier New" w:hAnsi="Courier New"/>
    </w:rPr>
  </w:style>
  <w:style w:type="character" w:customStyle="1" w:styleId="WW8Num65z2">
    <w:name w:val="WW8Num65z2"/>
    <w:uiPriority w:val="99"/>
    <w:rsid w:val="002F1979"/>
    <w:rPr>
      <w:rFonts w:ascii="Wingdings" w:hAnsi="Wingdings"/>
    </w:rPr>
  </w:style>
  <w:style w:type="character" w:customStyle="1" w:styleId="WW8Num66z0">
    <w:name w:val="WW8Num66z0"/>
    <w:uiPriority w:val="99"/>
    <w:rsid w:val="002F1979"/>
    <w:rPr>
      <w:rFonts w:ascii="Symbol" w:hAnsi="Symbol"/>
    </w:rPr>
  </w:style>
  <w:style w:type="character" w:customStyle="1" w:styleId="WW8Num66z1">
    <w:name w:val="WW8Num66z1"/>
    <w:uiPriority w:val="99"/>
    <w:rsid w:val="002F1979"/>
    <w:rPr>
      <w:rFonts w:ascii="Courier New" w:hAnsi="Courier New"/>
    </w:rPr>
  </w:style>
  <w:style w:type="character" w:customStyle="1" w:styleId="WW8Num66z2">
    <w:name w:val="WW8Num66z2"/>
    <w:uiPriority w:val="99"/>
    <w:rsid w:val="002F1979"/>
    <w:rPr>
      <w:rFonts w:ascii="Wingdings" w:hAnsi="Wingdings"/>
    </w:rPr>
  </w:style>
  <w:style w:type="character" w:customStyle="1" w:styleId="WW8Num67z0">
    <w:name w:val="WW8Num67z0"/>
    <w:uiPriority w:val="99"/>
    <w:rsid w:val="002F1979"/>
    <w:rPr>
      <w:rFonts w:ascii="Symbol" w:hAnsi="Symbol"/>
    </w:rPr>
  </w:style>
  <w:style w:type="character" w:customStyle="1" w:styleId="WW8Num67z1">
    <w:name w:val="WW8Num67z1"/>
    <w:uiPriority w:val="99"/>
    <w:rsid w:val="002F1979"/>
    <w:rPr>
      <w:rFonts w:ascii="Courier New" w:hAnsi="Courier New"/>
    </w:rPr>
  </w:style>
  <w:style w:type="character" w:customStyle="1" w:styleId="WW8Num67z2">
    <w:name w:val="WW8Num67z2"/>
    <w:uiPriority w:val="99"/>
    <w:rsid w:val="002F1979"/>
    <w:rPr>
      <w:rFonts w:ascii="Wingdings" w:hAnsi="Wingdings"/>
    </w:rPr>
  </w:style>
  <w:style w:type="character" w:customStyle="1" w:styleId="WW8Num68z0">
    <w:name w:val="WW8Num68z0"/>
    <w:uiPriority w:val="99"/>
    <w:rsid w:val="002F1979"/>
    <w:rPr>
      <w:rFonts w:ascii="Symbol" w:hAnsi="Symbol"/>
    </w:rPr>
  </w:style>
  <w:style w:type="character" w:customStyle="1" w:styleId="WW8Num68z1">
    <w:name w:val="WW8Num68z1"/>
    <w:uiPriority w:val="99"/>
    <w:rsid w:val="002F1979"/>
    <w:rPr>
      <w:rFonts w:ascii="Courier New" w:hAnsi="Courier New"/>
    </w:rPr>
  </w:style>
  <w:style w:type="character" w:customStyle="1" w:styleId="WW8Num68z2">
    <w:name w:val="WW8Num68z2"/>
    <w:uiPriority w:val="99"/>
    <w:rsid w:val="002F1979"/>
    <w:rPr>
      <w:rFonts w:ascii="Wingdings" w:hAnsi="Wingdings"/>
    </w:rPr>
  </w:style>
  <w:style w:type="character" w:customStyle="1" w:styleId="WW8Num69z0">
    <w:name w:val="WW8Num69z0"/>
    <w:uiPriority w:val="99"/>
    <w:rsid w:val="002F1979"/>
    <w:rPr>
      <w:rFonts w:ascii="Symbol" w:hAnsi="Symbol"/>
    </w:rPr>
  </w:style>
  <w:style w:type="character" w:customStyle="1" w:styleId="WW8Num69z2">
    <w:name w:val="WW8Num69z2"/>
    <w:uiPriority w:val="99"/>
    <w:rsid w:val="002F1979"/>
    <w:rPr>
      <w:rFonts w:ascii="Wingdings" w:hAnsi="Wingdings"/>
    </w:rPr>
  </w:style>
  <w:style w:type="character" w:customStyle="1" w:styleId="WW8Num69z4">
    <w:name w:val="WW8Num69z4"/>
    <w:uiPriority w:val="99"/>
    <w:rsid w:val="002F1979"/>
    <w:rPr>
      <w:rFonts w:ascii="Courier New" w:hAnsi="Courier New"/>
    </w:rPr>
  </w:style>
  <w:style w:type="character" w:customStyle="1" w:styleId="WW8Num70z0">
    <w:name w:val="WW8Num70z0"/>
    <w:uiPriority w:val="99"/>
    <w:rsid w:val="002F1979"/>
    <w:rPr>
      <w:rFonts w:ascii="Symbol" w:hAnsi="Symbol"/>
    </w:rPr>
  </w:style>
  <w:style w:type="character" w:customStyle="1" w:styleId="WW8Num70z1">
    <w:name w:val="WW8Num70z1"/>
    <w:uiPriority w:val="99"/>
    <w:rsid w:val="002F1979"/>
    <w:rPr>
      <w:rFonts w:ascii="Courier New" w:hAnsi="Courier New"/>
    </w:rPr>
  </w:style>
  <w:style w:type="character" w:customStyle="1" w:styleId="WW8Num70z2">
    <w:name w:val="WW8Num70z2"/>
    <w:uiPriority w:val="99"/>
    <w:rsid w:val="002F1979"/>
    <w:rPr>
      <w:rFonts w:ascii="Wingdings" w:hAnsi="Wingdings"/>
    </w:rPr>
  </w:style>
  <w:style w:type="character" w:customStyle="1" w:styleId="WW8Num71z0">
    <w:name w:val="WW8Num71z0"/>
    <w:uiPriority w:val="99"/>
    <w:rsid w:val="002F1979"/>
    <w:rPr>
      <w:rFonts w:ascii="Symbol" w:hAnsi="Symbol"/>
    </w:rPr>
  </w:style>
  <w:style w:type="character" w:customStyle="1" w:styleId="WW8Num71z1">
    <w:name w:val="WW8Num71z1"/>
    <w:uiPriority w:val="99"/>
    <w:rsid w:val="002F1979"/>
    <w:rPr>
      <w:rFonts w:ascii="Courier New" w:hAnsi="Courier New"/>
    </w:rPr>
  </w:style>
  <w:style w:type="character" w:customStyle="1" w:styleId="WW8Num71z2">
    <w:name w:val="WW8Num71z2"/>
    <w:uiPriority w:val="99"/>
    <w:rsid w:val="002F1979"/>
    <w:rPr>
      <w:rFonts w:ascii="Wingdings" w:hAnsi="Wingdings"/>
    </w:rPr>
  </w:style>
  <w:style w:type="character" w:customStyle="1" w:styleId="WW8Num72z0">
    <w:name w:val="WW8Num72z0"/>
    <w:uiPriority w:val="99"/>
    <w:rsid w:val="002F1979"/>
    <w:rPr>
      <w:rFonts w:ascii="Symbol" w:hAnsi="Symbol"/>
    </w:rPr>
  </w:style>
  <w:style w:type="character" w:customStyle="1" w:styleId="WW8Num72z1">
    <w:name w:val="WW8Num72z1"/>
    <w:uiPriority w:val="99"/>
    <w:rsid w:val="002F1979"/>
    <w:rPr>
      <w:rFonts w:ascii="Courier New" w:hAnsi="Courier New"/>
    </w:rPr>
  </w:style>
  <w:style w:type="character" w:customStyle="1" w:styleId="WW8Num72z2">
    <w:name w:val="WW8Num72z2"/>
    <w:uiPriority w:val="99"/>
    <w:rsid w:val="002F1979"/>
    <w:rPr>
      <w:rFonts w:ascii="Wingdings" w:hAnsi="Wingdings"/>
    </w:rPr>
  </w:style>
  <w:style w:type="character" w:customStyle="1" w:styleId="WW8Num73z0">
    <w:name w:val="WW8Num73z0"/>
    <w:uiPriority w:val="99"/>
    <w:rsid w:val="002F1979"/>
    <w:rPr>
      <w:rFonts w:ascii="Symbol" w:hAnsi="Symbol"/>
    </w:rPr>
  </w:style>
  <w:style w:type="character" w:customStyle="1" w:styleId="WW8Num73z1">
    <w:name w:val="WW8Num73z1"/>
    <w:uiPriority w:val="99"/>
    <w:rsid w:val="002F1979"/>
    <w:rPr>
      <w:rFonts w:ascii="Courier New" w:hAnsi="Courier New"/>
    </w:rPr>
  </w:style>
  <w:style w:type="character" w:customStyle="1" w:styleId="WW8Num73z2">
    <w:name w:val="WW8Num73z2"/>
    <w:uiPriority w:val="99"/>
    <w:rsid w:val="002F1979"/>
    <w:rPr>
      <w:rFonts w:ascii="Wingdings" w:hAnsi="Wingdings"/>
    </w:rPr>
  </w:style>
  <w:style w:type="character" w:customStyle="1" w:styleId="WW8Num74z0">
    <w:name w:val="WW8Num74z0"/>
    <w:uiPriority w:val="99"/>
    <w:rsid w:val="002F1979"/>
    <w:rPr>
      <w:rFonts w:ascii="Symbol" w:hAnsi="Symbol"/>
    </w:rPr>
  </w:style>
  <w:style w:type="character" w:customStyle="1" w:styleId="WW8Num74z1">
    <w:name w:val="WW8Num74z1"/>
    <w:uiPriority w:val="99"/>
    <w:rsid w:val="002F1979"/>
    <w:rPr>
      <w:rFonts w:ascii="Courier New" w:hAnsi="Courier New"/>
    </w:rPr>
  </w:style>
  <w:style w:type="character" w:customStyle="1" w:styleId="WW8Num74z2">
    <w:name w:val="WW8Num74z2"/>
    <w:uiPriority w:val="99"/>
    <w:rsid w:val="002F1979"/>
    <w:rPr>
      <w:rFonts w:ascii="Wingdings" w:hAnsi="Wingdings"/>
    </w:rPr>
  </w:style>
  <w:style w:type="character" w:customStyle="1" w:styleId="WW8Num75z0">
    <w:name w:val="WW8Num75z0"/>
    <w:uiPriority w:val="99"/>
    <w:rsid w:val="002F1979"/>
    <w:rPr>
      <w:rFonts w:ascii="Symbol" w:hAnsi="Symbol"/>
    </w:rPr>
  </w:style>
  <w:style w:type="character" w:customStyle="1" w:styleId="WW8Num75z1">
    <w:name w:val="WW8Num75z1"/>
    <w:uiPriority w:val="99"/>
    <w:rsid w:val="002F1979"/>
    <w:rPr>
      <w:rFonts w:ascii="Courier New" w:hAnsi="Courier New"/>
    </w:rPr>
  </w:style>
  <w:style w:type="character" w:customStyle="1" w:styleId="WW8Num75z2">
    <w:name w:val="WW8Num75z2"/>
    <w:uiPriority w:val="99"/>
    <w:rsid w:val="002F1979"/>
    <w:rPr>
      <w:rFonts w:ascii="Wingdings" w:hAnsi="Wingdings"/>
    </w:rPr>
  </w:style>
  <w:style w:type="character" w:customStyle="1" w:styleId="WW8Num76z0">
    <w:name w:val="WW8Num76z0"/>
    <w:uiPriority w:val="99"/>
    <w:rsid w:val="002F1979"/>
    <w:rPr>
      <w:rFonts w:ascii="Symbol" w:hAnsi="Symbol"/>
    </w:rPr>
  </w:style>
  <w:style w:type="character" w:customStyle="1" w:styleId="WW8Num76z1">
    <w:name w:val="WW8Num76z1"/>
    <w:uiPriority w:val="99"/>
    <w:rsid w:val="002F1979"/>
    <w:rPr>
      <w:rFonts w:ascii="Courier New" w:hAnsi="Courier New"/>
    </w:rPr>
  </w:style>
  <w:style w:type="character" w:customStyle="1" w:styleId="WW8Num76z2">
    <w:name w:val="WW8Num76z2"/>
    <w:uiPriority w:val="99"/>
    <w:rsid w:val="002F1979"/>
    <w:rPr>
      <w:rFonts w:ascii="Wingdings" w:hAnsi="Wingdings"/>
    </w:rPr>
  </w:style>
  <w:style w:type="character" w:customStyle="1" w:styleId="WW8Num77z0">
    <w:name w:val="WW8Num77z0"/>
    <w:uiPriority w:val="99"/>
    <w:rsid w:val="002F1979"/>
    <w:rPr>
      <w:rFonts w:ascii="Symbol" w:hAnsi="Symbol"/>
    </w:rPr>
  </w:style>
  <w:style w:type="character" w:customStyle="1" w:styleId="WW8Num77z1">
    <w:name w:val="WW8Num77z1"/>
    <w:uiPriority w:val="99"/>
    <w:rsid w:val="002F1979"/>
    <w:rPr>
      <w:rFonts w:ascii="Courier New" w:hAnsi="Courier New"/>
    </w:rPr>
  </w:style>
  <w:style w:type="character" w:customStyle="1" w:styleId="WW8Num77z2">
    <w:name w:val="WW8Num77z2"/>
    <w:uiPriority w:val="99"/>
    <w:rsid w:val="002F1979"/>
    <w:rPr>
      <w:rFonts w:ascii="Wingdings" w:hAnsi="Wingdings"/>
    </w:rPr>
  </w:style>
  <w:style w:type="character" w:customStyle="1" w:styleId="WW8Num78z0">
    <w:name w:val="WW8Num78z0"/>
    <w:uiPriority w:val="99"/>
    <w:rsid w:val="002F1979"/>
    <w:rPr>
      <w:rFonts w:ascii="Symbol" w:hAnsi="Symbol"/>
    </w:rPr>
  </w:style>
  <w:style w:type="character" w:customStyle="1" w:styleId="WW8Num78z1">
    <w:name w:val="WW8Num78z1"/>
    <w:uiPriority w:val="99"/>
    <w:rsid w:val="002F1979"/>
    <w:rPr>
      <w:rFonts w:ascii="Courier New" w:hAnsi="Courier New"/>
    </w:rPr>
  </w:style>
  <w:style w:type="character" w:customStyle="1" w:styleId="WW8Num78z2">
    <w:name w:val="WW8Num78z2"/>
    <w:uiPriority w:val="99"/>
    <w:rsid w:val="002F1979"/>
    <w:rPr>
      <w:rFonts w:ascii="Wingdings" w:hAnsi="Wingdings"/>
    </w:rPr>
  </w:style>
  <w:style w:type="character" w:customStyle="1" w:styleId="WW8Num79z0">
    <w:name w:val="WW8Num79z0"/>
    <w:uiPriority w:val="99"/>
    <w:rsid w:val="002F1979"/>
    <w:rPr>
      <w:rFonts w:ascii="Symbol" w:hAnsi="Symbol"/>
    </w:rPr>
  </w:style>
  <w:style w:type="character" w:customStyle="1" w:styleId="WW8Num79z1">
    <w:name w:val="WW8Num79z1"/>
    <w:uiPriority w:val="99"/>
    <w:rsid w:val="002F1979"/>
    <w:rPr>
      <w:rFonts w:ascii="Courier New" w:hAnsi="Courier New"/>
    </w:rPr>
  </w:style>
  <w:style w:type="character" w:customStyle="1" w:styleId="WW8Num79z2">
    <w:name w:val="WW8Num79z2"/>
    <w:uiPriority w:val="99"/>
    <w:rsid w:val="002F1979"/>
    <w:rPr>
      <w:rFonts w:ascii="Wingdings" w:hAnsi="Wingdings"/>
    </w:rPr>
  </w:style>
  <w:style w:type="character" w:customStyle="1" w:styleId="WW8Num80z0">
    <w:name w:val="WW8Num80z0"/>
    <w:uiPriority w:val="99"/>
    <w:rsid w:val="002F1979"/>
    <w:rPr>
      <w:rFonts w:ascii="Symbol" w:hAnsi="Symbol"/>
    </w:rPr>
  </w:style>
  <w:style w:type="character" w:customStyle="1" w:styleId="WW8Num80z1">
    <w:name w:val="WW8Num80z1"/>
    <w:uiPriority w:val="99"/>
    <w:rsid w:val="002F1979"/>
    <w:rPr>
      <w:rFonts w:ascii="Courier New" w:hAnsi="Courier New"/>
    </w:rPr>
  </w:style>
  <w:style w:type="character" w:customStyle="1" w:styleId="WW8Num80z2">
    <w:name w:val="WW8Num80z2"/>
    <w:uiPriority w:val="99"/>
    <w:rsid w:val="002F1979"/>
    <w:rPr>
      <w:rFonts w:ascii="Wingdings" w:hAnsi="Wingdings"/>
    </w:rPr>
  </w:style>
  <w:style w:type="character" w:customStyle="1" w:styleId="WW8Num81z0">
    <w:name w:val="WW8Num81z0"/>
    <w:uiPriority w:val="99"/>
    <w:rsid w:val="002F1979"/>
    <w:rPr>
      <w:rFonts w:ascii="Symbol" w:hAnsi="Symbol"/>
    </w:rPr>
  </w:style>
  <w:style w:type="character" w:customStyle="1" w:styleId="WW8Num81z1">
    <w:name w:val="WW8Num81z1"/>
    <w:uiPriority w:val="99"/>
    <w:rsid w:val="002F1979"/>
    <w:rPr>
      <w:rFonts w:ascii="Courier New" w:hAnsi="Courier New"/>
    </w:rPr>
  </w:style>
  <w:style w:type="character" w:customStyle="1" w:styleId="WW8Num81z2">
    <w:name w:val="WW8Num81z2"/>
    <w:uiPriority w:val="99"/>
    <w:rsid w:val="002F1979"/>
    <w:rPr>
      <w:rFonts w:ascii="Wingdings" w:hAnsi="Wingdings"/>
    </w:rPr>
  </w:style>
  <w:style w:type="character" w:customStyle="1" w:styleId="WW8Num82z0">
    <w:name w:val="WW8Num82z0"/>
    <w:uiPriority w:val="99"/>
    <w:rsid w:val="002F1979"/>
    <w:rPr>
      <w:rFonts w:ascii="Symbol" w:hAnsi="Symbol"/>
    </w:rPr>
  </w:style>
  <w:style w:type="character" w:customStyle="1" w:styleId="WW8Num82z1">
    <w:name w:val="WW8Num82z1"/>
    <w:uiPriority w:val="99"/>
    <w:rsid w:val="002F1979"/>
    <w:rPr>
      <w:rFonts w:ascii="Courier New" w:hAnsi="Courier New"/>
    </w:rPr>
  </w:style>
  <w:style w:type="character" w:customStyle="1" w:styleId="WW8Num82z2">
    <w:name w:val="WW8Num82z2"/>
    <w:uiPriority w:val="99"/>
    <w:rsid w:val="002F1979"/>
    <w:rPr>
      <w:rFonts w:ascii="Wingdings" w:hAnsi="Wingdings"/>
    </w:rPr>
  </w:style>
  <w:style w:type="character" w:customStyle="1" w:styleId="WW8Num83z0">
    <w:name w:val="WW8Num83z0"/>
    <w:uiPriority w:val="99"/>
    <w:rsid w:val="002F1979"/>
    <w:rPr>
      <w:rFonts w:ascii="Symbol" w:hAnsi="Symbol"/>
    </w:rPr>
  </w:style>
  <w:style w:type="character" w:customStyle="1" w:styleId="WW8Num83z1">
    <w:name w:val="WW8Num83z1"/>
    <w:uiPriority w:val="99"/>
    <w:rsid w:val="002F1979"/>
    <w:rPr>
      <w:rFonts w:ascii="Courier New" w:hAnsi="Courier New"/>
    </w:rPr>
  </w:style>
  <w:style w:type="character" w:customStyle="1" w:styleId="WW8Num83z2">
    <w:name w:val="WW8Num83z2"/>
    <w:uiPriority w:val="99"/>
    <w:rsid w:val="002F1979"/>
    <w:rPr>
      <w:rFonts w:ascii="Wingdings" w:hAnsi="Wingdings"/>
    </w:rPr>
  </w:style>
  <w:style w:type="character" w:customStyle="1" w:styleId="WW8Num84z0">
    <w:name w:val="WW8Num84z0"/>
    <w:uiPriority w:val="99"/>
    <w:rsid w:val="002F1979"/>
    <w:rPr>
      <w:rFonts w:ascii="Symbol" w:hAnsi="Symbol"/>
    </w:rPr>
  </w:style>
  <w:style w:type="character" w:customStyle="1" w:styleId="WW8Num84z1">
    <w:name w:val="WW8Num84z1"/>
    <w:uiPriority w:val="99"/>
    <w:rsid w:val="002F1979"/>
    <w:rPr>
      <w:rFonts w:ascii="Courier New" w:hAnsi="Courier New"/>
    </w:rPr>
  </w:style>
  <w:style w:type="character" w:customStyle="1" w:styleId="WW8Num84z2">
    <w:name w:val="WW8Num84z2"/>
    <w:uiPriority w:val="99"/>
    <w:rsid w:val="002F1979"/>
    <w:rPr>
      <w:rFonts w:ascii="Wingdings" w:hAnsi="Wingdings"/>
    </w:rPr>
  </w:style>
  <w:style w:type="character" w:customStyle="1" w:styleId="WW8Num85z0">
    <w:name w:val="WW8Num85z0"/>
    <w:uiPriority w:val="99"/>
    <w:rsid w:val="002F1979"/>
    <w:rPr>
      <w:rFonts w:ascii="Symbol" w:hAnsi="Symbol"/>
    </w:rPr>
  </w:style>
  <w:style w:type="character" w:customStyle="1" w:styleId="WW8Num85z1">
    <w:name w:val="WW8Num85z1"/>
    <w:uiPriority w:val="99"/>
    <w:rsid w:val="002F1979"/>
    <w:rPr>
      <w:rFonts w:ascii="Courier New" w:hAnsi="Courier New"/>
    </w:rPr>
  </w:style>
  <w:style w:type="character" w:customStyle="1" w:styleId="WW8Num85z2">
    <w:name w:val="WW8Num85z2"/>
    <w:uiPriority w:val="99"/>
    <w:rsid w:val="002F1979"/>
    <w:rPr>
      <w:rFonts w:ascii="Wingdings" w:hAnsi="Wingdings"/>
    </w:rPr>
  </w:style>
  <w:style w:type="character" w:customStyle="1" w:styleId="WW8Num86z0">
    <w:name w:val="WW8Num86z0"/>
    <w:uiPriority w:val="99"/>
    <w:rsid w:val="002F1979"/>
    <w:rPr>
      <w:rFonts w:ascii="Symbol" w:hAnsi="Symbol"/>
    </w:rPr>
  </w:style>
  <w:style w:type="character" w:customStyle="1" w:styleId="WW8Num86z1">
    <w:name w:val="WW8Num86z1"/>
    <w:uiPriority w:val="99"/>
    <w:rsid w:val="002F1979"/>
    <w:rPr>
      <w:rFonts w:ascii="Courier New" w:hAnsi="Courier New"/>
    </w:rPr>
  </w:style>
  <w:style w:type="character" w:customStyle="1" w:styleId="WW8Num86z2">
    <w:name w:val="WW8Num86z2"/>
    <w:uiPriority w:val="99"/>
    <w:rsid w:val="002F1979"/>
    <w:rPr>
      <w:rFonts w:ascii="Wingdings" w:hAnsi="Wingdings"/>
    </w:rPr>
  </w:style>
  <w:style w:type="character" w:customStyle="1" w:styleId="WW8Num87z0">
    <w:name w:val="WW8Num87z0"/>
    <w:uiPriority w:val="99"/>
    <w:rsid w:val="002F1979"/>
    <w:rPr>
      <w:rFonts w:ascii="Symbol" w:hAnsi="Symbol"/>
    </w:rPr>
  </w:style>
  <w:style w:type="character" w:customStyle="1" w:styleId="WW8Num87z1">
    <w:name w:val="WW8Num87z1"/>
    <w:uiPriority w:val="99"/>
    <w:rsid w:val="002F1979"/>
    <w:rPr>
      <w:rFonts w:ascii="Courier New" w:hAnsi="Courier New"/>
    </w:rPr>
  </w:style>
  <w:style w:type="character" w:customStyle="1" w:styleId="WW8Num87z2">
    <w:name w:val="WW8Num87z2"/>
    <w:uiPriority w:val="99"/>
    <w:rsid w:val="002F1979"/>
    <w:rPr>
      <w:rFonts w:ascii="Wingdings" w:hAnsi="Wingdings"/>
    </w:rPr>
  </w:style>
  <w:style w:type="character" w:customStyle="1" w:styleId="WW8Num88z0">
    <w:name w:val="WW8Num88z0"/>
    <w:uiPriority w:val="99"/>
    <w:rsid w:val="002F1979"/>
    <w:rPr>
      <w:rFonts w:ascii="Symbol" w:hAnsi="Symbol"/>
    </w:rPr>
  </w:style>
  <w:style w:type="character" w:customStyle="1" w:styleId="WW8Num88z1">
    <w:name w:val="WW8Num88z1"/>
    <w:uiPriority w:val="99"/>
    <w:rsid w:val="002F1979"/>
    <w:rPr>
      <w:rFonts w:ascii="Courier New" w:hAnsi="Courier New"/>
    </w:rPr>
  </w:style>
  <w:style w:type="character" w:customStyle="1" w:styleId="WW8Num88z2">
    <w:name w:val="WW8Num88z2"/>
    <w:uiPriority w:val="99"/>
    <w:rsid w:val="002F1979"/>
    <w:rPr>
      <w:rFonts w:ascii="Wingdings" w:hAnsi="Wingdings"/>
    </w:rPr>
  </w:style>
  <w:style w:type="character" w:customStyle="1" w:styleId="WW8Num89z0">
    <w:name w:val="WW8Num89z0"/>
    <w:uiPriority w:val="99"/>
    <w:rsid w:val="002F1979"/>
    <w:rPr>
      <w:rFonts w:ascii="Symbol" w:hAnsi="Symbol"/>
    </w:rPr>
  </w:style>
  <w:style w:type="character" w:customStyle="1" w:styleId="WW8Num89z1">
    <w:name w:val="WW8Num89z1"/>
    <w:uiPriority w:val="99"/>
    <w:rsid w:val="002F1979"/>
    <w:rPr>
      <w:rFonts w:ascii="Courier New" w:hAnsi="Courier New"/>
    </w:rPr>
  </w:style>
  <w:style w:type="character" w:customStyle="1" w:styleId="WW8Num89z2">
    <w:name w:val="WW8Num89z2"/>
    <w:uiPriority w:val="99"/>
    <w:rsid w:val="002F1979"/>
    <w:rPr>
      <w:rFonts w:ascii="Wingdings" w:hAnsi="Wingdings"/>
    </w:rPr>
  </w:style>
  <w:style w:type="character" w:customStyle="1" w:styleId="WW8Num90z0">
    <w:name w:val="WW8Num90z0"/>
    <w:uiPriority w:val="99"/>
    <w:rsid w:val="002F1979"/>
    <w:rPr>
      <w:rFonts w:ascii="Symbol" w:hAnsi="Symbol"/>
    </w:rPr>
  </w:style>
  <w:style w:type="character" w:customStyle="1" w:styleId="WW8Num90z1">
    <w:name w:val="WW8Num90z1"/>
    <w:uiPriority w:val="99"/>
    <w:rsid w:val="002F1979"/>
    <w:rPr>
      <w:rFonts w:ascii="Courier New" w:hAnsi="Courier New"/>
    </w:rPr>
  </w:style>
  <w:style w:type="character" w:customStyle="1" w:styleId="WW8Num90z2">
    <w:name w:val="WW8Num90z2"/>
    <w:uiPriority w:val="99"/>
    <w:rsid w:val="002F1979"/>
    <w:rPr>
      <w:rFonts w:ascii="Wingdings" w:hAnsi="Wingdings"/>
    </w:rPr>
  </w:style>
  <w:style w:type="character" w:customStyle="1" w:styleId="WW8Num91z0">
    <w:name w:val="WW8Num91z0"/>
    <w:uiPriority w:val="99"/>
    <w:rsid w:val="002F1979"/>
    <w:rPr>
      <w:rFonts w:ascii="Symbol" w:hAnsi="Symbol"/>
    </w:rPr>
  </w:style>
  <w:style w:type="character" w:customStyle="1" w:styleId="WW8Num91z1">
    <w:name w:val="WW8Num91z1"/>
    <w:uiPriority w:val="99"/>
    <w:rsid w:val="002F1979"/>
    <w:rPr>
      <w:rFonts w:ascii="Courier New" w:hAnsi="Courier New"/>
    </w:rPr>
  </w:style>
  <w:style w:type="character" w:customStyle="1" w:styleId="WW8Num91z2">
    <w:name w:val="WW8Num91z2"/>
    <w:uiPriority w:val="99"/>
    <w:rsid w:val="002F1979"/>
    <w:rPr>
      <w:rFonts w:ascii="Wingdings" w:hAnsi="Wingdings"/>
    </w:rPr>
  </w:style>
  <w:style w:type="character" w:customStyle="1" w:styleId="WW8Num92z0">
    <w:name w:val="WW8Num92z0"/>
    <w:uiPriority w:val="99"/>
    <w:rsid w:val="002F1979"/>
    <w:rPr>
      <w:rFonts w:ascii="Symbol" w:hAnsi="Symbol"/>
    </w:rPr>
  </w:style>
  <w:style w:type="character" w:customStyle="1" w:styleId="WW8Num92z1">
    <w:name w:val="WW8Num92z1"/>
    <w:uiPriority w:val="99"/>
    <w:rsid w:val="002F1979"/>
    <w:rPr>
      <w:rFonts w:ascii="Courier New" w:hAnsi="Courier New"/>
    </w:rPr>
  </w:style>
  <w:style w:type="character" w:customStyle="1" w:styleId="WW8Num92z2">
    <w:name w:val="WW8Num92z2"/>
    <w:uiPriority w:val="99"/>
    <w:rsid w:val="002F1979"/>
    <w:rPr>
      <w:rFonts w:ascii="Wingdings" w:hAnsi="Wingdings"/>
    </w:rPr>
  </w:style>
  <w:style w:type="character" w:customStyle="1" w:styleId="WW8Num93z0">
    <w:name w:val="WW8Num93z0"/>
    <w:uiPriority w:val="99"/>
    <w:rsid w:val="002F1979"/>
    <w:rPr>
      <w:rFonts w:ascii="Symbol" w:hAnsi="Symbol"/>
    </w:rPr>
  </w:style>
  <w:style w:type="character" w:customStyle="1" w:styleId="WW8Num93z1">
    <w:name w:val="WW8Num93z1"/>
    <w:uiPriority w:val="99"/>
    <w:rsid w:val="002F1979"/>
    <w:rPr>
      <w:rFonts w:ascii="Courier New" w:hAnsi="Courier New"/>
    </w:rPr>
  </w:style>
  <w:style w:type="character" w:customStyle="1" w:styleId="WW8Num93z2">
    <w:name w:val="WW8Num93z2"/>
    <w:uiPriority w:val="99"/>
    <w:rsid w:val="002F1979"/>
    <w:rPr>
      <w:rFonts w:ascii="Wingdings" w:hAnsi="Wingdings"/>
    </w:rPr>
  </w:style>
  <w:style w:type="character" w:customStyle="1" w:styleId="WW8Num94z0">
    <w:name w:val="WW8Num94z0"/>
    <w:uiPriority w:val="99"/>
    <w:rsid w:val="002F1979"/>
    <w:rPr>
      <w:rFonts w:ascii="Symbol" w:hAnsi="Symbol"/>
    </w:rPr>
  </w:style>
  <w:style w:type="character" w:customStyle="1" w:styleId="WW8Num94z1">
    <w:name w:val="WW8Num94z1"/>
    <w:uiPriority w:val="99"/>
    <w:rsid w:val="002F1979"/>
    <w:rPr>
      <w:rFonts w:ascii="Courier New" w:hAnsi="Courier New"/>
    </w:rPr>
  </w:style>
  <w:style w:type="character" w:customStyle="1" w:styleId="WW8Num94z2">
    <w:name w:val="WW8Num94z2"/>
    <w:uiPriority w:val="99"/>
    <w:rsid w:val="002F1979"/>
    <w:rPr>
      <w:rFonts w:ascii="Wingdings" w:hAnsi="Wingdings"/>
    </w:rPr>
  </w:style>
  <w:style w:type="character" w:customStyle="1" w:styleId="WW8Num95z0">
    <w:name w:val="WW8Num95z0"/>
    <w:uiPriority w:val="99"/>
    <w:rsid w:val="002F1979"/>
    <w:rPr>
      <w:rFonts w:ascii="Symbol" w:hAnsi="Symbol"/>
    </w:rPr>
  </w:style>
  <w:style w:type="character" w:customStyle="1" w:styleId="WW8Num95z1">
    <w:name w:val="WW8Num95z1"/>
    <w:uiPriority w:val="99"/>
    <w:rsid w:val="002F1979"/>
    <w:rPr>
      <w:rFonts w:ascii="Courier New" w:hAnsi="Courier New"/>
    </w:rPr>
  </w:style>
  <w:style w:type="character" w:customStyle="1" w:styleId="WW8Num95z2">
    <w:name w:val="WW8Num95z2"/>
    <w:uiPriority w:val="99"/>
    <w:rsid w:val="002F1979"/>
    <w:rPr>
      <w:rFonts w:ascii="Wingdings" w:hAnsi="Wingdings"/>
    </w:rPr>
  </w:style>
  <w:style w:type="character" w:customStyle="1" w:styleId="WW8Num96z0">
    <w:name w:val="WW8Num96z0"/>
    <w:uiPriority w:val="99"/>
    <w:rsid w:val="002F1979"/>
    <w:rPr>
      <w:rFonts w:ascii="Symbol" w:hAnsi="Symbol"/>
    </w:rPr>
  </w:style>
  <w:style w:type="character" w:customStyle="1" w:styleId="WW8Num96z1">
    <w:name w:val="WW8Num96z1"/>
    <w:uiPriority w:val="99"/>
    <w:rsid w:val="002F1979"/>
    <w:rPr>
      <w:rFonts w:ascii="Courier New" w:hAnsi="Courier New"/>
    </w:rPr>
  </w:style>
  <w:style w:type="character" w:customStyle="1" w:styleId="WW8Num96z2">
    <w:name w:val="WW8Num96z2"/>
    <w:uiPriority w:val="99"/>
    <w:rsid w:val="002F1979"/>
    <w:rPr>
      <w:rFonts w:ascii="Wingdings" w:hAnsi="Wingdings"/>
    </w:rPr>
  </w:style>
  <w:style w:type="character" w:customStyle="1" w:styleId="WW8Num97z0">
    <w:name w:val="WW8Num97z0"/>
    <w:uiPriority w:val="99"/>
    <w:rsid w:val="002F1979"/>
    <w:rPr>
      <w:rFonts w:ascii="Symbol" w:hAnsi="Symbol"/>
    </w:rPr>
  </w:style>
  <w:style w:type="character" w:customStyle="1" w:styleId="WW8Num97z1">
    <w:name w:val="WW8Num97z1"/>
    <w:uiPriority w:val="99"/>
    <w:rsid w:val="002F1979"/>
    <w:rPr>
      <w:rFonts w:ascii="Courier New" w:hAnsi="Courier New"/>
    </w:rPr>
  </w:style>
  <w:style w:type="character" w:customStyle="1" w:styleId="WW8Num97z2">
    <w:name w:val="WW8Num97z2"/>
    <w:uiPriority w:val="99"/>
    <w:rsid w:val="002F1979"/>
    <w:rPr>
      <w:rFonts w:ascii="Wingdings" w:hAnsi="Wingdings"/>
    </w:rPr>
  </w:style>
  <w:style w:type="character" w:customStyle="1" w:styleId="WW8Num98z0">
    <w:name w:val="WW8Num98z0"/>
    <w:uiPriority w:val="99"/>
    <w:rsid w:val="002F1979"/>
    <w:rPr>
      <w:rFonts w:ascii="Symbol" w:hAnsi="Symbol"/>
    </w:rPr>
  </w:style>
  <w:style w:type="character" w:customStyle="1" w:styleId="WW8Num98z1">
    <w:name w:val="WW8Num98z1"/>
    <w:uiPriority w:val="99"/>
    <w:rsid w:val="002F1979"/>
    <w:rPr>
      <w:rFonts w:ascii="Courier New" w:hAnsi="Courier New"/>
    </w:rPr>
  </w:style>
  <w:style w:type="character" w:customStyle="1" w:styleId="WW8Num98z2">
    <w:name w:val="WW8Num98z2"/>
    <w:uiPriority w:val="99"/>
    <w:rsid w:val="002F1979"/>
    <w:rPr>
      <w:rFonts w:ascii="Wingdings" w:hAnsi="Wingdings"/>
    </w:rPr>
  </w:style>
  <w:style w:type="character" w:customStyle="1" w:styleId="WW8Num99z0">
    <w:name w:val="WW8Num99z0"/>
    <w:uiPriority w:val="99"/>
    <w:rsid w:val="002F1979"/>
    <w:rPr>
      <w:rFonts w:ascii="Symbol" w:hAnsi="Symbol"/>
    </w:rPr>
  </w:style>
  <w:style w:type="character" w:customStyle="1" w:styleId="WW8Num99z1">
    <w:name w:val="WW8Num99z1"/>
    <w:uiPriority w:val="99"/>
    <w:rsid w:val="002F1979"/>
    <w:rPr>
      <w:rFonts w:ascii="Courier New" w:hAnsi="Courier New"/>
    </w:rPr>
  </w:style>
  <w:style w:type="character" w:customStyle="1" w:styleId="WW8Num99z2">
    <w:name w:val="WW8Num99z2"/>
    <w:uiPriority w:val="99"/>
    <w:rsid w:val="002F1979"/>
    <w:rPr>
      <w:rFonts w:ascii="Wingdings" w:hAnsi="Wingdings"/>
    </w:rPr>
  </w:style>
  <w:style w:type="character" w:customStyle="1" w:styleId="WW8Num100z0">
    <w:name w:val="WW8Num100z0"/>
    <w:uiPriority w:val="99"/>
    <w:rsid w:val="002F1979"/>
    <w:rPr>
      <w:rFonts w:ascii="Symbol" w:hAnsi="Symbol"/>
    </w:rPr>
  </w:style>
  <w:style w:type="character" w:customStyle="1" w:styleId="WW8Num100z1">
    <w:name w:val="WW8Num100z1"/>
    <w:uiPriority w:val="99"/>
    <w:rsid w:val="002F1979"/>
    <w:rPr>
      <w:rFonts w:ascii="Courier New" w:hAnsi="Courier New"/>
    </w:rPr>
  </w:style>
  <w:style w:type="character" w:customStyle="1" w:styleId="WW8Num100z2">
    <w:name w:val="WW8Num100z2"/>
    <w:uiPriority w:val="99"/>
    <w:rsid w:val="002F1979"/>
    <w:rPr>
      <w:rFonts w:ascii="Wingdings" w:hAnsi="Wingdings"/>
    </w:rPr>
  </w:style>
  <w:style w:type="character" w:customStyle="1" w:styleId="WW8Num101z0">
    <w:name w:val="WW8Num101z0"/>
    <w:uiPriority w:val="99"/>
    <w:rsid w:val="002F1979"/>
    <w:rPr>
      <w:rFonts w:ascii="Symbol" w:hAnsi="Symbol"/>
    </w:rPr>
  </w:style>
  <w:style w:type="character" w:customStyle="1" w:styleId="WW8Num101z1">
    <w:name w:val="WW8Num101z1"/>
    <w:uiPriority w:val="99"/>
    <w:rsid w:val="002F1979"/>
    <w:rPr>
      <w:rFonts w:ascii="Courier New" w:hAnsi="Courier New"/>
    </w:rPr>
  </w:style>
  <w:style w:type="character" w:customStyle="1" w:styleId="WW8Num101z2">
    <w:name w:val="WW8Num101z2"/>
    <w:uiPriority w:val="99"/>
    <w:rsid w:val="002F1979"/>
    <w:rPr>
      <w:rFonts w:ascii="Wingdings" w:hAnsi="Wingdings"/>
    </w:rPr>
  </w:style>
  <w:style w:type="character" w:customStyle="1" w:styleId="WW8Num102z0">
    <w:name w:val="WW8Num102z0"/>
    <w:uiPriority w:val="99"/>
    <w:rsid w:val="002F1979"/>
    <w:rPr>
      <w:rFonts w:ascii="Symbol" w:hAnsi="Symbol"/>
    </w:rPr>
  </w:style>
  <w:style w:type="character" w:customStyle="1" w:styleId="WW8Num102z1">
    <w:name w:val="WW8Num102z1"/>
    <w:uiPriority w:val="99"/>
    <w:rsid w:val="002F1979"/>
    <w:rPr>
      <w:rFonts w:ascii="Courier New" w:hAnsi="Courier New"/>
    </w:rPr>
  </w:style>
  <w:style w:type="character" w:customStyle="1" w:styleId="WW8Num102z2">
    <w:name w:val="WW8Num102z2"/>
    <w:uiPriority w:val="99"/>
    <w:rsid w:val="002F1979"/>
    <w:rPr>
      <w:rFonts w:ascii="Wingdings" w:hAnsi="Wingdings"/>
    </w:rPr>
  </w:style>
  <w:style w:type="character" w:customStyle="1" w:styleId="WW8Num103z0">
    <w:name w:val="WW8Num103z0"/>
    <w:uiPriority w:val="99"/>
    <w:rsid w:val="002F1979"/>
    <w:rPr>
      <w:rFonts w:ascii="Symbol" w:hAnsi="Symbol"/>
    </w:rPr>
  </w:style>
  <w:style w:type="character" w:customStyle="1" w:styleId="WW8Num103z1">
    <w:name w:val="WW8Num103z1"/>
    <w:uiPriority w:val="99"/>
    <w:rsid w:val="002F1979"/>
    <w:rPr>
      <w:rFonts w:ascii="Courier New" w:hAnsi="Courier New"/>
    </w:rPr>
  </w:style>
  <w:style w:type="character" w:customStyle="1" w:styleId="WW8Num103z2">
    <w:name w:val="WW8Num103z2"/>
    <w:uiPriority w:val="99"/>
    <w:rsid w:val="002F1979"/>
    <w:rPr>
      <w:rFonts w:ascii="Wingdings" w:hAnsi="Wingdings"/>
    </w:rPr>
  </w:style>
  <w:style w:type="character" w:customStyle="1" w:styleId="WW8Num104z0">
    <w:name w:val="WW8Num104z0"/>
    <w:uiPriority w:val="99"/>
    <w:rsid w:val="002F1979"/>
    <w:rPr>
      <w:rFonts w:ascii="Symbol" w:hAnsi="Symbol"/>
    </w:rPr>
  </w:style>
  <w:style w:type="character" w:customStyle="1" w:styleId="WW8Num104z1">
    <w:name w:val="WW8Num104z1"/>
    <w:uiPriority w:val="99"/>
    <w:rsid w:val="002F1979"/>
    <w:rPr>
      <w:rFonts w:ascii="Courier New" w:hAnsi="Courier New"/>
    </w:rPr>
  </w:style>
  <w:style w:type="character" w:customStyle="1" w:styleId="WW8Num104z2">
    <w:name w:val="WW8Num104z2"/>
    <w:uiPriority w:val="99"/>
    <w:rsid w:val="002F1979"/>
    <w:rPr>
      <w:rFonts w:ascii="Wingdings" w:hAnsi="Wingdings"/>
    </w:rPr>
  </w:style>
  <w:style w:type="character" w:customStyle="1" w:styleId="WW8Num105z0">
    <w:name w:val="WW8Num105z0"/>
    <w:uiPriority w:val="99"/>
    <w:rsid w:val="002F1979"/>
    <w:rPr>
      <w:rFonts w:ascii="Symbol" w:hAnsi="Symbol"/>
    </w:rPr>
  </w:style>
  <w:style w:type="character" w:customStyle="1" w:styleId="WW8Num105z1">
    <w:name w:val="WW8Num105z1"/>
    <w:uiPriority w:val="99"/>
    <w:rsid w:val="002F1979"/>
    <w:rPr>
      <w:rFonts w:ascii="Courier New" w:hAnsi="Courier New"/>
    </w:rPr>
  </w:style>
  <w:style w:type="character" w:customStyle="1" w:styleId="WW8Num105z2">
    <w:name w:val="WW8Num105z2"/>
    <w:uiPriority w:val="99"/>
    <w:rsid w:val="002F1979"/>
    <w:rPr>
      <w:rFonts w:ascii="Wingdings" w:hAnsi="Wingdings"/>
    </w:rPr>
  </w:style>
  <w:style w:type="character" w:customStyle="1" w:styleId="WW8Num106z0">
    <w:name w:val="WW8Num106z0"/>
    <w:uiPriority w:val="99"/>
    <w:rsid w:val="002F1979"/>
    <w:rPr>
      <w:rFonts w:ascii="Symbol" w:hAnsi="Symbol"/>
    </w:rPr>
  </w:style>
  <w:style w:type="character" w:customStyle="1" w:styleId="WW8Num106z1">
    <w:name w:val="WW8Num106z1"/>
    <w:uiPriority w:val="99"/>
    <w:rsid w:val="002F1979"/>
    <w:rPr>
      <w:rFonts w:ascii="Courier New" w:hAnsi="Courier New"/>
    </w:rPr>
  </w:style>
  <w:style w:type="character" w:customStyle="1" w:styleId="WW8Num106z2">
    <w:name w:val="WW8Num106z2"/>
    <w:uiPriority w:val="99"/>
    <w:rsid w:val="002F1979"/>
    <w:rPr>
      <w:rFonts w:ascii="Wingdings" w:hAnsi="Wingdings"/>
    </w:rPr>
  </w:style>
  <w:style w:type="character" w:customStyle="1" w:styleId="71">
    <w:name w:val="Знак Знак7"/>
    <w:basedOn w:val="12"/>
    <w:uiPriority w:val="99"/>
    <w:rsid w:val="002F1979"/>
    <w:rPr>
      <w:rFonts w:ascii="Times New Roman" w:hAnsi="Times New Roman" w:cs="Times New Roman"/>
      <w:sz w:val="20"/>
      <w:szCs w:val="20"/>
    </w:rPr>
  </w:style>
  <w:style w:type="character" w:customStyle="1" w:styleId="af5">
    <w:name w:val="Символ сноски"/>
    <w:basedOn w:val="12"/>
    <w:uiPriority w:val="99"/>
    <w:rsid w:val="002F1979"/>
    <w:rPr>
      <w:rFonts w:cs="Times New Roman"/>
      <w:sz w:val="20"/>
      <w:vertAlign w:val="superscript"/>
    </w:rPr>
  </w:style>
  <w:style w:type="character" w:customStyle="1" w:styleId="18">
    <w:name w:val="Знак примечания1"/>
    <w:basedOn w:val="12"/>
    <w:uiPriority w:val="99"/>
    <w:rsid w:val="002F1979"/>
    <w:rPr>
      <w:rFonts w:cs="Times New Roman"/>
      <w:sz w:val="16"/>
      <w:szCs w:val="16"/>
    </w:rPr>
  </w:style>
  <w:style w:type="character" w:customStyle="1" w:styleId="6">
    <w:name w:val="Знак Знак6"/>
    <w:basedOn w:val="12"/>
    <w:uiPriority w:val="99"/>
    <w:rsid w:val="002F1979"/>
    <w:rPr>
      <w:rFonts w:ascii="Times New Roman" w:hAnsi="Times New Roman" w:cs="Times New Roman"/>
    </w:rPr>
  </w:style>
  <w:style w:type="character" w:customStyle="1" w:styleId="51">
    <w:name w:val="Знак Знак5"/>
    <w:basedOn w:val="12"/>
    <w:uiPriority w:val="99"/>
    <w:rsid w:val="002F1979"/>
    <w:rPr>
      <w:rFonts w:ascii="Tahoma" w:hAnsi="Tahoma" w:cs="Tahoma"/>
      <w:sz w:val="16"/>
      <w:szCs w:val="16"/>
    </w:rPr>
  </w:style>
  <w:style w:type="character" w:customStyle="1" w:styleId="100">
    <w:name w:val="Знак Знак10"/>
    <w:basedOn w:val="12"/>
    <w:uiPriority w:val="99"/>
    <w:rsid w:val="002F1979"/>
    <w:rPr>
      <w:rFonts w:ascii="Times New Roman" w:hAnsi="Times New Roman" w:cs="Times New Roman"/>
      <w:b/>
      <w:bCs/>
      <w:sz w:val="24"/>
      <w:szCs w:val="24"/>
    </w:rPr>
  </w:style>
  <w:style w:type="character" w:customStyle="1" w:styleId="9">
    <w:name w:val="Знак Знак9"/>
    <w:basedOn w:val="12"/>
    <w:uiPriority w:val="99"/>
    <w:rsid w:val="002F1979"/>
    <w:rPr>
      <w:rFonts w:ascii="Cambria" w:hAnsi="Cambria" w:cs="Times New Roman"/>
      <w:b/>
      <w:bCs/>
      <w:sz w:val="26"/>
      <w:szCs w:val="26"/>
    </w:rPr>
  </w:style>
  <w:style w:type="character" w:customStyle="1" w:styleId="41">
    <w:name w:val="Знак Знак4"/>
    <w:basedOn w:val="12"/>
    <w:uiPriority w:val="99"/>
    <w:rsid w:val="002F1979"/>
    <w:rPr>
      <w:rFonts w:ascii="Times New Roman" w:eastAsia="MS Mincho" w:hAnsi="Times New Roman" w:cs="Times New Roman"/>
      <w:sz w:val="24"/>
      <w:szCs w:val="24"/>
    </w:rPr>
  </w:style>
  <w:style w:type="character" w:customStyle="1" w:styleId="8">
    <w:name w:val="Знак Знак8"/>
    <w:basedOn w:val="12"/>
    <w:uiPriority w:val="99"/>
    <w:rsid w:val="002F1979"/>
    <w:rPr>
      <w:rFonts w:eastAsia="Times New Roman" w:cs="Times New Roman"/>
      <w:b/>
      <w:bCs/>
      <w:sz w:val="28"/>
      <w:szCs w:val="28"/>
    </w:rPr>
  </w:style>
  <w:style w:type="character" w:customStyle="1" w:styleId="31">
    <w:name w:val="Знак Знак3"/>
    <w:basedOn w:val="12"/>
    <w:uiPriority w:val="99"/>
    <w:rsid w:val="002F1979"/>
    <w:rPr>
      <w:rFonts w:ascii="Times New Roman" w:hAnsi="Times New Roman" w:cs="Times New Roman"/>
      <w:sz w:val="24"/>
      <w:szCs w:val="24"/>
    </w:rPr>
  </w:style>
  <w:style w:type="character" w:customStyle="1" w:styleId="24">
    <w:name w:val="Знак Знак2"/>
    <w:basedOn w:val="12"/>
    <w:uiPriority w:val="99"/>
    <w:rsid w:val="002F1979"/>
    <w:rPr>
      <w:rFonts w:ascii="Times New Roman" w:hAnsi="Times New Roman" w:cs="Times New Roman"/>
      <w:sz w:val="16"/>
      <w:szCs w:val="16"/>
    </w:rPr>
  </w:style>
  <w:style w:type="character" w:customStyle="1" w:styleId="19">
    <w:name w:val="Знак Знак1"/>
    <w:basedOn w:val="12"/>
    <w:uiPriority w:val="99"/>
    <w:rsid w:val="002F1979"/>
    <w:rPr>
      <w:rFonts w:ascii="Times New Roman" w:hAnsi="Times New Roman" w:cs="Times New Roman"/>
      <w:b/>
      <w:bCs/>
      <w:sz w:val="24"/>
      <w:szCs w:val="24"/>
    </w:rPr>
  </w:style>
  <w:style w:type="character" w:customStyle="1" w:styleId="af6">
    <w:name w:val="Знак Знак"/>
    <w:basedOn w:val="6"/>
    <w:uiPriority w:val="99"/>
    <w:rsid w:val="002F1979"/>
    <w:rPr>
      <w:rFonts w:ascii="Times New Roman" w:hAnsi="Times New Roman" w:cs="Times New Roman"/>
      <w:b/>
      <w:bCs/>
    </w:rPr>
  </w:style>
  <w:style w:type="character" w:styleId="af7">
    <w:name w:val="Hyperlink"/>
    <w:basedOn w:val="12"/>
    <w:uiPriority w:val="99"/>
    <w:rsid w:val="002F1979"/>
    <w:rPr>
      <w:rFonts w:cs="Times New Roman"/>
      <w:color w:val="0000FF"/>
      <w:u w:val="single"/>
    </w:rPr>
  </w:style>
  <w:style w:type="character" w:styleId="af8">
    <w:name w:val="footnote reference"/>
    <w:basedOn w:val="a0"/>
    <w:rsid w:val="002F1979"/>
    <w:rPr>
      <w:rFonts w:cs="Times New Roman"/>
      <w:vertAlign w:val="superscript"/>
    </w:rPr>
  </w:style>
  <w:style w:type="character" w:customStyle="1" w:styleId="a9">
    <w:name w:val="Основной текст Знак"/>
    <w:basedOn w:val="a0"/>
    <w:link w:val="a8"/>
    <w:locked/>
    <w:rsid w:val="002F1979"/>
    <w:rPr>
      <w:sz w:val="24"/>
      <w:szCs w:val="24"/>
      <w:lang w:eastAsia="ar-SA"/>
    </w:rPr>
  </w:style>
  <w:style w:type="paragraph" w:styleId="af9">
    <w:name w:val="footnote text"/>
    <w:aliases w:val="F1"/>
    <w:basedOn w:val="a"/>
    <w:link w:val="afa"/>
    <w:rsid w:val="002F1979"/>
    <w:pPr>
      <w:widowControl w:val="0"/>
      <w:overflowPunct w:val="0"/>
      <w:autoSpaceDE w:val="0"/>
      <w:spacing w:line="360" w:lineRule="auto"/>
      <w:ind w:firstLine="709"/>
      <w:textAlignment w:val="baseline"/>
    </w:pPr>
    <w:rPr>
      <w:rFonts w:cs="Calibri"/>
      <w:sz w:val="20"/>
      <w:szCs w:val="20"/>
    </w:rPr>
  </w:style>
  <w:style w:type="character" w:customStyle="1" w:styleId="afa">
    <w:name w:val="Текст сноски Знак"/>
    <w:aliases w:val="F1 Знак"/>
    <w:basedOn w:val="a0"/>
    <w:link w:val="af9"/>
    <w:rsid w:val="002F1979"/>
    <w:rPr>
      <w:rFonts w:cs="Calibri"/>
      <w:lang w:eastAsia="ar-SA"/>
    </w:rPr>
  </w:style>
  <w:style w:type="paragraph" w:customStyle="1" w:styleId="32">
    <w:name w:val="Заголовок 3+"/>
    <w:basedOn w:val="a"/>
    <w:rsid w:val="002F1979"/>
    <w:pPr>
      <w:widowControl w:val="0"/>
      <w:overflowPunct w:val="0"/>
      <w:autoSpaceDE w:val="0"/>
      <w:spacing w:before="240"/>
      <w:jc w:val="center"/>
      <w:textAlignment w:val="baseline"/>
    </w:pPr>
    <w:rPr>
      <w:rFonts w:cs="Calibri"/>
      <w:b/>
      <w:sz w:val="28"/>
      <w:szCs w:val="20"/>
    </w:rPr>
  </w:style>
  <w:style w:type="paragraph" w:customStyle="1" w:styleId="1a">
    <w:name w:val="Текст примечания1"/>
    <w:basedOn w:val="a"/>
    <w:uiPriority w:val="99"/>
    <w:rsid w:val="002F1979"/>
    <w:pPr>
      <w:ind w:firstLine="567"/>
      <w:jc w:val="both"/>
    </w:pPr>
    <w:rPr>
      <w:rFonts w:cs="Calibri"/>
      <w:sz w:val="20"/>
      <w:szCs w:val="20"/>
    </w:rPr>
  </w:style>
  <w:style w:type="paragraph" w:styleId="afb">
    <w:name w:val="Balloon Text"/>
    <w:basedOn w:val="a"/>
    <w:link w:val="afc"/>
    <w:uiPriority w:val="99"/>
    <w:rsid w:val="002F1979"/>
    <w:pPr>
      <w:widowControl w:val="0"/>
      <w:overflowPunct w:val="0"/>
      <w:autoSpaceDE w:val="0"/>
      <w:ind w:firstLine="709"/>
      <w:textAlignment w:val="baseline"/>
    </w:pPr>
    <w:rPr>
      <w:rFonts w:ascii="Tahoma" w:hAnsi="Tahoma" w:cs="Tahoma"/>
      <w:sz w:val="16"/>
      <w:szCs w:val="16"/>
    </w:rPr>
  </w:style>
  <w:style w:type="character" w:customStyle="1" w:styleId="afc">
    <w:name w:val="Текст выноски Знак"/>
    <w:basedOn w:val="a0"/>
    <w:link w:val="afb"/>
    <w:uiPriority w:val="99"/>
    <w:rsid w:val="002F1979"/>
    <w:rPr>
      <w:rFonts w:ascii="Tahoma" w:hAnsi="Tahoma" w:cs="Tahoma"/>
      <w:sz w:val="16"/>
      <w:szCs w:val="16"/>
      <w:lang w:eastAsia="ar-SA"/>
    </w:rPr>
  </w:style>
  <w:style w:type="paragraph" w:customStyle="1" w:styleId="25">
    <w:name w:val="текст 2 кл"/>
    <w:basedOn w:val="a"/>
    <w:rsid w:val="002F1979"/>
    <w:pPr>
      <w:widowControl w:val="0"/>
      <w:autoSpaceDE w:val="0"/>
      <w:spacing w:line="330" w:lineRule="exact"/>
      <w:ind w:firstLine="720"/>
    </w:pPr>
    <w:rPr>
      <w:rFonts w:eastAsia="MS Mincho" w:cs="Calibri"/>
      <w:sz w:val="30"/>
      <w:szCs w:val="30"/>
    </w:rPr>
  </w:style>
  <w:style w:type="paragraph" w:customStyle="1" w:styleId="310">
    <w:name w:val="Основной текст с отступом 31"/>
    <w:basedOn w:val="a"/>
    <w:uiPriority w:val="99"/>
    <w:rsid w:val="002F1979"/>
    <w:pPr>
      <w:widowControl w:val="0"/>
      <w:overflowPunct w:val="0"/>
      <w:autoSpaceDE w:val="0"/>
      <w:spacing w:after="120" w:line="360" w:lineRule="auto"/>
      <w:ind w:left="283" w:firstLine="709"/>
      <w:textAlignment w:val="baseline"/>
    </w:pPr>
    <w:rPr>
      <w:rFonts w:cs="Calibri"/>
      <w:sz w:val="16"/>
      <w:szCs w:val="16"/>
    </w:rPr>
  </w:style>
  <w:style w:type="paragraph" w:styleId="afd">
    <w:name w:val="Title"/>
    <w:basedOn w:val="a"/>
    <w:next w:val="afe"/>
    <w:link w:val="aff"/>
    <w:uiPriority w:val="10"/>
    <w:qFormat/>
    <w:rsid w:val="002F1979"/>
    <w:pPr>
      <w:jc w:val="center"/>
    </w:pPr>
    <w:rPr>
      <w:rFonts w:cs="Calibri"/>
      <w:b/>
      <w:bCs/>
    </w:rPr>
  </w:style>
  <w:style w:type="character" w:customStyle="1" w:styleId="aff">
    <w:name w:val="Название Знак"/>
    <w:basedOn w:val="a0"/>
    <w:link w:val="afd"/>
    <w:uiPriority w:val="10"/>
    <w:rsid w:val="002F1979"/>
    <w:rPr>
      <w:rFonts w:cs="Calibri"/>
      <w:b/>
      <w:bCs/>
      <w:sz w:val="24"/>
      <w:szCs w:val="24"/>
      <w:lang w:eastAsia="ar-SA"/>
    </w:rPr>
  </w:style>
  <w:style w:type="paragraph" w:styleId="afe">
    <w:name w:val="Subtitle"/>
    <w:basedOn w:val="a7"/>
    <w:next w:val="a8"/>
    <w:link w:val="aff0"/>
    <w:uiPriority w:val="11"/>
    <w:qFormat/>
    <w:rsid w:val="002F1979"/>
    <w:pPr>
      <w:widowControl w:val="0"/>
      <w:overflowPunct w:val="0"/>
      <w:autoSpaceDE w:val="0"/>
      <w:spacing w:line="360" w:lineRule="auto"/>
      <w:ind w:firstLine="709"/>
      <w:jc w:val="center"/>
      <w:textAlignment w:val="baseline"/>
    </w:pPr>
    <w:rPr>
      <w:rFonts w:ascii="Arial" w:eastAsia="SimSun" w:hAnsi="Arial" w:cs="Mangal"/>
      <w:i/>
      <w:iCs/>
    </w:rPr>
  </w:style>
  <w:style w:type="character" w:customStyle="1" w:styleId="aff0">
    <w:name w:val="Подзаголовок Знак"/>
    <w:basedOn w:val="a0"/>
    <w:link w:val="afe"/>
    <w:uiPriority w:val="11"/>
    <w:rsid w:val="002F1979"/>
    <w:rPr>
      <w:rFonts w:ascii="Arial" w:eastAsia="SimSun" w:hAnsi="Arial" w:cs="Mangal"/>
      <w:i/>
      <w:iCs/>
      <w:sz w:val="28"/>
      <w:szCs w:val="28"/>
      <w:lang w:eastAsia="ar-SA"/>
    </w:rPr>
  </w:style>
  <w:style w:type="paragraph" w:styleId="aff1">
    <w:name w:val="annotation text"/>
    <w:basedOn w:val="a"/>
    <w:link w:val="aff2"/>
    <w:uiPriority w:val="99"/>
    <w:semiHidden/>
    <w:rsid w:val="002F1979"/>
    <w:pPr>
      <w:suppressAutoHyphens w:val="0"/>
      <w:spacing w:after="200"/>
    </w:pPr>
    <w:rPr>
      <w:rFonts w:ascii="Calibri" w:hAnsi="Calibri"/>
      <w:sz w:val="20"/>
      <w:szCs w:val="20"/>
      <w:lang w:eastAsia="ru-RU"/>
    </w:rPr>
  </w:style>
  <w:style w:type="character" w:customStyle="1" w:styleId="aff2">
    <w:name w:val="Текст примечания Знак"/>
    <w:basedOn w:val="a0"/>
    <w:link w:val="aff1"/>
    <w:uiPriority w:val="99"/>
    <w:semiHidden/>
    <w:rsid w:val="002F1979"/>
    <w:rPr>
      <w:rFonts w:ascii="Calibri" w:hAnsi="Calibri"/>
    </w:rPr>
  </w:style>
  <w:style w:type="paragraph" w:styleId="aff3">
    <w:name w:val="annotation subject"/>
    <w:basedOn w:val="1a"/>
    <w:next w:val="1a"/>
    <w:link w:val="aff4"/>
    <w:uiPriority w:val="99"/>
    <w:rsid w:val="002F1979"/>
    <w:pPr>
      <w:widowControl w:val="0"/>
      <w:overflowPunct w:val="0"/>
      <w:autoSpaceDE w:val="0"/>
      <w:spacing w:line="360" w:lineRule="auto"/>
      <w:ind w:firstLine="709"/>
      <w:jc w:val="left"/>
      <w:textAlignment w:val="baseline"/>
    </w:pPr>
    <w:rPr>
      <w:b/>
      <w:bCs/>
    </w:rPr>
  </w:style>
  <w:style w:type="character" w:customStyle="1" w:styleId="aff4">
    <w:name w:val="Тема примечания Знак"/>
    <w:basedOn w:val="aff2"/>
    <w:link w:val="aff3"/>
    <w:uiPriority w:val="99"/>
    <w:rsid w:val="002F1979"/>
    <w:rPr>
      <w:rFonts w:ascii="Calibri" w:hAnsi="Calibri" w:cs="Calibri"/>
      <w:b/>
      <w:bCs/>
      <w:lang w:eastAsia="ar-SA"/>
    </w:rPr>
  </w:style>
  <w:style w:type="paragraph" w:styleId="aff5">
    <w:name w:val="List Paragraph"/>
    <w:basedOn w:val="a"/>
    <w:qFormat/>
    <w:rsid w:val="002F1979"/>
    <w:pPr>
      <w:suppressAutoHyphens w:val="0"/>
      <w:spacing w:after="200" w:line="276" w:lineRule="auto"/>
      <w:ind w:left="720"/>
      <w:contextualSpacing/>
    </w:pPr>
    <w:rPr>
      <w:rFonts w:ascii="Calibri" w:hAnsi="Calibri"/>
      <w:sz w:val="22"/>
      <w:szCs w:val="22"/>
      <w:lang w:eastAsia="ru-RU"/>
    </w:rPr>
  </w:style>
  <w:style w:type="character" w:styleId="aff6">
    <w:name w:val="endnote reference"/>
    <w:basedOn w:val="a0"/>
    <w:uiPriority w:val="99"/>
    <w:semiHidden/>
    <w:rsid w:val="002F1979"/>
    <w:rPr>
      <w:rFonts w:cs="Times New Roman"/>
      <w:vertAlign w:val="superscript"/>
    </w:rPr>
  </w:style>
  <w:style w:type="character" w:styleId="aff7">
    <w:name w:val="FollowedHyperlink"/>
    <w:basedOn w:val="a0"/>
    <w:uiPriority w:val="99"/>
    <w:semiHidden/>
    <w:rsid w:val="002F1979"/>
    <w:rPr>
      <w:rFonts w:cs="Times New Roman"/>
      <w:color w:val="800080"/>
      <w:u w:val="single"/>
    </w:rPr>
  </w:style>
  <w:style w:type="paragraph" w:customStyle="1" w:styleId="1b">
    <w:name w:val="Абзац списка1"/>
    <w:basedOn w:val="a"/>
    <w:uiPriority w:val="99"/>
    <w:rsid w:val="002F1979"/>
    <w:pPr>
      <w:suppressAutoHyphens w:val="0"/>
      <w:spacing w:after="200" w:line="276" w:lineRule="auto"/>
      <w:ind w:left="720"/>
    </w:pPr>
    <w:rPr>
      <w:rFonts w:ascii="Calibri" w:hAnsi="Calibri" w:cs="Calibri"/>
      <w:sz w:val="22"/>
      <w:szCs w:val="22"/>
      <w:lang w:eastAsia="ru-RU"/>
    </w:rPr>
  </w:style>
  <w:style w:type="character" w:customStyle="1" w:styleId="dash041e0431044b0447043d044b0439char1">
    <w:name w:val="dash041e_0431_044b_0447_043d_044b_0439__char1"/>
    <w:basedOn w:val="a0"/>
    <w:uiPriority w:val="99"/>
    <w:rsid w:val="002F1979"/>
    <w:rPr>
      <w:rFonts w:ascii="Times New Roman" w:hAnsi="Times New Roman" w:cs="Times New Roman"/>
      <w:sz w:val="24"/>
      <w:szCs w:val="24"/>
      <w:u w:val="none"/>
      <w:effect w:val="none"/>
    </w:rPr>
  </w:style>
  <w:style w:type="paragraph" w:customStyle="1" w:styleId="Default">
    <w:name w:val="Default"/>
    <w:rsid w:val="002F1979"/>
    <w:pPr>
      <w:autoSpaceDE w:val="0"/>
      <w:autoSpaceDN w:val="0"/>
      <w:adjustRightInd w:val="0"/>
    </w:pPr>
    <w:rPr>
      <w:color w:val="000000"/>
      <w:sz w:val="24"/>
      <w:szCs w:val="24"/>
    </w:rPr>
  </w:style>
  <w:style w:type="character" w:styleId="aff8">
    <w:name w:val="line number"/>
    <w:basedOn w:val="a0"/>
    <w:uiPriority w:val="99"/>
    <w:semiHidden/>
    <w:unhideWhenUsed/>
    <w:rsid w:val="00FF1061"/>
  </w:style>
  <w:style w:type="character" w:customStyle="1" w:styleId="26">
    <w:name w:val="Заголовок №2_"/>
    <w:basedOn w:val="a0"/>
    <w:link w:val="27"/>
    <w:uiPriority w:val="99"/>
    <w:locked/>
    <w:rsid w:val="00D2115A"/>
    <w:rPr>
      <w:b/>
      <w:bCs/>
      <w:sz w:val="27"/>
      <w:szCs w:val="27"/>
      <w:shd w:val="clear" w:color="auto" w:fill="FFFFFF"/>
    </w:rPr>
  </w:style>
  <w:style w:type="paragraph" w:customStyle="1" w:styleId="27">
    <w:name w:val="Заголовок №2"/>
    <w:basedOn w:val="a"/>
    <w:link w:val="26"/>
    <w:uiPriority w:val="99"/>
    <w:rsid w:val="00D2115A"/>
    <w:pPr>
      <w:shd w:val="clear" w:color="auto" w:fill="FFFFFF"/>
      <w:suppressAutoHyphens w:val="0"/>
      <w:spacing w:line="322" w:lineRule="exact"/>
      <w:outlineLvl w:val="1"/>
    </w:pPr>
    <w:rPr>
      <w:b/>
      <w:bCs/>
      <w:sz w:val="27"/>
      <w:szCs w:val="27"/>
      <w:lang w:eastAsia="ru-RU"/>
    </w:rPr>
  </w:style>
  <w:style w:type="character" w:customStyle="1" w:styleId="33">
    <w:name w:val="Основной текст (3)_"/>
    <w:basedOn w:val="a0"/>
    <w:link w:val="311"/>
    <w:uiPriority w:val="99"/>
    <w:locked/>
    <w:rsid w:val="00E7074B"/>
    <w:rPr>
      <w:b/>
      <w:bCs/>
      <w:sz w:val="23"/>
      <w:szCs w:val="23"/>
      <w:shd w:val="clear" w:color="auto" w:fill="FFFFFF"/>
    </w:rPr>
  </w:style>
  <w:style w:type="character" w:customStyle="1" w:styleId="aff9">
    <w:name w:val="Основной текст + Курсив"/>
    <w:basedOn w:val="a0"/>
    <w:uiPriority w:val="99"/>
    <w:rsid w:val="00E7074B"/>
    <w:rPr>
      <w:rFonts w:ascii="Times New Roman" w:hAnsi="Times New Roman" w:cs="Times New Roman"/>
      <w:i/>
      <w:iCs/>
      <w:spacing w:val="0"/>
      <w:sz w:val="23"/>
      <w:szCs w:val="23"/>
    </w:rPr>
  </w:style>
  <w:style w:type="character" w:customStyle="1" w:styleId="42">
    <w:name w:val="Основной текст (4)_"/>
    <w:basedOn w:val="a0"/>
    <w:link w:val="43"/>
    <w:uiPriority w:val="99"/>
    <w:locked/>
    <w:rsid w:val="00E7074B"/>
    <w:rPr>
      <w:i/>
      <w:iCs/>
      <w:sz w:val="23"/>
      <w:szCs w:val="23"/>
      <w:shd w:val="clear" w:color="auto" w:fill="FFFFFF"/>
    </w:rPr>
  </w:style>
  <w:style w:type="character" w:customStyle="1" w:styleId="44">
    <w:name w:val="Основной текст (4) + Не курсив"/>
    <w:basedOn w:val="42"/>
    <w:uiPriority w:val="99"/>
    <w:rsid w:val="00E7074B"/>
    <w:rPr>
      <w:i/>
      <w:iCs/>
      <w:sz w:val="23"/>
      <w:szCs w:val="23"/>
      <w:shd w:val="clear" w:color="auto" w:fill="FFFFFF"/>
    </w:rPr>
  </w:style>
  <w:style w:type="paragraph" w:customStyle="1" w:styleId="311">
    <w:name w:val="Основной текст (3)1"/>
    <w:basedOn w:val="a"/>
    <w:link w:val="33"/>
    <w:uiPriority w:val="99"/>
    <w:rsid w:val="00E7074B"/>
    <w:pPr>
      <w:shd w:val="clear" w:color="auto" w:fill="FFFFFF"/>
      <w:suppressAutoHyphens w:val="0"/>
      <w:spacing w:after="360" w:line="240" w:lineRule="atLeast"/>
      <w:ind w:hanging="840"/>
    </w:pPr>
    <w:rPr>
      <w:b/>
      <w:bCs/>
      <w:sz w:val="23"/>
      <w:szCs w:val="23"/>
      <w:lang w:eastAsia="ru-RU"/>
    </w:rPr>
  </w:style>
  <w:style w:type="paragraph" w:customStyle="1" w:styleId="43">
    <w:name w:val="Основной текст (4)"/>
    <w:basedOn w:val="a"/>
    <w:link w:val="42"/>
    <w:uiPriority w:val="99"/>
    <w:rsid w:val="00E7074B"/>
    <w:pPr>
      <w:shd w:val="clear" w:color="auto" w:fill="FFFFFF"/>
      <w:suppressAutoHyphens w:val="0"/>
      <w:spacing w:line="274" w:lineRule="exact"/>
    </w:pPr>
    <w:rPr>
      <w:i/>
      <w:iCs/>
      <w:sz w:val="23"/>
      <w:szCs w:val="23"/>
      <w:lang w:eastAsia="ru-RU"/>
    </w:rPr>
  </w:style>
  <w:style w:type="character" w:customStyle="1" w:styleId="affa">
    <w:name w:val="Подпись к таблице_"/>
    <w:basedOn w:val="a0"/>
    <w:link w:val="affb"/>
    <w:uiPriority w:val="99"/>
    <w:locked/>
    <w:rsid w:val="005A520E"/>
    <w:rPr>
      <w:i/>
      <w:iCs/>
      <w:sz w:val="23"/>
      <w:szCs w:val="23"/>
      <w:shd w:val="clear" w:color="auto" w:fill="FFFFFF"/>
    </w:rPr>
  </w:style>
  <w:style w:type="character" w:customStyle="1" w:styleId="90">
    <w:name w:val="Основной текст + Курсив9"/>
    <w:basedOn w:val="a0"/>
    <w:uiPriority w:val="99"/>
    <w:rsid w:val="005A520E"/>
    <w:rPr>
      <w:rFonts w:ascii="Times New Roman" w:hAnsi="Times New Roman" w:cs="Times New Roman"/>
      <w:i/>
      <w:iCs/>
      <w:spacing w:val="0"/>
      <w:sz w:val="23"/>
      <w:szCs w:val="23"/>
    </w:rPr>
  </w:style>
  <w:style w:type="paragraph" w:customStyle="1" w:styleId="affb">
    <w:name w:val="Подпись к таблице"/>
    <w:basedOn w:val="a"/>
    <w:link w:val="affa"/>
    <w:uiPriority w:val="99"/>
    <w:rsid w:val="005A520E"/>
    <w:pPr>
      <w:shd w:val="clear" w:color="auto" w:fill="FFFFFF"/>
      <w:suppressAutoHyphens w:val="0"/>
      <w:spacing w:line="240" w:lineRule="atLeast"/>
    </w:pPr>
    <w:rPr>
      <w:i/>
      <w:iCs/>
      <w:sz w:val="23"/>
      <w:szCs w:val="23"/>
      <w:lang w:eastAsia="ru-RU"/>
    </w:rPr>
  </w:style>
  <w:style w:type="character" w:customStyle="1" w:styleId="20">
    <w:name w:val="Заголовок 2 Знак"/>
    <w:basedOn w:val="a0"/>
    <w:link w:val="2"/>
    <w:uiPriority w:val="9"/>
    <w:rsid w:val="00503A09"/>
    <w:rPr>
      <w:b/>
      <w:bCs/>
      <w:sz w:val="36"/>
      <w:szCs w:val="36"/>
    </w:rPr>
  </w:style>
  <w:style w:type="character" w:customStyle="1" w:styleId="sel">
    <w:name w:val="sel"/>
    <w:basedOn w:val="a0"/>
    <w:rsid w:val="00503A09"/>
  </w:style>
  <w:style w:type="character" w:customStyle="1" w:styleId="apple-converted-space">
    <w:name w:val="apple-converted-space"/>
    <w:basedOn w:val="a0"/>
    <w:rsid w:val="00503A09"/>
  </w:style>
  <w:style w:type="character" w:customStyle="1" w:styleId="50">
    <w:name w:val="Заголовок 5 Знак"/>
    <w:basedOn w:val="a0"/>
    <w:link w:val="5"/>
    <w:uiPriority w:val="9"/>
    <w:rsid w:val="00503A09"/>
    <w:rPr>
      <w:rFonts w:ascii="Calibri" w:hAnsi="Calibri"/>
      <w:b/>
      <w:bCs/>
      <w:i/>
      <w:iCs/>
      <w:sz w:val="26"/>
      <w:szCs w:val="26"/>
    </w:rPr>
  </w:style>
  <w:style w:type="paragraph" w:styleId="28">
    <w:name w:val="Body Text 2"/>
    <w:basedOn w:val="a"/>
    <w:link w:val="29"/>
    <w:rsid w:val="00503A09"/>
    <w:pPr>
      <w:suppressAutoHyphens w:val="0"/>
      <w:jc w:val="center"/>
    </w:pPr>
    <w:rPr>
      <w:szCs w:val="28"/>
      <w:lang w:eastAsia="ru-RU"/>
    </w:rPr>
  </w:style>
  <w:style w:type="character" w:customStyle="1" w:styleId="29">
    <w:name w:val="Основной текст 2 Знак"/>
    <w:basedOn w:val="a0"/>
    <w:link w:val="28"/>
    <w:rsid w:val="00503A09"/>
    <w:rPr>
      <w:sz w:val="24"/>
      <w:szCs w:val="28"/>
    </w:rPr>
  </w:style>
  <w:style w:type="paragraph" w:styleId="34">
    <w:name w:val="Body Text Indent 3"/>
    <w:basedOn w:val="a"/>
    <w:link w:val="35"/>
    <w:rsid w:val="00503A09"/>
    <w:pPr>
      <w:suppressAutoHyphens w:val="0"/>
      <w:spacing w:after="120"/>
      <w:ind w:left="283"/>
    </w:pPr>
    <w:rPr>
      <w:rFonts w:eastAsia="Calibri"/>
      <w:sz w:val="16"/>
      <w:szCs w:val="16"/>
      <w:lang w:eastAsia="en-US"/>
    </w:rPr>
  </w:style>
  <w:style w:type="character" w:customStyle="1" w:styleId="35">
    <w:name w:val="Основной текст с отступом 3 Знак"/>
    <w:basedOn w:val="a0"/>
    <w:link w:val="34"/>
    <w:rsid w:val="00503A09"/>
    <w:rPr>
      <w:rFonts w:eastAsia="Calibri"/>
      <w:sz w:val="16"/>
      <w:szCs w:val="16"/>
      <w:lang w:eastAsia="en-US"/>
    </w:rPr>
  </w:style>
  <w:style w:type="paragraph" w:styleId="affc">
    <w:name w:val="No Spacing"/>
    <w:link w:val="affd"/>
    <w:qFormat/>
    <w:rsid w:val="00503A09"/>
    <w:rPr>
      <w:rFonts w:ascii="Calibri" w:eastAsia="Calibri" w:hAnsi="Calibri"/>
      <w:sz w:val="22"/>
      <w:szCs w:val="22"/>
      <w:lang w:eastAsia="en-US"/>
    </w:rPr>
  </w:style>
  <w:style w:type="character" w:customStyle="1" w:styleId="affe">
    <w:name w:val="Схема документа Знак"/>
    <w:basedOn w:val="a0"/>
    <w:link w:val="afff"/>
    <w:semiHidden/>
    <w:rsid w:val="00503A09"/>
    <w:rPr>
      <w:rFonts w:ascii="Tahoma" w:hAnsi="Tahoma" w:cs="Tahoma"/>
      <w:b/>
      <w:sz w:val="16"/>
      <w:szCs w:val="16"/>
    </w:rPr>
  </w:style>
  <w:style w:type="paragraph" w:styleId="afff">
    <w:name w:val="Document Map"/>
    <w:basedOn w:val="a"/>
    <w:link w:val="affe"/>
    <w:semiHidden/>
    <w:unhideWhenUsed/>
    <w:rsid w:val="00503A09"/>
    <w:pPr>
      <w:suppressAutoHyphens w:val="0"/>
    </w:pPr>
    <w:rPr>
      <w:rFonts w:ascii="Tahoma" w:hAnsi="Tahoma" w:cs="Tahoma"/>
      <w:b/>
      <w:sz w:val="16"/>
      <w:szCs w:val="16"/>
      <w:lang w:eastAsia="ru-RU"/>
    </w:rPr>
  </w:style>
  <w:style w:type="character" w:customStyle="1" w:styleId="1c">
    <w:name w:val="Схема документа Знак1"/>
    <w:basedOn w:val="a0"/>
    <w:uiPriority w:val="99"/>
    <w:semiHidden/>
    <w:rsid w:val="00503A09"/>
    <w:rPr>
      <w:rFonts w:ascii="Tahoma" w:hAnsi="Tahoma" w:cs="Tahoma"/>
      <w:sz w:val="16"/>
      <w:szCs w:val="16"/>
      <w:lang w:eastAsia="ar-SA"/>
    </w:rPr>
  </w:style>
  <w:style w:type="character" w:customStyle="1" w:styleId="1d">
    <w:name w:val="Текст сноски Знак1"/>
    <w:basedOn w:val="a0"/>
    <w:uiPriority w:val="99"/>
    <w:semiHidden/>
    <w:rsid w:val="00503A09"/>
    <w:rPr>
      <w:rFonts w:ascii="Times New Roman" w:eastAsia="Times New Roman" w:hAnsi="Times New Roman" w:cs="Times New Roman"/>
      <w:sz w:val="20"/>
      <w:szCs w:val="20"/>
      <w:lang w:eastAsia="ru-RU"/>
    </w:rPr>
  </w:style>
  <w:style w:type="paragraph" w:customStyle="1" w:styleId="Standard">
    <w:name w:val="Standard"/>
    <w:rsid w:val="00503A09"/>
    <w:pPr>
      <w:suppressAutoHyphens/>
      <w:autoSpaceDN w:val="0"/>
      <w:spacing w:after="200" w:line="276" w:lineRule="auto"/>
      <w:textAlignment w:val="baseline"/>
    </w:pPr>
    <w:rPr>
      <w:rFonts w:ascii="Calibri" w:eastAsia="SimSun" w:hAnsi="Calibri" w:cs="Calibri"/>
      <w:kern w:val="3"/>
      <w:sz w:val="22"/>
      <w:szCs w:val="22"/>
    </w:rPr>
  </w:style>
  <w:style w:type="paragraph" w:customStyle="1" w:styleId="Heading">
    <w:name w:val="Heading"/>
    <w:basedOn w:val="Standard"/>
    <w:next w:val="Textbody"/>
    <w:rsid w:val="00503A09"/>
    <w:pPr>
      <w:keepNext/>
      <w:spacing w:before="240" w:after="120"/>
    </w:pPr>
    <w:rPr>
      <w:rFonts w:ascii="Arial" w:eastAsia="Microsoft YaHei" w:hAnsi="Arial" w:cs="Mangal"/>
      <w:sz w:val="28"/>
      <w:szCs w:val="28"/>
    </w:rPr>
  </w:style>
  <w:style w:type="paragraph" w:customStyle="1" w:styleId="Textbody">
    <w:name w:val="Text body"/>
    <w:basedOn w:val="Standard"/>
    <w:rsid w:val="00503A09"/>
    <w:pPr>
      <w:spacing w:after="120"/>
    </w:pPr>
  </w:style>
  <w:style w:type="paragraph" w:styleId="afff0">
    <w:name w:val="caption"/>
    <w:basedOn w:val="Standard"/>
    <w:rsid w:val="00503A09"/>
    <w:pPr>
      <w:suppressLineNumbers/>
      <w:spacing w:before="120" w:after="120"/>
    </w:pPr>
    <w:rPr>
      <w:rFonts w:cs="Mangal"/>
      <w:i/>
      <w:iCs/>
      <w:sz w:val="24"/>
      <w:szCs w:val="24"/>
    </w:rPr>
  </w:style>
  <w:style w:type="paragraph" w:customStyle="1" w:styleId="Index">
    <w:name w:val="Index"/>
    <w:basedOn w:val="Standard"/>
    <w:rsid w:val="00503A09"/>
    <w:pPr>
      <w:suppressLineNumbers/>
    </w:pPr>
    <w:rPr>
      <w:rFonts w:cs="Mangal"/>
    </w:rPr>
  </w:style>
  <w:style w:type="paragraph" w:customStyle="1" w:styleId="c3">
    <w:name w:val="c3"/>
    <w:basedOn w:val="Standard"/>
    <w:rsid w:val="00503A09"/>
    <w:pPr>
      <w:spacing w:before="28" w:after="100" w:line="240" w:lineRule="auto"/>
    </w:pPr>
    <w:rPr>
      <w:rFonts w:ascii="Times New Roman" w:eastAsia="Times New Roman" w:hAnsi="Times New Roman" w:cs="Times New Roman"/>
      <w:sz w:val="24"/>
      <w:szCs w:val="24"/>
    </w:rPr>
  </w:style>
  <w:style w:type="paragraph" w:customStyle="1" w:styleId="c2">
    <w:name w:val="c2"/>
    <w:basedOn w:val="Standard"/>
    <w:rsid w:val="00503A09"/>
    <w:pPr>
      <w:spacing w:before="28" w:after="100" w:line="240" w:lineRule="auto"/>
    </w:pPr>
    <w:rPr>
      <w:rFonts w:ascii="Times New Roman" w:eastAsia="Times New Roman" w:hAnsi="Times New Roman" w:cs="Times New Roman"/>
      <w:sz w:val="24"/>
      <w:szCs w:val="24"/>
    </w:rPr>
  </w:style>
  <w:style w:type="paragraph" w:customStyle="1" w:styleId="afff1">
    <w:name w:val="Знак"/>
    <w:basedOn w:val="Standard"/>
    <w:rsid w:val="00503A09"/>
    <w:pPr>
      <w:spacing w:after="0" w:line="240" w:lineRule="auto"/>
    </w:pPr>
    <w:rPr>
      <w:rFonts w:ascii="Verdana" w:eastAsia="Times New Roman" w:hAnsi="Verdana" w:cs="Verdana"/>
      <w:sz w:val="20"/>
      <w:szCs w:val="20"/>
      <w:lang w:val="en-US" w:eastAsia="en-US"/>
    </w:rPr>
  </w:style>
  <w:style w:type="paragraph" w:customStyle="1" w:styleId="TableContents">
    <w:name w:val="Table Contents"/>
    <w:basedOn w:val="Standard"/>
    <w:rsid w:val="00503A09"/>
    <w:pPr>
      <w:suppressLineNumbers/>
    </w:pPr>
  </w:style>
  <w:style w:type="paragraph" w:customStyle="1" w:styleId="TableHeading">
    <w:name w:val="Table Heading"/>
    <w:basedOn w:val="TableContents"/>
    <w:rsid w:val="00503A09"/>
    <w:pPr>
      <w:jc w:val="center"/>
    </w:pPr>
    <w:rPr>
      <w:b/>
      <w:bCs/>
    </w:rPr>
  </w:style>
  <w:style w:type="character" w:customStyle="1" w:styleId="c9">
    <w:name w:val="c9"/>
    <w:basedOn w:val="a0"/>
    <w:rsid w:val="00503A09"/>
  </w:style>
  <w:style w:type="character" w:customStyle="1" w:styleId="c0">
    <w:name w:val="c0"/>
    <w:basedOn w:val="a0"/>
    <w:rsid w:val="00503A09"/>
  </w:style>
  <w:style w:type="character" w:customStyle="1" w:styleId="StrongEmphasis">
    <w:name w:val="Strong Emphasis"/>
    <w:basedOn w:val="a0"/>
    <w:rsid w:val="00503A09"/>
    <w:rPr>
      <w:b/>
      <w:bCs/>
    </w:rPr>
  </w:style>
  <w:style w:type="character" w:customStyle="1" w:styleId="ListLabel1">
    <w:name w:val="ListLabel 1"/>
    <w:rsid w:val="00503A09"/>
    <w:rPr>
      <w:rFonts w:cs="Courier New"/>
    </w:rPr>
  </w:style>
  <w:style w:type="character" w:customStyle="1" w:styleId="ListLabel2">
    <w:name w:val="ListLabel 2"/>
    <w:rsid w:val="00503A09"/>
    <w:rPr>
      <w:rFonts w:eastAsia="Times New Roman" w:cs="Times New Roman"/>
    </w:rPr>
  </w:style>
  <w:style w:type="character" w:customStyle="1" w:styleId="ListLabel3">
    <w:name w:val="ListLabel 3"/>
    <w:rsid w:val="00503A09"/>
    <w:rPr>
      <w:b/>
    </w:rPr>
  </w:style>
  <w:style w:type="character" w:customStyle="1" w:styleId="ListLabel4">
    <w:name w:val="ListLabel 4"/>
    <w:rsid w:val="00503A09"/>
    <w:rPr>
      <w:sz w:val="20"/>
    </w:rPr>
  </w:style>
  <w:style w:type="numbering" w:customStyle="1" w:styleId="WWNum1">
    <w:name w:val="WWNum1"/>
    <w:basedOn w:val="a2"/>
    <w:rsid w:val="00503A09"/>
    <w:pPr>
      <w:numPr>
        <w:numId w:val="196"/>
      </w:numPr>
    </w:pPr>
  </w:style>
  <w:style w:type="numbering" w:customStyle="1" w:styleId="WWNum2">
    <w:name w:val="WWNum2"/>
    <w:basedOn w:val="a2"/>
    <w:rsid w:val="00503A09"/>
    <w:pPr>
      <w:numPr>
        <w:numId w:val="197"/>
      </w:numPr>
    </w:pPr>
  </w:style>
  <w:style w:type="numbering" w:customStyle="1" w:styleId="WWNum3">
    <w:name w:val="WWNum3"/>
    <w:basedOn w:val="a2"/>
    <w:rsid w:val="00503A09"/>
    <w:pPr>
      <w:numPr>
        <w:numId w:val="198"/>
      </w:numPr>
    </w:pPr>
  </w:style>
  <w:style w:type="numbering" w:customStyle="1" w:styleId="WWNum4">
    <w:name w:val="WWNum4"/>
    <w:basedOn w:val="a2"/>
    <w:rsid w:val="00503A09"/>
    <w:pPr>
      <w:numPr>
        <w:numId w:val="199"/>
      </w:numPr>
    </w:pPr>
  </w:style>
  <w:style w:type="numbering" w:customStyle="1" w:styleId="WWNum5">
    <w:name w:val="WWNum5"/>
    <w:basedOn w:val="a2"/>
    <w:rsid w:val="00503A09"/>
    <w:pPr>
      <w:numPr>
        <w:numId w:val="200"/>
      </w:numPr>
    </w:pPr>
  </w:style>
  <w:style w:type="numbering" w:customStyle="1" w:styleId="WWNum6">
    <w:name w:val="WWNum6"/>
    <w:basedOn w:val="a2"/>
    <w:rsid w:val="00503A09"/>
    <w:pPr>
      <w:numPr>
        <w:numId w:val="201"/>
      </w:numPr>
    </w:pPr>
  </w:style>
  <w:style w:type="numbering" w:customStyle="1" w:styleId="WWNum7">
    <w:name w:val="WWNum7"/>
    <w:basedOn w:val="a2"/>
    <w:rsid w:val="00503A09"/>
    <w:pPr>
      <w:numPr>
        <w:numId w:val="202"/>
      </w:numPr>
    </w:pPr>
  </w:style>
  <w:style w:type="numbering" w:customStyle="1" w:styleId="WWNum8">
    <w:name w:val="WWNum8"/>
    <w:basedOn w:val="a2"/>
    <w:rsid w:val="00503A09"/>
    <w:pPr>
      <w:numPr>
        <w:numId w:val="203"/>
      </w:numPr>
    </w:pPr>
  </w:style>
  <w:style w:type="numbering" w:customStyle="1" w:styleId="WWNum9">
    <w:name w:val="WWNum9"/>
    <w:basedOn w:val="a2"/>
    <w:rsid w:val="00503A09"/>
    <w:pPr>
      <w:numPr>
        <w:numId w:val="204"/>
      </w:numPr>
    </w:pPr>
  </w:style>
  <w:style w:type="numbering" w:customStyle="1" w:styleId="WWNum10">
    <w:name w:val="WWNum10"/>
    <w:basedOn w:val="a2"/>
    <w:rsid w:val="00503A09"/>
    <w:pPr>
      <w:numPr>
        <w:numId w:val="205"/>
      </w:numPr>
    </w:pPr>
  </w:style>
  <w:style w:type="numbering" w:customStyle="1" w:styleId="WWNum11">
    <w:name w:val="WWNum11"/>
    <w:basedOn w:val="a2"/>
    <w:rsid w:val="00503A09"/>
    <w:pPr>
      <w:numPr>
        <w:numId w:val="206"/>
      </w:numPr>
    </w:pPr>
  </w:style>
  <w:style w:type="numbering" w:customStyle="1" w:styleId="WWNum12">
    <w:name w:val="WWNum12"/>
    <w:basedOn w:val="a2"/>
    <w:rsid w:val="00503A09"/>
    <w:pPr>
      <w:numPr>
        <w:numId w:val="207"/>
      </w:numPr>
    </w:pPr>
  </w:style>
  <w:style w:type="numbering" w:customStyle="1" w:styleId="WWNum13">
    <w:name w:val="WWNum13"/>
    <w:basedOn w:val="a2"/>
    <w:rsid w:val="00503A09"/>
    <w:pPr>
      <w:numPr>
        <w:numId w:val="208"/>
      </w:numPr>
    </w:pPr>
  </w:style>
  <w:style w:type="numbering" w:customStyle="1" w:styleId="WWNum14">
    <w:name w:val="WWNum14"/>
    <w:basedOn w:val="a2"/>
    <w:rsid w:val="00503A09"/>
    <w:pPr>
      <w:numPr>
        <w:numId w:val="209"/>
      </w:numPr>
    </w:pPr>
  </w:style>
  <w:style w:type="numbering" w:customStyle="1" w:styleId="WWNum15">
    <w:name w:val="WWNum15"/>
    <w:basedOn w:val="a2"/>
    <w:rsid w:val="00503A09"/>
    <w:pPr>
      <w:numPr>
        <w:numId w:val="210"/>
      </w:numPr>
    </w:pPr>
  </w:style>
  <w:style w:type="numbering" w:customStyle="1" w:styleId="WWNum16">
    <w:name w:val="WWNum16"/>
    <w:basedOn w:val="a2"/>
    <w:rsid w:val="00503A09"/>
    <w:pPr>
      <w:numPr>
        <w:numId w:val="211"/>
      </w:numPr>
    </w:pPr>
  </w:style>
  <w:style w:type="numbering" w:customStyle="1" w:styleId="WWNum17">
    <w:name w:val="WWNum17"/>
    <w:basedOn w:val="a2"/>
    <w:rsid w:val="00503A09"/>
    <w:pPr>
      <w:numPr>
        <w:numId w:val="212"/>
      </w:numPr>
    </w:pPr>
  </w:style>
  <w:style w:type="numbering" w:customStyle="1" w:styleId="WWNum18">
    <w:name w:val="WWNum18"/>
    <w:basedOn w:val="a2"/>
    <w:rsid w:val="00503A09"/>
    <w:pPr>
      <w:numPr>
        <w:numId w:val="213"/>
      </w:numPr>
    </w:pPr>
  </w:style>
  <w:style w:type="numbering" w:customStyle="1" w:styleId="WWNum19">
    <w:name w:val="WWNum19"/>
    <w:basedOn w:val="a2"/>
    <w:rsid w:val="00503A09"/>
    <w:pPr>
      <w:numPr>
        <w:numId w:val="214"/>
      </w:numPr>
    </w:pPr>
  </w:style>
  <w:style w:type="numbering" w:customStyle="1" w:styleId="WWNum20">
    <w:name w:val="WWNum20"/>
    <w:basedOn w:val="a2"/>
    <w:rsid w:val="00503A09"/>
    <w:pPr>
      <w:numPr>
        <w:numId w:val="215"/>
      </w:numPr>
    </w:pPr>
  </w:style>
  <w:style w:type="numbering" w:customStyle="1" w:styleId="WWNum21">
    <w:name w:val="WWNum21"/>
    <w:basedOn w:val="a2"/>
    <w:rsid w:val="00503A09"/>
    <w:pPr>
      <w:numPr>
        <w:numId w:val="216"/>
      </w:numPr>
    </w:pPr>
  </w:style>
  <w:style w:type="numbering" w:customStyle="1" w:styleId="WWNum22">
    <w:name w:val="WWNum22"/>
    <w:basedOn w:val="a2"/>
    <w:rsid w:val="00503A09"/>
    <w:pPr>
      <w:numPr>
        <w:numId w:val="217"/>
      </w:numPr>
    </w:pPr>
  </w:style>
  <w:style w:type="numbering" w:customStyle="1" w:styleId="WWNum23">
    <w:name w:val="WWNum23"/>
    <w:basedOn w:val="a2"/>
    <w:rsid w:val="00503A09"/>
    <w:pPr>
      <w:numPr>
        <w:numId w:val="218"/>
      </w:numPr>
    </w:pPr>
  </w:style>
  <w:style w:type="numbering" w:customStyle="1" w:styleId="WWNum24">
    <w:name w:val="WWNum24"/>
    <w:basedOn w:val="a2"/>
    <w:rsid w:val="00503A09"/>
    <w:pPr>
      <w:numPr>
        <w:numId w:val="219"/>
      </w:numPr>
    </w:pPr>
  </w:style>
  <w:style w:type="numbering" w:customStyle="1" w:styleId="WWNum25">
    <w:name w:val="WWNum25"/>
    <w:basedOn w:val="a2"/>
    <w:rsid w:val="00503A09"/>
    <w:pPr>
      <w:numPr>
        <w:numId w:val="220"/>
      </w:numPr>
    </w:pPr>
  </w:style>
  <w:style w:type="numbering" w:customStyle="1" w:styleId="WWNum26">
    <w:name w:val="WWNum26"/>
    <w:basedOn w:val="a2"/>
    <w:rsid w:val="00503A09"/>
    <w:pPr>
      <w:numPr>
        <w:numId w:val="221"/>
      </w:numPr>
    </w:pPr>
  </w:style>
  <w:style w:type="numbering" w:customStyle="1" w:styleId="WWNum27">
    <w:name w:val="WWNum27"/>
    <w:basedOn w:val="a2"/>
    <w:rsid w:val="00503A09"/>
    <w:pPr>
      <w:numPr>
        <w:numId w:val="222"/>
      </w:numPr>
    </w:pPr>
  </w:style>
  <w:style w:type="numbering" w:customStyle="1" w:styleId="WWNum28">
    <w:name w:val="WWNum28"/>
    <w:basedOn w:val="a2"/>
    <w:rsid w:val="00503A09"/>
    <w:pPr>
      <w:numPr>
        <w:numId w:val="223"/>
      </w:numPr>
    </w:pPr>
  </w:style>
  <w:style w:type="numbering" w:customStyle="1" w:styleId="WWNum29">
    <w:name w:val="WWNum29"/>
    <w:basedOn w:val="a2"/>
    <w:rsid w:val="00503A09"/>
    <w:pPr>
      <w:numPr>
        <w:numId w:val="224"/>
      </w:numPr>
    </w:pPr>
  </w:style>
  <w:style w:type="numbering" w:customStyle="1" w:styleId="WWNum30">
    <w:name w:val="WWNum30"/>
    <w:basedOn w:val="a2"/>
    <w:rsid w:val="00503A09"/>
    <w:pPr>
      <w:numPr>
        <w:numId w:val="225"/>
      </w:numPr>
    </w:pPr>
  </w:style>
  <w:style w:type="numbering" w:customStyle="1" w:styleId="WWNum31">
    <w:name w:val="WWNum31"/>
    <w:basedOn w:val="a2"/>
    <w:rsid w:val="00503A09"/>
    <w:pPr>
      <w:numPr>
        <w:numId w:val="226"/>
      </w:numPr>
    </w:pPr>
  </w:style>
  <w:style w:type="numbering" w:customStyle="1" w:styleId="WWNum32">
    <w:name w:val="WWNum32"/>
    <w:basedOn w:val="a2"/>
    <w:rsid w:val="00503A09"/>
    <w:pPr>
      <w:numPr>
        <w:numId w:val="227"/>
      </w:numPr>
    </w:pPr>
  </w:style>
  <w:style w:type="numbering" w:customStyle="1" w:styleId="WWNum33">
    <w:name w:val="WWNum33"/>
    <w:basedOn w:val="a2"/>
    <w:rsid w:val="00503A09"/>
    <w:pPr>
      <w:numPr>
        <w:numId w:val="228"/>
      </w:numPr>
    </w:pPr>
  </w:style>
  <w:style w:type="numbering" w:customStyle="1" w:styleId="WWNum34">
    <w:name w:val="WWNum34"/>
    <w:basedOn w:val="a2"/>
    <w:rsid w:val="00503A09"/>
    <w:pPr>
      <w:numPr>
        <w:numId w:val="229"/>
      </w:numPr>
    </w:pPr>
  </w:style>
  <w:style w:type="numbering" w:customStyle="1" w:styleId="WWNum35">
    <w:name w:val="WWNum35"/>
    <w:basedOn w:val="a2"/>
    <w:rsid w:val="00503A09"/>
    <w:pPr>
      <w:numPr>
        <w:numId w:val="230"/>
      </w:numPr>
    </w:pPr>
  </w:style>
  <w:style w:type="numbering" w:customStyle="1" w:styleId="WWNum36">
    <w:name w:val="WWNum36"/>
    <w:basedOn w:val="a2"/>
    <w:rsid w:val="00503A09"/>
    <w:pPr>
      <w:numPr>
        <w:numId w:val="231"/>
      </w:numPr>
    </w:pPr>
  </w:style>
  <w:style w:type="numbering" w:customStyle="1" w:styleId="WWNum37">
    <w:name w:val="WWNum37"/>
    <w:basedOn w:val="a2"/>
    <w:rsid w:val="00503A09"/>
    <w:pPr>
      <w:numPr>
        <w:numId w:val="232"/>
      </w:numPr>
    </w:pPr>
  </w:style>
  <w:style w:type="numbering" w:customStyle="1" w:styleId="WWNum38">
    <w:name w:val="WWNum38"/>
    <w:basedOn w:val="a2"/>
    <w:rsid w:val="00503A09"/>
    <w:pPr>
      <w:numPr>
        <w:numId w:val="233"/>
      </w:numPr>
    </w:pPr>
  </w:style>
  <w:style w:type="numbering" w:customStyle="1" w:styleId="WWNum39">
    <w:name w:val="WWNum39"/>
    <w:basedOn w:val="a2"/>
    <w:rsid w:val="00503A09"/>
    <w:pPr>
      <w:numPr>
        <w:numId w:val="234"/>
      </w:numPr>
    </w:pPr>
  </w:style>
  <w:style w:type="character" w:customStyle="1" w:styleId="FontStyle17">
    <w:name w:val="Font Style17"/>
    <w:rsid w:val="00FB6EB9"/>
    <w:rPr>
      <w:rFonts w:ascii="Times New Roman" w:hAnsi="Times New Roman" w:cs="Times New Roman" w:hint="default"/>
      <w:sz w:val="18"/>
      <w:szCs w:val="18"/>
    </w:rPr>
  </w:style>
  <w:style w:type="character" w:customStyle="1" w:styleId="afff2">
    <w:name w:val="Основной текст_"/>
    <w:basedOn w:val="a0"/>
    <w:link w:val="1e"/>
    <w:locked/>
    <w:rsid w:val="00FB6EB9"/>
    <w:rPr>
      <w:rFonts w:ascii="Century Schoolbook" w:eastAsia="Century Schoolbook" w:hAnsi="Century Schoolbook"/>
      <w:sz w:val="21"/>
      <w:szCs w:val="21"/>
      <w:shd w:val="clear" w:color="auto" w:fill="FFFFFF"/>
    </w:rPr>
  </w:style>
  <w:style w:type="paragraph" w:customStyle="1" w:styleId="1e">
    <w:name w:val="Основной текст1"/>
    <w:basedOn w:val="a"/>
    <w:link w:val="afff2"/>
    <w:rsid w:val="00FB6EB9"/>
    <w:pPr>
      <w:shd w:val="clear" w:color="auto" w:fill="FFFFFF"/>
      <w:suppressAutoHyphens w:val="0"/>
      <w:spacing w:line="250" w:lineRule="exact"/>
      <w:jc w:val="both"/>
    </w:pPr>
    <w:rPr>
      <w:rFonts w:ascii="Century Schoolbook" w:eastAsia="Century Schoolbook" w:hAnsi="Century Schoolbook"/>
      <w:sz w:val="21"/>
      <w:szCs w:val="21"/>
      <w:shd w:val="clear" w:color="auto" w:fill="FFFFFF"/>
      <w:lang w:eastAsia="ru-RU"/>
    </w:rPr>
  </w:style>
  <w:style w:type="character" w:customStyle="1" w:styleId="TimesNewRoman">
    <w:name w:val="Основной текст + Times New Roman"/>
    <w:aliases w:val="11 pt"/>
    <w:basedOn w:val="afff2"/>
    <w:rsid w:val="00FB6EB9"/>
    <w:rPr>
      <w:rFonts w:ascii="Times New Roman" w:eastAsia="Times New Roman" w:hAnsi="Times New Roman" w:cs="Times New Roman"/>
      <w:sz w:val="22"/>
      <w:szCs w:val="22"/>
      <w:shd w:val="clear" w:color="auto" w:fill="FFFFFF"/>
    </w:rPr>
  </w:style>
  <w:style w:type="character" w:customStyle="1" w:styleId="1411pt">
    <w:name w:val="Заголовок №1 (4) + 11 pt"/>
    <w:basedOn w:val="a0"/>
    <w:rsid w:val="00FB6EB9"/>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220">
    <w:name w:val="Заголовок №2 (2)"/>
    <w:basedOn w:val="a0"/>
    <w:rsid w:val="00FB6EB9"/>
    <w:rPr>
      <w:rFonts w:ascii="Century Schoolbook" w:eastAsia="Century Schoolbook" w:hAnsi="Century Schoolbook" w:cs="Century Schoolbook" w:hint="default"/>
      <w:b w:val="0"/>
      <w:bCs w:val="0"/>
      <w:i w:val="0"/>
      <w:iCs w:val="0"/>
      <w:smallCaps w:val="0"/>
      <w:strike w:val="0"/>
      <w:dstrike w:val="0"/>
      <w:spacing w:val="0"/>
      <w:sz w:val="21"/>
      <w:szCs w:val="21"/>
      <w:u w:val="none"/>
      <w:effect w:val="none"/>
    </w:rPr>
  </w:style>
  <w:style w:type="paragraph" w:styleId="2a">
    <w:name w:val="Body Text Indent 2"/>
    <w:basedOn w:val="a"/>
    <w:link w:val="2b"/>
    <w:uiPriority w:val="99"/>
    <w:semiHidden/>
    <w:unhideWhenUsed/>
    <w:rsid w:val="009A0B5B"/>
    <w:pPr>
      <w:spacing w:after="120" w:line="480" w:lineRule="auto"/>
      <w:ind w:left="283"/>
    </w:pPr>
  </w:style>
  <w:style w:type="character" w:customStyle="1" w:styleId="2b">
    <w:name w:val="Основной текст с отступом 2 Знак"/>
    <w:basedOn w:val="a0"/>
    <w:link w:val="2a"/>
    <w:uiPriority w:val="99"/>
    <w:semiHidden/>
    <w:rsid w:val="009A0B5B"/>
    <w:rPr>
      <w:sz w:val="24"/>
      <w:szCs w:val="24"/>
      <w:lang w:eastAsia="ar-SA"/>
    </w:rPr>
  </w:style>
  <w:style w:type="table" w:customStyle="1" w:styleId="1f">
    <w:name w:val="Сетка таблицы1"/>
    <w:basedOn w:val="a1"/>
    <w:next w:val="af4"/>
    <w:rsid w:val="00C77F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C77F09"/>
  </w:style>
  <w:style w:type="paragraph" w:customStyle="1" w:styleId="2c">
    <w:name w:val="Абзац списка2"/>
    <w:basedOn w:val="a"/>
    <w:rsid w:val="00C77F09"/>
    <w:pPr>
      <w:widowControl w:val="0"/>
      <w:suppressAutoHyphens w:val="0"/>
      <w:autoSpaceDE w:val="0"/>
      <w:autoSpaceDN w:val="0"/>
      <w:adjustRightInd w:val="0"/>
      <w:ind w:left="720"/>
    </w:pPr>
    <w:rPr>
      <w:rFonts w:eastAsia="Calibri"/>
      <w:sz w:val="20"/>
      <w:szCs w:val="20"/>
      <w:lang w:eastAsia="ru-RU"/>
    </w:rPr>
  </w:style>
  <w:style w:type="paragraph" w:customStyle="1" w:styleId="Style10">
    <w:name w:val="Style10"/>
    <w:basedOn w:val="a"/>
    <w:rsid w:val="00C77F09"/>
    <w:pPr>
      <w:widowControl w:val="0"/>
      <w:suppressAutoHyphens w:val="0"/>
      <w:autoSpaceDE w:val="0"/>
      <w:autoSpaceDN w:val="0"/>
      <w:adjustRightInd w:val="0"/>
      <w:spacing w:line="323" w:lineRule="exact"/>
      <w:jc w:val="both"/>
    </w:pPr>
    <w:rPr>
      <w:lang w:eastAsia="ru-RU"/>
    </w:rPr>
  </w:style>
  <w:style w:type="character" w:customStyle="1" w:styleId="FontStyle52">
    <w:name w:val="Font Style52"/>
    <w:basedOn w:val="a0"/>
    <w:uiPriority w:val="99"/>
    <w:rsid w:val="00C77F09"/>
    <w:rPr>
      <w:rFonts w:ascii="Times New Roman" w:hAnsi="Times New Roman" w:cs="Times New Roman"/>
      <w:sz w:val="26"/>
      <w:szCs w:val="26"/>
    </w:rPr>
  </w:style>
  <w:style w:type="character" w:customStyle="1" w:styleId="FontStyle53">
    <w:name w:val="Font Style53"/>
    <w:basedOn w:val="a0"/>
    <w:uiPriority w:val="99"/>
    <w:rsid w:val="00C77F09"/>
    <w:rPr>
      <w:rFonts w:ascii="Times New Roman" w:hAnsi="Times New Roman" w:cs="Times New Roman"/>
      <w:b/>
      <w:bCs/>
      <w:sz w:val="26"/>
      <w:szCs w:val="26"/>
    </w:rPr>
  </w:style>
  <w:style w:type="character" w:customStyle="1" w:styleId="FontStyle59">
    <w:name w:val="Font Style59"/>
    <w:basedOn w:val="a0"/>
    <w:uiPriority w:val="99"/>
    <w:rsid w:val="00C77F09"/>
    <w:rPr>
      <w:rFonts w:ascii="Times New Roman" w:hAnsi="Times New Roman" w:cs="Times New Roman"/>
      <w:b/>
      <w:bCs/>
      <w:i/>
      <w:iCs/>
      <w:sz w:val="26"/>
      <w:szCs w:val="26"/>
    </w:rPr>
  </w:style>
  <w:style w:type="paragraph" w:customStyle="1" w:styleId="Style9">
    <w:name w:val="Style9"/>
    <w:basedOn w:val="a"/>
    <w:rsid w:val="00C77F09"/>
    <w:pPr>
      <w:widowControl w:val="0"/>
      <w:suppressAutoHyphens w:val="0"/>
      <w:autoSpaceDE w:val="0"/>
      <w:autoSpaceDN w:val="0"/>
      <w:adjustRightInd w:val="0"/>
      <w:jc w:val="both"/>
    </w:pPr>
    <w:rPr>
      <w:lang w:eastAsia="ru-RU"/>
    </w:rPr>
  </w:style>
  <w:style w:type="paragraph" w:customStyle="1" w:styleId="Style11">
    <w:name w:val="Style11"/>
    <w:basedOn w:val="a"/>
    <w:uiPriority w:val="99"/>
    <w:rsid w:val="00C77F09"/>
    <w:pPr>
      <w:widowControl w:val="0"/>
      <w:suppressAutoHyphens w:val="0"/>
      <w:autoSpaceDE w:val="0"/>
      <w:autoSpaceDN w:val="0"/>
      <w:adjustRightInd w:val="0"/>
      <w:jc w:val="both"/>
    </w:pPr>
    <w:rPr>
      <w:lang w:eastAsia="ru-RU"/>
    </w:rPr>
  </w:style>
  <w:style w:type="paragraph" w:customStyle="1" w:styleId="Style14">
    <w:name w:val="Style14"/>
    <w:basedOn w:val="a"/>
    <w:uiPriority w:val="99"/>
    <w:rsid w:val="00C77F09"/>
    <w:pPr>
      <w:widowControl w:val="0"/>
      <w:suppressAutoHyphens w:val="0"/>
      <w:autoSpaceDE w:val="0"/>
      <w:autoSpaceDN w:val="0"/>
      <w:adjustRightInd w:val="0"/>
      <w:spacing w:line="322" w:lineRule="exact"/>
      <w:ind w:firstLine="533"/>
      <w:jc w:val="both"/>
    </w:pPr>
    <w:rPr>
      <w:lang w:eastAsia="ru-RU"/>
    </w:rPr>
  </w:style>
  <w:style w:type="paragraph" w:customStyle="1" w:styleId="Style15">
    <w:name w:val="Style15"/>
    <w:basedOn w:val="a"/>
    <w:uiPriority w:val="99"/>
    <w:rsid w:val="00C77F09"/>
    <w:pPr>
      <w:widowControl w:val="0"/>
      <w:suppressAutoHyphens w:val="0"/>
      <w:autoSpaceDE w:val="0"/>
      <w:autoSpaceDN w:val="0"/>
      <w:adjustRightInd w:val="0"/>
      <w:spacing w:line="324" w:lineRule="exact"/>
      <w:ind w:firstLine="706"/>
      <w:jc w:val="both"/>
    </w:pPr>
    <w:rPr>
      <w:lang w:eastAsia="ru-RU"/>
    </w:rPr>
  </w:style>
  <w:style w:type="paragraph" w:customStyle="1" w:styleId="Style21">
    <w:name w:val="Style21"/>
    <w:basedOn w:val="a"/>
    <w:rsid w:val="00C77F09"/>
    <w:pPr>
      <w:widowControl w:val="0"/>
      <w:suppressAutoHyphens w:val="0"/>
      <w:autoSpaceDE w:val="0"/>
      <w:autoSpaceDN w:val="0"/>
      <w:adjustRightInd w:val="0"/>
      <w:spacing w:line="329" w:lineRule="exact"/>
      <w:ind w:hanging="422"/>
      <w:jc w:val="both"/>
    </w:pPr>
    <w:rPr>
      <w:lang w:eastAsia="ru-RU"/>
    </w:rPr>
  </w:style>
  <w:style w:type="character" w:customStyle="1" w:styleId="FontStyle62">
    <w:name w:val="Font Style62"/>
    <w:basedOn w:val="a0"/>
    <w:uiPriority w:val="99"/>
    <w:rsid w:val="00C77F09"/>
    <w:rPr>
      <w:rFonts w:ascii="Times New Roman" w:hAnsi="Times New Roman" w:cs="Times New Roman"/>
      <w:sz w:val="22"/>
      <w:szCs w:val="22"/>
    </w:rPr>
  </w:style>
  <w:style w:type="character" w:customStyle="1" w:styleId="36">
    <w:name w:val="Заголовок №3_"/>
    <w:basedOn w:val="a0"/>
    <w:link w:val="312"/>
    <w:uiPriority w:val="99"/>
    <w:locked/>
    <w:rsid w:val="008F5500"/>
    <w:rPr>
      <w:b/>
      <w:bCs/>
      <w:sz w:val="23"/>
      <w:szCs w:val="23"/>
      <w:shd w:val="clear" w:color="auto" w:fill="FFFFFF"/>
    </w:rPr>
  </w:style>
  <w:style w:type="character" w:customStyle="1" w:styleId="afff3">
    <w:name w:val="Основной текст + Полужирный"/>
    <w:basedOn w:val="a0"/>
    <w:uiPriority w:val="99"/>
    <w:rsid w:val="008F5500"/>
    <w:rPr>
      <w:rFonts w:ascii="Times New Roman" w:hAnsi="Times New Roman" w:cs="Times New Roman"/>
      <w:b/>
      <w:bCs/>
      <w:spacing w:val="0"/>
      <w:sz w:val="23"/>
      <w:szCs w:val="23"/>
    </w:rPr>
  </w:style>
  <w:style w:type="paragraph" w:customStyle="1" w:styleId="312">
    <w:name w:val="Заголовок №31"/>
    <w:basedOn w:val="a"/>
    <w:link w:val="36"/>
    <w:uiPriority w:val="99"/>
    <w:rsid w:val="008F5500"/>
    <w:pPr>
      <w:shd w:val="clear" w:color="auto" w:fill="FFFFFF"/>
      <w:suppressAutoHyphens w:val="0"/>
      <w:spacing w:line="274" w:lineRule="exact"/>
      <w:ind w:hanging="360"/>
      <w:outlineLvl w:val="2"/>
    </w:pPr>
    <w:rPr>
      <w:b/>
      <w:bCs/>
      <w:sz w:val="23"/>
      <w:szCs w:val="23"/>
      <w:lang w:eastAsia="ru-RU"/>
    </w:rPr>
  </w:style>
  <w:style w:type="character" w:customStyle="1" w:styleId="52">
    <w:name w:val="Основной текст (5)"/>
    <w:basedOn w:val="a0"/>
    <w:uiPriority w:val="99"/>
    <w:rsid w:val="008F5500"/>
    <w:rPr>
      <w:rFonts w:ascii="Times New Roman" w:hAnsi="Times New Roman" w:cs="Times New Roman"/>
      <w:b/>
      <w:bCs/>
      <w:i/>
      <w:iCs/>
      <w:spacing w:val="0"/>
      <w:sz w:val="23"/>
      <w:szCs w:val="23"/>
    </w:rPr>
  </w:style>
  <w:style w:type="character" w:customStyle="1" w:styleId="55">
    <w:name w:val="Основной текст (5)5"/>
    <w:basedOn w:val="a0"/>
    <w:uiPriority w:val="99"/>
    <w:rsid w:val="008F5500"/>
    <w:rPr>
      <w:rFonts w:ascii="Times New Roman" w:hAnsi="Times New Roman" w:cs="Times New Roman"/>
      <w:b/>
      <w:bCs/>
      <w:i/>
      <w:iCs/>
      <w:spacing w:val="0"/>
      <w:sz w:val="23"/>
      <w:szCs w:val="23"/>
    </w:rPr>
  </w:style>
  <w:style w:type="character" w:customStyle="1" w:styleId="2d">
    <w:name w:val="Подпись к таблице (2)_"/>
    <w:basedOn w:val="a0"/>
    <w:link w:val="2e"/>
    <w:uiPriority w:val="99"/>
    <w:locked/>
    <w:rsid w:val="00B108FB"/>
    <w:rPr>
      <w:b/>
      <w:bCs/>
      <w:sz w:val="23"/>
      <w:szCs w:val="23"/>
      <w:shd w:val="clear" w:color="auto" w:fill="FFFFFF"/>
    </w:rPr>
  </w:style>
  <w:style w:type="paragraph" w:customStyle="1" w:styleId="2e">
    <w:name w:val="Подпись к таблице (2)"/>
    <w:basedOn w:val="a"/>
    <w:link w:val="2d"/>
    <w:uiPriority w:val="99"/>
    <w:rsid w:val="00B108FB"/>
    <w:pPr>
      <w:shd w:val="clear" w:color="auto" w:fill="FFFFFF"/>
      <w:suppressAutoHyphens w:val="0"/>
      <w:spacing w:line="240" w:lineRule="atLeast"/>
    </w:pPr>
    <w:rPr>
      <w:b/>
      <w:bCs/>
      <w:sz w:val="23"/>
      <w:szCs w:val="23"/>
      <w:lang w:eastAsia="ru-RU"/>
    </w:rPr>
  </w:style>
  <w:style w:type="character" w:customStyle="1" w:styleId="53">
    <w:name w:val="Основной текст (5)_"/>
    <w:basedOn w:val="a0"/>
    <w:link w:val="510"/>
    <w:uiPriority w:val="99"/>
    <w:locked/>
    <w:rsid w:val="00B108FB"/>
    <w:rPr>
      <w:b/>
      <w:bCs/>
      <w:i/>
      <w:iCs/>
      <w:sz w:val="23"/>
      <w:szCs w:val="23"/>
      <w:shd w:val="clear" w:color="auto" w:fill="FFFFFF"/>
    </w:rPr>
  </w:style>
  <w:style w:type="character" w:customStyle="1" w:styleId="320">
    <w:name w:val="Заголовок №3 (2)_"/>
    <w:basedOn w:val="a0"/>
    <w:link w:val="321"/>
    <w:uiPriority w:val="99"/>
    <w:locked/>
    <w:rsid w:val="00B108FB"/>
    <w:rPr>
      <w:b/>
      <w:bCs/>
      <w:i/>
      <w:iCs/>
      <w:sz w:val="23"/>
      <w:szCs w:val="23"/>
      <w:shd w:val="clear" w:color="auto" w:fill="FFFFFF"/>
    </w:rPr>
  </w:style>
  <w:style w:type="character" w:customStyle="1" w:styleId="322">
    <w:name w:val="Заголовок №3 (2)"/>
    <w:basedOn w:val="320"/>
    <w:uiPriority w:val="99"/>
    <w:rsid w:val="00B108FB"/>
    <w:rPr>
      <w:b/>
      <w:bCs/>
      <w:i/>
      <w:iCs/>
      <w:sz w:val="23"/>
      <w:szCs w:val="23"/>
      <w:u w:val="single"/>
      <w:shd w:val="clear" w:color="auto" w:fill="FFFFFF"/>
    </w:rPr>
  </w:style>
  <w:style w:type="character" w:customStyle="1" w:styleId="54">
    <w:name w:val="Основной текст (5)4"/>
    <w:basedOn w:val="53"/>
    <w:uiPriority w:val="99"/>
    <w:rsid w:val="00B108FB"/>
    <w:rPr>
      <w:b/>
      <w:bCs/>
      <w:i/>
      <w:iCs/>
      <w:sz w:val="23"/>
      <w:szCs w:val="23"/>
      <w:shd w:val="clear" w:color="auto" w:fill="FFFFFF"/>
    </w:rPr>
  </w:style>
  <w:style w:type="character" w:customStyle="1" w:styleId="530">
    <w:name w:val="Основной текст (5)3"/>
    <w:basedOn w:val="53"/>
    <w:uiPriority w:val="99"/>
    <w:rsid w:val="00B108FB"/>
    <w:rPr>
      <w:b/>
      <w:bCs/>
      <w:i/>
      <w:iCs/>
      <w:sz w:val="23"/>
      <w:szCs w:val="23"/>
      <w:shd w:val="clear" w:color="auto" w:fill="FFFFFF"/>
    </w:rPr>
  </w:style>
  <w:style w:type="paragraph" w:customStyle="1" w:styleId="510">
    <w:name w:val="Основной текст (5)1"/>
    <w:basedOn w:val="a"/>
    <w:link w:val="53"/>
    <w:uiPriority w:val="99"/>
    <w:rsid w:val="00B108FB"/>
    <w:pPr>
      <w:shd w:val="clear" w:color="auto" w:fill="FFFFFF"/>
      <w:suppressAutoHyphens w:val="0"/>
      <w:spacing w:line="240" w:lineRule="atLeast"/>
    </w:pPr>
    <w:rPr>
      <w:b/>
      <w:bCs/>
      <w:i/>
      <w:iCs/>
      <w:sz w:val="23"/>
      <w:szCs w:val="23"/>
      <w:lang w:eastAsia="ru-RU"/>
    </w:rPr>
  </w:style>
  <w:style w:type="paragraph" w:customStyle="1" w:styleId="321">
    <w:name w:val="Заголовок №3 (2)1"/>
    <w:basedOn w:val="a"/>
    <w:link w:val="320"/>
    <w:uiPriority w:val="99"/>
    <w:rsid w:val="00B108FB"/>
    <w:pPr>
      <w:shd w:val="clear" w:color="auto" w:fill="FFFFFF"/>
      <w:suppressAutoHyphens w:val="0"/>
      <w:spacing w:after="180" w:line="283" w:lineRule="exact"/>
      <w:ind w:hanging="360"/>
      <w:outlineLvl w:val="2"/>
    </w:pPr>
    <w:rPr>
      <w:b/>
      <w:bCs/>
      <w:i/>
      <w:iCs/>
      <w:sz w:val="23"/>
      <w:szCs w:val="23"/>
      <w:lang w:eastAsia="ru-RU"/>
    </w:rPr>
  </w:style>
  <w:style w:type="character" w:customStyle="1" w:styleId="afff4">
    <w:name w:val="Колонтитул_"/>
    <w:basedOn w:val="a0"/>
    <w:link w:val="afff5"/>
    <w:uiPriority w:val="99"/>
    <w:locked/>
    <w:rsid w:val="007B2B48"/>
    <w:rPr>
      <w:shd w:val="clear" w:color="auto" w:fill="FFFFFF"/>
    </w:rPr>
  </w:style>
  <w:style w:type="character" w:customStyle="1" w:styleId="11pt1">
    <w:name w:val="Колонтитул + 11 pt1"/>
    <w:basedOn w:val="afff4"/>
    <w:uiPriority w:val="99"/>
    <w:rsid w:val="007B2B48"/>
    <w:rPr>
      <w:spacing w:val="0"/>
      <w:sz w:val="22"/>
      <w:szCs w:val="22"/>
      <w:shd w:val="clear" w:color="auto" w:fill="FFFFFF"/>
    </w:rPr>
  </w:style>
  <w:style w:type="character" w:customStyle="1" w:styleId="1f0">
    <w:name w:val="Основной текст + Полужирный1"/>
    <w:aliases w:val="Курсив"/>
    <w:basedOn w:val="a0"/>
    <w:uiPriority w:val="99"/>
    <w:rsid w:val="007B2B48"/>
    <w:rPr>
      <w:rFonts w:ascii="Times New Roman" w:hAnsi="Times New Roman" w:cs="Times New Roman"/>
      <w:b/>
      <w:bCs/>
      <w:i/>
      <w:iCs/>
      <w:spacing w:val="0"/>
      <w:sz w:val="23"/>
      <w:szCs w:val="23"/>
    </w:rPr>
  </w:style>
  <w:style w:type="character" w:customStyle="1" w:styleId="45">
    <w:name w:val="Основной текст (4) + Полужирный"/>
    <w:basedOn w:val="42"/>
    <w:uiPriority w:val="99"/>
    <w:rsid w:val="007B2B48"/>
    <w:rPr>
      <w:rFonts w:ascii="Times New Roman" w:hAnsi="Times New Roman" w:cs="Times New Roman"/>
      <w:b/>
      <w:bCs/>
      <w:i/>
      <w:iCs/>
      <w:spacing w:val="0"/>
      <w:sz w:val="23"/>
      <w:szCs w:val="23"/>
      <w:shd w:val="clear" w:color="auto" w:fill="FFFFFF"/>
    </w:rPr>
  </w:style>
  <w:style w:type="character" w:customStyle="1" w:styleId="323">
    <w:name w:val="Заголовок №3 (2)3"/>
    <w:basedOn w:val="320"/>
    <w:uiPriority w:val="99"/>
    <w:rsid w:val="007B2B48"/>
    <w:rPr>
      <w:rFonts w:ascii="Times New Roman" w:hAnsi="Times New Roman" w:cs="Times New Roman"/>
      <w:b/>
      <w:bCs/>
      <w:i/>
      <w:iCs/>
      <w:spacing w:val="0"/>
      <w:sz w:val="23"/>
      <w:szCs w:val="23"/>
      <w:shd w:val="clear" w:color="auto" w:fill="FFFFFF"/>
    </w:rPr>
  </w:style>
  <w:style w:type="paragraph" w:customStyle="1" w:styleId="afff5">
    <w:name w:val="Колонтитул"/>
    <w:basedOn w:val="a"/>
    <w:link w:val="afff4"/>
    <w:uiPriority w:val="99"/>
    <w:rsid w:val="007B2B48"/>
    <w:pPr>
      <w:shd w:val="clear" w:color="auto" w:fill="FFFFFF"/>
      <w:suppressAutoHyphens w:val="0"/>
    </w:pPr>
    <w:rPr>
      <w:sz w:val="20"/>
      <w:szCs w:val="20"/>
      <w:lang w:eastAsia="ru-RU"/>
    </w:rPr>
  </w:style>
  <w:style w:type="character" w:customStyle="1" w:styleId="520">
    <w:name w:val="Основной текст (5)2"/>
    <w:basedOn w:val="53"/>
    <w:uiPriority w:val="99"/>
    <w:rsid w:val="007B2B48"/>
    <w:rPr>
      <w:rFonts w:ascii="Times New Roman" w:hAnsi="Times New Roman" w:cs="Times New Roman"/>
      <w:b/>
      <w:bCs/>
      <w:i/>
      <w:iCs/>
      <w:spacing w:val="0"/>
      <w:sz w:val="23"/>
      <w:szCs w:val="23"/>
      <w:shd w:val="clear" w:color="auto" w:fill="FFFFFF"/>
    </w:rPr>
  </w:style>
  <w:style w:type="character" w:customStyle="1" w:styleId="37">
    <w:name w:val="Заголовок №3 + Не полужирный"/>
    <w:basedOn w:val="36"/>
    <w:uiPriority w:val="99"/>
    <w:rsid w:val="007B2B48"/>
    <w:rPr>
      <w:rFonts w:ascii="Times New Roman" w:hAnsi="Times New Roman" w:cs="Times New Roman"/>
      <w:b/>
      <w:bCs/>
      <w:spacing w:val="0"/>
      <w:sz w:val="23"/>
      <w:szCs w:val="23"/>
      <w:shd w:val="clear" w:color="auto" w:fill="FFFFFF"/>
    </w:rPr>
  </w:style>
  <w:style w:type="character" w:customStyle="1" w:styleId="330">
    <w:name w:val="Заголовок №3 (3)_"/>
    <w:basedOn w:val="a0"/>
    <w:link w:val="331"/>
    <w:uiPriority w:val="99"/>
    <w:locked/>
    <w:rsid w:val="007B2B48"/>
    <w:rPr>
      <w:sz w:val="23"/>
      <w:szCs w:val="23"/>
      <w:shd w:val="clear" w:color="auto" w:fill="FFFFFF"/>
    </w:rPr>
  </w:style>
  <w:style w:type="character" w:customStyle="1" w:styleId="332">
    <w:name w:val="Заголовок №3 (3) + Полужирный"/>
    <w:basedOn w:val="330"/>
    <w:uiPriority w:val="99"/>
    <w:rsid w:val="007B2B48"/>
    <w:rPr>
      <w:b/>
      <w:bCs/>
      <w:sz w:val="23"/>
      <w:szCs w:val="23"/>
      <w:shd w:val="clear" w:color="auto" w:fill="FFFFFF"/>
    </w:rPr>
  </w:style>
  <w:style w:type="character" w:customStyle="1" w:styleId="331pt">
    <w:name w:val="Заголовок №3 (3) + Интервал 1 pt"/>
    <w:basedOn w:val="330"/>
    <w:uiPriority w:val="99"/>
    <w:rsid w:val="007B2B48"/>
    <w:rPr>
      <w:spacing w:val="30"/>
      <w:sz w:val="23"/>
      <w:szCs w:val="23"/>
      <w:shd w:val="clear" w:color="auto" w:fill="FFFFFF"/>
    </w:rPr>
  </w:style>
  <w:style w:type="paragraph" w:customStyle="1" w:styleId="331">
    <w:name w:val="Заголовок №3 (3)"/>
    <w:basedOn w:val="a"/>
    <w:link w:val="330"/>
    <w:uiPriority w:val="99"/>
    <w:rsid w:val="007B2B48"/>
    <w:pPr>
      <w:shd w:val="clear" w:color="auto" w:fill="FFFFFF"/>
      <w:suppressAutoHyphens w:val="0"/>
      <w:spacing w:before="180" w:after="180" w:line="269" w:lineRule="exact"/>
      <w:outlineLvl w:val="2"/>
    </w:pPr>
    <w:rPr>
      <w:sz w:val="23"/>
      <w:szCs w:val="23"/>
      <w:lang w:eastAsia="ru-RU"/>
    </w:rPr>
  </w:style>
  <w:style w:type="character" w:customStyle="1" w:styleId="38">
    <w:name w:val="Основной текст (3) + Не полужирный"/>
    <w:aliases w:val="Курсив1"/>
    <w:basedOn w:val="33"/>
    <w:uiPriority w:val="99"/>
    <w:rsid w:val="000B12E4"/>
    <w:rPr>
      <w:rFonts w:ascii="Times New Roman" w:hAnsi="Times New Roman" w:cs="Times New Roman"/>
      <w:b/>
      <w:bCs/>
      <w:i/>
      <w:iCs/>
      <w:spacing w:val="0"/>
      <w:sz w:val="23"/>
      <w:szCs w:val="23"/>
      <w:shd w:val="clear" w:color="auto" w:fill="FFFFFF"/>
    </w:rPr>
  </w:style>
  <w:style w:type="character" w:customStyle="1" w:styleId="FontStyle39">
    <w:name w:val="Font Style39"/>
    <w:rsid w:val="006468C3"/>
    <w:rPr>
      <w:rFonts w:ascii="Times New Roman" w:hAnsi="Times New Roman" w:cs="Times New Roman" w:hint="default"/>
      <w:spacing w:val="-10"/>
      <w:sz w:val="24"/>
      <w:szCs w:val="24"/>
    </w:rPr>
  </w:style>
  <w:style w:type="character" w:customStyle="1" w:styleId="FontStyle40">
    <w:name w:val="Font Style40"/>
    <w:rsid w:val="006468C3"/>
    <w:rPr>
      <w:rFonts w:ascii="Times New Roman" w:hAnsi="Times New Roman" w:cs="Times New Roman" w:hint="default"/>
      <w:b/>
      <w:bCs/>
      <w:spacing w:val="-10"/>
      <w:sz w:val="24"/>
      <w:szCs w:val="24"/>
    </w:rPr>
  </w:style>
  <w:style w:type="character" w:customStyle="1" w:styleId="FontStyle13">
    <w:name w:val="Font Style13"/>
    <w:rsid w:val="006468C3"/>
    <w:rPr>
      <w:rFonts w:ascii="Times New Roman" w:hAnsi="Times New Roman" w:cs="Times New Roman" w:hint="default"/>
      <w:spacing w:val="-20"/>
      <w:sz w:val="24"/>
      <w:szCs w:val="24"/>
    </w:rPr>
  </w:style>
  <w:style w:type="paragraph" w:customStyle="1" w:styleId="Style4">
    <w:name w:val="Style4"/>
    <w:basedOn w:val="a"/>
    <w:rsid w:val="006468C3"/>
    <w:pPr>
      <w:widowControl w:val="0"/>
      <w:suppressAutoHyphens w:val="0"/>
      <w:autoSpaceDE w:val="0"/>
      <w:autoSpaceDN w:val="0"/>
      <w:adjustRightInd w:val="0"/>
    </w:pPr>
    <w:rPr>
      <w:lang w:eastAsia="ru-RU"/>
    </w:rPr>
  </w:style>
  <w:style w:type="character" w:customStyle="1" w:styleId="FontStyle15">
    <w:name w:val="Font Style15"/>
    <w:uiPriority w:val="99"/>
    <w:rsid w:val="006468C3"/>
    <w:rPr>
      <w:rFonts w:ascii="Century Gothic" w:hAnsi="Century Gothic" w:cs="Century Gothic" w:hint="default"/>
      <w:b/>
      <w:bCs/>
      <w:spacing w:val="-10"/>
      <w:sz w:val="8"/>
      <w:szCs w:val="8"/>
    </w:rPr>
  </w:style>
  <w:style w:type="paragraph" w:customStyle="1" w:styleId="Style3">
    <w:name w:val="Style3"/>
    <w:basedOn w:val="a"/>
    <w:rsid w:val="006468C3"/>
    <w:pPr>
      <w:widowControl w:val="0"/>
      <w:suppressAutoHyphens w:val="0"/>
      <w:autoSpaceDE w:val="0"/>
      <w:autoSpaceDN w:val="0"/>
      <w:adjustRightInd w:val="0"/>
    </w:pPr>
    <w:rPr>
      <w:lang w:eastAsia="ru-RU"/>
    </w:rPr>
  </w:style>
  <w:style w:type="character" w:customStyle="1" w:styleId="FontStyle12">
    <w:name w:val="Font Style12"/>
    <w:rsid w:val="006468C3"/>
    <w:rPr>
      <w:rFonts w:ascii="Times New Roman" w:hAnsi="Times New Roman" w:cs="Times New Roman" w:hint="default"/>
      <w:sz w:val="16"/>
      <w:szCs w:val="16"/>
    </w:rPr>
  </w:style>
  <w:style w:type="paragraph" w:customStyle="1" w:styleId="Style6">
    <w:name w:val="Style6"/>
    <w:basedOn w:val="a"/>
    <w:rsid w:val="006468C3"/>
    <w:pPr>
      <w:widowControl w:val="0"/>
      <w:suppressAutoHyphens w:val="0"/>
      <w:autoSpaceDE w:val="0"/>
      <w:autoSpaceDN w:val="0"/>
      <w:adjustRightInd w:val="0"/>
      <w:spacing w:line="91" w:lineRule="exact"/>
    </w:pPr>
    <w:rPr>
      <w:lang w:eastAsia="ru-RU"/>
    </w:rPr>
  </w:style>
  <w:style w:type="character" w:customStyle="1" w:styleId="FontStyle14">
    <w:name w:val="Font Style14"/>
    <w:rsid w:val="006468C3"/>
    <w:rPr>
      <w:rFonts w:ascii="Arial Narrow" w:hAnsi="Arial Narrow" w:cs="Arial Narrow" w:hint="default"/>
      <w:sz w:val="20"/>
      <w:szCs w:val="20"/>
    </w:rPr>
  </w:style>
  <w:style w:type="character" w:customStyle="1" w:styleId="FontStyle16">
    <w:name w:val="Font Style16"/>
    <w:rsid w:val="006468C3"/>
    <w:rPr>
      <w:rFonts w:ascii="Arial Narrow" w:hAnsi="Arial Narrow" w:cs="Arial Narrow" w:hint="default"/>
      <w:b/>
      <w:bCs/>
      <w:i/>
      <w:iCs/>
      <w:sz w:val="8"/>
      <w:szCs w:val="8"/>
    </w:rPr>
  </w:style>
  <w:style w:type="paragraph" w:customStyle="1" w:styleId="Style7">
    <w:name w:val="Style7"/>
    <w:basedOn w:val="a"/>
    <w:rsid w:val="006468C3"/>
    <w:pPr>
      <w:widowControl w:val="0"/>
      <w:suppressAutoHyphens w:val="0"/>
      <w:autoSpaceDE w:val="0"/>
      <w:autoSpaceDN w:val="0"/>
      <w:adjustRightInd w:val="0"/>
    </w:pPr>
    <w:rPr>
      <w:lang w:eastAsia="ru-RU"/>
    </w:rPr>
  </w:style>
  <w:style w:type="paragraph" w:customStyle="1" w:styleId="Style5">
    <w:name w:val="Style5"/>
    <w:basedOn w:val="a"/>
    <w:rsid w:val="006468C3"/>
    <w:pPr>
      <w:widowControl w:val="0"/>
      <w:suppressAutoHyphens w:val="0"/>
      <w:autoSpaceDE w:val="0"/>
      <w:autoSpaceDN w:val="0"/>
      <w:adjustRightInd w:val="0"/>
    </w:pPr>
    <w:rPr>
      <w:lang w:eastAsia="ru-RU"/>
    </w:rPr>
  </w:style>
  <w:style w:type="paragraph" w:customStyle="1" w:styleId="Style2">
    <w:name w:val="Style2"/>
    <w:basedOn w:val="a"/>
    <w:rsid w:val="006468C3"/>
    <w:pPr>
      <w:widowControl w:val="0"/>
      <w:suppressAutoHyphens w:val="0"/>
      <w:autoSpaceDE w:val="0"/>
      <w:autoSpaceDN w:val="0"/>
      <w:adjustRightInd w:val="0"/>
      <w:spacing w:line="240" w:lineRule="exact"/>
    </w:pPr>
    <w:rPr>
      <w:lang w:eastAsia="ru-RU"/>
    </w:rPr>
  </w:style>
  <w:style w:type="character" w:customStyle="1" w:styleId="FontStyle11">
    <w:name w:val="Font Style11"/>
    <w:rsid w:val="006468C3"/>
    <w:rPr>
      <w:rFonts w:ascii="Times New Roman" w:hAnsi="Times New Roman" w:cs="Times New Roman" w:hint="default"/>
      <w:spacing w:val="-10"/>
      <w:sz w:val="22"/>
      <w:szCs w:val="22"/>
    </w:rPr>
  </w:style>
  <w:style w:type="paragraph" w:customStyle="1" w:styleId="Style26">
    <w:name w:val="Style26"/>
    <w:basedOn w:val="a"/>
    <w:rsid w:val="006468C3"/>
    <w:pPr>
      <w:widowControl w:val="0"/>
      <w:suppressAutoHyphens w:val="0"/>
      <w:autoSpaceDE w:val="0"/>
      <w:autoSpaceDN w:val="0"/>
      <w:adjustRightInd w:val="0"/>
      <w:spacing w:line="254" w:lineRule="exact"/>
    </w:pPr>
    <w:rPr>
      <w:lang w:eastAsia="ru-RU"/>
    </w:rPr>
  </w:style>
  <w:style w:type="paragraph" w:customStyle="1" w:styleId="Style31">
    <w:name w:val="Style31"/>
    <w:basedOn w:val="a"/>
    <w:rsid w:val="006468C3"/>
    <w:pPr>
      <w:widowControl w:val="0"/>
      <w:suppressAutoHyphens w:val="0"/>
      <w:autoSpaceDE w:val="0"/>
      <w:autoSpaceDN w:val="0"/>
      <w:adjustRightInd w:val="0"/>
      <w:spacing w:line="262" w:lineRule="exact"/>
    </w:pPr>
    <w:rPr>
      <w:lang w:eastAsia="ru-RU"/>
    </w:rPr>
  </w:style>
  <w:style w:type="paragraph" w:customStyle="1" w:styleId="ChapterHeading">
    <w:name w:val="Chapter Heading"/>
    <w:basedOn w:val="NumberedHeading1"/>
    <w:next w:val="a"/>
    <w:rsid w:val="006468C3"/>
  </w:style>
  <w:style w:type="paragraph" w:customStyle="1" w:styleId="StarList">
    <w:name w:val="Star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ImpliesList">
    <w:name w:val="Implies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LowerCaseList">
    <w:name w:val="Lower Case List"/>
    <w:basedOn w:val="NumberedList"/>
    <w:uiPriority w:val="99"/>
    <w:rsid w:val="006468C3"/>
  </w:style>
  <w:style w:type="paragraph" w:styleId="afff6">
    <w:name w:val="Block Text"/>
    <w:basedOn w:val="a"/>
    <w:uiPriority w:val="99"/>
    <w:rsid w:val="006468C3"/>
    <w:pPr>
      <w:widowControl w:val="0"/>
      <w:suppressAutoHyphens w:val="0"/>
      <w:autoSpaceDE w:val="0"/>
      <w:autoSpaceDN w:val="0"/>
      <w:adjustRightInd w:val="0"/>
      <w:spacing w:after="120"/>
      <w:ind w:left="1440" w:right="1440"/>
    </w:pPr>
    <w:rPr>
      <w:rFonts w:ascii="Calibri" w:eastAsiaTheme="minorEastAsia" w:hAnsi="Calibri"/>
      <w:lang w:eastAsia="ru-RU"/>
    </w:rPr>
  </w:style>
  <w:style w:type="paragraph" w:customStyle="1" w:styleId="TriangleList">
    <w:name w:val="Triangle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UpperCaseList">
    <w:name w:val="Upper Case List"/>
    <w:basedOn w:val="NumberedList"/>
    <w:uiPriority w:val="99"/>
    <w:rsid w:val="006468C3"/>
  </w:style>
  <w:style w:type="paragraph" w:customStyle="1" w:styleId="HeartList">
    <w:name w:val="Heart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SquareList">
    <w:name w:val="Square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ContentsHeader">
    <w:name w:val="Contents Header"/>
    <w:basedOn w:val="a"/>
    <w:next w:val="a"/>
    <w:uiPriority w:val="99"/>
    <w:rsid w:val="006468C3"/>
    <w:pPr>
      <w:widowControl w:val="0"/>
      <w:suppressAutoHyphens w:val="0"/>
      <w:autoSpaceDE w:val="0"/>
      <w:autoSpaceDN w:val="0"/>
      <w:adjustRightInd w:val="0"/>
      <w:spacing w:before="240" w:after="120"/>
      <w:jc w:val="center"/>
    </w:pPr>
    <w:rPr>
      <w:rFonts w:ascii="Nimbus Sans L" w:eastAsiaTheme="minorEastAsia" w:hAnsi="Nimbus Sans L" w:cs="Nimbus Sans L"/>
      <w:b/>
      <w:bCs/>
      <w:sz w:val="32"/>
      <w:szCs w:val="32"/>
      <w:lang w:eastAsia="ru-RU"/>
    </w:rPr>
  </w:style>
  <w:style w:type="paragraph" w:customStyle="1" w:styleId="BulletList">
    <w:name w:val="Bullet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NumberedList">
    <w:name w:val="Numbered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DiamondList">
    <w:name w:val="Diamond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HandList">
    <w:name w:val="Hand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UpperRomanList">
    <w:name w:val="Upper Roman List"/>
    <w:basedOn w:val="NumberedList"/>
    <w:uiPriority w:val="99"/>
    <w:rsid w:val="006468C3"/>
  </w:style>
  <w:style w:type="paragraph" w:customStyle="1" w:styleId="BoxList">
    <w:name w:val="Box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styleId="afff7">
    <w:name w:val="Plain Text"/>
    <w:basedOn w:val="a"/>
    <w:link w:val="afff8"/>
    <w:uiPriority w:val="99"/>
    <w:rsid w:val="006468C3"/>
    <w:pPr>
      <w:widowControl w:val="0"/>
      <w:suppressAutoHyphens w:val="0"/>
      <w:autoSpaceDE w:val="0"/>
      <w:autoSpaceDN w:val="0"/>
      <w:adjustRightInd w:val="0"/>
    </w:pPr>
    <w:rPr>
      <w:rFonts w:ascii="Courier New" w:eastAsiaTheme="minorEastAsia" w:hAnsi="Courier New" w:cs="Courier New"/>
      <w:lang w:eastAsia="ru-RU"/>
    </w:rPr>
  </w:style>
  <w:style w:type="character" w:customStyle="1" w:styleId="afff8">
    <w:name w:val="Текст Знак"/>
    <w:basedOn w:val="a0"/>
    <w:link w:val="afff7"/>
    <w:uiPriority w:val="99"/>
    <w:rsid w:val="006468C3"/>
    <w:rPr>
      <w:rFonts w:ascii="Courier New" w:eastAsiaTheme="minorEastAsia" w:hAnsi="Courier New" w:cs="Courier New"/>
      <w:sz w:val="24"/>
      <w:szCs w:val="24"/>
    </w:rPr>
  </w:style>
  <w:style w:type="paragraph" w:customStyle="1" w:styleId="SectionHeading">
    <w:name w:val="Section Heading"/>
    <w:basedOn w:val="NumberedHeading1"/>
    <w:next w:val="a"/>
    <w:uiPriority w:val="99"/>
    <w:rsid w:val="006468C3"/>
  </w:style>
  <w:style w:type="paragraph" w:customStyle="1" w:styleId="TickList">
    <w:name w:val="Tick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NumberedHeading3">
    <w:name w:val="Numbered Heading 3"/>
    <w:basedOn w:val="3"/>
    <w:next w:val="a"/>
    <w:uiPriority w:val="99"/>
    <w:rsid w:val="006468C3"/>
    <w:pPr>
      <w:keepNext w:val="0"/>
      <w:tabs>
        <w:tab w:val="clear" w:pos="720"/>
        <w:tab w:val="left" w:pos="431"/>
      </w:tabs>
      <w:suppressAutoHyphens w:val="0"/>
      <w:overflowPunct/>
      <w:autoSpaceDN w:val="0"/>
      <w:adjustRightInd w:val="0"/>
      <w:spacing w:before="0" w:after="0" w:line="240" w:lineRule="auto"/>
      <w:ind w:left="0" w:firstLine="0"/>
      <w:textAlignment w:val="auto"/>
      <w:outlineLvl w:val="9"/>
    </w:pPr>
    <w:rPr>
      <w:rFonts w:ascii="Calibri" w:eastAsiaTheme="minorEastAsia" w:hAnsi="Calibri"/>
      <w:b w:val="0"/>
      <w:bCs w:val="0"/>
      <w:sz w:val="24"/>
      <w:szCs w:val="24"/>
      <w:lang w:eastAsia="ru-RU"/>
    </w:rPr>
  </w:style>
  <w:style w:type="paragraph" w:customStyle="1" w:styleId="LowerRomanList">
    <w:name w:val="Lower Roman List"/>
    <w:basedOn w:val="a"/>
    <w:uiPriority w:val="99"/>
    <w:rsid w:val="006468C3"/>
    <w:pPr>
      <w:widowControl w:val="0"/>
      <w:suppressAutoHyphens w:val="0"/>
      <w:autoSpaceDE w:val="0"/>
      <w:autoSpaceDN w:val="0"/>
      <w:adjustRightInd w:val="0"/>
      <w:ind w:left="720" w:hanging="431"/>
    </w:pPr>
    <w:rPr>
      <w:rFonts w:ascii="Calibri" w:eastAsiaTheme="minorEastAsia" w:hAnsi="Calibri"/>
      <w:lang w:eastAsia="ru-RU"/>
    </w:rPr>
  </w:style>
  <w:style w:type="character" w:customStyle="1" w:styleId="Reference">
    <w:name w:val="Reference"/>
    <w:uiPriority w:val="99"/>
    <w:rsid w:val="006468C3"/>
    <w:rPr>
      <w:sz w:val="20"/>
    </w:rPr>
  </w:style>
  <w:style w:type="paragraph" w:styleId="afff9">
    <w:name w:val="endnote text"/>
    <w:basedOn w:val="a"/>
    <w:link w:val="afffa"/>
    <w:uiPriority w:val="99"/>
    <w:semiHidden/>
    <w:unhideWhenUsed/>
    <w:rsid w:val="006468C3"/>
    <w:pPr>
      <w:widowControl w:val="0"/>
      <w:suppressAutoHyphens w:val="0"/>
      <w:autoSpaceDE w:val="0"/>
      <w:autoSpaceDN w:val="0"/>
      <w:adjustRightInd w:val="0"/>
      <w:spacing w:after="200" w:line="264" w:lineRule="auto"/>
    </w:pPr>
    <w:rPr>
      <w:rFonts w:ascii="Calibri" w:eastAsiaTheme="minorEastAsia" w:hAnsi="Calibri" w:cs="Calibri"/>
      <w:sz w:val="20"/>
      <w:szCs w:val="20"/>
      <w:lang w:eastAsia="ru-RU"/>
    </w:rPr>
  </w:style>
  <w:style w:type="character" w:customStyle="1" w:styleId="afffa">
    <w:name w:val="Текст концевой сноски Знак"/>
    <w:basedOn w:val="a0"/>
    <w:link w:val="afff9"/>
    <w:uiPriority w:val="99"/>
    <w:semiHidden/>
    <w:rsid w:val="006468C3"/>
    <w:rPr>
      <w:rFonts w:ascii="Calibri" w:eastAsiaTheme="minorEastAsia" w:hAnsi="Calibri" w:cs="Calibri"/>
    </w:rPr>
  </w:style>
  <w:style w:type="character" w:customStyle="1" w:styleId="Reference1">
    <w:name w:val="Reference1"/>
    <w:uiPriority w:val="99"/>
    <w:rsid w:val="006468C3"/>
    <w:rPr>
      <w:sz w:val="20"/>
    </w:rPr>
  </w:style>
  <w:style w:type="paragraph" w:customStyle="1" w:styleId="NumberedHeading1">
    <w:name w:val="Numbered Heading 1"/>
    <w:basedOn w:val="10"/>
    <w:next w:val="a"/>
    <w:uiPriority w:val="99"/>
    <w:rsid w:val="006468C3"/>
    <w:pPr>
      <w:keepNext w:val="0"/>
      <w:widowControl w:val="0"/>
      <w:tabs>
        <w:tab w:val="clear" w:pos="432"/>
        <w:tab w:val="left" w:pos="431"/>
      </w:tabs>
      <w:suppressAutoHyphens w:val="0"/>
      <w:autoSpaceDE w:val="0"/>
      <w:autoSpaceDN w:val="0"/>
      <w:adjustRightInd w:val="0"/>
      <w:outlineLvl w:val="9"/>
    </w:pPr>
    <w:rPr>
      <w:rFonts w:ascii="Calibri" w:eastAsiaTheme="minorEastAsia" w:hAnsi="Calibri" w:cs="Times New Roman"/>
      <w:b w:val="0"/>
      <w:bCs w:val="0"/>
      <w:lang w:eastAsia="ru-RU"/>
    </w:rPr>
  </w:style>
  <w:style w:type="paragraph" w:customStyle="1" w:styleId="NumberedHeading2">
    <w:name w:val="Numbered Heading 2"/>
    <w:basedOn w:val="2"/>
    <w:next w:val="a"/>
    <w:uiPriority w:val="99"/>
    <w:rsid w:val="006468C3"/>
    <w:pPr>
      <w:widowControl w:val="0"/>
      <w:tabs>
        <w:tab w:val="left" w:pos="431"/>
      </w:tabs>
      <w:autoSpaceDE w:val="0"/>
      <w:autoSpaceDN w:val="0"/>
      <w:adjustRightInd w:val="0"/>
      <w:spacing w:before="0" w:beforeAutospacing="0" w:after="0" w:afterAutospacing="0"/>
      <w:outlineLvl w:val="9"/>
    </w:pPr>
    <w:rPr>
      <w:rFonts w:ascii="Calibri" w:eastAsiaTheme="minorEastAsia" w:hAnsi="Calibri"/>
      <w:b w:val="0"/>
      <w:bCs w:val="0"/>
      <w:sz w:val="24"/>
      <w:szCs w:val="24"/>
      <w:lang w:eastAsia="ru-RU"/>
    </w:rPr>
  </w:style>
  <w:style w:type="paragraph" w:customStyle="1" w:styleId="DashedList">
    <w:name w:val="Dashed List"/>
    <w:uiPriority w:val="99"/>
    <w:rsid w:val="006468C3"/>
    <w:pPr>
      <w:widowControl w:val="0"/>
      <w:autoSpaceDE w:val="0"/>
      <w:autoSpaceDN w:val="0"/>
      <w:adjustRightInd w:val="0"/>
      <w:ind w:left="720" w:hanging="431"/>
    </w:pPr>
    <w:rPr>
      <w:rFonts w:ascii="Calibri" w:eastAsiaTheme="minorEastAsia" w:hAnsi="Calibri"/>
      <w:sz w:val="24"/>
      <w:szCs w:val="24"/>
    </w:rPr>
  </w:style>
  <w:style w:type="paragraph" w:customStyle="1" w:styleId="Contents1">
    <w:name w:val="Contents 1"/>
    <w:basedOn w:val="a"/>
    <w:next w:val="a"/>
    <w:uiPriority w:val="99"/>
    <w:rsid w:val="006468C3"/>
    <w:pPr>
      <w:widowControl w:val="0"/>
      <w:suppressAutoHyphens w:val="0"/>
      <w:autoSpaceDE w:val="0"/>
      <w:autoSpaceDN w:val="0"/>
      <w:adjustRightInd w:val="0"/>
      <w:ind w:left="720" w:hanging="431"/>
    </w:pPr>
    <w:rPr>
      <w:rFonts w:ascii="Calibri" w:eastAsiaTheme="minorEastAsia" w:hAnsi="Calibri"/>
      <w:lang w:eastAsia="ru-RU"/>
    </w:rPr>
  </w:style>
  <w:style w:type="paragraph" w:customStyle="1" w:styleId="Contents2">
    <w:name w:val="Contents 2"/>
    <w:basedOn w:val="a"/>
    <w:next w:val="a"/>
    <w:uiPriority w:val="99"/>
    <w:rsid w:val="006468C3"/>
    <w:pPr>
      <w:widowControl w:val="0"/>
      <w:suppressAutoHyphens w:val="0"/>
      <w:autoSpaceDE w:val="0"/>
      <w:autoSpaceDN w:val="0"/>
      <w:adjustRightInd w:val="0"/>
      <w:ind w:left="1440" w:hanging="431"/>
    </w:pPr>
    <w:rPr>
      <w:rFonts w:ascii="Calibri" w:eastAsiaTheme="minorEastAsia" w:hAnsi="Calibri"/>
      <w:lang w:eastAsia="ru-RU"/>
    </w:rPr>
  </w:style>
  <w:style w:type="paragraph" w:customStyle="1" w:styleId="Contents3">
    <w:name w:val="Contents 3"/>
    <w:basedOn w:val="a"/>
    <w:next w:val="a"/>
    <w:uiPriority w:val="99"/>
    <w:rsid w:val="006468C3"/>
    <w:pPr>
      <w:widowControl w:val="0"/>
      <w:suppressAutoHyphens w:val="0"/>
      <w:autoSpaceDE w:val="0"/>
      <w:autoSpaceDN w:val="0"/>
      <w:adjustRightInd w:val="0"/>
      <w:ind w:left="2160" w:hanging="431"/>
    </w:pPr>
    <w:rPr>
      <w:rFonts w:ascii="Calibri" w:eastAsiaTheme="minorEastAsia" w:hAnsi="Calibri"/>
      <w:lang w:eastAsia="ru-RU"/>
    </w:rPr>
  </w:style>
  <w:style w:type="paragraph" w:customStyle="1" w:styleId="Contents4">
    <w:name w:val="Contents 4"/>
    <w:basedOn w:val="a"/>
    <w:next w:val="a"/>
    <w:uiPriority w:val="99"/>
    <w:rsid w:val="006468C3"/>
    <w:pPr>
      <w:widowControl w:val="0"/>
      <w:suppressAutoHyphens w:val="0"/>
      <w:autoSpaceDE w:val="0"/>
      <w:autoSpaceDN w:val="0"/>
      <w:adjustRightInd w:val="0"/>
      <w:ind w:left="2880" w:hanging="431"/>
    </w:pPr>
    <w:rPr>
      <w:rFonts w:ascii="Calibri" w:eastAsiaTheme="minorEastAsia" w:hAnsi="Calibri"/>
      <w:lang w:eastAsia="ru-RU"/>
    </w:rPr>
  </w:style>
  <w:style w:type="character" w:customStyle="1" w:styleId="70">
    <w:name w:val="Заголовок 7 Знак"/>
    <w:basedOn w:val="a0"/>
    <w:link w:val="7"/>
    <w:rsid w:val="00EE17EF"/>
    <w:rPr>
      <w:sz w:val="24"/>
      <w:szCs w:val="24"/>
    </w:rPr>
  </w:style>
  <w:style w:type="character" w:customStyle="1" w:styleId="ae">
    <w:name w:val="Обычный (веб) Знак"/>
    <w:basedOn w:val="a0"/>
    <w:link w:val="ad"/>
    <w:rsid w:val="00EE17EF"/>
    <w:rPr>
      <w:sz w:val="24"/>
      <w:szCs w:val="24"/>
      <w:lang w:eastAsia="ar-SA"/>
    </w:rPr>
  </w:style>
  <w:style w:type="paragraph" w:styleId="afffb">
    <w:name w:val="Body Text Indent"/>
    <w:basedOn w:val="a"/>
    <w:link w:val="afffc"/>
    <w:unhideWhenUsed/>
    <w:rsid w:val="00EE17EF"/>
    <w:pPr>
      <w:suppressAutoHyphens w:val="0"/>
      <w:spacing w:after="120"/>
      <w:ind w:left="283"/>
    </w:pPr>
    <w:rPr>
      <w:lang w:eastAsia="ru-RU"/>
    </w:rPr>
  </w:style>
  <w:style w:type="character" w:customStyle="1" w:styleId="afffc">
    <w:name w:val="Основной текст с отступом Знак"/>
    <w:basedOn w:val="a0"/>
    <w:link w:val="afffb"/>
    <w:uiPriority w:val="99"/>
    <w:rsid w:val="00EE17EF"/>
    <w:rPr>
      <w:sz w:val="24"/>
      <w:szCs w:val="24"/>
    </w:rPr>
  </w:style>
  <w:style w:type="paragraph" w:customStyle="1" w:styleId="1f1">
    <w:name w:val="Цитата1"/>
    <w:basedOn w:val="a"/>
    <w:rsid w:val="00EE17EF"/>
    <w:pPr>
      <w:suppressAutoHyphens w:val="0"/>
      <w:overflowPunct w:val="0"/>
      <w:autoSpaceDE w:val="0"/>
      <w:autoSpaceDN w:val="0"/>
      <w:adjustRightInd w:val="0"/>
      <w:spacing w:line="360" w:lineRule="auto"/>
      <w:ind w:left="851" w:right="567" w:firstLine="709"/>
      <w:jc w:val="both"/>
      <w:textAlignment w:val="baseline"/>
    </w:pPr>
    <w:rPr>
      <w:sz w:val="28"/>
      <w:szCs w:val="20"/>
      <w:lang w:eastAsia="ru-RU"/>
    </w:rPr>
  </w:style>
  <w:style w:type="paragraph" w:customStyle="1" w:styleId="Style1">
    <w:name w:val="Style1"/>
    <w:basedOn w:val="a"/>
    <w:rsid w:val="00EE17EF"/>
    <w:pPr>
      <w:widowControl w:val="0"/>
      <w:suppressAutoHyphens w:val="0"/>
      <w:autoSpaceDE w:val="0"/>
      <w:autoSpaceDN w:val="0"/>
      <w:adjustRightInd w:val="0"/>
    </w:pPr>
    <w:rPr>
      <w:rFonts w:eastAsia="MS Mincho"/>
      <w:lang w:eastAsia="ja-JP"/>
    </w:rPr>
  </w:style>
  <w:style w:type="paragraph" w:customStyle="1" w:styleId="afffd">
    <w:name w:val="Базовый"/>
    <w:rsid w:val="00EE17EF"/>
    <w:pPr>
      <w:tabs>
        <w:tab w:val="left" w:pos="709"/>
      </w:tabs>
      <w:suppressAutoHyphens/>
      <w:spacing w:after="200" w:line="276" w:lineRule="atLeast"/>
    </w:pPr>
    <w:rPr>
      <w:rFonts w:ascii="Calibri" w:eastAsia="Arial Unicode MS" w:hAnsi="Calibri" w:cstheme="minorBidi"/>
      <w:color w:val="00000A"/>
      <w:sz w:val="22"/>
      <w:szCs w:val="22"/>
      <w:lang w:eastAsia="en-US"/>
    </w:rPr>
  </w:style>
  <w:style w:type="character" w:customStyle="1" w:styleId="FontStyle118">
    <w:name w:val="Font Style118"/>
    <w:basedOn w:val="a0"/>
    <w:uiPriority w:val="99"/>
    <w:rsid w:val="00EE17EF"/>
    <w:rPr>
      <w:rFonts w:ascii="Century Schoolbook" w:hAnsi="Century Schoolbook" w:cs="Century Schoolbook"/>
      <w:sz w:val="16"/>
      <w:szCs w:val="16"/>
    </w:rPr>
  </w:style>
  <w:style w:type="paragraph" w:customStyle="1" w:styleId="western">
    <w:name w:val="western"/>
    <w:basedOn w:val="a"/>
    <w:rsid w:val="00EE17EF"/>
    <w:pPr>
      <w:suppressAutoHyphens w:val="0"/>
      <w:spacing w:before="100" w:beforeAutospacing="1" w:after="100" w:afterAutospacing="1"/>
    </w:pPr>
    <w:rPr>
      <w:lang w:eastAsia="ru-RU"/>
    </w:rPr>
  </w:style>
  <w:style w:type="character" w:customStyle="1" w:styleId="affd">
    <w:name w:val="Без интервала Знак"/>
    <w:link w:val="affc"/>
    <w:rsid w:val="005F7F13"/>
    <w:rPr>
      <w:rFonts w:ascii="Calibri" w:eastAsia="Calibri" w:hAnsi="Calibri"/>
      <w:sz w:val="22"/>
      <w:szCs w:val="22"/>
      <w:lang w:eastAsia="en-US"/>
    </w:rPr>
  </w:style>
  <w:style w:type="paragraph" w:styleId="39">
    <w:name w:val="Body Text 3"/>
    <w:basedOn w:val="a"/>
    <w:link w:val="3a"/>
    <w:rsid w:val="005F7F13"/>
    <w:pPr>
      <w:suppressAutoHyphens w:val="0"/>
      <w:spacing w:after="120"/>
    </w:pPr>
    <w:rPr>
      <w:sz w:val="16"/>
      <w:szCs w:val="16"/>
      <w:lang w:eastAsia="ru-RU"/>
    </w:rPr>
  </w:style>
  <w:style w:type="character" w:customStyle="1" w:styleId="3a">
    <w:name w:val="Основной текст 3 Знак"/>
    <w:basedOn w:val="a0"/>
    <w:link w:val="39"/>
    <w:rsid w:val="005F7F13"/>
    <w:rPr>
      <w:sz w:val="16"/>
      <w:szCs w:val="16"/>
    </w:rPr>
  </w:style>
  <w:style w:type="paragraph" w:styleId="afffe">
    <w:name w:val="Intense Quote"/>
    <w:basedOn w:val="a"/>
    <w:next w:val="a"/>
    <w:link w:val="affff"/>
    <w:qFormat/>
    <w:rsid w:val="005F7F13"/>
    <w:pPr>
      <w:pBdr>
        <w:bottom w:val="single" w:sz="4" w:space="4" w:color="4F81BD"/>
      </w:pBdr>
      <w:suppressAutoHyphens w:val="0"/>
      <w:spacing w:before="200" w:after="280"/>
      <w:ind w:left="936" w:right="936"/>
    </w:pPr>
    <w:rPr>
      <w:rFonts w:ascii="Calibri" w:eastAsia="Calibri" w:hAnsi="Calibri"/>
      <w:b/>
      <w:bCs/>
      <w:i/>
      <w:iCs/>
      <w:color w:val="4F81BD"/>
      <w:lang w:eastAsia="ru-RU"/>
    </w:rPr>
  </w:style>
  <w:style w:type="character" w:customStyle="1" w:styleId="affff">
    <w:name w:val="Выделенная цитата Знак"/>
    <w:basedOn w:val="a0"/>
    <w:link w:val="afffe"/>
    <w:rsid w:val="005F7F13"/>
    <w:rPr>
      <w:rFonts w:ascii="Calibri" w:eastAsia="Calibri" w:hAnsi="Calibri"/>
      <w:b/>
      <w:bCs/>
      <w:i/>
      <w:iCs/>
      <w:color w:val="4F81BD"/>
      <w:sz w:val="24"/>
      <w:szCs w:val="24"/>
    </w:rPr>
  </w:style>
  <w:style w:type="paragraph" w:styleId="affff0">
    <w:name w:val="TOC Heading"/>
    <w:basedOn w:val="10"/>
    <w:next w:val="a"/>
    <w:qFormat/>
    <w:rsid w:val="005F7F13"/>
    <w:pPr>
      <w:keepLines/>
      <w:tabs>
        <w:tab w:val="clear" w:pos="432"/>
      </w:tabs>
      <w:suppressAutoHyphens w:val="0"/>
      <w:spacing w:before="480" w:line="276" w:lineRule="auto"/>
      <w:outlineLvl w:val="9"/>
    </w:pPr>
    <w:rPr>
      <w:rFonts w:ascii="Cambria" w:eastAsia="Calibri" w:hAnsi="Cambria" w:cs="Times New Roman"/>
      <w:color w:val="365F91"/>
      <w:sz w:val="28"/>
      <w:szCs w:val="28"/>
      <w:lang w:eastAsia="en-US"/>
    </w:rPr>
  </w:style>
  <w:style w:type="paragraph" w:styleId="2f">
    <w:name w:val="toc 2"/>
    <w:basedOn w:val="a"/>
    <w:next w:val="a"/>
    <w:autoRedefine/>
    <w:uiPriority w:val="39"/>
    <w:unhideWhenUsed/>
    <w:rsid w:val="005F7F13"/>
    <w:pPr>
      <w:tabs>
        <w:tab w:val="right" w:leader="dot" w:pos="9639"/>
      </w:tabs>
      <w:suppressAutoHyphens w:val="0"/>
    </w:pPr>
    <w:rPr>
      <w:lang w:eastAsia="ru-RU"/>
    </w:rPr>
  </w:style>
  <w:style w:type="paragraph" w:styleId="3b">
    <w:name w:val="toc 3"/>
    <w:basedOn w:val="a"/>
    <w:next w:val="a"/>
    <w:autoRedefine/>
    <w:uiPriority w:val="39"/>
    <w:unhideWhenUsed/>
    <w:rsid w:val="005F7F13"/>
    <w:pPr>
      <w:suppressAutoHyphens w:val="0"/>
      <w:spacing w:after="100"/>
      <w:ind w:left="480"/>
    </w:pPr>
    <w:rPr>
      <w:lang w:eastAsia="ru-RU"/>
    </w:rPr>
  </w:style>
  <w:style w:type="paragraph" w:customStyle="1" w:styleId="ConsPlusNormal">
    <w:name w:val="ConsPlusNormal"/>
    <w:rsid w:val="005F7F13"/>
    <w:pPr>
      <w:widowControl w:val="0"/>
      <w:autoSpaceDE w:val="0"/>
      <w:autoSpaceDN w:val="0"/>
      <w:adjustRightInd w:val="0"/>
    </w:pPr>
    <w:rPr>
      <w:rFonts w:ascii="Arial" w:hAnsi="Arial" w:cs="Arial"/>
    </w:rPr>
  </w:style>
  <w:style w:type="paragraph" w:customStyle="1" w:styleId="u-2-msonormal">
    <w:name w:val="u-2-msonormal"/>
    <w:basedOn w:val="a"/>
    <w:rsid w:val="005F7F13"/>
    <w:pPr>
      <w:suppressAutoHyphens w:val="0"/>
      <w:spacing w:before="100" w:beforeAutospacing="1" w:after="100" w:afterAutospacing="1"/>
    </w:pPr>
    <w:rPr>
      <w:lang w:eastAsia="ru-RU"/>
    </w:rPr>
  </w:style>
  <w:style w:type="paragraph" w:customStyle="1" w:styleId="msg-header-from">
    <w:name w:val="msg-header-from"/>
    <w:basedOn w:val="a"/>
    <w:rsid w:val="005F7F13"/>
    <w:pPr>
      <w:suppressAutoHyphens w:val="0"/>
      <w:spacing w:before="100" w:beforeAutospacing="1" w:after="100" w:afterAutospacing="1"/>
    </w:pPr>
    <w:rPr>
      <w:lang w:eastAsia="ru-RU"/>
    </w:rPr>
  </w:style>
  <w:style w:type="paragraph" w:customStyle="1" w:styleId="affff1">
    <w:name w:val="Новый"/>
    <w:basedOn w:val="a"/>
    <w:rsid w:val="005F7F13"/>
    <w:pPr>
      <w:suppressAutoHyphens w:val="0"/>
      <w:spacing w:line="360" w:lineRule="auto"/>
      <w:ind w:firstLine="454"/>
      <w:jc w:val="both"/>
    </w:pPr>
    <w:rPr>
      <w:sz w:val="28"/>
      <w:lang w:eastAsia="ru-RU"/>
    </w:rPr>
  </w:style>
  <w:style w:type="paragraph" w:customStyle="1" w:styleId="affff2">
    <w:name w:val="Основной"/>
    <w:basedOn w:val="a"/>
    <w:rsid w:val="005F7F13"/>
    <w:pPr>
      <w:suppressAutoHyphens w:val="0"/>
      <w:autoSpaceDE w:val="0"/>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3">
    <w:name w:val="Буллит"/>
    <w:basedOn w:val="affff2"/>
    <w:rsid w:val="005F7F13"/>
    <w:pPr>
      <w:ind w:firstLine="244"/>
    </w:pPr>
  </w:style>
  <w:style w:type="paragraph" w:customStyle="1" w:styleId="affff4">
    <w:name w:val="Сноска"/>
    <w:basedOn w:val="affff2"/>
    <w:rsid w:val="005F7F13"/>
    <w:pPr>
      <w:spacing w:line="174" w:lineRule="atLeast"/>
    </w:pPr>
    <w:rPr>
      <w:sz w:val="17"/>
      <w:szCs w:val="17"/>
    </w:rPr>
  </w:style>
  <w:style w:type="character" w:customStyle="1" w:styleId="1f2">
    <w:name w:val="Сноска1"/>
    <w:rsid w:val="005F7F13"/>
    <w:rPr>
      <w:rFonts w:ascii="Times New Roman" w:hAnsi="Times New Roman" w:cs="Times New Roman"/>
      <w:vertAlign w:val="superscript"/>
    </w:rPr>
  </w:style>
  <w:style w:type="paragraph" w:customStyle="1" w:styleId="msonospacing0">
    <w:name w:val="msonospacing"/>
    <w:rsid w:val="005F7F13"/>
    <w:rPr>
      <w:rFonts w:ascii="Calibri" w:hAnsi="Calibri"/>
      <w:sz w:val="22"/>
      <w:szCs w:val="22"/>
    </w:rPr>
  </w:style>
  <w:style w:type="paragraph" w:customStyle="1" w:styleId="zag10">
    <w:name w:val="zag1"/>
    <w:basedOn w:val="a"/>
    <w:rsid w:val="005F7F13"/>
    <w:pPr>
      <w:suppressAutoHyphens w:val="0"/>
      <w:spacing w:before="100" w:beforeAutospacing="1" w:after="100" w:afterAutospacing="1"/>
    </w:pPr>
    <w:rPr>
      <w:lang w:eastAsia="ru-RU"/>
    </w:rPr>
  </w:style>
  <w:style w:type="character" w:customStyle="1" w:styleId="zag110">
    <w:name w:val="zag11"/>
    <w:basedOn w:val="a0"/>
    <w:rsid w:val="005F7F13"/>
  </w:style>
  <w:style w:type="paragraph" w:customStyle="1" w:styleId="FORMATTEXT">
    <w:name w:val=".FORMATTEXT"/>
    <w:rsid w:val="005F7F13"/>
    <w:pPr>
      <w:widowControl w:val="0"/>
      <w:autoSpaceDE w:val="0"/>
      <w:autoSpaceDN w:val="0"/>
      <w:adjustRightInd w:val="0"/>
    </w:pPr>
    <w:rPr>
      <w:sz w:val="24"/>
      <w:szCs w:val="24"/>
    </w:rPr>
  </w:style>
  <w:style w:type="paragraph" w:customStyle="1" w:styleId="dash041e005f0431005f044b005f0447005f043d005f044b005f0439">
    <w:name w:val="dash041e_005f0431_005f044b_005f0447_005f043d_005f044b_005f0439"/>
    <w:basedOn w:val="a"/>
    <w:rsid w:val="005F7F13"/>
    <w:pPr>
      <w:suppressAutoHyphens w:val="0"/>
    </w:pPr>
    <w:rPr>
      <w:lang w:eastAsia="ru-RU"/>
    </w:rPr>
  </w:style>
  <w:style w:type="character" w:customStyle="1" w:styleId="affff5">
    <w:name w:val="А_основной Знак"/>
    <w:link w:val="affff6"/>
    <w:locked/>
    <w:rsid w:val="005F7F13"/>
    <w:rPr>
      <w:sz w:val="28"/>
      <w:szCs w:val="28"/>
      <w:lang w:eastAsia="en-US"/>
    </w:rPr>
  </w:style>
  <w:style w:type="paragraph" w:customStyle="1" w:styleId="affff6">
    <w:name w:val="А_основной"/>
    <w:basedOn w:val="a"/>
    <w:link w:val="affff5"/>
    <w:qFormat/>
    <w:rsid w:val="005F7F13"/>
    <w:pPr>
      <w:suppressAutoHyphens w:val="0"/>
      <w:spacing w:line="360" w:lineRule="auto"/>
      <w:ind w:firstLine="454"/>
      <w:jc w:val="both"/>
    </w:pPr>
    <w:rPr>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5F7F13"/>
    <w:rPr>
      <w:rFonts w:ascii="Times New Roman" w:hAnsi="Times New Roman" w:cs="Times New Roman" w:hint="default"/>
      <w:strike w:val="0"/>
      <w:dstrike w:val="0"/>
      <w:sz w:val="24"/>
      <w:szCs w:val="24"/>
      <w:u w:val="none"/>
      <w:effect w:val="none"/>
    </w:rPr>
  </w:style>
  <w:style w:type="character" w:customStyle="1" w:styleId="FontStyle49">
    <w:name w:val="Font Style49"/>
    <w:rsid w:val="005F7F13"/>
    <w:rPr>
      <w:rFonts w:ascii="Times New Roman" w:hAnsi="Times New Roman" w:cs="Times New Roman"/>
      <w:sz w:val="20"/>
      <w:szCs w:val="20"/>
    </w:rPr>
  </w:style>
  <w:style w:type="paragraph" w:customStyle="1" w:styleId="affff7">
    <w:name w:val="Знак"/>
    <w:basedOn w:val="a"/>
    <w:rsid w:val="005F7F13"/>
    <w:pPr>
      <w:suppressAutoHyphens w:val="0"/>
      <w:spacing w:after="160" w:line="240" w:lineRule="exact"/>
    </w:pPr>
    <w:rPr>
      <w:rFonts w:ascii="Verdana" w:hAnsi="Verdana"/>
      <w:lang w:val="en-US" w:eastAsia="en-US"/>
    </w:rPr>
  </w:style>
  <w:style w:type="numbering" w:customStyle="1" w:styleId="1">
    <w:name w:val="марк_1"/>
    <w:rsid w:val="005F7F13"/>
    <w:pPr>
      <w:numPr>
        <w:numId w:val="27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www.school-collection.edu.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5.8823529411764705E-2"/>
          <c:y val="0.25146198830409444"/>
          <c:w val="0.52036199095022406"/>
          <c:h val="0.538011695906432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Lbls>
            <c:dLbl>
              <c:idx val="0"/>
              <c:tx>
                <c:rich>
                  <a:bodyPr/>
                  <a:lstStyle/>
                  <a:p>
                    <a:r>
                      <a:rPr lang="ru-RU"/>
                      <a:t>30</a:t>
                    </a:r>
                    <a:endParaRPr lang="en-US"/>
                  </a:p>
                </c:rich>
              </c:tx>
              <c:showVal val="1"/>
            </c:dLbl>
            <c:dLbl>
              <c:idx val="1"/>
              <c:tx>
                <c:rich>
                  <a:bodyPr/>
                  <a:lstStyle/>
                  <a:p>
                    <a:r>
                      <a:rPr lang="ru-RU"/>
                      <a:t>7</a:t>
                    </a:r>
                    <a:endParaRPr lang="en-US"/>
                  </a:p>
                </c:rich>
              </c:tx>
              <c:showVal val="1"/>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высшее</c:v>
                </c:pt>
                <c:pt idx="1">
                  <c:v>среднее специальное</c:v>
                </c:pt>
              </c:strCache>
            </c:strRef>
          </c:cat>
          <c:val>
            <c:numRef>
              <c:f>Sheet1!$B$2:$C$2</c:f>
              <c:numCache>
                <c:formatCode>General</c:formatCode>
                <c:ptCount val="2"/>
                <c:pt idx="0">
                  <c:v>26</c:v>
                </c:pt>
                <c:pt idx="1">
                  <c:v>6</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высшее</c:v>
                </c:pt>
                <c:pt idx="1">
                  <c:v>среднее специальное</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высшее</c:v>
                </c:pt>
                <c:pt idx="1">
                  <c:v>среднее специальное</c:v>
                </c:pt>
              </c:strCache>
            </c:strRef>
          </c:cat>
          <c:val>
            <c:numRef>
              <c:f>Sheet1!$B$4:$C$4</c:f>
              <c:numCache>
                <c:formatCode>General</c:formatCode>
                <c:ptCount val="2"/>
              </c:numCache>
            </c:numRef>
          </c:val>
        </c:ser>
        <c:dLbls>
          <c:showVal val="1"/>
        </c:dLbls>
      </c:pie3DChart>
      <c:spPr>
        <a:solidFill>
          <a:srgbClr val="FFFFFF"/>
        </a:solidFill>
        <a:ln w="25399">
          <a:noFill/>
        </a:ln>
      </c:spPr>
    </c:plotArea>
    <c:legend>
      <c:legendPos val="r"/>
      <c:layout>
        <c:manualLayout>
          <c:xMode val="edge"/>
          <c:yMode val="edge"/>
          <c:x val="0.6764705882352946"/>
          <c:y val="0.35672514619883039"/>
          <c:w val="0.3235294117647079"/>
          <c:h val="0.22807017543859637"/>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543689320388383E-2"/>
          <c:y val="6.0185185185185147E-2"/>
          <c:w val="0.93527508090614886"/>
          <c:h val="0.77314814814815036"/>
        </c:manualLayout>
      </c:layout>
      <c:bar3DChart>
        <c:barDir val="col"/>
        <c:grouping val="clustered"/>
        <c:ser>
          <c:idx val="0"/>
          <c:order val="0"/>
          <c:tx>
            <c:strRef>
              <c:f>Sheet1!$A$2</c:f>
              <c:strCache>
                <c:ptCount val="1"/>
                <c:pt idx="0">
                  <c:v>кол-во человек</c:v>
                </c:pt>
              </c:strCache>
            </c:strRef>
          </c:tx>
          <c:spPr>
            <a:solidFill>
              <a:srgbClr val="9999FF"/>
            </a:solidFill>
            <a:ln w="12700">
              <a:solidFill>
                <a:srgbClr val="000000"/>
              </a:solidFill>
              <a:prstDash val="solid"/>
            </a:ln>
          </c:spPr>
          <c:dLbls>
            <c:spPr>
              <a:noFill/>
              <a:ln w="25399">
                <a:noFill/>
              </a:ln>
            </c:spPr>
            <c:txPr>
              <a:bodyPr/>
              <a:lstStyle/>
              <a:p>
                <a:pPr>
                  <a:defRPr sz="1550" b="1" i="0" u="none" strike="noStrike" baseline="0">
                    <a:solidFill>
                      <a:srgbClr val="FF0000"/>
                    </a:solidFill>
                    <a:latin typeface="Arial Cyr"/>
                    <a:ea typeface="Arial Cyr"/>
                    <a:cs typeface="Arial Cyr"/>
                  </a:defRPr>
                </a:pPr>
                <a:endParaRPr lang="ru-RU"/>
              </a:p>
            </c:txPr>
            <c:showVal val="1"/>
          </c:dLbls>
          <c:cat>
            <c:strRef>
              <c:f>Sheet1!$B$1:$H$1</c:f>
              <c:strCache>
                <c:ptCount val="5"/>
                <c:pt idx="0">
                  <c:v>высшая</c:v>
                </c:pt>
                <c:pt idx="1">
                  <c:v>первая</c:v>
                </c:pt>
                <c:pt idx="2">
                  <c:v>соответст</c:v>
                </c:pt>
                <c:pt idx="3">
                  <c:v>вторую</c:v>
                </c:pt>
                <c:pt idx="4">
                  <c:v>без катег</c:v>
                </c:pt>
              </c:strCache>
            </c:strRef>
          </c:cat>
          <c:val>
            <c:numRef>
              <c:f>Sheet1!$B$2:$H$2</c:f>
              <c:numCache>
                <c:formatCode>General</c:formatCode>
                <c:ptCount val="7"/>
                <c:pt idx="0">
                  <c:v>16</c:v>
                </c:pt>
                <c:pt idx="1">
                  <c:v>8</c:v>
                </c:pt>
                <c:pt idx="2">
                  <c:v>9</c:v>
                </c:pt>
                <c:pt idx="3">
                  <c:v>1</c:v>
                </c:pt>
                <c:pt idx="4">
                  <c:v>7</c:v>
                </c:pt>
              </c:numCache>
            </c:numRef>
          </c:val>
        </c:ser>
        <c:gapDepth val="0"/>
        <c:shape val="box"/>
        <c:axId val="125456384"/>
        <c:axId val="125457920"/>
        <c:axId val="0"/>
      </c:bar3DChart>
      <c:catAx>
        <c:axId val="125456384"/>
        <c:scaling>
          <c:orientation val="minMax"/>
        </c:scaling>
        <c:axPos val="b"/>
        <c:numFmt formatCode="General" sourceLinked="1"/>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25457920"/>
        <c:crosses val="autoZero"/>
        <c:auto val="1"/>
        <c:lblAlgn val="ctr"/>
        <c:lblOffset val="100"/>
        <c:tickLblSkip val="1"/>
        <c:tickMarkSkip val="1"/>
      </c:catAx>
      <c:valAx>
        <c:axId val="1254579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25456384"/>
        <c:crosses val="autoZero"/>
        <c:crossBetween val="between"/>
      </c:valAx>
      <c:spPr>
        <a:noFill/>
        <a:ln w="25399">
          <a:noFill/>
        </a:ln>
      </c:spPr>
    </c:plotArea>
    <c:plotVisOnly val="1"/>
    <c:dispBlanksAs val="gap"/>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5450516986706072E-2"/>
          <c:y val="6.3025210084033639E-2"/>
          <c:w val="0.94977843426883712"/>
          <c:h val="0.70588235294117663"/>
        </c:manualLayout>
      </c:layout>
      <c:bar3DChart>
        <c:barDir val="col"/>
        <c:grouping val="clustered"/>
        <c:ser>
          <c:idx val="0"/>
          <c:order val="0"/>
          <c:tx>
            <c:strRef>
              <c:f>Sheet1!$A$2</c:f>
              <c:strCache>
                <c:ptCount val="1"/>
                <c:pt idx="0">
                  <c:v>кол-во человек</c:v>
                </c:pt>
              </c:strCache>
            </c:strRef>
          </c:tx>
          <c:spPr>
            <a:solidFill>
              <a:srgbClr val="9999FF"/>
            </a:solidFill>
            <a:ln w="12700">
              <a:solidFill>
                <a:srgbClr val="000000"/>
              </a:solidFill>
              <a:prstDash val="solid"/>
            </a:ln>
          </c:spPr>
          <c:dLbls>
            <c:spPr>
              <a:noFill/>
              <a:ln w="25400">
                <a:noFill/>
              </a:ln>
            </c:spPr>
            <c:txPr>
              <a:bodyPr/>
              <a:lstStyle/>
              <a:p>
                <a:pPr>
                  <a:defRPr sz="1700" b="1" i="0" u="none" strike="noStrike" baseline="0">
                    <a:solidFill>
                      <a:srgbClr val="FF0000"/>
                    </a:solidFill>
                    <a:latin typeface="Arial Cyr"/>
                    <a:ea typeface="Arial Cyr"/>
                    <a:cs typeface="Arial Cyr"/>
                  </a:defRPr>
                </a:pPr>
                <a:endParaRPr lang="ru-RU"/>
              </a:p>
            </c:txPr>
            <c:showVal val="1"/>
          </c:dLbls>
          <c:cat>
            <c:strRef>
              <c:f>Sheet1!$B$1:$I$1</c:f>
              <c:strCache>
                <c:ptCount val="5"/>
                <c:pt idx="0">
                  <c:v>менее 2 лет</c:v>
                </c:pt>
                <c:pt idx="1">
                  <c:v>2-5 лет</c:v>
                </c:pt>
                <c:pt idx="2">
                  <c:v>5-10 лет</c:v>
                </c:pt>
                <c:pt idx="3">
                  <c:v>10-20 лет</c:v>
                </c:pt>
                <c:pt idx="4">
                  <c:v>20 лет и более</c:v>
                </c:pt>
              </c:strCache>
            </c:strRef>
          </c:cat>
          <c:val>
            <c:numRef>
              <c:f>Sheet1!$B$2:$I$2</c:f>
              <c:numCache>
                <c:formatCode>General</c:formatCode>
                <c:ptCount val="8"/>
                <c:pt idx="0">
                  <c:v>2</c:v>
                </c:pt>
                <c:pt idx="1">
                  <c:v>3</c:v>
                </c:pt>
                <c:pt idx="2">
                  <c:v>2</c:v>
                </c:pt>
                <c:pt idx="3">
                  <c:v>10</c:v>
                </c:pt>
                <c:pt idx="4">
                  <c:v>20</c:v>
                </c:pt>
              </c:numCache>
            </c:numRef>
          </c:val>
        </c:ser>
        <c:gapDepth val="0"/>
        <c:shape val="box"/>
        <c:axId val="125781120"/>
        <c:axId val="125782656"/>
        <c:axId val="0"/>
      </c:bar3DChart>
      <c:catAx>
        <c:axId val="125781120"/>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25782656"/>
        <c:crosses val="autoZero"/>
        <c:auto val="1"/>
        <c:lblAlgn val="ctr"/>
        <c:lblOffset val="100"/>
        <c:tickLblSkip val="1"/>
        <c:tickMarkSkip val="1"/>
      </c:catAx>
      <c:valAx>
        <c:axId val="1257826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25781120"/>
        <c:crosses val="autoZero"/>
        <c:crossBetween val="between"/>
      </c:valAx>
      <c:spPr>
        <a:noFill/>
        <a:ln w="25400">
          <a:noFill/>
        </a:ln>
      </c:spPr>
    </c:plotArea>
    <c:plotVisOnly val="1"/>
    <c:dispBlanksAs val="gap"/>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6453-E36B-4CF8-A803-56B7F019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Pages>
  <Words>144762</Words>
  <Characters>825144</Characters>
  <Application>Microsoft Office Word</Application>
  <DocSecurity>0</DocSecurity>
  <Lines>6876</Lines>
  <Paragraphs>1935</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967971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2008</dc:creator>
  <cp:lastModifiedBy>Учитель</cp:lastModifiedBy>
  <cp:revision>63</cp:revision>
  <cp:lastPrinted>2015-05-05T16:18:00Z</cp:lastPrinted>
  <dcterms:created xsi:type="dcterms:W3CDTF">2013-09-25T07:15:00Z</dcterms:created>
  <dcterms:modified xsi:type="dcterms:W3CDTF">2015-06-24T10:36:00Z</dcterms:modified>
</cp:coreProperties>
</file>